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AE72D2" w:rsidR="00C72DAE" w:rsidP="006B100B" w:rsidRDefault="00C72DAE" w14:paraId="672A6659" wp14:textId="77777777">
      <w:pPr>
        <w:jc w:val="both"/>
        <w:rPr>
          <w:rFonts w:cs="Tahoma"/>
          <w:b/>
          <w:sz w:val="36"/>
          <w:szCs w:val="36"/>
        </w:rPr>
      </w:pPr>
    </w:p>
    <w:p xmlns:wp14="http://schemas.microsoft.com/office/word/2010/wordml" w:rsidRPr="00AE72D2" w:rsidR="00C72DAE" w:rsidP="006B100B" w:rsidRDefault="00283C26" w14:paraId="1C5546D2" wp14:textId="77777777">
      <w:pPr>
        <w:jc w:val="both"/>
        <w:rPr>
          <w:rFonts w:cs="Tahoma"/>
          <w:b/>
          <w:sz w:val="36"/>
          <w:szCs w:val="36"/>
        </w:rPr>
      </w:pPr>
      <w:r w:rsidRPr="00CA3531">
        <w:rPr>
          <w:noProof/>
        </w:rPr>
        <w:drawing>
          <wp:inline xmlns:wp14="http://schemas.microsoft.com/office/word/2010/wordprocessingDrawing" distT="0" distB="0" distL="0" distR="0" wp14:anchorId="21109439" wp14:editId="7777777">
            <wp:extent cx="21907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1219200"/>
                    </a:xfrm>
                    <a:prstGeom prst="rect">
                      <a:avLst/>
                    </a:prstGeom>
                    <a:noFill/>
                    <a:ln>
                      <a:noFill/>
                    </a:ln>
                  </pic:spPr>
                </pic:pic>
              </a:graphicData>
            </a:graphic>
          </wp:inline>
        </w:drawing>
      </w:r>
      <w:r w:rsidRPr="00AE72D2" w:rsidR="00C72DAE">
        <w:rPr>
          <w:rFonts w:cs="Tahoma"/>
          <w:b/>
          <w:noProof/>
        </w:rPr>
        <w:t xml:space="preserve">                                                  </w:t>
      </w:r>
    </w:p>
    <w:p xmlns:wp14="http://schemas.microsoft.com/office/word/2010/wordml" w:rsidRPr="00AE72D2" w:rsidR="00C72DAE" w:rsidP="006B100B" w:rsidRDefault="00C72DAE" w14:paraId="0A37501D" wp14:textId="77777777">
      <w:pPr>
        <w:jc w:val="both"/>
        <w:rPr>
          <w:rFonts w:cs="Tahoma"/>
          <w:b/>
          <w:sz w:val="36"/>
          <w:szCs w:val="36"/>
        </w:rPr>
      </w:pPr>
    </w:p>
    <w:p xmlns:wp14="http://schemas.microsoft.com/office/word/2010/wordml" w:rsidRPr="00AE72D2" w:rsidR="00C72DAE" w:rsidP="006B100B" w:rsidRDefault="00C72DAE" w14:paraId="5DAB6C7B" wp14:textId="77777777">
      <w:pPr>
        <w:jc w:val="both"/>
        <w:rPr>
          <w:rFonts w:cs="Tahoma"/>
          <w:b/>
          <w:sz w:val="36"/>
          <w:szCs w:val="36"/>
        </w:rPr>
      </w:pPr>
    </w:p>
    <w:p xmlns:wp14="http://schemas.microsoft.com/office/word/2010/wordml" w:rsidR="00C72DAE" w:rsidP="006B100B" w:rsidRDefault="00C72DAE" w14:paraId="02EB378F" wp14:textId="77777777">
      <w:pPr>
        <w:jc w:val="both"/>
        <w:rPr>
          <w:rFonts w:cs="Tahoma"/>
          <w:b/>
          <w:sz w:val="36"/>
          <w:szCs w:val="36"/>
        </w:rPr>
      </w:pPr>
    </w:p>
    <w:p xmlns:wp14="http://schemas.microsoft.com/office/word/2010/wordml" w:rsidRPr="00AE72D2" w:rsidR="00993FF3" w:rsidP="006B100B" w:rsidRDefault="00993FF3" w14:paraId="6A05A809" wp14:textId="77777777">
      <w:pPr>
        <w:jc w:val="both"/>
        <w:rPr>
          <w:rFonts w:cs="Tahoma"/>
          <w:b/>
          <w:sz w:val="36"/>
          <w:szCs w:val="36"/>
        </w:rPr>
      </w:pPr>
    </w:p>
    <w:p xmlns:wp14="http://schemas.microsoft.com/office/word/2010/wordml" w:rsidRPr="00AE72D2" w:rsidR="00C72DAE" w:rsidP="006B100B" w:rsidRDefault="00C72DAE" w14:paraId="5A39BBE3" wp14:textId="77777777">
      <w:pPr>
        <w:jc w:val="both"/>
        <w:rPr>
          <w:rFonts w:cs="Tahoma"/>
          <w:b/>
          <w:sz w:val="36"/>
          <w:szCs w:val="36"/>
        </w:rPr>
      </w:pPr>
    </w:p>
    <w:p xmlns:wp14="http://schemas.microsoft.com/office/word/2010/wordml" w:rsidRPr="005458B2" w:rsidR="00010CF3" w:rsidP="00322122" w:rsidRDefault="00B358D9" w14:paraId="2C00C0DD" wp14:textId="57C83029">
      <w:pPr>
        <w:widowControl w:val="0"/>
        <w:adjustRightInd w:val="0"/>
        <w:ind w:left="720" w:firstLine="720"/>
        <w:jc w:val="right"/>
        <w:textAlignment w:val="baseline"/>
        <w:rPr>
          <w:rFonts w:ascii="Verdana" w:hAnsi="Verdana" w:cs="Arial"/>
          <w:b w:val="1"/>
          <w:bCs w:val="1"/>
          <w:sz w:val="36"/>
          <w:szCs w:val="36"/>
        </w:rPr>
      </w:pPr>
      <w:r w:rsidRPr="00322122" w:rsidR="190D4126">
        <w:rPr>
          <w:rFonts w:cs="Tahoma"/>
          <w:b w:val="1"/>
          <w:bCs w:val="1"/>
          <w:sz w:val="36"/>
          <w:szCs w:val="36"/>
        </w:rPr>
        <w:t>4G Data Flow</w:t>
      </w:r>
    </w:p>
    <w:p xmlns:wp14="http://schemas.microsoft.com/office/word/2010/wordml" w:rsidRPr="00993FF3" w:rsidR="00C72DAE" w:rsidP="00993FF3" w:rsidRDefault="00993FF3" w14:paraId="71B9FECD" wp14:textId="77777777">
      <w:pPr>
        <w:widowControl w:val="0"/>
        <w:adjustRightInd w:val="0"/>
        <w:ind w:left="720" w:firstLine="720"/>
        <w:jc w:val="right"/>
        <w:textAlignment w:val="baseline"/>
        <w:rPr>
          <w:rFonts w:ascii="Verdana" w:hAnsi="Verdana" w:cs="Arial"/>
          <w:noProof/>
          <w:sz w:val="28"/>
          <w:szCs w:val="28"/>
        </w:rPr>
      </w:pPr>
      <w:r>
        <w:rPr>
          <w:rFonts w:ascii="Verdana" w:hAnsi="Verdana" w:cs="Arial"/>
          <w:b/>
        </w:rPr>
        <w:t>Language: ENG</w:t>
      </w:r>
    </w:p>
    <w:p xmlns:wp14="http://schemas.microsoft.com/office/word/2010/wordml" w:rsidRPr="00AE72D2" w:rsidR="00C72DAE" w:rsidP="006B100B" w:rsidRDefault="00C72DAE" w14:paraId="41C8F396" wp14:textId="77777777">
      <w:pPr>
        <w:jc w:val="both"/>
        <w:rPr>
          <w:rFonts w:cs="Tahoma"/>
          <w:b/>
          <w:sz w:val="36"/>
          <w:szCs w:val="36"/>
        </w:rPr>
      </w:pPr>
    </w:p>
    <w:p xmlns:wp14="http://schemas.microsoft.com/office/word/2010/wordml" w:rsidR="00C72DAE" w:rsidP="006B100B" w:rsidRDefault="00C72DAE" w14:paraId="72A3D3EC" wp14:textId="77777777">
      <w:pPr>
        <w:jc w:val="both"/>
        <w:rPr>
          <w:rFonts w:cs="Tahoma"/>
          <w:b/>
          <w:bCs/>
          <w:color w:val="CC3300"/>
          <w:sz w:val="36"/>
          <w:szCs w:val="36"/>
        </w:rPr>
      </w:pPr>
    </w:p>
    <w:p xmlns:wp14="http://schemas.microsoft.com/office/word/2010/wordml" w:rsidR="00993FF3" w:rsidP="006B100B" w:rsidRDefault="00993FF3" w14:paraId="0D0B940D" wp14:textId="77777777">
      <w:pPr>
        <w:jc w:val="both"/>
        <w:rPr>
          <w:rFonts w:cs="Tahoma"/>
          <w:b/>
          <w:bCs/>
          <w:color w:val="CC3300"/>
          <w:sz w:val="36"/>
          <w:szCs w:val="36"/>
        </w:rPr>
      </w:pPr>
    </w:p>
    <w:p xmlns:wp14="http://schemas.microsoft.com/office/word/2010/wordml" w:rsidRPr="00AE72D2" w:rsidR="00C72DAE" w:rsidP="006B100B" w:rsidRDefault="00C72DAE" w14:paraId="0E27B00A" wp14:textId="77777777">
      <w:pPr>
        <w:jc w:val="both"/>
        <w:rPr>
          <w:rFonts w:cs="Tahoma"/>
          <w:b/>
          <w:bCs/>
          <w:color w:val="CC3300"/>
          <w:sz w:val="36"/>
          <w:szCs w:val="36"/>
        </w:rPr>
      </w:pPr>
    </w:p>
    <w:p xmlns:wp14="http://schemas.microsoft.com/office/word/2010/wordml" w:rsidRPr="00AE72D2" w:rsidR="00C72DAE" w:rsidP="006B100B" w:rsidRDefault="00C72DAE" w14:paraId="60061E4C" wp14:textId="77777777">
      <w:pPr>
        <w:jc w:val="both"/>
        <w:rPr>
          <w:rFonts w:cs="Tahoma"/>
          <w:b/>
          <w:bCs/>
          <w:color w:val="CC3300"/>
          <w:sz w:val="36"/>
          <w:szCs w:val="36"/>
        </w:rPr>
      </w:pPr>
    </w:p>
    <w:tbl>
      <w:tblPr>
        <w:tblpPr w:leftFromText="180" w:rightFromText="180" w:vertAnchor="text" w:horzAnchor="margin" w:tblpY="199"/>
        <w:tblW w:w="0" w:type="auto"/>
        <w:tblLook w:val="01E0" w:firstRow="1" w:lastRow="1" w:firstColumn="1" w:lastColumn="1" w:noHBand="0" w:noVBand="0"/>
      </w:tblPr>
      <w:tblGrid>
        <w:gridCol w:w="8856"/>
      </w:tblGrid>
      <w:tr xmlns:wp14="http://schemas.microsoft.com/office/word/2010/wordml" w:rsidRPr="00AE72D2" w:rsidR="00C72DAE" w:rsidTr="42E38955" w14:paraId="5A04FF27" wp14:textId="77777777">
        <w:trPr>
          <w:trHeight w:val="263"/>
        </w:trPr>
        <w:tc>
          <w:tcPr>
            <w:tcW w:w="8856" w:type="dxa"/>
            <w:tcMar/>
          </w:tcPr>
          <w:p w:rsidRPr="00430791" w:rsidR="00993FF3" w:rsidP="00993FF3" w:rsidRDefault="00993FF3" w14:paraId="045D83EB" wp14:textId="77777777">
            <w:pPr>
              <w:jc w:val="center"/>
              <w:rPr>
                <w:rFonts w:ascii="Verdana" w:hAnsi="Verdana" w:cs="Calibri"/>
                <w:b/>
                <w:color w:val="FF0000"/>
                <w:sz w:val="16"/>
                <w:szCs w:val="16"/>
                <w:u w:val="single"/>
              </w:rPr>
            </w:pPr>
            <w:r w:rsidRPr="00430791">
              <w:rPr>
                <w:rFonts w:ascii="Verdana" w:hAnsi="Verdana" w:cs="Calibri"/>
                <w:b/>
                <w:color w:val="FF0000"/>
                <w:sz w:val="16"/>
                <w:szCs w:val="16"/>
                <w:u w:val="single"/>
              </w:rPr>
              <w:t>Confidentiality Notice</w:t>
            </w:r>
          </w:p>
          <w:p w:rsidRPr="00430791" w:rsidR="00993FF3" w:rsidP="00993FF3" w:rsidRDefault="00993FF3" w14:paraId="0419ADF8" wp14:textId="77777777">
            <w:pPr>
              <w:jc w:val="center"/>
              <w:rPr>
                <w:rFonts w:ascii="Verdana" w:hAnsi="Verdana" w:cs="Calibri"/>
                <w:i/>
                <w:color w:val="000000"/>
                <w:sz w:val="16"/>
                <w:szCs w:val="16"/>
                <w:u w:val="single"/>
              </w:rPr>
            </w:pPr>
            <w:r w:rsidRPr="00430791">
              <w:rPr>
                <w:rFonts w:ascii="Verdana" w:hAnsi="Verdana" w:cs="Calibri"/>
                <w:i/>
                <w:color w:val="000000"/>
                <w:sz w:val="16"/>
                <w:szCs w:val="16"/>
                <w:u w:val="single"/>
              </w:rPr>
              <w:t>Use or disclosure of information contained in this document is subject to the restriction contained below.</w:t>
            </w:r>
          </w:p>
          <w:p w:rsidRPr="00430791" w:rsidR="00993FF3" w:rsidP="00993FF3" w:rsidRDefault="00993FF3" w14:paraId="1E39FD9D" wp14:textId="77777777">
            <w:pPr>
              <w:jc w:val="center"/>
              <w:rPr>
                <w:rFonts w:ascii="Verdana" w:hAnsi="Verdana" w:cs="Calibri"/>
                <w:color w:val="808080"/>
                <w:sz w:val="16"/>
                <w:szCs w:val="16"/>
              </w:rPr>
            </w:pPr>
            <w:r w:rsidRPr="00430791">
              <w:rPr>
                <w:rFonts w:ascii="Verdana" w:hAnsi="Verdana" w:cs="Calibri"/>
                <w:color w:val="808080"/>
                <w:sz w:val="16"/>
                <w:szCs w:val="16"/>
              </w:rPr>
              <w:t>This document contains information proprietary &amp; confidential to XIUS. It shall not be duplicated, used or disclosed in whole or in part for any purpose.  Any disclosure, reproduction, duplication, transmittal or distribution of this document in whole or in part, using physical, electronic or any other media, requires written consent from an authorized XIUS signatory.</w:t>
            </w:r>
          </w:p>
          <w:p w:rsidRPr="00AE72D2" w:rsidR="00C72DAE" w:rsidP="006B100B" w:rsidRDefault="00C72DAE" w14:paraId="44EAFD9C" wp14:textId="77777777">
            <w:pPr>
              <w:pStyle w:val="Footer"/>
              <w:framePr w:hSpace="0" w:wrap="auto" w:hAnchor="text" w:vAnchor="margin" w:yAlign="inline"/>
              <w:spacing w:line="360" w:lineRule="auto"/>
              <w:jc w:val="both"/>
              <w:rPr>
                <w:rFonts w:cs="Tahoma"/>
              </w:rPr>
            </w:pPr>
          </w:p>
        </w:tc>
      </w:tr>
      <w:tr xmlns:wp14="http://schemas.microsoft.com/office/word/2010/wordml" w:rsidRPr="00AE72D2" w:rsidR="00C72DAE" w:rsidTr="42E38955" w14:paraId="4B94D5A5" wp14:textId="77777777">
        <w:trPr>
          <w:trHeight w:val="300"/>
        </w:trPr>
        <w:tc>
          <w:tcPr>
            <w:tcW w:w="8856" w:type="dxa"/>
            <w:tcMar/>
          </w:tcPr>
          <w:p w:rsidRPr="00AE72D2" w:rsidR="00C72DAE" w:rsidP="006B100B" w:rsidRDefault="00C72DAE" w14:paraId="3DEEC669" wp14:textId="77777777">
            <w:pPr>
              <w:pStyle w:val="Footer"/>
              <w:framePr w:hSpace="0" w:wrap="auto" w:hAnchor="text" w:vAnchor="margin" w:yAlign="inline"/>
              <w:spacing w:line="360" w:lineRule="auto"/>
              <w:jc w:val="both"/>
              <w:rPr>
                <w:rFonts w:cs="Tahoma"/>
              </w:rPr>
            </w:pPr>
          </w:p>
        </w:tc>
      </w:tr>
    </w:tbl>
    <w:p xmlns:wp14="http://schemas.microsoft.com/office/word/2010/wordml" w:rsidRPr="00AE72D2" w:rsidR="00C72DAE" w:rsidP="006B100B" w:rsidRDefault="00C72DAE" w14:paraId="3656B9AB" wp14:textId="77777777">
      <w:pPr>
        <w:pStyle w:val="BodyText"/>
        <w:spacing w:after="0"/>
        <w:jc w:val="both"/>
        <w:rPr>
          <w:rFonts w:cs="Tahoma"/>
          <w:b/>
          <w:sz w:val="24"/>
          <w:szCs w:val="24"/>
          <w:u w:val="single"/>
        </w:rPr>
      </w:pPr>
    </w:p>
    <w:p xmlns:wp14="http://schemas.microsoft.com/office/word/2010/wordml" w:rsidRPr="00AE72D2" w:rsidR="005217DF" w:rsidP="006B100B" w:rsidRDefault="005217DF" w14:paraId="45FB0818" wp14:textId="77777777">
      <w:pPr>
        <w:ind w:left="3600" w:right="-20"/>
        <w:jc w:val="both"/>
        <w:rPr>
          <w:rFonts w:cs="Tahoma"/>
          <w:b/>
          <w:sz w:val="24"/>
          <w:szCs w:val="24"/>
          <w:u w:val="single"/>
        </w:rPr>
      </w:pPr>
    </w:p>
    <w:p xmlns:wp14="http://schemas.microsoft.com/office/word/2010/wordml" w:rsidRPr="00AE72D2" w:rsidR="000E56EF" w:rsidP="006B100B" w:rsidRDefault="000E56EF" w14:paraId="049F31CB" wp14:textId="77777777">
      <w:pPr>
        <w:ind w:left="3600" w:right="-20"/>
        <w:jc w:val="both"/>
        <w:rPr>
          <w:rFonts w:cs="Tahoma"/>
          <w:b/>
          <w:sz w:val="24"/>
          <w:szCs w:val="24"/>
          <w:u w:val="single"/>
        </w:rPr>
      </w:pPr>
    </w:p>
    <w:p xmlns:wp14="http://schemas.microsoft.com/office/word/2010/wordml" w:rsidRPr="00AE72D2" w:rsidR="000E56EF" w:rsidP="006B100B" w:rsidRDefault="000E56EF" w14:paraId="53128261" wp14:textId="77777777">
      <w:pPr>
        <w:ind w:left="3600" w:right="-20"/>
        <w:jc w:val="both"/>
        <w:rPr>
          <w:rFonts w:cs="Tahoma"/>
          <w:b/>
          <w:sz w:val="24"/>
          <w:szCs w:val="24"/>
          <w:u w:val="single"/>
        </w:rPr>
      </w:pPr>
    </w:p>
    <w:p xmlns:wp14="http://schemas.microsoft.com/office/word/2010/wordml" w:rsidRPr="00AE72D2" w:rsidR="000E56EF" w:rsidP="006B100B" w:rsidRDefault="000E56EF" w14:paraId="62486C05" wp14:textId="77777777">
      <w:pPr>
        <w:ind w:left="3600" w:right="-20"/>
        <w:jc w:val="both"/>
        <w:rPr>
          <w:rFonts w:cs="Tahoma"/>
          <w:b/>
          <w:sz w:val="24"/>
          <w:szCs w:val="24"/>
          <w:u w:val="single"/>
        </w:rPr>
      </w:pPr>
    </w:p>
    <w:p xmlns:wp14="http://schemas.microsoft.com/office/word/2010/wordml" w:rsidRPr="00AE72D2" w:rsidR="000E56EF" w:rsidP="006B100B" w:rsidRDefault="000E56EF" w14:paraId="4101652C" wp14:textId="77777777">
      <w:pPr>
        <w:ind w:left="3600" w:right="-20"/>
        <w:jc w:val="both"/>
        <w:rPr>
          <w:rFonts w:cs="Tahoma"/>
          <w:b/>
          <w:sz w:val="24"/>
          <w:szCs w:val="24"/>
          <w:u w:val="single"/>
        </w:rPr>
      </w:pPr>
    </w:p>
    <w:p xmlns:wp14="http://schemas.microsoft.com/office/word/2010/wordml" w:rsidRPr="00AE72D2" w:rsidR="000E56EF" w:rsidP="006B100B" w:rsidRDefault="000E56EF" w14:paraId="4B99056E" wp14:textId="77777777">
      <w:pPr>
        <w:ind w:left="3600" w:right="-20"/>
        <w:jc w:val="both"/>
        <w:rPr>
          <w:rFonts w:cs="Tahoma"/>
          <w:b/>
          <w:sz w:val="24"/>
          <w:szCs w:val="24"/>
          <w:u w:val="single"/>
        </w:rPr>
      </w:pPr>
    </w:p>
    <w:p xmlns:wp14="http://schemas.microsoft.com/office/word/2010/wordml" w:rsidRPr="00AE72D2" w:rsidR="000E56EF" w:rsidP="006B100B" w:rsidRDefault="000E56EF" w14:paraId="1299C43A" wp14:textId="77777777">
      <w:pPr>
        <w:ind w:left="3600" w:right="-20"/>
        <w:jc w:val="both"/>
        <w:rPr>
          <w:rFonts w:cs="Tahoma"/>
          <w:b/>
          <w:sz w:val="24"/>
          <w:szCs w:val="24"/>
          <w:u w:val="single"/>
        </w:rPr>
      </w:pPr>
    </w:p>
    <w:p xmlns:wp14="http://schemas.microsoft.com/office/word/2010/wordml" w:rsidRPr="00AE72D2" w:rsidR="000E56EF" w:rsidP="006B100B" w:rsidRDefault="000E56EF" w14:paraId="4DDBEF00" wp14:textId="77777777">
      <w:pPr>
        <w:ind w:left="3600" w:right="-20"/>
        <w:jc w:val="both"/>
        <w:rPr>
          <w:rFonts w:cs="Tahoma"/>
          <w:b/>
          <w:sz w:val="24"/>
          <w:szCs w:val="24"/>
          <w:u w:val="single"/>
        </w:rPr>
      </w:pPr>
    </w:p>
    <w:p xmlns:wp14="http://schemas.microsoft.com/office/word/2010/wordml" w:rsidRPr="00AE72D2" w:rsidR="000E56EF" w:rsidP="006B100B" w:rsidRDefault="000E56EF" w14:paraId="3461D779" wp14:textId="77777777">
      <w:pPr>
        <w:ind w:left="3600" w:right="-20"/>
        <w:jc w:val="both"/>
        <w:rPr>
          <w:rFonts w:cs="Tahoma"/>
          <w:b/>
          <w:sz w:val="24"/>
          <w:szCs w:val="24"/>
          <w:u w:val="single"/>
        </w:rPr>
      </w:pPr>
    </w:p>
    <w:p xmlns:wp14="http://schemas.microsoft.com/office/word/2010/wordml" w:rsidRPr="00AE72D2" w:rsidR="000E56EF" w:rsidP="006B100B" w:rsidRDefault="000E56EF" w14:paraId="3CF2D8B6" wp14:textId="77777777">
      <w:pPr>
        <w:ind w:left="3600" w:right="-20"/>
        <w:jc w:val="both"/>
        <w:rPr>
          <w:rFonts w:cs="Tahoma"/>
          <w:b/>
          <w:sz w:val="24"/>
          <w:szCs w:val="24"/>
          <w:u w:val="single"/>
        </w:rPr>
      </w:pPr>
    </w:p>
    <w:p xmlns:wp14="http://schemas.microsoft.com/office/word/2010/wordml" w:rsidRPr="00AE72D2" w:rsidR="005217DF" w:rsidP="006B100B" w:rsidRDefault="005217DF" w14:paraId="0FB78278" wp14:textId="77777777">
      <w:pPr>
        <w:ind w:left="3600" w:right="-20"/>
        <w:jc w:val="both"/>
        <w:rPr>
          <w:rFonts w:cs="Tahoma"/>
          <w:b/>
          <w:sz w:val="24"/>
          <w:szCs w:val="24"/>
          <w:u w:val="single"/>
        </w:rPr>
      </w:pPr>
    </w:p>
    <w:p xmlns:wp14="http://schemas.microsoft.com/office/word/2010/wordml" w:rsidRPr="00AE72D2" w:rsidR="00DA54D6" w:rsidP="006B100B" w:rsidRDefault="00DA54D6" w14:paraId="1FC39945" wp14:textId="77777777">
      <w:pPr>
        <w:ind w:left="3600" w:right="-20"/>
        <w:jc w:val="both"/>
        <w:rPr>
          <w:rFonts w:cs="Tahoma"/>
          <w:b/>
          <w:sz w:val="24"/>
          <w:szCs w:val="24"/>
          <w:u w:val="single"/>
        </w:rPr>
      </w:pPr>
    </w:p>
    <w:p xmlns:wp14="http://schemas.microsoft.com/office/word/2010/wordml" w:rsidRPr="00AE72D2" w:rsidR="00DA54D6" w:rsidP="006B100B" w:rsidRDefault="00DA54D6" w14:paraId="0562CB0E" wp14:textId="77777777">
      <w:pPr>
        <w:ind w:left="3600" w:right="-20"/>
        <w:jc w:val="both"/>
        <w:rPr>
          <w:rFonts w:cs="Tahoma"/>
          <w:b/>
          <w:sz w:val="24"/>
          <w:szCs w:val="24"/>
          <w:u w:val="single"/>
        </w:rPr>
      </w:pPr>
    </w:p>
    <w:p xmlns:wp14="http://schemas.microsoft.com/office/word/2010/wordml" w:rsidRPr="00AE72D2" w:rsidR="00DA54D6" w:rsidP="006B100B" w:rsidRDefault="00DA54D6" w14:paraId="34CE0A41" wp14:textId="77777777">
      <w:pPr>
        <w:ind w:left="3600" w:right="-20"/>
        <w:jc w:val="both"/>
        <w:rPr>
          <w:rFonts w:cs="Tahoma"/>
          <w:b/>
          <w:sz w:val="24"/>
          <w:szCs w:val="24"/>
          <w:u w:val="single"/>
        </w:rPr>
      </w:pPr>
    </w:p>
    <w:p xmlns:wp14="http://schemas.microsoft.com/office/word/2010/wordml" w:rsidRPr="00AE72D2" w:rsidR="005217DF" w:rsidP="006B100B" w:rsidRDefault="005217DF" w14:paraId="62EBF3C5" wp14:textId="77777777">
      <w:pPr>
        <w:ind w:left="3600" w:right="-20"/>
        <w:jc w:val="both"/>
        <w:rPr>
          <w:rFonts w:cs="Tahoma"/>
          <w:b/>
          <w:sz w:val="24"/>
          <w:szCs w:val="24"/>
          <w:u w:val="single"/>
        </w:rPr>
      </w:pPr>
    </w:p>
    <w:p xmlns:wp14="http://schemas.microsoft.com/office/word/2010/wordml" w:rsidRPr="00AE72D2" w:rsidR="005217DF" w:rsidP="006B100B" w:rsidRDefault="005217DF" w14:paraId="13436AE0" wp14:textId="77777777">
      <w:pPr>
        <w:ind w:left="3600" w:right="-20"/>
        <w:jc w:val="both"/>
        <w:rPr>
          <w:rFonts w:eastAsia="Arial" w:cs="Tahoma"/>
          <w:color w:val="000000"/>
          <w:sz w:val="32"/>
          <w:szCs w:val="32"/>
        </w:rPr>
      </w:pPr>
      <w:r w:rsidRPr="00AE72D2">
        <w:rPr>
          <w:rFonts w:eastAsia="Arial" w:cs="Tahoma"/>
          <w:b/>
          <w:bCs/>
          <w:color w:val="000000"/>
          <w:sz w:val="32"/>
          <w:szCs w:val="32"/>
        </w:rPr>
        <w:t>Disclaimer</w:t>
      </w:r>
    </w:p>
    <w:p xmlns:wp14="http://schemas.microsoft.com/office/word/2010/wordml" w:rsidRPr="00AE72D2" w:rsidR="004770A7" w:rsidP="00993FF3" w:rsidRDefault="00993FF3" w14:paraId="6787A8A2" wp14:textId="77777777">
      <w:pPr>
        <w:jc w:val="both"/>
        <w:rPr>
          <w:rFonts w:cs="Tahoma"/>
          <w:sz w:val="18"/>
          <w:szCs w:val="18"/>
          <w:u w:val="single"/>
        </w:rPr>
      </w:pPr>
      <w:r w:rsidRPr="005F0605">
        <w:rPr>
          <w:rFonts w:ascii="Verdana" w:hAnsi="Verdana" w:cs="Arial"/>
          <w:sz w:val="18"/>
          <w:szCs w:val="18"/>
          <w:u w:val="single"/>
        </w:rPr>
        <w:t>XIUS Product Services and Features all those defined in this document are configurable and would be enabled based on the mutual agreement between XIUS and the Customer in accordance with the Product Li</w:t>
      </w:r>
      <w:r>
        <w:rPr>
          <w:rFonts w:ascii="Verdana" w:hAnsi="Verdana" w:cs="Arial"/>
          <w:sz w:val="18"/>
          <w:szCs w:val="18"/>
          <w:u w:val="single"/>
        </w:rPr>
        <w:t>cense availed by the customer</w:t>
      </w:r>
    </w:p>
    <w:p xmlns:wp14="http://schemas.microsoft.com/office/word/2010/wordml" w:rsidRPr="00AE72D2" w:rsidR="004770A7" w:rsidP="00993FF3" w:rsidRDefault="00274903" w14:paraId="6D98A12B" wp14:textId="77777777">
      <w:pPr>
        <w:jc w:val="both"/>
        <w:rPr>
          <w:rFonts w:cs="Tahoma"/>
          <w:sz w:val="18"/>
          <w:szCs w:val="18"/>
        </w:rPr>
      </w:pPr>
      <w:r w:rsidRPr="00AE72D2">
        <w:rPr>
          <w:rFonts w:cs="Tahoma"/>
          <w:sz w:val="18"/>
          <w:szCs w:val="18"/>
        </w:rPr>
        <w:br w:type="page"/>
      </w:r>
    </w:p>
    <w:p xmlns:wp14="http://schemas.microsoft.com/office/word/2010/wordml" w:rsidRPr="00AE72D2" w:rsidR="00C72DAE" w:rsidP="00993FF3" w:rsidRDefault="00FA243D" w14:paraId="4B08E8BD" wp14:textId="77777777">
      <w:pPr>
        <w:jc w:val="center"/>
        <w:rPr>
          <w:rFonts w:cs="Tahoma"/>
          <w:b/>
          <w:sz w:val="24"/>
          <w:szCs w:val="28"/>
        </w:rPr>
      </w:pPr>
      <w:r>
        <w:rPr>
          <w:rFonts w:cs="Tahoma"/>
          <w:b/>
          <w:sz w:val="24"/>
          <w:szCs w:val="28"/>
        </w:rPr>
        <w:t>Revision History</w:t>
      </w:r>
    </w:p>
    <w:p xmlns:wp14="http://schemas.microsoft.com/office/word/2010/wordml" w:rsidRPr="00AE72D2" w:rsidR="00C72DAE" w:rsidP="006B100B" w:rsidRDefault="00C72DAE" w14:paraId="2946DB82" wp14:textId="77777777">
      <w:pPr>
        <w:jc w:val="both"/>
        <w:rPr>
          <w:rFonts w:cs="Tahoma"/>
          <w:b/>
          <w:sz w:val="24"/>
          <w:szCs w:val="28"/>
        </w:rPr>
      </w:pPr>
    </w:p>
    <w:tbl>
      <w:tblPr>
        <w:tblW w:w="9018" w:type="dxa"/>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Look w:val="0000" w:firstRow="0" w:lastRow="0" w:firstColumn="0" w:lastColumn="0" w:noHBand="0" w:noVBand="0"/>
      </w:tblPr>
      <w:tblGrid>
        <w:gridCol w:w="633"/>
        <w:gridCol w:w="1283"/>
        <w:gridCol w:w="700"/>
        <w:gridCol w:w="1992"/>
        <w:gridCol w:w="1530"/>
        <w:gridCol w:w="1440"/>
        <w:gridCol w:w="1440"/>
      </w:tblGrid>
      <w:tr xmlns:wp14="http://schemas.microsoft.com/office/word/2010/wordml" w:rsidRPr="00AE72D2" w:rsidR="00C72DAE" w:rsidTr="00322122" w14:paraId="3E21C32F" wp14:textId="77777777">
        <w:trPr>
          <w:cantSplit/>
          <w:trHeight w:val="474"/>
        </w:trPr>
        <w:tc>
          <w:tcPr>
            <w:tcW w:w="2616" w:type="dxa"/>
            <w:gridSpan w:val="3"/>
            <w:shd w:val="clear" w:color="auto" w:fill="A6A6A6" w:themeFill="background1" w:themeFillShade="A6"/>
            <w:tcMar/>
          </w:tcPr>
          <w:p w:rsidRPr="00AE72D2" w:rsidR="00C72DAE" w:rsidP="006B100B" w:rsidRDefault="00C72DAE" w14:paraId="71432462" wp14:textId="77777777">
            <w:pPr>
              <w:jc w:val="both"/>
              <w:rPr>
                <w:rFonts w:cs="Tahoma"/>
              </w:rPr>
            </w:pPr>
            <w:r w:rsidRPr="00AE72D2">
              <w:rPr>
                <w:rFonts w:cs="Tahoma"/>
              </w:rPr>
              <w:t>Document ID</w:t>
            </w:r>
          </w:p>
        </w:tc>
        <w:tc>
          <w:tcPr>
            <w:tcW w:w="6402" w:type="dxa"/>
            <w:gridSpan w:val="4"/>
            <w:tcMar/>
          </w:tcPr>
          <w:p w:rsidRPr="00AE72D2" w:rsidR="00C72DAE" w:rsidP="00985832" w:rsidRDefault="00B358D9" w14:paraId="3979B3E4" wp14:textId="53F3E298">
            <w:pPr>
              <w:jc w:val="both"/>
              <w:rPr>
                <w:rFonts w:cs="Tahoma"/>
              </w:rPr>
            </w:pPr>
            <w:r w:rsidRPr="00322122" w:rsidR="3DB8FEEB">
              <w:rPr>
                <w:rFonts w:cs="Tahoma"/>
              </w:rPr>
              <w:t>4G Data Flow</w:t>
            </w:r>
            <w:r w:rsidRPr="00322122" w:rsidR="004F6968">
              <w:rPr>
                <w:rFonts w:cs="Tahoma"/>
              </w:rPr>
              <w:t xml:space="preserve"> Manual</w:t>
            </w:r>
          </w:p>
        </w:tc>
      </w:tr>
      <w:tr xmlns:wp14="http://schemas.microsoft.com/office/word/2010/wordml" w:rsidRPr="00AE72D2" w:rsidR="00C72DAE" w:rsidTr="00322122" w14:paraId="062231EE" wp14:textId="77777777">
        <w:trPr>
          <w:cantSplit/>
          <w:trHeight w:val="330"/>
        </w:trPr>
        <w:tc>
          <w:tcPr>
            <w:tcW w:w="2616" w:type="dxa"/>
            <w:gridSpan w:val="3"/>
            <w:tcBorders>
              <w:bottom w:val="single" w:color="000080" w:sz="4" w:space="0"/>
            </w:tcBorders>
            <w:shd w:val="clear" w:color="auto" w:fill="A6A6A6" w:themeFill="background1" w:themeFillShade="A6"/>
            <w:tcMar/>
          </w:tcPr>
          <w:p w:rsidRPr="00AE72D2" w:rsidR="00C72DAE" w:rsidP="006B100B" w:rsidRDefault="00C72DAE" w14:paraId="50E1A529" wp14:textId="77777777">
            <w:pPr>
              <w:jc w:val="both"/>
              <w:rPr>
                <w:rFonts w:cs="Tahoma"/>
              </w:rPr>
            </w:pPr>
            <w:r w:rsidRPr="00AE72D2">
              <w:rPr>
                <w:rFonts w:cs="Tahoma"/>
              </w:rPr>
              <w:t>Document Title</w:t>
            </w:r>
          </w:p>
        </w:tc>
        <w:tc>
          <w:tcPr>
            <w:tcW w:w="6402" w:type="dxa"/>
            <w:gridSpan w:val="4"/>
            <w:tcBorders>
              <w:bottom w:val="single" w:color="000080" w:sz="4" w:space="0"/>
            </w:tcBorders>
            <w:tcMar/>
          </w:tcPr>
          <w:p w:rsidRPr="00AE72D2" w:rsidR="00C72DAE" w:rsidP="00985832" w:rsidRDefault="00B358D9" w14:paraId="10DE8E54" wp14:textId="2A2FBE82">
            <w:pPr>
              <w:jc w:val="both"/>
              <w:rPr>
                <w:rFonts w:cs="Tahoma"/>
              </w:rPr>
            </w:pPr>
            <w:r w:rsidRPr="00322122" w:rsidR="7D2F914C">
              <w:rPr>
                <w:rFonts w:cs="Tahoma"/>
              </w:rPr>
              <w:t>4G Data Flow</w:t>
            </w:r>
            <w:r w:rsidRPr="00322122" w:rsidR="004F6968">
              <w:rPr>
                <w:rFonts w:cs="Tahoma"/>
              </w:rPr>
              <w:t xml:space="preserve"> </w:t>
            </w:r>
            <w:r w:rsidRPr="00322122" w:rsidR="004F6968">
              <w:rPr>
                <w:rFonts w:cs="Tahoma"/>
              </w:rPr>
              <w:t>Manual</w:t>
            </w:r>
          </w:p>
        </w:tc>
      </w:tr>
      <w:tr xmlns:wp14="http://schemas.microsoft.com/office/word/2010/wordml" w:rsidRPr="00AE72D2" w:rsidR="0011607E" w:rsidTr="00322122" w14:paraId="54BA821F" wp14:textId="77777777">
        <w:trPr>
          <w:trHeight w:val="458"/>
        </w:trPr>
        <w:tc>
          <w:tcPr>
            <w:tcW w:w="633" w:type="dxa"/>
            <w:shd w:val="clear" w:color="auto" w:fill="A6A6A6" w:themeFill="background1" w:themeFillShade="A6"/>
            <w:tcMar/>
          </w:tcPr>
          <w:p w:rsidRPr="00AE72D2" w:rsidR="0011607E" w:rsidP="006B100B" w:rsidRDefault="0011607E" w14:paraId="7509FE8A" wp14:textId="77777777">
            <w:pPr>
              <w:jc w:val="both"/>
              <w:rPr>
                <w:rFonts w:cs="Tahoma"/>
              </w:rPr>
            </w:pPr>
            <w:r w:rsidRPr="00AE72D2">
              <w:rPr>
                <w:rFonts w:cs="Tahoma"/>
              </w:rPr>
              <w:t xml:space="preserve">Ver. No. </w:t>
            </w:r>
          </w:p>
        </w:tc>
        <w:tc>
          <w:tcPr>
            <w:tcW w:w="1283" w:type="dxa"/>
            <w:shd w:val="clear" w:color="auto" w:fill="A6A6A6" w:themeFill="background1" w:themeFillShade="A6"/>
            <w:tcMar/>
          </w:tcPr>
          <w:p w:rsidRPr="00AE72D2" w:rsidR="0011607E" w:rsidP="006B100B" w:rsidRDefault="0011607E" w14:paraId="0EE354E2" wp14:textId="77777777">
            <w:pPr>
              <w:jc w:val="both"/>
              <w:rPr>
                <w:rFonts w:cs="Tahoma"/>
              </w:rPr>
            </w:pPr>
            <w:r w:rsidRPr="00AE72D2">
              <w:rPr>
                <w:rFonts w:cs="Tahoma"/>
              </w:rPr>
              <w:t>Date</w:t>
            </w:r>
            <w:r>
              <w:rPr>
                <w:rFonts w:cs="Tahoma"/>
              </w:rPr>
              <w:t xml:space="preserve">               </w:t>
            </w:r>
          </w:p>
        </w:tc>
        <w:tc>
          <w:tcPr>
            <w:tcW w:w="2692" w:type="dxa"/>
            <w:gridSpan w:val="2"/>
            <w:shd w:val="clear" w:color="auto" w:fill="A6A6A6" w:themeFill="background1" w:themeFillShade="A6"/>
            <w:tcMar/>
          </w:tcPr>
          <w:p w:rsidRPr="00AE72D2" w:rsidR="0011607E" w:rsidP="006B100B" w:rsidRDefault="0011607E" w14:paraId="30023C83" wp14:textId="77777777">
            <w:pPr>
              <w:jc w:val="both"/>
              <w:rPr>
                <w:rFonts w:cs="Tahoma"/>
              </w:rPr>
            </w:pPr>
            <w:r w:rsidRPr="00AE72D2">
              <w:rPr>
                <w:rFonts w:cs="Tahoma"/>
              </w:rPr>
              <w:t>Revisions made</w:t>
            </w:r>
          </w:p>
        </w:tc>
        <w:tc>
          <w:tcPr>
            <w:tcW w:w="1530" w:type="dxa"/>
            <w:shd w:val="clear" w:color="auto" w:fill="A6A6A6" w:themeFill="background1" w:themeFillShade="A6"/>
            <w:tcMar/>
          </w:tcPr>
          <w:p w:rsidRPr="00AE72D2" w:rsidR="0011607E" w:rsidP="006B100B" w:rsidRDefault="0011607E" w14:paraId="0174B1C3" wp14:textId="77777777">
            <w:pPr>
              <w:jc w:val="both"/>
              <w:rPr>
                <w:rFonts w:cs="Tahoma"/>
              </w:rPr>
            </w:pPr>
            <w:r w:rsidRPr="00AE72D2">
              <w:rPr>
                <w:rFonts w:cs="Tahoma"/>
              </w:rPr>
              <w:t>Prepared By</w:t>
            </w:r>
          </w:p>
        </w:tc>
        <w:tc>
          <w:tcPr>
            <w:tcW w:w="1440" w:type="dxa"/>
            <w:shd w:val="clear" w:color="auto" w:fill="A6A6A6" w:themeFill="background1" w:themeFillShade="A6"/>
            <w:tcMar/>
          </w:tcPr>
          <w:p w:rsidRPr="00AE72D2" w:rsidR="0011607E" w:rsidP="006B100B" w:rsidRDefault="0011607E" w14:paraId="3C5909D9" wp14:textId="77777777">
            <w:pPr>
              <w:jc w:val="both"/>
              <w:rPr>
                <w:rFonts w:cs="Tahoma"/>
              </w:rPr>
            </w:pPr>
            <w:r w:rsidRPr="00AE72D2">
              <w:rPr>
                <w:rFonts w:cs="Tahoma"/>
              </w:rPr>
              <w:t>Reviewed By</w:t>
            </w:r>
          </w:p>
        </w:tc>
        <w:tc>
          <w:tcPr>
            <w:tcW w:w="1440" w:type="dxa"/>
            <w:shd w:val="clear" w:color="auto" w:fill="A6A6A6" w:themeFill="background1" w:themeFillShade="A6"/>
            <w:tcMar/>
          </w:tcPr>
          <w:p w:rsidRPr="00AE72D2" w:rsidR="0011607E" w:rsidP="006B100B" w:rsidRDefault="0011607E" w14:paraId="702BC7DD" wp14:textId="77777777">
            <w:pPr>
              <w:jc w:val="both"/>
              <w:rPr>
                <w:rFonts w:cs="Tahoma"/>
              </w:rPr>
            </w:pPr>
            <w:r w:rsidRPr="00AE72D2">
              <w:rPr>
                <w:rFonts w:cs="Tahoma"/>
              </w:rPr>
              <w:t>Approved By</w:t>
            </w:r>
          </w:p>
        </w:tc>
      </w:tr>
      <w:tr xmlns:wp14="http://schemas.microsoft.com/office/word/2010/wordml" w:rsidRPr="00AE72D2" w:rsidR="0011607E" w:rsidTr="00322122" w14:paraId="102AE5D9" wp14:textId="77777777">
        <w:trPr>
          <w:trHeight w:val="229"/>
        </w:trPr>
        <w:tc>
          <w:tcPr>
            <w:tcW w:w="633" w:type="dxa"/>
            <w:tcMar/>
          </w:tcPr>
          <w:p w:rsidRPr="00AE72D2" w:rsidR="0011607E" w:rsidP="006B100B" w:rsidRDefault="0011607E" w14:paraId="4B3AA50C" wp14:textId="77777777">
            <w:pPr>
              <w:jc w:val="both"/>
              <w:rPr>
                <w:rFonts w:cs="Tahoma"/>
              </w:rPr>
            </w:pPr>
            <w:r w:rsidRPr="00AE72D2">
              <w:rPr>
                <w:rFonts w:cs="Tahoma"/>
              </w:rPr>
              <w:t>1.0</w:t>
            </w:r>
          </w:p>
        </w:tc>
        <w:tc>
          <w:tcPr>
            <w:tcW w:w="1283" w:type="dxa"/>
            <w:tcMar/>
          </w:tcPr>
          <w:p w:rsidRPr="00AE72D2" w:rsidR="0011607E" w:rsidP="006B100B" w:rsidRDefault="0011607E" w14:paraId="615B29C3" wp14:textId="03E3E455">
            <w:pPr>
              <w:jc w:val="both"/>
              <w:rPr>
                <w:rFonts w:cs="Tahoma"/>
              </w:rPr>
            </w:pPr>
            <w:r w:rsidRPr="00322122" w:rsidR="4100A379">
              <w:rPr>
                <w:rFonts w:ascii="Times New Roman" w:hAnsi="Times New Roman"/>
                <w:sz w:val="18"/>
                <w:szCs w:val="18"/>
              </w:rPr>
              <w:t>21</w:t>
            </w:r>
            <w:r w:rsidRPr="00322122" w:rsidR="4100A379">
              <w:rPr>
                <w:rFonts w:ascii="Times New Roman" w:hAnsi="Times New Roman"/>
                <w:sz w:val="18"/>
                <w:szCs w:val="18"/>
                <w:vertAlign w:val="superscript"/>
              </w:rPr>
              <w:t>st</w:t>
            </w:r>
            <w:r w:rsidRPr="00322122" w:rsidR="4100A379">
              <w:rPr>
                <w:rFonts w:ascii="Times New Roman" w:hAnsi="Times New Roman"/>
                <w:sz w:val="18"/>
                <w:szCs w:val="18"/>
              </w:rPr>
              <w:t xml:space="preserve"> September</w:t>
            </w:r>
            <w:r w:rsidRPr="00322122" w:rsidR="0011607E">
              <w:rPr>
                <w:rFonts w:ascii="Times New Roman" w:hAnsi="Times New Roman"/>
                <w:sz w:val="18"/>
                <w:szCs w:val="18"/>
              </w:rPr>
              <w:t xml:space="preserve"> 2023</w:t>
            </w:r>
            <w:r w:rsidRPr="00322122" w:rsidR="0011607E">
              <w:rPr>
                <w:rFonts w:ascii="Times New Roman" w:hAnsi="Times New Roman"/>
                <w:sz w:val="18"/>
                <w:szCs w:val="18"/>
                <w:vertAlign w:val="superscript"/>
              </w:rPr>
              <w:t xml:space="preserve"> </w:t>
            </w:r>
          </w:p>
        </w:tc>
        <w:tc>
          <w:tcPr>
            <w:tcW w:w="2692" w:type="dxa"/>
            <w:gridSpan w:val="2"/>
            <w:tcMar/>
          </w:tcPr>
          <w:p w:rsidRPr="00AE72D2" w:rsidR="0011607E" w:rsidP="006B100B" w:rsidRDefault="0011607E" w14:paraId="45A19D20" wp14:textId="77777777">
            <w:pPr>
              <w:jc w:val="both"/>
              <w:rPr>
                <w:rFonts w:cs="Tahoma"/>
              </w:rPr>
            </w:pPr>
            <w:r w:rsidRPr="00AE72D2">
              <w:rPr>
                <w:rFonts w:cs="Tahoma"/>
              </w:rPr>
              <w:t>Initial draft</w:t>
            </w:r>
          </w:p>
        </w:tc>
        <w:tc>
          <w:tcPr>
            <w:tcW w:w="1530" w:type="dxa"/>
            <w:tcMar/>
          </w:tcPr>
          <w:p w:rsidRPr="00AE72D2" w:rsidR="0011607E" w:rsidP="006B100B" w:rsidRDefault="0011607E" w14:paraId="37A44A6D" wp14:textId="77777777">
            <w:pPr>
              <w:jc w:val="both"/>
              <w:rPr>
                <w:rFonts w:cs="Tahoma"/>
              </w:rPr>
            </w:pPr>
            <w:r>
              <w:rPr>
                <w:rFonts w:cs="Tahoma"/>
              </w:rPr>
              <w:t>Tech Publications</w:t>
            </w:r>
          </w:p>
        </w:tc>
        <w:tc>
          <w:tcPr>
            <w:tcW w:w="1440" w:type="dxa"/>
            <w:tcMar/>
          </w:tcPr>
          <w:p w:rsidRPr="00AE72D2" w:rsidR="0011607E" w:rsidP="006B100B" w:rsidRDefault="0011607E" w14:paraId="5997CC1D" wp14:textId="77777777">
            <w:pPr>
              <w:jc w:val="both"/>
              <w:rPr>
                <w:rFonts w:cs="Tahoma"/>
              </w:rPr>
            </w:pPr>
          </w:p>
        </w:tc>
        <w:tc>
          <w:tcPr>
            <w:tcW w:w="1440" w:type="dxa"/>
            <w:tcMar/>
          </w:tcPr>
          <w:p w:rsidRPr="00AE72D2" w:rsidR="0011607E" w:rsidP="006B100B" w:rsidRDefault="0011607E" w14:paraId="110FFD37" wp14:textId="77777777">
            <w:pPr>
              <w:jc w:val="both"/>
              <w:rPr>
                <w:rFonts w:cs="Tahoma"/>
              </w:rPr>
            </w:pPr>
          </w:p>
        </w:tc>
      </w:tr>
      <w:tr xmlns:wp14="http://schemas.microsoft.com/office/word/2010/wordml" w:rsidRPr="00AE72D2" w:rsidR="0011607E" w:rsidTr="00322122" w14:paraId="6B699379" wp14:textId="77777777">
        <w:trPr>
          <w:trHeight w:val="229"/>
        </w:trPr>
        <w:tc>
          <w:tcPr>
            <w:tcW w:w="633" w:type="dxa"/>
            <w:tcMar/>
          </w:tcPr>
          <w:p w:rsidRPr="00AE72D2" w:rsidR="0011607E" w:rsidP="0011607E" w:rsidRDefault="0011607E" w14:paraId="3FE9F23F" wp14:textId="77777777">
            <w:pPr>
              <w:jc w:val="both"/>
              <w:rPr>
                <w:rFonts w:cs="Tahoma"/>
              </w:rPr>
            </w:pPr>
          </w:p>
        </w:tc>
        <w:tc>
          <w:tcPr>
            <w:tcW w:w="1283" w:type="dxa"/>
            <w:tcMar/>
          </w:tcPr>
          <w:p w:rsidRPr="00AE72D2" w:rsidR="0011607E" w:rsidP="0011607E" w:rsidRDefault="0011607E" w14:paraId="1F72F646" wp14:textId="77777777">
            <w:pPr>
              <w:jc w:val="both"/>
              <w:rPr>
                <w:rFonts w:cs="Tahoma"/>
              </w:rPr>
            </w:pPr>
          </w:p>
        </w:tc>
        <w:tc>
          <w:tcPr>
            <w:tcW w:w="2692" w:type="dxa"/>
            <w:gridSpan w:val="2"/>
            <w:tcMar/>
          </w:tcPr>
          <w:p w:rsidRPr="00AE72D2" w:rsidR="0011607E" w:rsidP="0011607E" w:rsidRDefault="0011607E" w14:paraId="08CE6F91" wp14:textId="77777777">
            <w:pPr>
              <w:jc w:val="both"/>
              <w:rPr>
                <w:rFonts w:cs="Tahoma"/>
              </w:rPr>
            </w:pPr>
          </w:p>
        </w:tc>
        <w:tc>
          <w:tcPr>
            <w:tcW w:w="1530" w:type="dxa"/>
            <w:tcMar/>
          </w:tcPr>
          <w:p w:rsidRPr="00AE72D2" w:rsidR="0011607E" w:rsidP="0011607E" w:rsidRDefault="0011607E" w14:paraId="61CDCEAD" wp14:textId="77777777">
            <w:pPr>
              <w:jc w:val="both"/>
              <w:rPr>
                <w:rFonts w:cs="Tahoma"/>
              </w:rPr>
            </w:pPr>
          </w:p>
        </w:tc>
        <w:tc>
          <w:tcPr>
            <w:tcW w:w="1440" w:type="dxa"/>
            <w:tcMar/>
          </w:tcPr>
          <w:p w:rsidRPr="00AE72D2" w:rsidR="0011607E" w:rsidP="0011607E" w:rsidRDefault="0011607E" w14:paraId="6BB9E253" wp14:textId="77777777">
            <w:pPr>
              <w:jc w:val="both"/>
              <w:rPr>
                <w:rFonts w:cs="Tahoma"/>
              </w:rPr>
            </w:pPr>
          </w:p>
        </w:tc>
        <w:tc>
          <w:tcPr>
            <w:tcW w:w="1440" w:type="dxa"/>
            <w:tcMar/>
          </w:tcPr>
          <w:p w:rsidRPr="00AE72D2" w:rsidR="0011607E" w:rsidP="0011607E" w:rsidRDefault="0011607E" w14:paraId="23DE523C" wp14:textId="77777777">
            <w:pPr>
              <w:jc w:val="both"/>
              <w:rPr>
                <w:rFonts w:cs="Tahoma"/>
              </w:rPr>
            </w:pPr>
          </w:p>
        </w:tc>
      </w:tr>
      <w:tr xmlns:wp14="http://schemas.microsoft.com/office/word/2010/wordml" w:rsidRPr="00AE72D2" w:rsidR="0011607E" w:rsidTr="00322122" w14:paraId="52E56223" wp14:textId="77777777">
        <w:trPr>
          <w:trHeight w:val="229"/>
        </w:trPr>
        <w:tc>
          <w:tcPr>
            <w:tcW w:w="633" w:type="dxa"/>
            <w:tcMar/>
          </w:tcPr>
          <w:p w:rsidRPr="00AE72D2" w:rsidR="0011607E" w:rsidP="0011607E" w:rsidRDefault="0011607E" w14:paraId="07547A01" wp14:textId="77777777">
            <w:pPr>
              <w:jc w:val="both"/>
              <w:rPr>
                <w:rFonts w:cs="Tahoma"/>
              </w:rPr>
            </w:pPr>
          </w:p>
        </w:tc>
        <w:tc>
          <w:tcPr>
            <w:tcW w:w="1283" w:type="dxa"/>
            <w:tcMar/>
          </w:tcPr>
          <w:p w:rsidRPr="00AE72D2" w:rsidR="0011607E" w:rsidP="0011607E" w:rsidRDefault="0011607E" w14:paraId="5043CB0F" wp14:textId="77777777">
            <w:pPr>
              <w:jc w:val="both"/>
              <w:rPr>
                <w:rFonts w:cs="Tahoma"/>
              </w:rPr>
            </w:pPr>
          </w:p>
        </w:tc>
        <w:tc>
          <w:tcPr>
            <w:tcW w:w="2692" w:type="dxa"/>
            <w:gridSpan w:val="2"/>
            <w:tcMar/>
          </w:tcPr>
          <w:p w:rsidRPr="00AE72D2" w:rsidR="0011607E" w:rsidP="0011607E" w:rsidRDefault="0011607E" w14:paraId="07459315" wp14:textId="77777777">
            <w:pPr>
              <w:jc w:val="both"/>
              <w:rPr>
                <w:rFonts w:cs="Tahoma"/>
              </w:rPr>
            </w:pPr>
          </w:p>
        </w:tc>
        <w:tc>
          <w:tcPr>
            <w:tcW w:w="1530" w:type="dxa"/>
            <w:tcMar/>
          </w:tcPr>
          <w:p w:rsidRPr="00AE72D2" w:rsidR="0011607E" w:rsidP="0011607E" w:rsidRDefault="0011607E" w14:paraId="6537F28F" wp14:textId="77777777">
            <w:pPr>
              <w:jc w:val="both"/>
              <w:rPr>
                <w:rFonts w:cs="Tahoma"/>
              </w:rPr>
            </w:pPr>
          </w:p>
        </w:tc>
        <w:tc>
          <w:tcPr>
            <w:tcW w:w="1440" w:type="dxa"/>
            <w:tcMar/>
          </w:tcPr>
          <w:p w:rsidRPr="00AE72D2" w:rsidR="0011607E" w:rsidP="0011607E" w:rsidRDefault="0011607E" w14:paraId="6DFB9E20" wp14:textId="77777777">
            <w:pPr>
              <w:jc w:val="both"/>
              <w:rPr>
                <w:rFonts w:cs="Tahoma"/>
              </w:rPr>
            </w:pPr>
          </w:p>
        </w:tc>
        <w:tc>
          <w:tcPr>
            <w:tcW w:w="1440" w:type="dxa"/>
            <w:tcMar/>
          </w:tcPr>
          <w:p w:rsidRPr="00AE72D2" w:rsidR="0011607E" w:rsidP="0011607E" w:rsidRDefault="0011607E" w14:paraId="70DF9E56" wp14:textId="77777777">
            <w:pPr>
              <w:jc w:val="both"/>
              <w:rPr>
                <w:rFonts w:cs="Tahoma"/>
              </w:rPr>
            </w:pPr>
          </w:p>
        </w:tc>
      </w:tr>
      <w:tr xmlns:wp14="http://schemas.microsoft.com/office/word/2010/wordml" w:rsidRPr="00AE72D2" w:rsidR="0011607E" w:rsidTr="00322122" w14:paraId="44E871BC" wp14:textId="77777777">
        <w:trPr>
          <w:trHeight w:val="229"/>
        </w:trPr>
        <w:tc>
          <w:tcPr>
            <w:tcW w:w="633" w:type="dxa"/>
            <w:tcMar/>
          </w:tcPr>
          <w:p w:rsidRPr="00AE72D2" w:rsidR="0011607E" w:rsidP="0011607E" w:rsidRDefault="0011607E" w14:paraId="144A5D23" wp14:textId="77777777">
            <w:pPr>
              <w:jc w:val="both"/>
              <w:rPr>
                <w:rFonts w:cs="Tahoma"/>
              </w:rPr>
            </w:pPr>
          </w:p>
        </w:tc>
        <w:tc>
          <w:tcPr>
            <w:tcW w:w="1283" w:type="dxa"/>
            <w:tcMar/>
          </w:tcPr>
          <w:p w:rsidRPr="00AE72D2" w:rsidR="0011607E" w:rsidP="0011607E" w:rsidRDefault="0011607E" w14:paraId="738610EB" wp14:textId="77777777">
            <w:pPr>
              <w:jc w:val="both"/>
              <w:rPr>
                <w:rFonts w:cs="Tahoma"/>
              </w:rPr>
            </w:pPr>
          </w:p>
        </w:tc>
        <w:tc>
          <w:tcPr>
            <w:tcW w:w="2692" w:type="dxa"/>
            <w:gridSpan w:val="2"/>
            <w:tcMar/>
          </w:tcPr>
          <w:p w:rsidRPr="00AE72D2" w:rsidR="0011607E" w:rsidP="0011607E" w:rsidRDefault="0011607E" w14:paraId="637805D2" wp14:textId="77777777">
            <w:pPr>
              <w:jc w:val="both"/>
              <w:rPr>
                <w:rFonts w:cs="Tahoma"/>
              </w:rPr>
            </w:pPr>
          </w:p>
        </w:tc>
        <w:tc>
          <w:tcPr>
            <w:tcW w:w="1530" w:type="dxa"/>
            <w:tcMar/>
          </w:tcPr>
          <w:p w:rsidRPr="00AE72D2" w:rsidR="0011607E" w:rsidP="0011607E" w:rsidRDefault="0011607E" w14:paraId="463F29E8" wp14:textId="77777777">
            <w:pPr>
              <w:jc w:val="both"/>
              <w:rPr>
                <w:rFonts w:cs="Tahoma"/>
              </w:rPr>
            </w:pPr>
          </w:p>
        </w:tc>
        <w:tc>
          <w:tcPr>
            <w:tcW w:w="1440" w:type="dxa"/>
            <w:tcMar/>
          </w:tcPr>
          <w:p w:rsidRPr="00AE72D2" w:rsidR="0011607E" w:rsidP="0011607E" w:rsidRDefault="0011607E" w14:paraId="3B7B4B86" wp14:textId="77777777">
            <w:pPr>
              <w:jc w:val="both"/>
              <w:rPr>
                <w:rFonts w:cs="Tahoma"/>
              </w:rPr>
            </w:pPr>
          </w:p>
        </w:tc>
        <w:tc>
          <w:tcPr>
            <w:tcW w:w="1440" w:type="dxa"/>
            <w:tcMar/>
          </w:tcPr>
          <w:p w:rsidRPr="00AE72D2" w:rsidR="0011607E" w:rsidP="0011607E" w:rsidRDefault="0011607E" w14:paraId="3A0FF5F2" wp14:textId="77777777">
            <w:pPr>
              <w:jc w:val="both"/>
              <w:rPr>
                <w:rFonts w:cs="Tahoma"/>
              </w:rPr>
            </w:pPr>
          </w:p>
        </w:tc>
      </w:tr>
      <w:tr xmlns:wp14="http://schemas.microsoft.com/office/word/2010/wordml" w:rsidRPr="00AE72D2" w:rsidR="0011607E" w:rsidTr="00322122" w14:paraId="5630AD66" wp14:textId="77777777">
        <w:trPr>
          <w:trHeight w:val="71"/>
        </w:trPr>
        <w:tc>
          <w:tcPr>
            <w:tcW w:w="633" w:type="dxa"/>
            <w:tcMar/>
          </w:tcPr>
          <w:p w:rsidRPr="00AE72D2" w:rsidR="0011607E" w:rsidP="0011607E" w:rsidRDefault="0011607E" w14:paraId="61829076" wp14:textId="77777777">
            <w:pPr>
              <w:jc w:val="both"/>
              <w:rPr>
                <w:rFonts w:cs="Tahoma"/>
              </w:rPr>
            </w:pPr>
          </w:p>
        </w:tc>
        <w:tc>
          <w:tcPr>
            <w:tcW w:w="1283" w:type="dxa"/>
            <w:tcMar/>
          </w:tcPr>
          <w:p w:rsidRPr="00AE72D2" w:rsidR="0011607E" w:rsidP="0011607E" w:rsidRDefault="0011607E" w14:paraId="2BA226A1" wp14:textId="77777777">
            <w:pPr>
              <w:jc w:val="both"/>
              <w:rPr>
                <w:rFonts w:cs="Tahoma"/>
              </w:rPr>
            </w:pPr>
          </w:p>
        </w:tc>
        <w:tc>
          <w:tcPr>
            <w:tcW w:w="2692" w:type="dxa"/>
            <w:gridSpan w:val="2"/>
            <w:tcMar/>
          </w:tcPr>
          <w:p w:rsidRPr="00AE72D2" w:rsidR="0011607E" w:rsidP="0011607E" w:rsidRDefault="0011607E" w14:paraId="17AD93B2" wp14:textId="77777777">
            <w:pPr>
              <w:jc w:val="both"/>
              <w:rPr>
                <w:rFonts w:cs="Tahoma"/>
              </w:rPr>
            </w:pPr>
          </w:p>
        </w:tc>
        <w:tc>
          <w:tcPr>
            <w:tcW w:w="1530" w:type="dxa"/>
            <w:tcMar/>
          </w:tcPr>
          <w:p w:rsidRPr="00AE72D2" w:rsidR="0011607E" w:rsidP="0011607E" w:rsidRDefault="0011607E" w14:paraId="0DE4B5B7" wp14:textId="77777777">
            <w:pPr>
              <w:jc w:val="both"/>
              <w:rPr>
                <w:rFonts w:cs="Tahoma"/>
              </w:rPr>
            </w:pPr>
          </w:p>
        </w:tc>
        <w:tc>
          <w:tcPr>
            <w:tcW w:w="1440" w:type="dxa"/>
            <w:tcMar/>
          </w:tcPr>
          <w:p w:rsidRPr="00AE72D2" w:rsidR="0011607E" w:rsidP="0011607E" w:rsidRDefault="0011607E" w14:paraId="66204FF1" wp14:textId="77777777">
            <w:pPr>
              <w:jc w:val="both"/>
              <w:rPr>
                <w:rFonts w:cs="Tahoma"/>
              </w:rPr>
            </w:pPr>
          </w:p>
        </w:tc>
        <w:tc>
          <w:tcPr>
            <w:tcW w:w="1440" w:type="dxa"/>
            <w:tcMar/>
          </w:tcPr>
          <w:p w:rsidRPr="00AE72D2" w:rsidR="0011607E" w:rsidP="0011607E" w:rsidRDefault="0011607E" w14:paraId="2DBF0D7D" wp14:textId="77777777">
            <w:pPr>
              <w:jc w:val="both"/>
              <w:rPr>
                <w:rFonts w:cs="Tahoma"/>
              </w:rPr>
            </w:pPr>
          </w:p>
        </w:tc>
      </w:tr>
    </w:tbl>
    <w:p xmlns:wp14="http://schemas.microsoft.com/office/word/2010/wordml" w:rsidRPr="00AE72D2" w:rsidR="00EC6F87" w:rsidP="006B100B" w:rsidRDefault="00EC6F87" w14:paraId="6B62F1B3" wp14:textId="77777777">
      <w:pPr>
        <w:pStyle w:val="BodyText"/>
        <w:spacing w:after="0"/>
        <w:jc w:val="both"/>
        <w:rPr>
          <w:rFonts w:cs="Tahoma"/>
        </w:rPr>
      </w:pPr>
    </w:p>
    <w:p xmlns:wp14="http://schemas.microsoft.com/office/word/2010/wordml" w:rsidRPr="00AE72D2" w:rsidR="00961A9C" w:rsidP="006B100B" w:rsidRDefault="00961A9C" w14:paraId="02F2C34E" wp14:textId="77777777">
      <w:pPr>
        <w:jc w:val="both"/>
        <w:rPr>
          <w:rFonts w:cs="Tahoma"/>
          <w:b/>
          <w:sz w:val="28"/>
          <w:szCs w:val="28"/>
        </w:rPr>
      </w:pPr>
    </w:p>
    <w:p xmlns:wp14="http://schemas.microsoft.com/office/word/2010/wordml" w:rsidRPr="00AE72D2" w:rsidR="00961A9C" w:rsidP="006B100B" w:rsidRDefault="00961A9C" w14:paraId="680A4E5D" wp14:textId="77777777">
      <w:pPr>
        <w:jc w:val="both"/>
        <w:rPr>
          <w:rFonts w:cs="Tahoma"/>
          <w:sz w:val="28"/>
          <w:szCs w:val="28"/>
        </w:rPr>
      </w:pPr>
    </w:p>
    <w:p xmlns:wp14="http://schemas.microsoft.com/office/word/2010/wordml" w:rsidRPr="00AE72D2" w:rsidR="00961A9C" w:rsidP="006B100B" w:rsidRDefault="00961A9C" w14:paraId="19219836" wp14:textId="77777777">
      <w:pPr>
        <w:jc w:val="both"/>
        <w:rPr>
          <w:rFonts w:cs="Tahoma"/>
          <w:sz w:val="28"/>
          <w:szCs w:val="28"/>
        </w:rPr>
      </w:pPr>
    </w:p>
    <w:p xmlns:wp14="http://schemas.microsoft.com/office/word/2010/wordml" w:rsidRPr="00AE72D2" w:rsidR="00961A9C" w:rsidP="006B100B" w:rsidRDefault="00961A9C" w14:paraId="296FEF7D" wp14:textId="77777777">
      <w:pPr>
        <w:jc w:val="both"/>
        <w:rPr>
          <w:rFonts w:cs="Tahoma"/>
          <w:sz w:val="28"/>
          <w:szCs w:val="28"/>
        </w:rPr>
      </w:pPr>
    </w:p>
    <w:p xmlns:wp14="http://schemas.microsoft.com/office/word/2010/wordml" w:rsidRPr="00AE72D2" w:rsidR="00961A9C" w:rsidP="006B100B" w:rsidRDefault="00961A9C" w14:paraId="7194DBDC" wp14:textId="77777777">
      <w:pPr>
        <w:tabs>
          <w:tab w:val="left" w:pos="4155"/>
        </w:tabs>
        <w:jc w:val="both"/>
        <w:rPr>
          <w:rFonts w:cs="Tahoma"/>
          <w:sz w:val="28"/>
          <w:szCs w:val="28"/>
        </w:rPr>
      </w:pPr>
      <w:r w:rsidRPr="00AE72D2">
        <w:rPr>
          <w:rFonts w:cs="Tahoma"/>
          <w:sz w:val="28"/>
          <w:szCs w:val="28"/>
        </w:rPr>
        <w:tab/>
      </w:r>
    </w:p>
    <w:p xmlns:wp14="http://schemas.microsoft.com/office/word/2010/wordml" w:rsidRPr="00AE72D2" w:rsidR="00EC6F87" w:rsidP="00993FF3" w:rsidRDefault="00377EBB" w14:paraId="22E0FC93" wp14:textId="77777777">
      <w:pPr>
        <w:jc w:val="center"/>
        <w:rPr>
          <w:rFonts w:cs="Tahoma"/>
          <w:b/>
          <w:sz w:val="28"/>
          <w:szCs w:val="28"/>
        </w:rPr>
      </w:pPr>
      <w:r w:rsidRPr="00AE72D2">
        <w:rPr>
          <w:rFonts w:cs="Tahoma"/>
        </w:rPr>
        <w:br w:type="page"/>
      </w:r>
      <w:r w:rsidRPr="00993FF3" w:rsidR="00EC6F87">
        <w:rPr>
          <w:rFonts w:ascii="Verdana" w:hAnsi="Verdana"/>
          <w:b/>
          <w:color w:val="333399"/>
          <w:sz w:val="28"/>
          <w:szCs w:val="28"/>
        </w:rPr>
        <w:t>Table of Contents</w:t>
      </w:r>
    </w:p>
    <w:p xmlns:wp14="http://schemas.microsoft.com/office/word/2010/wordml" w:rsidRPr="00B609BF" w:rsidR="00E23DC6" w:rsidP="42E38955" w:rsidRDefault="00E63D07" w14:paraId="3DB0A684" wp14:textId="6109107A">
      <w:pPr>
        <w:pStyle w:val="TOC1"/>
        <w:tabs>
          <w:tab w:val="left" w:leader="none" w:pos="390"/>
          <w:tab w:val="right" w:leader="dot" w:pos="9015"/>
        </w:tabs>
        <w:rPr>
          <w:rFonts w:ascii="Arial" w:hAnsi="Arial" w:cs="Arial"/>
          <w:b w:val="1"/>
          <w:bCs w:val="1"/>
        </w:rPr>
      </w:pPr>
      <w:r>
        <w:fldChar w:fldCharType="begin"/>
      </w:r>
      <w:r>
        <w:instrText xml:space="preserve">TOC \o "1-4" \h \z \u</w:instrText>
      </w:r>
      <w:r>
        <w:fldChar w:fldCharType="separate"/>
      </w:r>
      <w:hyperlink w:anchor="_Toc1926559728">
        <w:r w:rsidRPr="42E38955" w:rsidR="42E38955">
          <w:rPr>
            <w:rStyle w:val="Hyperlink"/>
          </w:rPr>
          <w:t>1</w:t>
        </w:r>
        <w:r>
          <w:tab/>
        </w:r>
        <w:r w:rsidRPr="42E38955" w:rsidR="42E38955">
          <w:rPr>
            <w:rStyle w:val="Hyperlink"/>
          </w:rPr>
          <w:t>4G Data Flow</w:t>
        </w:r>
        <w:r>
          <w:tab/>
        </w:r>
        <w:r>
          <w:fldChar w:fldCharType="begin"/>
        </w:r>
        <w:r>
          <w:instrText xml:space="preserve">PAGEREF _Toc1926559728 \h</w:instrText>
        </w:r>
        <w:r>
          <w:fldChar w:fldCharType="separate"/>
        </w:r>
        <w:r w:rsidRPr="42E38955" w:rsidR="42E38955">
          <w:rPr>
            <w:rStyle w:val="Hyperlink"/>
          </w:rPr>
          <w:t>4</w:t>
        </w:r>
        <w:r>
          <w:fldChar w:fldCharType="end"/>
        </w:r>
      </w:hyperlink>
    </w:p>
    <w:p w:rsidR="42E38955" w:rsidP="42E38955" w:rsidRDefault="42E38955" w14:paraId="1CF0A088" w14:textId="33687BCA">
      <w:pPr>
        <w:pStyle w:val="TOC1"/>
        <w:tabs>
          <w:tab w:val="left" w:leader="none" w:pos="390"/>
          <w:tab w:val="right" w:leader="dot" w:pos="9015"/>
        </w:tabs>
        <w:rPr>
          <w:rFonts w:ascii="Arial" w:hAnsi="Arial" w:cs="Arial"/>
          <w:noProof/>
        </w:rPr>
      </w:pPr>
      <w:hyperlink w:anchor="_Toc1875155504">
        <w:r w:rsidRPr="42E38955" w:rsidR="42E38955">
          <w:rPr>
            <w:rStyle w:val="Hyperlink"/>
          </w:rPr>
          <w:t>2</w:t>
        </w:r>
        <w:r>
          <w:tab/>
        </w:r>
        <w:r w:rsidRPr="42E38955" w:rsidR="42E38955">
          <w:rPr>
            <w:rStyle w:val="Hyperlink"/>
          </w:rPr>
          <w:t>Flow</w:t>
        </w:r>
        <w:r>
          <w:tab/>
        </w:r>
        <w:r>
          <w:fldChar w:fldCharType="begin"/>
        </w:r>
        <w:r>
          <w:instrText xml:space="preserve">PAGEREF _Toc1875155504 \h</w:instrText>
        </w:r>
        <w:r>
          <w:fldChar w:fldCharType="separate"/>
        </w:r>
        <w:r w:rsidRPr="42E38955" w:rsidR="42E38955">
          <w:rPr>
            <w:rStyle w:val="Hyperlink"/>
          </w:rPr>
          <w:t>5</w:t>
        </w:r>
        <w:r>
          <w:fldChar w:fldCharType="end"/>
        </w:r>
      </w:hyperlink>
    </w:p>
    <w:p w:rsidR="42E38955" w:rsidP="42E38955" w:rsidRDefault="42E38955" w14:paraId="2751C00E" w14:textId="59AE59B8">
      <w:pPr>
        <w:pStyle w:val="TOC1"/>
        <w:tabs>
          <w:tab w:val="left" w:leader="none" w:pos="390"/>
          <w:tab w:val="right" w:leader="dot" w:pos="9015"/>
        </w:tabs>
      </w:pPr>
      <w:hyperlink w:anchor="_Toc455750167">
        <w:r w:rsidRPr="42E38955" w:rsidR="42E38955">
          <w:rPr>
            <w:rStyle w:val="Hyperlink"/>
          </w:rPr>
          <w:t>3</w:t>
        </w:r>
        <w:r>
          <w:tab/>
        </w:r>
        <w:r w:rsidRPr="42E38955" w:rsidR="42E38955">
          <w:rPr>
            <w:rStyle w:val="Hyperlink"/>
          </w:rPr>
          <w:t>UPDATE</w:t>
        </w:r>
        <w:r>
          <w:tab/>
        </w:r>
        <w:r>
          <w:fldChar w:fldCharType="begin"/>
        </w:r>
        <w:r>
          <w:instrText xml:space="preserve">PAGEREF _Toc455750167 \h</w:instrText>
        </w:r>
        <w:r>
          <w:fldChar w:fldCharType="separate"/>
        </w:r>
        <w:r w:rsidRPr="42E38955" w:rsidR="42E38955">
          <w:rPr>
            <w:rStyle w:val="Hyperlink"/>
          </w:rPr>
          <w:t>5</w:t>
        </w:r>
        <w:r>
          <w:fldChar w:fldCharType="end"/>
        </w:r>
      </w:hyperlink>
    </w:p>
    <w:p w:rsidR="42E38955" w:rsidP="42E38955" w:rsidRDefault="42E38955" w14:paraId="1CD29E37" w14:textId="19B7C354">
      <w:pPr>
        <w:pStyle w:val="TOC1"/>
        <w:tabs>
          <w:tab w:val="left" w:leader="none" w:pos="390"/>
          <w:tab w:val="right" w:leader="dot" w:pos="9015"/>
        </w:tabs>
      </w:pPr>
      <w:hyperlink w:anchor="_Toc1931907493">
        <w:r w:rsidRPr="42E38955" w:rsidR="42E38955">
          <w:rPr>
            <w:rStyle w:val="Hyperlink"/>
          </w:rPr>
          <w:t>4</w:t>
        </w:r>
        <w:r>
          <w:tab/>
        </w:r>
        <w:r w:rsidRPr="42E38955" w:rsidR="42E38955">
          <w:rPr>
            <w:rStyle w:val="Hyperlink"/>
          </w:rPr>
          <w:t>Terminate</w:t>
        </w:r>
        <w:r>
          <w:tab/>
        </w:r>
        <w:r>
          <w:fldChar w:fldCharType="begin"/>
        </w:r>
        <w:r>
          <w:instrText xml:space="preserve">PAGEREF _Toc1931907493 \h</w:instrText>
        </w:r>
        <w:r>
          <w:fldChar w:fldCharType="separate"/>
        </w:r>
        <w:r w:rsidRPr="42E38955" w:rsidR="42E38955">
          <w:rPr>
            <w:rStyle w:val="Hyperlink"/>
          </w:rPr>
          <w:t>5</w:t>
        </w:r>
        <w:r>
          <w:fldChar w:fldCharType="end"/>
        </w:r>
      </w:hyperlink>
      <w:r>
        <w:fldChar w:fldCharType="end"/>
      </w:r>
    </w:p>
    <w:p w:rsidR="42E38955" w:rsidRDefault="42E38955" w14:paraId="4909B56D" w14:textId="0803785D">
      <w:r>
        <w:br w:type="page"/>
      </w:r>
    </w:p>
    <w:p w:rsidR="7101DDCB" w:rsidP="42E38955" w:rsidRDefault="7101DDCB" w14:paraId="04C715D4" w14:textId="5122003D">
      <w:pPr>
        <w:pStyle w:val="Heading1"/>
        <w:keepNext w:val="1"/>
        <w:rPr>
          <w:noProof/>
          <w:lang w:val="en-US"/>
        </w:rPr>
      </w:pPr>
      <w:bookmarkStart w:name="_Toc1926559728" w:id="87623549"/>
      <w:r w:rsidRPr="42E38955" w:rsidR="7101DDCB">
        <w:rPr>
          <w:noProof/>
          <w:lang w:val="en-US"/>
        </w:rPr>
        <w:t>4G Data Flow</w:t>
      </w:r>
      <w:bookmarkEnd w:id="87623549"/>
    </w:p>
    <w:p w:rsidR="2729F490" w:rsidP="00322122" w:rsidRDefault="2729F490" w14:paraId="0F83DD1B" w14:textId="6032819D">
      <w:pPr>
        <w:pStyle w:val="ListParagraph"/>
        <w:numPr>
          <w:ilvl w:val="0"/>
          <w:numId w:val="8"/>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00322122" w:rsidR="2729F490">
        <w:rPr>
          <w:rFonts w:ascii="Arial" w:hAnsi="Arial" w:eastAsia="Arial" w:cs="Arial"/>
          <w:b w:val="0"/>
          <w:bCs w:val="0"/>
          <w:i w:val="0"/>
          <w:iCs w:val="0"/>
          <w:caps w:val="0"/>
          <w:smallCaps w:val="0"/>
          <w:noProof/>
          <w:color w:val="000000" w:themeColor="text1" w:themeTint="FF" w:themeShade="FF"/>
          <w:sz w:val="20"/>
          <w:szCs w:val="20"/>
          <w:lang w:val="en-US"/>
        </w:rPr>
        <w:t>E</w:t>
      </w:r>
      <w:r w:rsidRPr="00322122" w:rsidR="7101DDCB">
        <w:rPr>
          <w:rFonts w:ascii="Arial" w:hAnsi="Arial" w:eastAsia="Arial" w:cs="Arial"/>
          <w:b w:val="0"/>
          <w:bCs w:val="0"/>
          <w:i w:val="0"/>
          <w:iCs w:val="0"/>
          <w:caps w:val="0"/>
          <w:smallCaps w:val="0"/>
          <w:noProof/>
          <w:color w:val="000000" w:themeColor="text1" w:themeTint="FF" w:themeShade="FF"/>
          <w:sz w:val="20"/>
          <w:szCs w:val="20"/>
          <w:lang w:val="en-US"/>
        </w:rPr>
        <w:t>nodeb</w:t>
      </w:r>
      <w:r w:rsidRPr="00322122" w:rsidR="2147904E">
        <w:rPr>
          <w:rFonts w:ascii="Arial" w:hAnsi="Arial" w:eastAsia="Arial" w:cs="Arial"/>
          <w:b w:val="0"/>
          <w:bCs w:val="0"/>
          <w:i w:val="0"/>
          <w:iCs w:val="0"/>
          <w:caps w:val="0"/>
          <w:smallCaps w:val="0"/>
          <w:noProof/>
          <w:color w:val="000000" w:themeColor="text1" w:themeTint="FF" w:themeShade="FF"/>
          <w:sz w:val="20"/>
          <w:szCs w:val="20"/>
          <w:lang w:val="en-US"/>
        </w:rPr>
        <w:t xml:space="preserve"> ---&gt;</w:t>
      </w:r>
      <w:r w:rsidRPr="00322122" w:rsidR="7101DDCB">
        <w:rPr>
          <w:rFonts w:ascii="Arial" w:hAnsi="Arial" w:eastAsia="Arial" w:cs="Arial"/>
          <w:b w:val="0"/>
          <w:bCs w:val="0"/>
          <w:i w:val="0"/>
          <w:iCs w:val="0"/>
          <w:caps w:val="0"/>
          <w:smallCaps w:val="0"/>
          <w:noProof/>
          <w:color w:val="000000" w:themeColor="text1" w:themeTint="FF" w:themeShade="FF"/>
          <w:sz w:val="20"/>
          <w:szCs w:val="20"/>
          <w:lang w:val="en-US"/>
        </w:rPr>
        <w:t>tower which supports for 4</w:t>
      </w:r>
      <w:r w:rsidRPr="00322122" w:rsidR="648B0AB8">
        <w:rPr>
          <w:rFonts w:ascii="Arial" w:hAnsi="Arial" w:eastAsia="Arial" w:cs="Arial"/>
          <w:b w:val="0"/>
          <w:bCs w:val="0"/>
          <w:i w:val="0"/>
          <w:iCs w:val="0"/>
          <w:caps w:val="0"/>
          <w:smallCaps w:val="0"/>
          <w:noProof/>
          <w:color w:val="000000" w:themeColor="text1" w:themeTint="FF" w:themeShade="FF"/>
          <w:sz w:val="20"/>
          <w:szCs w:val="20"/>
          <w:lang w:val="en-US"/>
        </w:rPr>
        <w:t>G</w:t>
      </w:r>
      <w:r w:rsidRPr="00322122" w:rsidR="7101DDCB">
        <w:rPr>
          <w:rFonts w:ascii="Arial" w:hAnsi="Arial" w:eastAsia="Arial" w:cs="Arial"/>
          <w:b w:val="0"/>
          <w:bCs w:val="0"/>
          <w:i w:val="0"/>
          <w:iCs w:val="0"/>
          <w:caps w:val="0"/>
          <w:smallCaps w:val="0"/>
          <w:noProof/>
          <w:color w:val="000000" w:themeColor="text1" w:themeTint="FF" w:themeShade="FF"/>
          <w:sz w:val="20"/>
          <w:szCs w:val="20"/>
          <w:lang w:val="en-US"/>
        </w:rPr>
        <w:t xml:space="preserve"> handset</w:t>
      </w:r>
    </w:p>
    <w:p w:rsidR="7101DDCB" w:rsidP="42E38955" w:rsidRDefault="7101DDCB" w14:paraId="5C598EBF" w14:textId="54589A70">
      <w:pPr>
        <w:pStyle w:val="ListParagraph"/>
        <w:numPr>
          <w:ilvl w:val="0"/>
          <w:numId w:val="8"/>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42E38955" w:rsidR="7101DDCB">
        <w:rPr>
          <w:rFonts w:ascii="Arial" w:hAnsi="Arial" w:eastAsia="Arial" w:cs="Arial"/>
          <w:b w:val="0"/>
          <w:bCs w:val="0"/>
          <w:i w:val="0"/>
          <w:iCs w:val="0"/>
          <w:caps w:val="0"/>
          <w:smallCaps w:val="0"/>
          <w:noProof/>
          <w:color w:val="000000" w:themeColor="text1" w:themeTint="FF" w:themeShade="FF"/>
          <w:sz w:val="20"/>
          <w:szCs w:val="20"/>
          <w:lang w:val="en-US"/>
        </w:rPr>
        <w:t>PGW ----------&gt; packet data network gateway which is used for routing the packets</w:t>
      </w:r>
    </w:p>
    <w:p w:rsidR="7101DDCB" w:rsidP="42E38955" w:rsidRDefault="7101DDCB" w14:paraId="17A4264A" w14:textId="0B8C4F4E">
      <w:pPr>
        <w:pStyle w:val="ListParagraph"/>
        <w:numPr>
          <w:ilvl w:val="0"/>
          <w:numId w:val="8"/>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42E38955" w:rsidR="7101DDCB">
        <w:rPr>
          <w:rFonts w:ascii="Arial" w:hAnsi="Arial" w:eastAsia="Arial" w:cs="Arial"/>
          <w:b w:val="0"/>
          <w:bCs w:val="0"/>
          <w:i w:val="0"/>
          <w:iCs w:val="0"/>
          <w:caps w:val="0"/>
          <w:smallCaps w:val="0"/>
          <w:noProof/>
          <w:color w:val="000000" w:themeColor="text1" w:themeTint="FF" w:themeShade="FF"/>
          <w:sz w:val="20"/>
          <w:szCs w:val="20"/>
          <w:lang w:val="en-US"/>
        </w:rPr>
        <w:t>HSS-------&gt; home subscriber server which stores subscriber info</w:t>
      </w:r>
    </w:p>
    <w:p w:rsidR="7101DDCB" w:rsidP="00322122" w:rsidRDefault="7101DDCB" w14:paraId="59EE7D97" w14:textId="24907EBC">
      <w:pPr>
        <w:pStyle w:val="ListParagraph"/>
        <w:numPr>
          <w:ilvl w:val="0"/>
          <w:numId w:val="8"/>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00322122" w:rsidR="7101DDCB">
        <w:rPr>
          <w:rFonts w:ascii="Arial" w:hAnsi="Arial" w:eastAsia="Arial" w:cs="Arial"/>
          <w:b w:val="0"/>
          <w:bCs w:val="0"/>
          <w:i w:val="0"/>
          <w:iCs w:val="0"/>
          <w:caps w:val="0"/>
          <w:smallCaps w:val="0"/>
          <w:noProof/>
          <w:color w:val="000000" w:themeColor="text1" w:themeTint="FF" w:themeShade="FF"/>
          <w:sz w:val="20"/>
          <w:szCs w:val="20"/>
          <w:lang w:val="en-US"/>
        </w:rPr>
        <w:t>GX -------&gt; it is interface between PGW and PCRF</w:t>
      </w:r>
    </w:p>
    <w:p w:rsidR="7101DDCB" w:rsidP="00322122" w:rsidRDefault="7101DDCB" w14:paraId="4B639162" w14:textId="2276A007">
      <w:pPr>
        <w:pStyle w:val="ListParagraph"/>
        <w:numPr>
          <w:ilvl w:val="0"/>
          <w:numId w:val="8"/>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00322122" w:rsidR="7101DDCB">
        <w:rPr>
          <w:rFonts w:ascii="Arial" w:hAnsi="Arial" w:eastAsia="Arial" w:cs="Arial"/>
          <w:b w:val="0"/>
          <w:bCs w:val="0"/>
          <w:i w:val="0"/>
          <w:iCs w:val="0"/>
          <w:caps w:val="0"/>
          <w:smallCaps w:val="0"/>
          <w:noProof/>
          <w:color w:val="000000" w:themeColor="text1" w:themeTint="FF" w:themeShade="FF"/>
          <w:sz w:val="20"/>
          <w:szCs w:val="20"/>
          <w:lang w:val="en-US"/>
        </w:rPr>
        <w:t>GY --------&gt; it is interface between PGW and OCS</w:t>
      </w:r>
    </w:p>
    <w:p w:rsidR="7101DDCB" w:rsidP="42E38955" w:rsidRDefault="7101DDCB" w14:paraId="27596604" w14:textId="30B05C63">
      <w:p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42E38955" w:rsidR="7101DDCB">
        <w:rPr>
          <w:rFonts w:ascii="Arial" w:hAnsi="Arial" w:eastAsia="Arial" w:cs="Arial"/>
          <w:b w:val="0"/>
          <w:bCs w:val="0"/>
          <w:i w:val="0"/>
          <w:iCs w:val="0"/>
          <w:caps w:val="0"/>
          <w:smallCaps w:val="0"/>
          <w:noProof/>
          <w:color w:val="000000" w:themeColor="text1" w:themeTint="FF" w:themeShade="FF"/>
          <w:sz w:val="20"/>
          <w:szCs w:val="20"/>
          <w:lang w:val="en-US"/>
        </w:rPr>
        <w:t xml:space="preserve"> </w:t>
      </w:r>
    </w:p>
    <w:p w:rsidR="7101DDCB" w:rsidP="42E38955" w:rsidRDefault="7101DDCB" w14:paraId="09EDF422" w14:textId="326A187E">
      <w:pPr>
        <w:pStyle w:val="Heading1"/>
        <w:keepNext w:val="1"/>
        <w:rPr>
          <w:noProof/>
          <w:lang w:val="en-US"/>
        </w:rPr>
      </w:pPr>
      <w:bookmarkStart w:name="_Toc1875155504" w:id="2143471402"/>
      <w:r w:rsidRPr="42E38955" w:rsidR="7101DDCB">
        <w:rPr>
          <w:noProof/>
          <w:lang w:val="en-US"/>
        </w:rPr>
        <w:t>Flow</w:t>
      </w:r>
      <w:bookmarkEnd w:id="2143471402"/>
    </w:p>
    <w:p w:rsidR="7101DDCB" w:rsidP="00322122" w:rsidRDefault="7101DDCB" w14:paraId="7010ED84" w14:textId="644339EE">
      <w:pPr>
        <w:pStyle w:val="ListParagraph"/>
        <w:numPr>
          <w:ilvl w:val="0"/>
          <w:numId w:val="14"/>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00322122" w:rsidR="7101DDCB">
        <w:rPr>
          <w:rFonts w:ascii="Arial" w:hAnsi="Arial" w:eastAsia="Arial" w:cs="Arial"/>
          <w:b w:val="0"/>
          <w:bCs w:val="0"/>
          <w:i w:val="0"/>
          <w:iCs w:val="0"/>
          <w:caps w:val="0"/>
          <w:smallCaps w:val="0"/>
          <w:noProof/>
          <w:color w:val="000000" w:themeColor="text1" w:themeTint="FF" w:themeShade="FF"/>
          <w:sz w:val="20"/>
          <w:szCs w:val="20"/>
          <w:lang w:val="en-US"/>
        </w:rPr>
        <w:t>Create session request will come from (MME----------&gt;PGW)</w:t>
      </w:r>
    </w:p>
    <w:p w:rsidR="7101DDCB" w:rsidP="00322122" w:rsidRDefault="7101DDCB" w14:paraId="58B79F3A" w14:textId="6AAC72FE">
      <w:pPr>
        <w:pStyle w:val="ListParagraph"/>
        <w:numPr>
          <w:ilvl w:val="0"/>
          <w:numId w:val="14"/>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00322122" w:rsidR="7101DDCB">
        <w:rPr>
          <w:rFonts w:ascii="Arial" w:hAnsi="Arial" w:eastAsia="Arial" w:cs="Arial"/>
          <w:b w:val="0"/>
          <w:bCs w:val="0"/>
          <w:i w:val="0"/>
          <w:iCs w:val="0"/>
          <w:caps w:val="0"/>
          <w:smallCaps w:val="0"/>
          <w:noProof/>
          <w:color w:val="000000" w:themeColor="text1" w:themeTint="FF" w:themeShade="FF"/>
          <w:sz w:val="20"/>
          <w:szCs w:val="20"/>
          <w:lang w:val="en-US"/>
        </w:rPr>
        <w:t>Later pgw ----------------------&gt;PCRF (qos info and polices related to sub and speed config) this is called CCR-I(credit control request - INITIAL)</w:t>
      </w:r>
    </w:p>
    <w:p w:rsidR="7101DDCB" w:rsidP="42E38955" w:rsidRDefault="7101DDCB" w14:paraId="0DFAAB86" w14:textId="5D043785">
      <w:pPr>
        <w:pStyle w:val="ListParagraph"/>
        <w:numPr>
          <w:ilvl w:val="0"/>
          <w:numId w:val="14"/>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42E38955" w:rsidR="7101DDCB">
        <w:rPr>
          <w:rFonts w:ascii="Arial" w:hAnsi="Arial" w:eastAsia="Arial" w:cs="Arial"/>
          <w:b w:val="0"/>
          <w:bCs w:val="0"/>
          <w:i w:val="0"/>
          <w:iCs w:val="0"/>
          <w:caps w:val="0"/>
          <w:smallCaps w:val="0"/>
          <w:noProof/>
          <w:color w:val="000000" w:themeColor="text1" w:themeTint="FF" w:themeShade="FF"/>
          <w:sz w:val="20"/>
          <w:szCs w:val="20"/>
          <w:lang w:val="en-US"/>
        </w:rPr>
        <w:t>PCRF--------------&gt;PGW (CCA-I credit control answer -INITIAL)</w:t>
      </w:r>
    </w:p>
    <w:p w:rsidR="7101DDCB" w:rsidP="42E38955" w:rsidRDefault="7101DDCB" w14:paraId="22D7D87E" w14:textId="22F93BA3">
      <w:pPr>
        <w:pStyle w:val="ListParagraph"/>
        <w:numPr>
          <w:ilvl w:val="0"/>
          <w:numId w:val="14"/>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42E38955" w:rsidR="7101DDCB">
        <w:rPr>
          <w:rFonts w:ascii="Arial" w:hAnsi="Arial" w:eastAsia="Arial" w:cs="Arial"/>
          <w:b w:val="0"/>
          <w:bCs w:val="0"/>
          <w:i w:val="0"/>
          <w:iCs w:val="0"/>
          <w:caps w:val="0"/>
          <w:smallCaps w:val="0"/>
          <w:noProof/>
          <w:color w:val="000000" w:themeColor="text1" w:themeTint="FF" w:themeShade="FF"/>
          <w:sz w:val="20"/>
          <w:szCs w:val="20"/>
          <w:lang w:val="en-US"/>
        </w:rPr>
        <w:t>PGW------------&gt;DCCSgy------------&gt;DRE(ocs) to grant quota which sub have</w:t>
      </w:r>
    </w:p>
    <w:p w:rsidR="7101DDCB" w:rsidP="00322122" w:rsidRDefault="7101DDCB" w14:paraId="7DB799D8" w14:textId="4FE27171">
      <w:pPr>
        <w:pStyle w:val="ListParagraph"/>
        <w:numPr>
          <w:ilvl w:val="0"/>
          <w:numId w:val="14"/>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00322122" w:rsidR="7101DDCB">
        <w:rPr>
          <w:rFonts w:ascii="Arial" w:hAnsi="Arial" w:eastAsia="Arial" w:cs="Arial"/>
          <w:b w:val="0"/>
          <w:bCs w:val="0"/>
          <w:i w:val="0"/>
          <w:iCs w:val="0"/>
          <w:caps w:val="0"/>
          <w:smallCaps w:val="0"/>
          <w:noProof/>
          <w:color w:val="000000" w:themeColor="text1" w:themeTint="FF" w:themeShade="FF"/>
          <w:sz w:val="20"/>
          <w:szCs w:val="20"/>
          <w:lang w:val="en-US"/>
        </w:rPr>
        <w:t>If sub have quota dre will grant to DCCS and DCCS to PGW</w:t>
      </w:r>
      <w:r w:rsidRPr="00322122" w:rsidR="07F5FE1B">
        <w:rPr>
          <w:rFonts w:ascii="Arial" w:hAnsi="Arial" w:eastAsia="Arial" w:cs="Arial"/>
          <w:b w:val="0"/>
          <w:bCs w:val="0"/>
          <w:i w:val="0"/>
          <w:iCs w:val="0"/>
          <w:caps w:val="0"/>
          <w:smallCaps w:val="0"/>
          <w:noProof/>
          <w:color w:val="000000" w:themeColor="text1" w:themeTint="FF" w:themeShade="FF"/>
          <w:sz w:val="20"/>
          <w:szCs w:val="20"/>
          <w:lang w:val="en-US"/>
        </w:rPr>
        <w:t xml:space="preserve">, </w:t>
      </w:r>
      <w:r w:rsidRPr="00322122" w:rsidR="7101DDCB">
        <w:rPr>
          <w:rFonts w:ascii="Arial" w:hAnsi="Arial" w:eastAsia="Arial" w:cs="Arial"/>
          <w:b w:val="0"/>
          <w:bCs w:val="0"/>
          <w:i w:val="0"/>
          <w:iCs w:val="0"/>
          <w:caps w:val="0"/>
          <w:smallCaps w:val="0"/>
          <w:noProof/>
          <w:color w:val="000000" w:themeColor="text1" w:themeTint="FF" w:themeShade="FF"/>
          <w:sz w:val="20"/>
          <w:szCs w:val="20"/>
          <w:lang w:val="en-US"/>
        </w:rPr>
        <w:t>PGW to UE</w:t>
      </w:r>
    </w:p>
    <w:p w:rsidR="7101DDCB" w:rsidP="42E38955" w:rsidRDefault="7101DDCB" w14:paraId="336A7765" w14:textId="056552C2">
      <w:pPr>
        <w:pStyle w:val="ListParagraph"/>
        <w:numPr>
          <w:ilvl w:val="0"/>
          <w:numId w:val="14"/>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42E38955" w:rsidR="7101DDCB">
        <w:rPr>
          <w:rFonts w:ascii="Arial" w:hAnsi="Arial" w:eastAsia="Arial" w:cs="Arial"/>
          <w:b w:val="0"/>
          <w:bCs w:val="0"/>
          <w:i w:val="0"/>
          <w:iCs w:val="0"/>
          <w:caps w:val="0"/>
          <w:smallCaps w:val="0"/>
          <w:noProof/>
          <w:color w:val="000000" w:themeColor="text1" w:themeTint="FF" w:themeShade="FF"/>
          <w:sz w:val="20"/>
          <w:szCs w:val="20"/>
          <w:lang w:val="en-US"/>
        </w:rPr>
        <w:t>If he did not have any quota then we will result code 4012</w:t>
      </w:r>
    </w:p>
    <w:p w:rsidR="7101DDCB" w:rsidP="00322122" w:rsidRDefault="7101DDCB" w14:paraId="47E8FD14" w14:textId="5DB9346A">
      <w:pPr>
        <w:pStyle w:val="ListParagraph"/>
        <w:numPr>
          <w:ilvl w:val="0"/>
          <w:numId w:val="14"/>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00322122" w:rsidR="7101DDCB">
        <w:rPr>
          <w:rFonts w:ascii="Arial" w:hAnsi="Arial" w:eastAsia="Arial" w:cs="Arial"/>
          <w:b w:val="0"/>
          <w:bCs w:val="0"/>
          <w:i w:val="0"/>
          <w:iCs w:val="0"/>
          <w:caps w:val="0"/>
          <w:smallCaps w:val="0"/>
          <w:noProof/>
          <w:color w:val="000000" w:themeColor="text1" w:themeTint="FF" w:themeShade="FF"/>
          <w:sz w:val="20"/>
          <w:szCs w:val="20"/>
          <w:lang w:val="en-US"/>
        </w:rPr>
        <w:t>Then PGW will start data session with create session response to UE and UE start browsing the data(CCR and CCA for Intial)</w:t>
      </w:r>
    </w:p>
    <w:p w:rsidR="42E38955" w:rsidP="42E38955" w:rsidRDefault="42E38955" w14:paraId="44397727" w14:textId="460A8E6F">
      <w:p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p>
    <w:p w:rsidR="7101DDCB" w:rsidP="42E38955" w:rsidRDefault="7101DDCB" w14:paraId="41E2EDA4" w14:textId="62CA9600">
      <w:pPr>
        <w:pStyle w:val="Heading1"/>
        <w:keepNext w:val="1"/>
        <w:tabs>
          <w:tab w:val="clear" w:leader="none" w:pos="432"/>
          <w:tab w:val="num" w:leader="none" w:pos="270"/>
          <w:tab w:val="num" w:leader="none" w:pos="432"/>
        </w:tabs>
        <w:spacing w:line="360" w:lineRule="auto"/>
        <w:rPr>
          <w:rFonts w:ascii="Times New Roman" w:hAnsi="Times New Roman" w:eastAsia="Times New Roman" w:cs="Times New Roman"/>
          <w:b w:val="1"/>
          <w:bCs w:val="1"/>
          <w:i w:val="0"/>
          <w:iCs w:val="0"/>
          <w:caps w:val="0"/>
          <w:smallCaps w:val="0"/>
          <w:noProof/>
          <w:color w:val="000000" w:themeColor="text1" w:themeTint="FF" w:themeShade="FF"/>
          <w:sz w:val="24"/>
          <w:szCs w:val="24"/>
          <w:lang w:val="en-US"/>
        </w:rPr>
      </w:pPr>
      <w:bookmarkStart w:name="_Toc455750167" w:id="981564093"/>
      <w:r w:rsidRPr="42E38955" w:rsidR="7101DDCB">
        <w:rPr>
          <w:rFonts w:ascii="Times New Roman" w:hAnsi="Times New Roman" w:eastAsia="Times New Roman" w:cs="Times New Roman"/>
          <w:b w:val="1"/>
          <w:bCs w:val="1"/>
          <w:i w:val="0"/>
          <w:iCs w:val="0"/>
          <w:caps w:val="0"/>
          <w:smallCaps w:val="0"/>
          <w:noProof/>
          <w:color w:val="000000" w:themeColor="text1" w:themeTint="FF" w:themeShade="FF"/>
          <w:sz w:val="24"/>
          <w:szCs w:val="24"/>
          <w:lang w:val="en-US"/>
        </w:rPr>
        <w:t>Update</w:t>
      </w:r>
      <w:bookmarkEnd w:id="981564093"/>
    </w:p>
    <w:p w:rsidR="7101DDCB" w:rsidP="00322122" w:rsidRDefault="7101DDCB" w14:paraId="1C16AC85" w14:textId="537DB679">
      <w:pPr>
        <w:pStyle w:val="ListParagraph"/>
        <w:numPr>
          <w:ilvl w:val="0"/>
          <w:numId w:val="22"/>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00322122" w:rsidR="7101DDCB">
        <w:rPr>
          <w:rFonts w:ascii="Arial" w:hAnsi="Arial" w:eastAsia="Arial" w:cs="Arial"/>
          <w:b w:val="0"/>
          <w:bCs w:val="0"/>
          <w:i w:val="0"/>
          <w:iCs w:val="0"/>
          <w:caps w:val="0"/>
          <w:smallCaps w:val="0"/>
          <w:noProof/>
          <w:color w:val="000000" w:themeColor="text1" w:themeTint="FF" w:themeShade="FF"/>
          <w:sz w:val="20"/>
          <w:szCs w:val="20"/>
          <w:lang w:val="en-US"/>
        </w:rPr>
        <w:t xml:space="preserve">If given quota was exhausted then he will again come to OCS for asking quota this is called update request(CCR-UPDATE) </w:t>
      </w:r>
    </w:p>
    <w:p w:rsidR="7101DDCB" w:rsidP="42E38955" w:rsidRDefault="7101DDCB" w14:paraId="63649EC9" w14:textId="5763A4F7">
      <w:pPr>
        <w:pStyle w:val="ListParagraph"/>
        <w:numPr>
          <w:ilvl w:val="0"/>
          <w:numId w:val="22"/>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42E38955" w:rsidR="7101DDCB">
        <w:rPr>
          <w:rFonts w:ascii="Arial" w:hAnsi="Arial" w:eastAsia="Arial" w:cs="Arial"/>
          <w:b w:val="0"/>
          <w:bCs w:val="0"/>
          <w:i w:val="0"/>
          <w:iCs w:val="0"/>
          <w:caps w:val="0"/>
          <w:smallCaps w:val="0"/>
          <w:noProof/>
          <w:color w:val="000000" w:themeColor="text1" w:themeTint="FF" w:themeShade="FF"/>
          <w:sz w:val="20"/>
          <w:szCs w:val="20"/>
          <w:lang w:val="en-US"/>
        </w:rPr>
        <w:t>Again ocs will grant quota to sub in update Answer (CCA-UPDATE)</w:t>
      </w:r>
    </w:p>
    <w:p w:rsidR="7101DDCB" w:rsidP="42E38955" w:rsidRDefault="7101DDCB" w14:paraId="60F2C83A" w14:textId="4DAAEE88">
      <w:pPr>
        <w:spacing w:line="360" w:lineRule="auto"/>
        <w:jc w:val="both"/>
        <w:rPr>
          <w:rFonts w:ascii="Tahoma" w:hAnsi="Tahoma" w:eastAsia="Tahoma" w:cs="Tahoma"/>
          <w:b w:val="0"/>
          <w:bCs w:val="0"/>
          <w:i w:val="0"/>
          <w:iCs w:val="0"/>
          <w:caps w:val="0"/>
          <w:smallCaps w:val="0"/>
          <w:noProof/>
          <w:color w:val="000000" w:themeColor="text1" w:themeTint="FF" w:themeShade="FF"/>
          <w:sz w:val="20"/>
          <w:szCs w:val="20"/>
          <w:lang w:val="en-US"/>
        </w:rPr>
      </w:pPr>
      <w:r w:rsidRPr="42E38955" w:rsidR="7101DDCB">
        <w:rPr>
          <w:rFonts w:ascii="Verdana" w:hAnsi="Verdana" w:eastAsia="Verdana" w:cs="Verdana"/>
          <w:b w:val="0"/>
          <w:bCs w:val="0"/>
          <w:i w:val="0"/>
          <w:iCs w:val="0"/>
          <w:caps w:val="0"/>
          <w:smallCaps w:val="0"/>
          <w:noProof/>
          <w:color w:val="000000" w:themeColor="text1" w:themeTint="FF" w:themeShade="FF"/>
          <w:sz w:val="18"/>
          <w:szCs w:val="18"/>
          <w:lang w:val="en-US"/>
        </w:rPr>
        <w:t>.</w:t>
      </w:r>
    </w:p>
    <w:p w:rsidR="7101DDCB" w:rsidP="42E38955" w:rsidRDefault="7101DDCB" w14:paraId="7482AC09" w14:textId="66BB3451">
      <w:pPr>
        <w:pStyle w:val="Heading1"/>
        <w:keepNext w:val="1"/>
        <w:tabs>
          <w:tab w:val="clear" w:leader="none" w:pos="432"/>
          <w:tab w:val="num" w:leader="none" w:pos="270"/>
          <w:tab w:val="num" w:leader="none" w:pos="432"/>
        </w:tabs>
        <w:spacing w:line="360" w:lineRule="auto"/>
        <w:rPr>
          <w:rFonts w:ascii="Times New Roman" w:hAnsi="Times New Roman" w:eastAsia="Times New Roman" w:cs="Times New Roman"/>
          <w:b w:val="1"/>
          <w:bCs w:val="1"/>
          <w:i w:val="0"/>
          <w:iCs w:val="0"/>
          <w:caps w:val="0"/>
          <w:smallCaps w:val="0"/>
          <w:noProof/>
          <w:color w:val="000000" w:themeColor="text1" w:themeTint="FF" w:themeShade="FF"/>
          <w:sz w:val="24"/>
          <w:szCs w:val="24"/>
          <w:lang w:val="en-US"/>
        </w:rPr>
      </w:pPr>
      <w:bookmarkStart w:name="_Toc1931907493" w:id="1999756413"/>
      <w:r w:rsidRPr="42E38955" w:rsidR="7101DDCB">
        <w:rPr>
          <w:rFonts w:ascii="Times New Roman" w:hAnsi="Times New Roman" w:eastAsia="Times New Roman" w:cs="Times New Roman"/>
          <w:b w:val="1"/>
          <w:bCs w:val="1"/>
          <w:i w:val="0"/>
          <w:iCs w:val="0"/>
          <w:caps w:val="0"/>
          <w:smallCaps w:val="0"/>
          <w:noProof/>
          <w:color w:val="000000" w:themeColor="text1" w:themeTint="FF" w:themeShade="FF"/>
          <w:sz w:val="24"/>
          <w:szCs w:val="24"/>
          <w:lang w:val="en-US"/>
        </w:rPr>
        <w:t>Terminate</w:t>
      </w:r>
      <w:bookmarkEnd w:id="1999756413"/>
    </w:p>
    <w:p w:rsidR="7101DDCB" w:rsidP="00322122" w:rsidRDefault="7101DDCB" w14:paraId="5126AE00" w14:textId="62BE2A98">
      <w:pPr>
        <w:pStyle w:val="ListParagraph"/>
        <w:numPr>
          <w:ilvl w:val="0"/>
          <w:numId w:val="25"/>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00322122" w:rsidR="7101DDCB">
        <w:rPr>
          <w:rFonts w:ascii="Arial" w:hAnsi="Arial" w:eastAsia="Arial" w:cs="Arial"/>
          <w:b w:val="0"/>
          <w:bCs w:val="0"/>
          <w:i w:val="0"/>
          <w:iCs w:val="0"/>
          <w:caps w:val="0"/>
          <w:smallCaps w:val="0"/>
          <w:noProof/>
          <w:color w:val="000000" w:themeColor="text1" w:themeTint="FF" w:themeShade="FF"/>
          <w:sz w:val="20"/>
          <w:szCs w:val="20"/>
          <w:lang w:val="en-US"/>
        </w:rPr>
        <w:t>If user stops browsing data then OCS will stop granting quota to PGW this is called (CCR-Terminate)</w:t>
      </w:r>
    </w:p>
    <w:p w:rsidR="7101DDCB" w:rsidP="00322122" w:rsidRDefault="7101DDCB" w14:paraId="663480BE" w14:textId="716CD23A">
      <w:pPr>
        <w:pStyle w:val="ListParagraph"/>
        <w:numPr>
          <w:ilvl w:val="0"/>
          <w:numId w:val="25"/>
        </w:numPr>
        <w:spacing w:line="360" w:lineRule="auto"/>
        <w:rPr>
          <w:rFonts w:ascii="Arial" w:hAnsi="Arial" w:eastAsia="Arial" w:cs="Arial"/>
          <w:b w:val="0"/>
          <w:bCs w:val="0"/>
          <w:i w:val="0"/>
          <w:iCs w:val="0"/>
          <w:caps w:val="0"/>
          <w:smallCaps w:val="0"/>
          <w:noProof/>
          <w:color w:val="000000" w:themeColor="text1" w:themeTint="FF" w:themeShade="FF"/>
          <w:sz w:val="20"/>
          <w:szCs w:val="20"/>
          <w:lang w:val="en-US"/>
        </w:rPr>
      </w:pPr>
      <w:r w:rsidRPr="00322122" w:rsidR="7101DDCB">
        <w:rPr>
          <w:rFonts w:ascii="Arial" w:hAnsi="Arial" w:eastAsia="Arial" w:cs="Arial"/>
          <w:b w:val="0"/>
          <w:bCs w:val="0"/>
          <w:i w:val="0"/>
          <w:iCs w:val="0"/>
          <w:caps w:val="0"/>
          <w:smallCaps w:val="0"/>
          <w:noProof/>
          <w:color w:val="000000" w:themeColor="text1" w:themeTint="FF" w:themeShade="FF"/>
          <w:sz w:val="20"/>
          <w:szCs w:val="20"/>
          <w:lang w:val="en-US"/>
        </w:rPr>
        <w:t>After stoping granting quota it will terminate the session(CCA-Terminate)</w:t>
      </w:r>
    </w:p>
    <w:p w:rsidR="7101DDCB" w:rsidP="42E38955" w:rsidRDefault="7101DDCB" w14:paraId="6A8F0A82" w14:textId="03F237DD">
      <w:pPr>
        <w:pStyle w:val="ListParagraph"/>
        <w:numPr>
          <w:ilvl w:val="0"/>
          <w:numId w:val="25"/>
        </w:numPr>
        <w:spacing w:line="360" w:lineRule="auto"/>
        <w:jc w:val="both"/>
        <w:rPr>
          <w:rFonts w:ascii="Arial" w:hAnsi="Arial" w:eastAsia="Arial" w:cs="Arial"/>
          <w:b w:val="0"/>
          <w:bCs w:val="0"/>
          <w:i w:val="0"/>
          <w:iCs w:val="0"/>
          <w:caps w:val="0"/>
          <w:smallCaps w:val="0"/>
          <w:noProof/>
          <w:color w:val="000000" w:themeColor="text1" w:themeTint="FF" w:themeShade="FF"/>
          <w:sz w:val="20"/>
          <w:szCs w:val="20"/>
          <w:lang w:val="en-US"/>
        </w:rPr>
      </w:pPr>
      <w:r w:rsidRPr="42E38955" w:rsidR="7101DDCB">
        <w:rPr>
          <w:rFonts w:ascii="Arial" w:hAnsi="Arial" w:eastAsia="Arial" w:cs="Arial"/>
          <w:b w:val="0"/>
          <w:bCs w:val="0"/>
          <w:i w:val="0"/>
          <w:iCs w:val="0"/>
          <w:caps w:val="0"/>
          <w:smallCaps w:val="0"/>
          <w:noProof/>
          <w:color w:val="000000" w:themeColor="text1" w:themeTint="FF" w:themeShade="FF"/>
          <w:sz w:val="20"/>
          <w:szCs w:val="20"/>
          <w:lang w:val="en-US"/>
        </w:rPr>
        <w:t>What ever session created in create session request</w:t>
      </w:r>
      <w:r w:rsidRPr="42E38955" w:rsidR="7987CA81">
        <w:rPr>
          <w:rFonts w:ascii="Arial" w:hAnsi="Arial" w:eastAsia="Arial" w:cs="Arial"/>
          <w:b w:val="0"/>
          <w:bCs w:val="0"/>
          <w:i w:val="0"/>
          <w:iCs w:val="0"/>
          <w:caps w:val="0"/>
          <w:smallCaps w:val="0"/>
          <w:noProof/>
          <w:color w:val="000000" w:themeColor="text1" w:themeTint="FF" w:themeShade="FF"/>
          <w:sz w:val="20"/>
          <w:szCs w:val="20"/>
          <w:lang w:val="en-US"/>
        </w:rPr>
        <w:t xml:space="preserve">, </w:t>
      </w:r>
      <w:r w:rsidRPr="42E38955" w:rsidR="7101DDCB">
        <w:rPr>
          <w:rFonts w:ascii="Arial" w:hAnsi="Arial" w:eastAsia="Arial" w:cs="Arial"/>
          <w:b w:val="0"/>
          <w:bCs w:val="0"/>
          <w:i w:val="0"/>
          <w:iCs w:val="0"/>
          <w:caps w:val="0"/>
          <w:smallCaps w:val="0"/>
          <w:noProof/>
          <w:color w:val="000000" w:themeColor="text1" w:themeTint="FF" w:themeShade="FF"/>
          <w:sz w:val="20"/>
          <w:szCs w:val="20"/>
          <w:lang w:val="en-US"/>
        </w:rPr>
        <w:t>it will delete after termination this is called delete session Request later PGW will give Delete session reponse.</w:t>
      </w:r>
    </w:p>
    <w:p w:rsidR="7101DDCB" w:rsidP="42E38955" w:rsidRDefault="7101DDCB" w14:paraId="512CDBEC" w14:textId="0D2F09C2">
      <w:pPr>
        <w:pStyle w:val="Normal"/>
        <w:jc w:val="both"/>
      </w:pPr>
      <w:r w:rsidRPr="42E38955" w:rsidR="7101DDCB">
        <w:rPr>
          <w:rFonts w:ascii="Arial" w:hAnsi="Arial" w:cs="Arial"/>
          <w:noProof/>
        </w:rPr>
        <w:t xml:space="preserve"> </w:t>
      </w:r>
    </w:p>
    <w:sectPr w:rsidRPr="009B4DC5" w:rsidR="00633329" w:rsidSect="00682161">
      <w:headerReference w:type="default" r:id="rId43"/>
      <w:footerReference w:type="default" r:id="rId44"/>
      <w:pgSz w:w="11909" w:h="16834" w:orient="portrait" w:code="9"/>
      <w:pgMar w:top="758" w:right="1440" w:bottom="1440" w:left="1440" w:header="630" w:footer="0" w:gutter="0"/>
      <w:cols w:space="720"/>
      <w:docGrid w:linePitch="360"/>
      <w:titlePg w:val="0"/>
      <w:headerReference w:type="first" r:id="R8908c47c632143ce"/>
      <w:footerReference w:type="first" r:id="R44911b4f922a442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0060BD" w:rsidP="00702B73" w:rsidRDefault="000060BD" w14:paraId="62EBF9A1" wp14:textId="77777777">
      <w:pPr>
        <w:spacing w:line="240" w:lineRule="auto"/>
      </w:pPr>
      <w:r>
        <w:separator/>
      </w:r>
    </w:p>
  </w:endnote>
  <w:endnote w:type="continuationSeparator" w:id="0">
    <w:p xmlns:wp14="http://schemas.microsoft.com/office/word/2010/wordml" w:rsidR="000060BD" w:rsidP="00702B73" w:rsidRDefault="000060BD" w14:paraId="0C6C2CD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heSans B7 Bold">
    <w:altName w:val="Arial"/>
    <w:panose1 w:val="00000000000000000000"/>
    <w:charset w:val="00"/>
    <w:family w:val="modern"/>
    <w:notTrueType/>
    <w:pitch w:val="variable"/>
    <w:sig w:usb0="00000083" w:usb1="00000000" w:usb2="00000000" w:usb3="00000000" w:csb0="00000009" w:csb1="00000000"/>
  </w:font>
  <w:font w:name="TheSans B5 Plain">
    <w:panose1 w:val="00000000000000000000"/>
    <w:charset w:val="00"/>
    <w:family w:val="swiss"/>
    <w:notTrueType/>
    <w:pitch w:val="variable"/>
    <w:sig w:usb0="00000083" w:usb1="00000000" w:usb2="00000000" w:usb3="00000000" w:csb0="00000009"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2" w:type="dxa"/>
      <w:tblLook w:val="04A0" w:firstRow="1" w:lastRow="0" w:firstColumn="1" w:lastColumn="0" w:noHBand="0" w:noVBand="1"/>
    </w:tblPr>
    <w:tblGrid>
      <w:gridCol w:w="4421"/>
      <w:gridCol w:w="4421"/>
    </w:tblGrid>
    <w:tr xmlns:wp14="http://schemas.microsoft.com/office/word/2010/wordml" w:rsidRPr="001B2F89" w:rsidR="00F336C6" w:rsidTr="00961A9C" w14:paraId="66A57264" wp14:textId="77777777">
      <w:trPr>
        <w:trHeight w:val="177" w:hRule="exact"/>
      </w:trPr>
      <w:tc>
        <w:tcPr>
          <w:tcW w:w="4421" w:type="dxa"/>
          <w:tcBorders>
            <w:bottom w:val="single" w:color="808080" w:sz="18" w:space="0"/>
          </w:tcBorders>
        </w:tcPr>
        <w:p w:rsidRPr="00961A9C" w:rsidR="00F336C6" w:rsidP="0065141B" w:rsidRDefault="00F336C6" w14:paraId="779F8E76" wp14:textId="77777777">
          <w:pPr>
            <w:pStyle w:val="Footer"/>
            <w:framePr w:wrap="around"/>
            <w:jc w:val="left"/>
          </w:pPr>
        </w:p>
      </w:tc>
      <w:tc>
        <w:tcPr>
          <w:tcW w:w="4421" w:type="dxa"/>
          <w:tcBorders>
            <w:bottom w:val="single" w:color="808080" w:sz="18" w:space="0"/>
          </w:tcBorders>
        </w:tcPr>
        <w:p w:rsidRPr="00961A9C" w:rsidR="00F336C6" w:rsidP="00961A9C" w:rsidRDefault="00F336C6" w14:paraId="7286A10F" wp14:textId="77777777">
          <w:pPr>
            <w:tabs>
              <w:tab w:val="center" w:pos="4320"/>
              <w:tab w:val="right" w:pos="8640"/>
            </w:tabs>
            <w:spacing w:line="240" w:lineRule="auto"/>
            <w:jc w:val="right"/>
            <w:rPr>
              <w:rFonts w:cs="Tahoma"/>
              <w:b/>
              <w:sz w:val="16"/>
              <w:szCs w:val="16"/>
            </w:rPr>
          </w:pPr>
          <w:r w:rsidRPr="00961A9C">
            <w:rPr>
              <w:rFonts w:cs="Tahoma"/>
              <w:b/>
              <w:sz w:val="16"/>
              <w:szCs w:val="16"/>
            </w:rPr>
            <w:t xml:space="preserve">Page </w:t>
          </w:r>
          <w:r w:rsidRPr="00961A9C">
            <w:rPr>
              <w:rFonts w:cs="Tahoma"/>
              <w:b/>
              <w:sz w:val="16"/>
              <w:szCs w:val="16"/>
            </w:rPr>
            <w:fldChar w:fldCharType="begin"/>
          </w:r>
          <w:r w:rsidRPr="00961A9C">
            <w:rPr>
              <w:rFonts w:cs="Tahoma"/>
              <w:b/>
              <w:sz w:val="16"/>
              <w:szCs w:val="16"/>
            </w:rPr>
            <w:instrText xml:space="preserve"> PAGE </w:instrText>
          </w:r>
          <w:r w:rsidRPr="00961A9C">
            <w:rPr>
              <w:rFonts w:cs="Tahoma"/>
              <w:b/>
              <w:sz w:val="16"/>
              <w:szCs w:val="16"/>
            </w:rPr>
            <w:fldChar w:fldCharType="separate"/>
          </w:r>
          <w:r w:rsidR="00EB3B98">
            <w:rPr>
              <w:rFonts w:cs="Tahoma"/>
              <w:b/>
              <w:noProof/>
              <w:sz w:val="16"/>
              <w:szCs w:val="16"/>
            </w:rPr>
            <w:t>18</w:t>
          </w:r>
          <w:r w:rsidRPr="00961A9C">
            <w:rPr>
              <w:rFonts w:cs="Tahoma"/>
              <w:b/>
              <w:sz w:val="16"/>
              <w:szCs w:val="16"/>
            </w:rPr>
            <w:fldChar w:fldCharType="end"/>
          </w:r>
          <w:r w:rsidRPr="00961A9C">
            <w:rPr>
              <w:rFonts w:cs="Tahoma"/>
              <w:b/>
              <w:sz w:val="16"/>
              <w:szCs w:val="16"/>
            </w:rPr>
            <w:t xml:space="preserve"> of </w:t>
          </w:r>
          <w:r w:rsidRPr="00961A9C">
            <w:rPr>
              <w:rFonts w:cs="Tahoma"/>
              <w:b/>
              <w:sz w:val="16"/>
              <w:szCs w:val="16"/>
            </w:rPr>
            <w:fldChar w:fldCharType="begin"/>
          </w:r>
          <w:r w:rsidRPr="00961A9C">
            <w:rPr>
              <w:rFonts w:cs="Tahoma"/>
              <w:b/>
              <w:sz w:val="16"/>
              <w:szCs w:val="16"/>
            </w:rPr>
            <w:instrText xml:space="preserve"> NUMPAGES  </w:instrText>
          </w:r>
          <w:r w:rsidRPr="00961A9C">
            <w:rPr>
              <w:rFonts w:cs="Tahoma"/>
              <w:b/>
              <w:sz w:val="16"/>
              <w:szCs w:val="16"/>
            </w:rPr>
            <w:fldChar w:fldCharType="separate"/>
          </w:r>
          <w:r w:rsidR="00EB3B98">
            <w:rPr>
              <w:rFonts w:cs="Tahoma"/>
              <w:b/>
              <w:noProof/>
              <w:sz w:val="16"/>
              <w:szCs w:val="16"/>
            </w:rPr>
            <w:t>18</w:t>
          </w:r>
          <w:r w:rsidRPr="00961A9C">
            <w:rPr>
              <w:rFonts w:cs="Tahoma"/>
              <w:b/>
              <w:sz w:val="16"/>
              <w:szCs w:val="16"/>
            </w:rPr>
            <w:fldChar w:fldCharType="end"/>
          </w:r>
        </w:p>
      </w:tc>
    </w:tr>
    <w:tr xmlns:wp14="http://schemas.microsoft.com/office/word/2010/wordml" w:rsidRPr="001B2F89" w:rsidR="00F336C6" w:rsidTr="00682161" w14:paraId="4C9D34B6" wp14:textId="77777777">
      <w:trPr>
        <w:trHeight w:val="1008" w:hRule="exact"/>
      </w:trPr>
      <w:tc>
        <w:tcPr>
          <w:tcW w:w="8842" w:type="dxa"/>
          <w:gridSpan w:val="2"/>
          <w:tcBorders>
            <w:top w:val="single" w:color="808080" w:sz="18" w:space="0"/>
          </w:tcBorders>
        </w:tcPr>
        <w:p w:rsidRPr="007E1B99" w:rsidR="00F336C6" w:rsidP="00993FF3" w:rsidRDefault="00F336C6" w14:paraId="38F04203" wp14:textId="77777777">
          <w:pPr>
            <w:pStyle w:val="Footer"/>
            <w:framePr w:wrap="around"/>
            <w:rPr>
              <w:noProof/>
            </w:rPr>
          </w:pPr>
          <w:r>
            <w:rPr>
              <w:noProof/>
            </w:rPr>
            <w:t>© 2023</w:t>
          </w:r>
          <w:r w:rsidRPr="007E1B99">
            <w:rPr>
              <w:noProof/>
            </w:rPr>
            <w:t xml:space="preserve"> XIUS - All rights reserved.  This document and the information contained within are CONFIDENTIAL AND PROPRIETARY, are the property of XIUS, and may not be copied, stored, used, or transmitted, in whole or in part, in any form or by any means, without the prior written permission.</w:t>
          </w:r>
        </w:p>
        <w:p w:rsidRPr="00961A9C" w:rsidR="00F336C6" w:rsidP="00961A9C" w:rsidRDefault="00F336C6" w14:paraId="7818863E" wp14:textId="77777777">
          <w:pPr>
            <w:pStyle w:val="Footer"/>
            <w:framePr w:wrap="around"/>
          </w:pPr>
        </w:p>
      </w:tc>
    </w:tr>
  </w:tbl>
  <w:p xmlns:wp14="http://schemas.microsoft.com/office/word/2010/wordml" w:rsidRPr="00682161" w:rsidR="00F336C6" w:rsidP="00961A9C" w:rsidRDefault="00F336C6" w14:paraId="44F69B9A" wp14:textId="77777777">
    <w:pPr>
      <w:pStyle w:val="Footer"/>
      <w:framePr w:wrap="around"/>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2E38955" w:rsidTr="42E38955" w14:paraId="33083CC7">
      <w:trPr>
        <w:trHeight w:val="300"/>
      </w:trPr>
      <w:tc>
        <w:tcPr>
          <w:tcW w:w="3005" w:type="dxa"/>
          <w:tcMar/>
        </w:tcPr>
        <w:p w:rsidR="42E38955" w:rsidP="42E38955" w:rsidRDefault="42E38955" w14:paraId="3749DE09" w14:textId="1F8E3938">
          <w:pPr>
            <w:pStyle w:val="Header"/>
            <w:bidi w:val="0"/>
            <w:ind w:left="-115"/>
            <w:jc w:val="left"/>
          </w:pPr>
        </w:p>
      </w:tc>
      <w:tc>
        <w:tcPr>
          <w:tcW w:w="3005" w:type="dxa"/>
          <w:tcMar/>
        </w:tcPr>
        <w:p w:rsidR="42E38955" w:rsidP="42E38955" w:rsidRDefault="42E38955" w14:paraId="4FFBE6CC" w14:textId="5EF98A4F">
          <w:pPr>
            <w:pStyle w:val="Header"/>
            <w:bidi w:val="0"/>
            <w:jc w:val="center"/>
          </w:pPr>
        </w:p>
      </w:tc>
      <w:tc>
        <w:tcPr>
          <w:tcW w:w="3005" w:type="dxa"/>
          <w:tcMar/>
        </w:tcPr>
        <w:p w:rsidR="42E38955" w:rsidP="42E38955" w:rsidRDefault="42E38955" w14:paraId="504F7428" w14:textId="7AA1E76F">
          <w:pPr>
            <w:pStyle w:val="Header"/>
            <w:bidi w:val="0"/>
            <w:ind w:right="-115"/>
            <w:jc w:val="right"/>
          </w:pPr>
        </w:p>
      </w:tc>
    </w:tr>
  </w:tbl>
  <w:p w:rsidR="42E38955" w:rsidP="42E38955" w:rsidRDefault="42E38955" w14:paraId="46D15ADF" w14:textId="2FCAB97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0060BD" w:rsidP="00702B73" w:rsidRDefault="000060BD" w14:paraId="709E88E4" wp14:textId="77777777">
      <w:pPr>
        <w:spacing w:line="240" w:lineRule="auto"/>
      </w:pPr>
      <w:r>
        <w:separator/>
      </w:r>
    </w:p>
  </w:footnote>
  <w:footnote w:type="continuationSeparator" w:id="0">
    <w:p xmlns:wp14="http://schemas.microsoft.com/office/word/2010/wordml" w:rsidR="000060BD" w:rsidP="00702B73" w:rsidRDefault="000060BD" w14:paraId="508C98E9"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color="7F7F7F" w:sz="18" w:space="0"/>
      </w:tblBorders>
      <w:tblLayout w:type="fixed"/>
      <w:tblLook w:val="01E0" w:firstRow="1" w:lastRow="1" w:firstColumn="1" w:lastColumn="1" w:noHBand="0" w:noVBand="0"/>
    </w:tblPr>
    <w:tblGrid>
      <w:gridCol w:w="2422"/>
      <w:gridCol w:w="6823"/>
    </w:tblGrid>
    <w:tr xmlns:wp14="http://schemas.microsoft.com/office/word/2010/wordml" w:rsidRPr="004F6968" w:rsidR="00F336C6" w:rsidTr="00322122" w14:paraId="50C06E58" wp14:textId="77777777">
      <w:trPr>
        <w:trHeight w:val="270" w:hRule="exact"/>
      </w:trPr>
      <w:tc>
        <w:tcPr>
          <w:tcW w:w="2422" w:type="dxa"/>
          <w:tcMar/>
        </w:tcPr>
        <w:p w:rsidRPr="00191952" w:rsidR="00F336C6" w:rsidP="00961A9C" w:rsidRDefault="00F336C6" w14:paraId="431CA75A" wp14:textId="77777777">
          <w:pPr>
            <w:pStyle w:val="Header"/>
            <w:tabs>
              <w:tab w:val="clear" w:pos="4320"/>
              <w:tab w:val="clear" w:pos="8640"/>
              <w:tab w:val="center" w:pos="4680"/>
              <w:tab w:val="right" w:pos="9360"/>
            </w:tabs>
            <w:spacing w:line="240" w:lineRule="auto"/>
            <w:rPr>
              <w:rFonts w:ascii="Verdana" w:hAnsi="Verdana" w:cs="Arial"/>
              <w:b/>
              <w:sz w:val="16"/>
              <w:szCs w:val="16"/>
            </w:rPr>
          </w:pPr>
          <w:r w:rsidRPr="00C065DE">
            <w:rPr>
              <w:rFonts w:ascii="Verdana" w:hAnsi="Verdana" w:cs="Arial"/>
              <w:b/>
              <w:sz w:val="16"/>
              <w:szCs w:val="16"/>
            </w:rPr>
            <w:t>XIUS</w:t>
          </w:r>
        </w:p>
      </w:tc>
      <w:tc>
        <w:tcPr>
          <w:tcW w:w="6823" w:type="dxa"/>
          <w:tcMar/>
        </w:tcPr>
        <w:p w:rsidRPr="004F6968" w:rsidR="00F336C6" w:rsidP="00322122" w:rsidRDefault="00B358D9" w14:paraId="2D5F2B5D" wp14:textId="501CB321">
          <w:pPr>
            <w:pStyle w:val="Header"/>
            <w:tabs>
              <w:tab w:val="clear" w:pos="4320"/>
              <w:tab w:val="clear" w:pos="8640"/>
              <w:tab w:val="center" w:pos="4680"/>
              <w:tab w:val="right" w:pos="9360"/>
            </w:tabs>
            <w:spacing w:line="240" w:lineRule="auto"/>
            <w:jc w:val="right"/>
            <w:rPr>
              <w:rFonts w:ascii="Verdana" w:hAnsi="Verdana" w:cs="Arial"/>
              <w:b w:val="1"/>
              <w:bCs w:val="1"/>
              <w:sz w:val="16"/>
              <w:szCs w:val="16"/>
            </w:rPr>
          </w:pPr>
          <w:r w:rsidRPr="00322122" w:rsidR="00322122">
            <w:rPr>
              <w:rFonts w:cs="Tahoma"/>
              <w:b w:val="1"/>
              <w:bCs w:val="1"/>
            </w:rPr>
            <w:t>4G Data Flow</w:t>
          </w:r>
          <w:r w:rsidRPr="00322122" w:rsidR="00322122">
            <w:rPr>
              <w:rFonts w:cs="Tahoma"/>
              <w:b w:val="1"/>
              <w:bCs w:val="1"/>
            </w:rPr>
            <w:t>Manual</w:t>
          </w:r>
        </w:p>
      </w:tc>
    </w:tr>
  </w:tbl>
  <w:p xmlns:wp14="http://schemas.microsoft.com/office/word/2010/wordml" w:rsidRPr="001A7299" w:rsidR="00F336C6" w:rsidP="00E9247F" w:rsidRDefault="00F336C6" w14:paraId="5F07D11E" wp14:textId="77777777">
    <w:pPr>
      <w:rPr>
        <w:sz w:val="10"/>
        <w:szCs w:val="10"/>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2E38955" w:rsidTr="42E38955" w14:paraId="255963DC">
      <w:trPr>
        <w:trHeight w:val="300"/>
      </w:trPr>
      <w:tc>
        <w:tcPr>
          <w:tcW w:w="3005" w:type="dxa"/>
          <w:tcMar/>
        </w:tcPr>
        <w:p w:rsidR="42E38955" w:rsidP="42E38955" w:rsidRDefault="42E38955" w14:paraId="613EAE22" w14:textId="58587538">
          <w:pPr>
            <w:pStyle w:val="Header"/>
            <w:bidi w:val="0"/>
            <w:ind w:left="-115"/>
            <w:jc w:val="left"/>
          </w:pPr>
        </w:p>
      </w:tc>
      <w:tc>
        <w:tcPr>
          <w:tcW w:w="3005" w:type="dxa"/>
          <w:tcMar/>
        </w:tcPr>
        <w:p w:rsidR="42E38955" w:rsidP="42E38955" w:rsidRDefault="42E38955" w14:paraId="7C4A3064" w14:textId="70EB2E35">
          <w:pPr>
            <w:pStyle w:val="Header"/>
            <w:bidi w:val="0"/>
            <w:jc w:val="center"/>
          </w:pPr>
        </w:p>
      </w:tc>
      <w:tc>
        <w:tcPr>
          <w:tcW w:w="3005" w:type="dxa"/>
          <w:tcMar/>
        </w:tcPr>
        <w:p w:rsidR="42E38955" w:rsidP="42E38955" w:rsidRDefault="42E38955" w14:paraId="0B52E260" w14:textId="5895BE0F">
          <w:pPr>
            <w:pStyle w:val="Header"/>
            <w:bidi w:val="0"/>
            <w:ind w:right="-115"/>
            <w:jc w:val="right"/>
          </w:pPr>
        </w:p>
      </w:tc>
    </w:tr>
  </w:tbl>
  <w:p w:rsidR="42E38955" w:rsidP="42E38955" w:rsidRDefault="42E38955" w14:paraId="59D60268" w14:textId="50609579">
    <w:pPr>
      <w:pStyle w:val="Header"/>
      <w:bidi w:val="0"/>
    </w:pPr>
  </w:p>
</w:hdr>
</file>

<file path=word/intelligence2.xml><?xml version="1.0" encoding="utf-8"?>
<int2:intelligence xmlns:int2="http://schemas.microsoft.com/office/intelligence/2020/intelligence">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nsid w:val="e4535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a5de3e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e392a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0e5c779"/>
    <w:multiLevelType xmlns:w="http://schemas.openxmlformats.org/wordprocessingml/2006/main" w:val="hybridMultilevel"/>
    <w:lvl xmlns:w="http://schemas.openxmlformats.org/wordprocessingml/2006/main" w:ilvl="0">
      <w:start w:val="4"/>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e0ce8e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2e7a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90e9029"/>
    <w:multiLevelType xmlns:w="http://schemas.openxmlformats.org/wordprocessingml/2006/main" w:val="hybridMultilevel"/>
    <w:lvl xmlns:w="http://schemas.openxmlformats.org/wordprocessingml/2006/main" w:ilvl="0">
      <w:start w:val="3"/>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fad1c9d"/>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ac720b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f47ff6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2407db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f4ad58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f2288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cb57c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e31f139"/>
    <w:multiLevelType xmlns:w="http://schemas.openxmlformats.org/wordprocessingml/2006/main" w:val="hybridMultilevel"/>
    <w:lvl xmlns:w="http://schemas.openxmlformats.org/wordprocessingml/2006/main" w:ilvl="0">
      <w:start w:val="2"/>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fd8d73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7788c6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ee991d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b52cb0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160e6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35a43e0"/>
    <w:multiLevelType xmlns:w="http://schemas.openxmlformats.org/wordprocessingml/2006/main" w:val="hybrid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B13B09"/>
    <w:multiLevelType w:val="hybridMultilevel"/>
    <w:tmpl w:val="27E4A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F63E1"/>
    <w:multiLevelType w:val="hybridMultilevel"/>
    <w:tmpl w:val="DA708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F6709"/>
    <w:multiLevelType w:val="multilevel"/>
    <w:tmpl w:val="9DE04180"/>
    <w:styleLink w:val="Numbering2"/>
    <w:lvl w:ilvl="0">
      <w:start w:val="3"/>
      <w:numFmt w:val="decimal"/>
      <w:lvlText w:val="%1."/>
      <w:lvlJc w:val="left"/>
      <w:pPr>
        <w:ind w:left="720" w:hanging="360"/>
      </w:pPr>
      <w:rPr>
        <w:rFonts w:hint="default"/>
      </w:rPr>
    </w:lvl>
    <w:lvl w:ilvl="1">
      <w:start w:val="1"/>
      <w:numFmt w:val="decimal"/>
      <w:lvlText w:val="%2)"/>
      <w:lvlJc w:val="left"/>
      <w:pPr>
        <w:ind w:left="1080" w:hanging="360"/>
      </w:pPr>
      <w:rPr>
        <w:rFonts w:hint="default" w:ascii="Arial" w:hAnsi="Arial"/>
        <w:sz w:val="20"/>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444963E3"/>
    <w:multiLevelType w:val="hybridMultilevel"/>
    <w:tmpl w:val="88B27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A24FD3"/>
    <w:multiLevelType w:val="hybridMultilevel"/>
    <w:tmpl w:val="86BC7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F32C3A"/>
    <w:multiLevelType w:val="multilevel"/>
    <w:tmpl w:val="61C43A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788010365">
    <w:abstractNumId w:val="5"/>
  </w:num>
  <w:num w:numId="2" w16cid:durableId="2118865114">
    <w:abstractNumId w:val="2"/>
  </w:num>
  <w:num w:numId="3" w16cid:durableId="1976252223">
    <w:abstractNumId w:val="0"/>
  </w:num>
  <w:num w:numId="4" w16cid:durableId="978613232">
    <w:abstractNumId w:val="4"/>
  </w:num>
  <w:num w:numId="5" w16cid:durableId="470829290">
    <w:abstractNumId w:val="1"/>
  </w:num>
  <w:num w:numId="6" w16cid:durableId="2053262648">
    <w:abstractNumId w:val="3"/>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87"/>
    <w:rsid w:val="00000138"/>
    <w:rsid w:val="00000E4C"/>
    <w:rsid w:val="00001458"/>
    <w:rsid w:val="00001750"/>
    <w:rsid w:val="00002B76"/>
    <w:rsid w:val="000047DB"/>
    <w:rsid w:val="000056F1"/>
    <w:rsid w:val="00005825"/>
    <w:rsid w:val="00005940"/>
    <w:rsid w:val="000060BD"/>
    <w:rsid w:val="00010CF3"/>
    <w:rsid w:val="00010E58"/>
    <w:rsid w:val="0001276B"/>
    <w:rsid w:val="00015909"/>
    <w:rsid w:val="00016898"/>
    <w:rsid w:val="00017AC1"/>
    <w:rsid w:val="000209C8"/>
    <w:rsid w:val="00021CDA"/>
    <w:rsid w:val="00022417"/>
    <w:rsid w:val="0002280D"/>
    <w:rsid w:val="00023C23"/>
    <w:rsid w:val="00024A94"/>
    <w:rsid w:val="00024B5F"/>
    <w:rsid w:val="000263DC"/>
    <w:rsid w:val="0002721B"/>
    <w:rsid w:val="00027FEF"/>
    <w:rsid w:val="00030CF4"/>
    <w:rsid w:val="0003106F"/>
    <w:rsid w:val="00032174"/>
    <w:rsid w:val="000334EB"/>
    <w:rsid w:val="00034F1E"/>
    <w:rsid w:val="00035910"/>
    <w:rsid w:val="00035E88"/>
    <w:rsid w:val="00036114"/>
    <w:rsid w:val="00037BDA"/>
    <w:rsid w:val="00037C77"/>
    <w:rsid w:val="00041009"/>
    <w:rsid w:val="000427A0"/>
    <w:rsid w:val="00043784"/>
    <w:rsid w:val="00043BD8"/>
    <w:rsid w:val="00043FD9"/>
    <w:rsid w:val="00044CE4"/>
    <w:rsid w:val="00045E11"/>
    <w:rsid w:val="00046FCA"/>
    <w:rsid w:val="000478E3"/>
    <w:rsid w:val="000516A9"/>
    <w:rsid w:val="000520B4"/>
    <w:rsid w:val="00052E84"/>
    <w:rsid w:val="0005340E"/>
    <w:rsid w:val="00055041"/>
    <w:rsid w:val="00057650"/>
    <w:rsid w:val="000610AB"/>
    <w:rsid w:val="0006236C"/>
    <w:rsid w:val="000624D1"/>
    <w:rsid w:val="00062F07"/>
    <w:rsid w:val="0006341B"/>
    <w:rsid w:val="00063D03"/>
    <w:rsid w:val="00064558"/>
    <w:rsid w:val="0006514A"/>
    <w:rsid w:val="00065EC0"/>
    <w:rsid w:val="000664E1"/>
    <w:rsid w:val="000714BC"/>
    <w:rsid w:val="000735DC"/>
    <w:rsid w:val="00073B8E"/>
    <w:rsid w:val="00076BCD"/>
    <w:rsid w:val="00080EC2"/>
    <w:rsid w:val="00081381"/>
    <w:rsid w:val="00081386"/>
    <w:rsid w:val="0008321E"/>
    <w:rsid w:val="0008374B"/>
    <w:rsid w:val="00083ECE"/>
    <w:rsid w:val="00084A97"/>
    <w:rsid w:val="00084DDB"/>
    <w:rsid w:val="00087184"/>
    <w:rsid w:val="00087B7E"/>
    <w:rsid w:val="00090BEC"/>
    <w:rsid w:val="00090EB4"/>
    <w:rsid w:val="000930D1"/>
    <w:rsid w:val="000939A6"/>
    <w:rsid w:val="000943FE"/>
    <w:rsid w:val="000946B4"/>
    <w:rsid w:val="000A04BC"/>
    <w:rsid w:val="000A1D56"/>
    <w:rsid w:val="000B2307"/>
    <w:rsid w:val="000B2AF5"/>
    <w:rsid w:val="000B2D96"/>
    <w:rsid w:val="000B31B1"/>
    <w:rsid w:val="000B3BA4"/>
    <w:rsid w:val="000B5877"/>
    <w:rsid w:val="000B58D0"/>
    <w:rsid w:val="000B6946"/>
    <w:rsid w:val="000B6F45"/>
    <w:rsid w:val="000B7332"/>
    <w:rsid w:val="000C06F2"/>
    <w:rsid w:val="000C0CEB"/>
    <w:rsid w:val="000C1468"/>
    <w:rsid w:val="000C1593"/>
    <w:rsid w:val="000C15D6"/>
    <w:rsid w:val="000C2391"/>
    <w:rsid w:val="000C449C"/>
    <w:rsid w:val="000C6D6D"/>
    <w:rsid w:val="000C727B"/>
    <w:rsid w:val="000C7BF2"/>
    <w:rsid w:val="000D0202"/>
    <w:rsid w:val="000D20F4"/>
    <w:rsid w:val="000D3061"/>
    <w:rsid w:val="000D31D7"/>
    <w:rsid w:val="000D4168"/>
    <w:rsid w:val="000D489D"/>
    <w:rsid w:val="000D4E3B"/>
    <w:rsid w:val="000D5001"/>
    <w:rsid w:val="000D583C"/>
    <w:rsid w:val="000D5956"/>
    <w:rsid w:val="000D5FD7"/>
    <w:rsid w:val="000D69FD"/>
    <w:rsid w:val="000D714B"/>
    <w:rsid w:val="000D7780"/>
    <w:rsid w:val="000D7D6C"/>
    <w:rsid w:val="000E1AE8"/>
    <w:rsid w:val="000E42CB"/>
    <w:rsid w:val="000E56EF"/>
    <w:rsid w:val="000E5913"/>
    <w:rsid w:val="000E5CC3"/>
    <w:rsid w:val="000E6DCD"/>
    <w:rsid w:val="000E76CF"/>
    <w:rsid w:val="000F0E13"/>
    <w:rsid w:val="000F23BD"/>
    <w:rsid w:val="000F33F5"/>
    <w:rsid w:val="000F7F42"/>
    <w:rsid w:val="00102539"/>
    <w:rsid w:val="00103B7A"/>
    <w:rsid w:val="00103FF0"/>
    <w:rsid w:val="00104D47"/>
    <w:rsid w:val="00111852"/>
    <w:rsid w:val="00111BEF"/>
    <w:rsid w:val="00111FF8"/>
    <w:rsid w:val="00114238"/>
    <w:rsid w:val="00114939"/>
    <w:rsid w:val="00114DF5"/>
    <w:rsid w:val="0011607E"/>
    <w:rsid w:val="001162A8"/>
    <w:rsid w:val="00117340"/>
    <w:rsid w:val="0011798E"/>
    <w:rsid w:val="001211B9"/>
    <w:rsid w:val="00123344"/>
    <w:rsid w:val="00123C89"/>
    <w:rsid w:val="001241F7"/>
    <w:rsid w:val="001257F1"/>
    <w:rsid w:val="00125C6E"/>
    <w:rsid w:val="00125E24"/>
    <w:rsid w:val="00126FE8"/>
    <w:rsid w:val="0012769C"/>
    <w:rsid w:val="00130312"/>
    <w:rsid w:val="001307C3"/>
    <w:rsid w:val="001312ED"/>
    <w:rsid w:val="001323CD"/>
    <w:rsid w:val="00132DF6"/>
    <w:rsid w:val="001363BF"/>
    <w:rsid w:val="00136D5E"/>
    <w:rsid w:val="0013736F"/>
    <w:rsid w:val="001404B8"/>
    <w:rsid w:val="00140707"/>
    <w:rsid w:val="00140A37"/>
    <w:rsid w:val="00140C54"/>
    <w:rsid w:val="00142FAA"/>
    <w:rsid w:val="00143103"/>
    <w:rsid w:val="00143924"/>
    <w:rsid w:val="00146B13"/>
    <w:rsid w:val="00146E70"/>
    <w:rsid w:val="00146E91"/>
    <w:rsid w:val="00147303"/>
    <w:rsid w:val="00147B98"/>
    <w:rsid w:val="00147E9B"/>
    <w:rsid w:val="00150B4B"/>
    <w:rsid w:val="001511B8"/>
    <w:rsid w:val="00151ADE"/>
    <w:rsid w:val="00153A47"/>
    <w:rsid w:val="00154155"/>
    <w:rsid w:val="0015601F"/>
    <w:rsid w:val="00156C0F"/>
    <w:rsid w:val="00156DDC"/>
    <w:rsid w:val="00160512"/>
    <w:rsid w:val="001619F4"/>
    <w:rsid w:val="00161F59"/>
    <w:rsid w:val="00162EFC"/>
    <w:rsid w:val="0016406B"/>
    <w:rsid w:val="0016536A"/>
    <w:rsid w:val="001657B8"/>
    <w:rsid w:val="00165E4D"/>
    <w:rsid w:val="00167914"/>
    <w:rsid w:val="00167C54"/>
    <w:rsid w:val="00167CC9"/>
    <w:rsid w:val="0017550B"/>
    <w:rsid w:val="00177A04"/>
    <w:rsid w:val="00177D90"/>
    <w:rsid w:val="00177F7A"/>
    <w:rsid w:val="001809DE"/>
    <w:rsid w:val="00182A45"/>
    <w:rsid w:val="00183CCA"/>
    <w:rsid w:val="0018496E"/>
    <w:rsid w:val="0018506B"/>
    <w:rsid w:val="00185604"/>
    <w:rsid w:val="00187317"/>
    <w:rsid w:val="00190D3D"/>
    <w:rsid w:val="001932B4"/>
    <w:rsid w:val="001955BC"/>
    <w:rsid w:val="00195BCA"/>
    <w:rsid w:val="001962D9"/>
    <w:rsid w:val="001A203E"/>
    <w:rsid w:val="001A2D6C"/>
    <w:rsid w:val="001A31DE"/>
    <w:rsid w:val="001A4F80"/>
    <w:rsid w:val="001A5111"/>
    <w:rsid w:val="001A532B"/>
    <w:rsid w:val="001A6A26"/>
    <w:rsid w:val="001A6D87"/>
    <w:rsid w:val="001A6E01"/>
    <w:rsid w:val="001A7299"/>
    <w:rsid w:val="001B257B"/>
    <w:rsid w:val="001B3D6E"/>
    <w:rsid w:val="001B46C7"/>
    <w:rsid w:val="001B4F84"/>
    <w:rsid w:val="001B5E33"/>
    <w:rsid w:val="001B64F2"/>
    <w:rsid w:val="001C00C0"/>
    <w:rsid w:val="001C1AA0"/>
    <w:rsid w:val="001C1EC2"/>
    <w:rsid w:val="001C2712"/>
    <w:rsid w:val="001C30D1"/>
    <w:rsid w:val="001C4C51"/>
    <w:rsid w:val="001C4F14"/>
    <w:rsid w:val="001C5116"/>
    <w:rsid w:val="001C6245"/>
    <w:rsid w:val="001C6FC2"/>
    <w:rsid w:val="001D03F9"/>
    <w:rsid w:val="001D045E"/>
    <w:rsid w:val="001D0B1F"/>
    <w:rsid w:val="001D16E1"/>
    <w:rsid w:val="001D17AF"/>
    <w:rsid w:val="001D17E8"/>
    <w:rsid w:val="001D1A28"/>
    <w:rsid w:val="001D498D"/>
    <w:rsid w:val="001D4CF2"/>
    <w:rsid w:val="001E1134"/>
    <w:rsid w:val="001E2A90"/>
    <w:rsid w:val="001E3752"/>
    <w:rsid w:val="001E5EE8"/>
    <w:rsid w:val="001E6E36"/>
    <w:rsid w:val="001E7F0A"/>
    <w:rsid w:val="001F467E"/>
    <w:rsid w:val="001F5CAA"/>
    <w:rsid w:val="001F62A7"/>
    <w:rsid w:val="001F68C2"/>
    <w:rsid w:val="00201066"/>
    <w:rsid w:val="002012E0"/>
    <w:rsid w:val="00201F96"/>
    <w:rsid w:val="00203532"/>
    <w:rsid w:val="00204715"/>
    <w:rsid w:val="0020556D"/>
    <w:rsid w:val="00207612"/>
    <w:rsid w:val="0020779B"/>
    <w:rsid w:val="00207E35"/>
    <w:rsid w:val="002116D7"/>
    <w:rsid w:val="002122C0"/>
    <w:rsid w:val="002129AF"/>
    <w:rsid w:val="00212D74"/>
    <w:rsid w:val="00214EAD"/>
    <w:rsid w:val="00214FBC"/>
    <w:rsid w:val="002150CE"/>
    <w:rsid w:val="00215234"/>
    <w:rsid w:val="002175E8"/>
    <w:rsid w:val="002200A1"/>
    <w:rsid w:val="00221A07"/>
    <w:rsid w:val="00225083"/>
    <w:rsid w:val="002250F7"/>
    <w:rsid w:val="00225469"/>
    <w:rsid w:val="00225768"/>
    <w:rsid w:val="0022583A"/>
    <w:rsid w:val="0022587B"/>
    <w:rsid w:val="0022637D"/>
    <w:rsid w:val="00226F32"/>
    <w:rsid w:val="00230678"/>
    <w:rsid w:val="00230AA9"/>
    <w:rsid w:val="00231FF1"/>
    <w:rsid w:val="0023225F"/>
    <w:rsid w:val="00232BB2"/>
    <w:rsid w:val="00232DB7"/>
    <w:rsid w:val="00233DC9"/>
    <w:rsid w:val="002355E0"/>
    <w:rsid w:val="0023645E"/>
    <w:rsid w:val="00237437"/>
    <w:rsid w:val="00237A6D"/>
    <w:rsid w:val="00240B9A"/>
    <w:rsid w:val="002435C2"/>
    <w:rsid w:val="0024374F"/>
    <w:rsid w:val="0024392E"/>
    <w:rsid w:val="00243EA9"/>
    <w:rsid w:val="002440E5"/>
    <w:rsid w:val="0024751E"/>
    <w:rsid w:val="00247ACD"/>
    <w:rsid w:val="0025032A"/>
    <w:rsid w:val="00251911"/>
    <w:rsid w:val="00251B3C"/>
    <w:rsid w:val="0025298A"/>
    <w:rsid w:val="00254074"/>
    <w:rsid w:val="00254135"/>
    <w:rsid w:val="002546B7"/>
    <w:rsid w:val="00255410"/>
    <w:rsid w:val="0025547D"/>
    <w:rsid w:val="00255BE0"/>
    <w:rsid w:val="00256367"/>
    <w:rsid w:val="002570BB"/>
    <w:rsid w:val="0025710A"/>
    <w:rsid w:val="002607E0"/>
    <w:rsid w:val="00260C91"/>
    <w:rsid w:val="00261AC4"/>
    <w:rsid w:val="00264090"/>
    <w:rsid w:val="00264DEC"/>
    <w:rsid w:val="00265AF8"/>
    <w:rsid w:val="00265E39"/>
    <w:rsid w:val="00265F62"/>
    <w:rsid w:val="00266011"/>
    <w:rsid w:val="00267489"/>
    <w:rsid w:val="00267D8A"/>
    <w:rsid w:val="0027175C"/>
    <w:rsid w:val="00273007"/>
    <w:rsid w:val="00274903"/>
    <w:rsid w:val="00276812"/>
    <w:rsid w:val="002775FA"/>
    <w:rsid w:val="00280A6C"/>
    <w:rsid w:val="00281C84"/>
    <w:rsid w:val="002820ED"/>
    <w:rsid w:val="00282102"/>
    <w:rsid w:val="00283C26"/>
    <w:rsid w:val="00285892"/>
    <w:rsid w:val="0029164E"/>
    <w:rsid w:val="00292AA8"/>
    <w:rsid w:val="00292FEB"/>
    <w:rsid w:val="0029311C"/>
    <w:rsid w:val="0029316E"/>
    <w:rsid w:val="00294488"/>
    <w:rsid w:val="0029454B"/>
    <w:rsid w:val="002A1B62"/>
    <w:rsid w:val="002A1DDE"/>
    <w:rsid w:val="002A4F22"/>
    <w:rsid w:val="002B0418"/>
    <w:rsid w:val="002B2800"/>
    <w:rsid w:val="002B447D"/>
    <w:rsid w:val="002B56C5"/>
    <w:rsid w:val="002B59C1"/>
    <w:rsid w:val="002B5E0E"/>
    <w:rsid w:val="002B6756"/>
    <w:rsid w:val="002B69E1"/>
    <w:rsid w:val="002B77BD"/>
    <w:rsid w:val="002B7CA7"/>
    <w:rsid w:val="002C064C"/>
    <w:rsid w:val="002C094F"/>
    <w:rsid w:val="002C0A3A"/>
    <w:rsid w:val="002C36B5"/>
    <w:rsid w:val="002C3D12"/>
    <w:rsid w:val="002C5AED"/>
    <w:rsid w:val="002C648D"/>
    <w:rsid w:val="002C7B80"/>
    <w:rsid w:val="002C7ED7"/>
    <w:rsid w:val="002D0723"/>
    <w:rsid w:val="002D087D"/>
    <w:rsid w:val="002D22DB"/>
    <w:rsid w:val="002D2B7B"/>
    <w:rsid w:val="002D2E6B"/>
    <w:rsid w:val="002D5D89"/>
    <w:rsid w:val="002E0741"/>
    <w:rsid w:val="002E33B7"/>
    <w:rsid w:val="002E378F"/>
    <w:rsid w:val="002E4BCC"/>
    <w:rsid w:val="002E6B4F"/>
    <w:rsid w:val="002F2569"/>
    <w:rsid w:val="002F34BA"/>
    <w:rsid w:val="002F4815"/>
    <w:rsid w:val="002F581F"/>
    <w:rsid w:val="00302059"/>
    <w:rsid w:val="003034F7"/>
    <w:rsid w:val="00303AA4"/>
    <w:rsid w:val="00304921"/>
    <w:rsid w:val="00304AE5"/>
    <w:rsid w:val="00305C62"/>
    <w:rsid w:val="00310346"/>
    <w:rsid w:val="003115AD"/>
    <w:rsid w:val="00313BAB"/>
    <w:rsid w:val="00313C74"/>
    <w:rsid w:val="00314166"/>
    <w:rsid w:val="00315A71"/>
    <w:rsid w:val="00317370"/>
    <w:rsid w:val="003177C3"/>
    <w:rsid w:val="00320576"/>
    <w:rsid w:val="00320794"/>
    <w:rsid w:val="00321325"/>
    <w:rsid w:val="003218C9"/>
    <w:rsid w:val="0032202B"/>
    <w:rsid w:val="00322122"/>
    <w:rsid w:val="0032398F"/>
    <w:rsid w:val="003276C0"/>
    <w:rsid w:val="0033299A"/>
    <w:rsid w:val="00333CD5"/>
    <w:rsid w:val="00334D2F"/>
    <w:rsid w:val="00334FAE"/>
    <w:rsid w:val="003359E8"/>
    <w:rsid w:val="00336C9D"/>
    <w:rsid w:val="00336DA4"/>
    <w:rsid w:val="00340387"/>
    <w:rsid w:val="00341F0A"/>
    <w:rsid w:val="00342A98"/>
    <w:rsid w:val="00342D1D"/>
    <w:rsid w:val="00343050"/>
    <w:rsid w:val="003440F1"/>
    <w:rsid w:val="00345300"/>
    <w:rsid w:val="00350762"/>
    <w:rsid w:val="003526AA"/>
    <w:rsid w:val="00352C48"/>
    <w:rsid w:val="00353A0E"/>
    <w:rsid w:val="00356D22"/>
    <w:rsid w:val="00360601"/>
    <w:rsid w:val="003614BC"/>
    <w:rsid w:val="00363FE4"/>
    <w:rsid w:val="003712BD"/>
    <w:rsid w:val="003718C1"/>
    <w:rsid w:val="003725FA"/>
    <w:rsid w:val="003729BE"/>
    <w:rsid w:val="00373CA8"/>
    <w:rsid w:val="00374693"/>
    <w:rsid w:val="0037511D"/>
    <w:rsid w:val="0037608E"/>
    <w:rsid w:val="003768A0"/>
    <w:rsid w:val="00377ADD"/>
    <w:rsid w:val="00377C46"/>
    <w:rsid w:val="00377EBB"/>
    <w:rsid w:val="003807ED"/>
    <w:rsid w:val="00380B93"/>
    <w:rsid w:val="00381369"/>
    <w:rsid w:val="0038398D"/>
    <w:rsid w:val="003852C8"/>
    <w:rsid w:val="00386F86"/>
    <w:rsid w:val="00391D4E"/>
    <w:rsid w:val="00392620"/>
    <w:rsid w:val="0039406C"/>
    <w:rsid w:val="00394593"/>
    <w:rsid w:val="00394F30"/>
    <w:rsid w:val="003977B4"/>
    <w:rsid w:val="003A0443"/>
    <w:rsid w:val="003A11B9"/>
    <w:rsid w:val="003A187D"/>
    <w:rsid w:val="003A1E0C"/>
    <w:rsid w:val="003A1E19"/>
    <w:rsid w:val="003A2BF4"/>
    <w:rsid w:val="003A31E1"/>
    <w:rsid w:val="003A3214"/>
    <w:rsid w:val="003A3522"/>
    <w:rsid w:val="003A571C"/>
    <w:rsid w:val="003A5C95"/>
    <w:rsid w:val="003A65B3"/>
    <w:rsid w:val="003A78B4"/>
    <w:rsid w:val="003A7C2C"/>
    <w:rsid w:val="003A7D21"/>
    <w:rsid w:val="003A7D83"/>
    <w:rsid w:val="003B1955"/>
    <w:rsid w:val="003B2372"/>
    <w:rsid w:val="003B3A88"/>
    <w:rsid w:val="003B3E44"/>
    <w:rsid w:val="003B5EA9"/>
    <w:rsid w:val="003B729B"/>
    <w:rsid w:val="003B7CBD"/>
    <w:rsid w:val="003C12C8"/>
    <w:rsid w:val="003C393B"/>
    <w:rsid w:val="003C54C1"/>
    <w:rsid w:val="003C64BE"/>
    <w:rsid w:val="003C6765"/>
    <w:rsid w:val="003D105E"/>
    <w:rsid w:val="003D3427"/>
    <w:rsid w:val="003D50C9"/>
    <w:rsid w:val="003D6984"/>
    <w:rsid w:val="003D6C43"/>
    <w:rsid w:val="003E172E"/>
    <w:rsid w:val="003E1A70"/>
    <w:rsid w:val="003E1E6F"/>
    <w:rsid w:val="003E3099"/>
    <w:rsid w:val="003E3E66"/>
    <w:rsid w:val="003E44EA"/>
    <w:rsid w:val="003E56AF"/>
    <w:rsid w:val="003E6757"/>
    <w:rsid w:val="003E6859"/>
    <w:rsid w:val="003E7AEE"/>
    <w:rsid w:val="003F0CCB"/>
    <w:rsid w:val="003F15BA"/>
    <w:rsid w:val="003F1A21"/>
    <w:rsid w:val="003F1D7A"/>
    <w:rsid w:val="003F2768"/>
    <w:rsid w:val="003F2DAB"/>
    <w:rsid w:val="003F3BE3"/>
    <w:rsid w:val="003F46D6"/>
    <w:rsid w:val="003F46DD"/>
    <w:rsid w:val="003F6889"/>
    <w:rsid w:val="003F6C52"/>
    <w:rsid w:val="00400A2B"/>
    <w:rsid w:val="00401593"/>
    <w:rsid w:val="00403AC5"/>
    <w:rsid w:val="00403C33"/>
    <w:rsid w:val="00403D04"/>
    <w:rsid w:val="00404851"/>
    <w:rsid w:val="00407A1A"/>
    <w:rsid w:val="0041149C"/>
    <w:rsid w:val="0041153F"/>
    <w:rsid w:val="004141B1"/>
    <w:rsid w:val="00416223"/>
    <w:rsid w:val="004164F6"/>
    <w:rsid w:val="004170F4"/>
    <w:rsid w:val="00420067"/>
    <w:rsid w:val="0042034A"/>
    <w:rsid w:val="00421103"/>
    <w:rsid w:val="00422FBB"/>
    <w:rsid w:val="00422FF4"/>
    <w:rsid w:val="00423991"/>
    <w:rsid w:val="00424094"/>
    <w:rsid w:val="004263B7"/>
    <w:rsid w:val="00426D44"/>
    <w:rsid w:val="0042726C"/>
    <w:rsid w:val="004277C9"/>
    <w:rsid w:val="00427D22"/>
    <w:rsid w:val="00430979"/>
    <w:rsid w:val="00431680"/>
    <w:rsid w:val="00433004"/>
    <w:rsid w:val="00433140"/>
    <w:rsid w:val="00433ED5"/>
    <w:rsid w:val="0043507C"/>
    <w:rsid w:val="0043616C"/>
    <w:rsid w:val="00436F0A"/>
    <w:rsid w:val="00440CC3"/>
    <w:rsid w:val="00442311"/>
    <w:rsid w:val="004431EA"/>
    <w:rsid w:val="00444A30"/>
    <w:rsid w:val="0044697F"/>
    <w:rsid w:val="00451086"/>
    <w:rsid w:val="00451CE1"/>
    <w:rsid w:val="00452043"/>
    <w:rsid w:val="00452C15"/>
    <w:rsid w:val="0045359A"/>
    <w:rsid w:val="004570F5"/>
    <w:rsid w:val="00460113"/>
    <w:rsid w:val="0046086E"/>
    <w:rsid w:val="0046273F"/>
    <w:rsid w:val="004627BB"/>
    <w:rsid w:val="00464B96"/>
    <w:rsid w:val="00467DB3"/>
    <w:rsid w:val="00470438"/>
    <w:rsid w:val="00472E59"/>
    <w:rsid w:val="004731A6"/>
    <w:rsid w:val="00473C07"/>
    <w:rsid w:val="00474526"/>
    <w:rsid w:val="00475CFE"/>
    <w:rsid w:val="004770A7"/>
    <w:rsid w:val="00477382"/>
    <w:rsid w:val="00477DDE"/>
    <w:rsid w:val="004801BC"/>
    <w:rsid w:val="00480E8F"/>
    <w:rsid w:val="004810D3"/>
    <w:rsid w:val="00482516"/>
    <w:rsid w:val="004825B8"/>
    <w:rsid w:val="00482B63"/>
    <w:rsid w:val="00483538"/>
    <w:rsid w:val="004838A2"/>
    <w:rsid w:val="00483B5B"/>
    <w:rsid w:val="00485ECB"/>
    <w:rsid w:val="004871B3"/>
    <w:rsid w:val="0049063E"/>
    <w:rsid w:val="00490980"/>
    <w:rsid w:val="004911AB"/>
    <w:rsid w:val="00491B0E"/>
    <w:rsid w:val="00492B33"/>
    <w:rsid w:val="00494173"/>
    <w:rsid w:val="00494CBB"/>
    <w:rsid w:val="0049537C"/>
    <w:rsid w:val="004960C1"/>
    <w:rsid w:val="004A0563"/>
    <w:rsid w:val="004A0CDD"/>
    <w:rsid w:val="004A204B"/>
    <w:rsid w:val="004A3C8A"/>
    <w:rsid w:val="004A5BFF"/>
    <w:rsid w:val="004A7F44"/>
    <w:rsid w:val="004B18A2"/>
    <w:rsid w:val="004B3910"/>
    <w:rsid w:val="004B416F"/>
    <w:rsid w:val="004B464C"/>
    <w:rsid w:val="004B4C69"/>
    <w:rsid w:val="004B5181"/>
    <w:rsid w:val="004B6A7F"/>
    <w:rsid w:val="004B7161"/>
    <w:rsid w:val="004B7831"/>
    <w:rsid w:val="004C0D1F"/>
    <w:rsid w:val="004C3415"/>
    <w:rsid w:val="004D0E91"/>
    <w:rsid w:val="004D19BB"/>
    <w:rsid w:val="004D29D2"/>
    <w:rsid w:val="004D37B3"/>
    <w:rsid w:val="004D5299"/>
    <w:rsid w:val="004D6A36"/>
    <w:rsid w:val="004D735C"/>
    <w:rsid w:val="004D77D3"/>
    <w:rsid w:val="004E1B0B"/>
    <w:rsid w:val="004E2B9F"/>
    <w:rsid w:val="004E5697"/>
    <w:rsid w:val="004E6085"/>
    <w:rsid w:val="004E73EE"/>
    <w:rsid w:val="004F12EB"/>
    <w:rsid w:val="004F28FA"/>
    <w:rsid w:val="004F2C92"/>
    <w:rsid w:val="004F3671"/>
    <w:rsid w:val="004F45B4"/>
    <w:rsid w:val="004F4A87"/>
    <w:rsid w:val="004F5827"/>
    <w:rsid w:val="004F5A65"/>
    <w:rsid w:val="004F61FA"/>
    <w:rsid w:val="004F6472"/>
    <w:rsid w:val="004F6968"/>
    <w:rsid w:val="004F7184"/>
    <w:rsid w:val="004F79B3"/>
    <w:rsid w:val="0050093F"/>
    <w:rsid w:val="005028C8"/>
    <w:rsid w:val="00502F4E"/>
    <w:rsid w:val="00503E56"/>
    <w:rsid w:val="00504734"/>
    <w:rsid w:val="00504A79"/>
    <w:rsid w:val="00507F3C"/>
    <w:rsid w:val="005107BB"/>
    <w:rsid w:val="005110EB"/>
    <w:rsid w:val="005119E8"/>
    <w:rsid w:val="00511CD2"/>
    <w:rsid w:val="00512CC2"/>
    <w:rsid w:val="00515181"/>
    <w:rsid w:val="00515AF2"/>
    <w:rsid w:val="0051721F"/>
    <w:rsid w:val="0051754E"/>
    <w:rsid w:val="00517668"/>
    <w:rsid w:val="00520611"/>
    <w:rsid w:val="00521063"/>
    <w:rsid w:val="0052128C"/>
    <w:rsid w:val="005217DF"/>
    <w:rsid w:val="00522DE5"/>
    <w:rsid w:val="00523296"/>
    <w:rsid w:val="0052597E"/>
    <w:rsid w:val="0052638A"/>
    <w:rsid w:val="00527146"/>
    <w:rsid w:val="0053210E"/>
    <w:rsid w:val="00532630"/>
    <w:rsid w:val="005332E7"/>
    <w:rsid w:val="005338AC"/>
    <w:rsid w:val="00534959"/>
    <w:rsid w:val="00542809"/>
    <w:rsid w:val="00543457"/>
    <w:rsid w:val="005458B2"/>
    <w:rsid w:val="00547CE7"/>
    <w:rsid w:val="005507B7"/>
    <w:rsid w:val="00552695"/>
    <w:rsid w:val="00553467"/>
    <w:rsid w:val="005548FD"/>
    <w:rsid w:val="00556EE1"/>
    <w:rsid w:val="005603F0"/>
    <w:rsid w:val="00560C1E"/>
    <w:rsid w:val="00561596"/>
    <w:rsid w:val="005619EE"/>
    <w:rsid w:val="00561E3F"/>
    <w:rsid w:val="00561F75"/>
    <w:rsid w:val="0056256E"/>
    <w:rsid w:val="00563D3B"/>
    <w:rsid w:val="00564A31"/>
    <w:rsid w:val="00565CB2"/>
    <w:rsid w:val="00565E18"/>
    <w:rsid w:val="00566049"/>
    <w:rsid w:val="00566CE4"/>
    <w:rsid w:val="00567083"/>
    <w:rsid w:val="00574A85"/>
    <w:rsid w:val="00575D24"/>
    <w:rsid w:val="00576564"/>
    <w:rsid w:val="005809D0"/>
    <w:rsid w:val="00581605"/>
    <w:rsid w:val="00582B0C"/>
    <w:rsid w:val="005843C0"/>
    <w:rsid w:val="00585236"/>
    <w:rsid w:val="0058551A"/>
    <w:rsid w:val="00585DEF"/>
    <w:rsid w:val="005907DA"/>
    <w:rsid w:val="00590AC8"/>
    <w:rsid w:val="00590D47"/>
    <w:rsid w:val="005914A4"/>
    <w:rsid w:val="00591C88"/>
    <w:rsid w:val="005927FF"/>
    <w:rsid w:val="005931B7"/>
    <w:rsid w:val="005933C0"/>
    <w:rsid w:val="00595A30"/>
    <w:rsid w:val="00596A41"/>
    <w:rsid w:val="00596FD9"/>
    <w:rsid w:val="005A10F9"/>
    <w:rsid w:val="005A2F9A"/>
    <w:rsid w:val="005A3211"/>
    <w:rsid w:val="005A4038"/>
    <w:rsid w:val="005A6550"/>
    <w:rsid w:val="005A71A8"/>
    <w:rsid w:val="005A7DD0"/>
    <w:rsid w:val="005B0317"/>
    <w:rsid w:val="005B1412"/>
    <w:rsid w:val="005B1813"/>
    <w:rsid w:val="005B1AEF"/>
    <w:rsid w:val="005B3181"/>
    <w:rsid w:val="005B3A8E"/>
    <w:rsid w:val="005B424E"/>
    <w:rsid w:val="005B44A6"/>
    <w:rsid w:val="005B5ACF"/>
    <w:rsid w:val="005B73AF"/>
    <w:rsid w:val="005C0988"/>
    <w:rsid w:val="005C3F79"/>
    <w:rsid w:val="005C4378"/>
    <w:rsid w:val="005C4E44"/>
    <w:rsid w:val="005C57D6"/>
    <w:rsid w:val="005C73CF"/>
    <w:rsid w:val="005C7A3A"/>
    <w:rsid w:val="005C7BE8"/>
    <w:rsid w:val="005D01A5"/>
    <w:rsid w:val="005D1220"/>
    <w:rsid w:val="005D22CF"/>
    <w:rsid w:val="005D29A8"/>
    <w:rsid w:val="005D2E24"/>
    <w:rsid w:val="005D37CD"/>
    <w:rsid w:val="005D4000"/>
    <w:rsid w:val="005D5908"/>
    <w:rsid w:val="005E04F0"/>
    <w:rsid w:val="005E060D"/>
    <w:rsid w:val="005E14FF"/>
    <w:rsid w:val="005E2B17"/>
    <w:rsid w:val="005E2D29"/>
    <w:rsid w:val="005E36CA"/>
    <w:rsid w:val="005E3899"/>
    <w:rsid w:val="005E3ADA"/>
    <w:rsid w:val="005E41F1"/>
    <w:rsid w:val="005E4CBC"/>
    <w:rsid w:val="005E743B"/>
    <w:rsid w:val="005F07DD"/>
    <w:rsid w:val="005F14CE"/>
    <w:rsid w:val="005F2A77"/>
    <w:rsid w:val="005F3B15"/>
    <w:rsid w:val="005F4741"/>
    <w:rsid w:val="005F787F"/>
    <w:rsid w:val="006023FD"/>
    <w:rsid w:val="006025E9"/>
    <w:rsid w:val="00602FD4"/>
    <w:rsid w:val="006046CA"/>
    <w:rsid w:val="00604CE6"/>
    <w:rsid w:val="00605CF3"/>
    <w:rsid w:val="00605D5F"/>
    <w:rsid w:val="00606882"/>
    <w:rsid w:val="00606D1C"/>
    <w:rsid w:val="0061113E"/>
    <w:rsid w:val="00614214"/>
    <w:rsid w:val="00614528"/>
    <w:rsid w:val="00616377"/>
    <w:rsid w:val="00617DD8"/>
    <w:rsid w:val="00620921"/>
    <w:rsid w:val="00621E94"/>
    <w:rsid w:val="00623381"/>
    <w:rsid w:val="00623CA0"/>
    <w:rsid w:val="00625190"/>
    <w:rsid w:val="00625A8C"/>
    <w:rsid w:val="00625D6E"/>
    <w:rsid w:val="00626439"/>
    <w:rsid w:val="00630368"/>
    <w:rsid w:val="00631B09"/>
    <w:rsid w:val="00633329"/>
    <w:rsid w:val="0063497D"/>
    <w:rsid w:val="00634F46"/>
    <w:rsid w:val="00635A34"/>
    <w:rsid w:val="00635B08"/>
    <w:rsid w:val="00635E22"/>
    <w:rsid w:val="0063694B"/>
    <w:rsid w:val="00636A26"/>
    <w:rsid w:val="00636AEA"/>
    <w:rsid w:val="0064099C"/>
    <w:rsid w:val="00640E67"/>
    <w:rsid w:val="006434A3"/>
    <w:rsid w:val="00643FD3"/>
    <w:rsid w:val="00645CD3"/>
    <w:rsid w:val="006466DB"/>
    <w:rsid w:val="00646A6B"/>
    <w:rsid w:val="00650C4A"/>
    <w:rsid w:val="0065141B"/>
    <w:rsid w:val="00652777"/>
    <w:rsid w:val="00653EAE"/>
    <w:rsid w:val="0065419D"/>
    <w:rsid w:val="00654DBB"/>
    <w:rsid w:val="00655B32"/>
    <w:rsid w:val="006563E5"/>
    <w:rsid w:val="0066027F"/>
    <w:rsid w:val="0066043C"/>
    <w:rsid w:val="00661AC7"/>
    <w:rsid w:val="00664A4A"/>
    <w:rsid w:val="0066610F"/>
    <w:rsid w:val="00666AA3"/>
    <w:rsid w:val="00666D15"/>
    <w:rsid w:val="00667D8C"/>
    <w:rsid w:val="00670483"/>
    <w:rsid w:val="00671C52"/>
    <w:rsid w:val="00671F15"/>
    <w:rsid w:val="00672D82"/>
    <w:rsid w:val="00672E58"/>
    <w:rsid w:val="006732A4"/>
    <w:rsid w:val="00673CAC"/>
    <w:rsid w:val="00673DF5"/>
    <w:rsid w:val="006748D1"/>
    <w:rsid w:val="00675024"/>
    <w:rsid w:val="006756ED"/>
    <w:rsid w:val="00675805"/>
    <w:rsid w:val="00675D9E"/>
    <w:rsid w:val="00681888"/>
    <w:rsid w:val="00682017"/>
    <w:rsid w:val="00682161"/>
    <w:rsid w:val="00682534"/>
    <w:rsid w:val="00682F17"/>
    <w:rsid w:val="00684926"/>
    <w:rsid w:val="0068667E"/>
    <w:rsid w:val="006869A6"/>
    <w:rsid w:val="006907CF"/>
    <w:rsid w:val="00691557"/>
    <w:rsid w:val="0069174B"/>
    <w:rsid w:val="006935E0"/>
    <w:rsid w:val="00693696"/>
    <w:rsid w:val="006936A0"/>
    <w:rsid w:val="0069773E"/>
    <w:rsid w:val="006A01A4"/>
    <w:rsid w:val="006A1A90"/>
    <w:rsid w:val="006A20B5"/>
    <w:rsid w:val="006A2521"/>
    <w:rsid w:val="006A357C"/>
    <w:rsid w:val="006A41B3"/>
    <w:rsid w:val="006A57AE"/>
    <w:rsid w:val="006A7B96"/>
    <w:rsid w:val="006B0853"/>
    <w:rsid w:val="006B100B"/>
    <w:rsid w:val="006B14BA"/>
    <w:rsid w:val="006B28E3"/>
    <w:rsid w:val="006B499E"/>
    <w:rsid w:val="006B4C99"/>
    <w:rsid w:val="006B4F7A"/>
    <w:rsid w:val="006B6870"/>
    <w:rsid w:val="006B7685"/>
    <w:rsid w:val="006C017B"/>
    <w:rsid w:val="006C02E0"/>
    <w:rsid w:val="006C15AD"/>
    <w:rsid w:val="006C1BCE"/>
    <w:rsid w:val="006C263E"/>
    <w:rsid w:val="006C3B76"/>
    <w:rsid w:val="006C431D"/>
    <w:rsid w:val="006C520C"/>
    <w:rsid w:val="006C64FE"/>
    <w:rsid w:val="006C755D"/>
    <w:rsid w:val="006D0F40"/>
    <w:rsid w:val="006D2162"/>
    <w:rsid w:val="006D3D06"/>
    <w:rsid w:val="006D5F7D"/>
    <w:rsid w:val="006D64B9"/>
    <w:rsid w:val="006D6AF0"/>
    <w:rsid w:val="006D6FAD"/>
    <w:rsid w:val="006D71DA"/>
    <w:rsid w:val="006D75EA"/>
    <w:rsid w:val="006E0583"/>
    <w:rsid w:val="006E0A16"/>
    <w:rsid w:val="006E305E"/>
    <w:rsid w:val="006E315D"/>
    <w:rsid w:val="006E3CFA"/>
    <w:rsid w:val="006E6390"/>
    <w:rsid w:val="006E67AE"/>
    <w:rsid w:val="006E700E"/>
    <w:rsid w:val="006F0B88"/>
    <w:rsid w:val="006F779C"/>
    <w:rsid w:val="00700267"/>
    <w:rsid w:val="00700FF6"/>
    <w:rsid w:val="00702A00"/>
    <w:rsid w:val="00702A2D"/>
    <w:rsid w:val="00702B73"/>
    <w:rsid w:val="00705284"/>
    <w:rsid w:val="007053FD"/>
    <w:rsid w:val="00707307"/>
    <w:rsid w:val="00707901"/>
    <w:rsid w:val="0071076D"/>
    <w:rsid w:val="007107D6"/>
    <w:rsid w:val="00710C92"/>
    <w:rsid w:val="0071162D"/>
    <w:rsid w:val="0071176D"/>
    <w:rsid w:val="00711CB5"/>
    <w:rsid w:val="007146C6"/>
    <w:rsid w:val="00714E1A"/>
    <w:rsid w:val="007153AB"/>
    <w:rsid w:val="00715885"/>
    <w:rsid w:val="007170E5"/>
    <w:rsid w:val="00717834"/>
    <w:rsid w:val="00720D2F"/>
    <w:rsid w:val="0072230D"/>
    <w:rsid w:val="00722E93"/>
    <w:rsid w:val="0073079A"/>
    <w:rsid w:val="007308E3"/>
    <w:rsid w:val="00732D9D"/>
    <w:rsid w:val="00734866"/>
    <w:rsid w:val="00734FE5"/>
    <w:rsid w:val="00741D7A"/>
    <w:rsid w:val="00742FAF"/>
    <w:rsid w:val="007435A6"/>
    <w:rsid w:val="0074433D"/>
    <w:rsid w:val="007444E7"/>
    <w:rsid w:val="007467A7"/>
    <w:rsid w:val="007467AF"/>
    <w:rsid w:val="00750E6D"/>
    <w:rsid w:val="00751FED"/>
    <w:rsid w:val="007525B8"/>
    <w:rsid w:val="007530CC"/>
    <w:rsid w:val="0075372A"/>
    <w:rsid w:val="00753F91"/>
    <w:rsid w:val="007548C2"/>
    <w:rsid w:val="00756C01"/>
    <w:rsid w:val="00757518"/>
    <w:rsid w:val="0076032C"/>
    <w:rsid w:val="00760BBB"/>
    <w:rsid w:val="00762075"/>
    <w:rsid w:val="0076305A"/>
    <w:rsid w:val="007636D1"/>
    <w:rsid w:val="00763741"/>
    <w:rsid w:val="00765297"/>
    <w:rsid w:val="00767FDA"/>
    <w:rsid w:val="0077144F"/>
    <w:rsid w:val="007722AA"/>
    <w:rsid w:val="007730A5"/>
    <w:rsid w:val="00773A9B"/>
    <w:rsid w:val="00774F96"/>
    <w:rsid w:val="0077549D"/>
    <w:rsid w:val="00775996"/>
    <w:rsid w:val="007765E8"/>
    <w:rsid w:val="00776BC7"/>
    <w:rsid w:val="00777FD4"/>
    <w:rsid w:val="007813B9"/>
    <w:rsid w:val="007829AE"/>
    <w:rsid w:val="00784302"/>
    <w:rsid w:val="007959C8"/>
    <w:rsid w:val="007A043F"/>
    <w:rsid w:val="007A08EA"/>
    <w:rsid w:val="007A0FCC"/>
    <w:rsid w:val="007A1026"/>
    <w:rsid w:val="007A47EA"/>
    <w:rsid w:val="007A4C72"/>
    <w:rsid w:val="007A59A7"/>
    <w:rsid w:val="007A5ECB"/>
    <w:rsid w:val="007A63BC"/>
    <w:rsid w:val="007A7BE2"/>
    <w:rsid w:val="007B030C"/>
    <w:rsid w:val="007B3FF8"/>
    <w:rsid w:val="007B4512"/>
    <w:rsid w:val="007B5536"/>
    <w:rsid w:val="007B5927"/>
    <w:rsid w:val="007B6C97"/>
    <w:rsid w:val="007B7338"/>
    <w:rsid w:val="007B7544"/>
    <w:rsid w:val="007C03CF"/>
    <w:rsid w:val="007C0CC0"/>
    <w:rsid w:val="007C3547"/>
    <w:rsid w:val="007C38DB"/>
    <w:rsid w:val="007C402A"/>
    <w:rsid w:val="007C4337"/>
    <w:rsid w:val="007C4D54"/>
    <w:rsid w:val="007C6F43"/>
    <w:rsid w:val="007C7308"/>
    <w:rsid w:val="007C76A8"/>
    <w:rsid w:val="007D038A"/>
    <w:rsid w:val="007D0461"/>
    <w:rsid w:val="007D0584"/>
    <w:rsid w:val="007D0BB1"/>
    <w:rsid w:val="007D23ED"/>
    <w:rsid w:val="007D31B8"/>
    <w:rsid w:val="007D3C10"/>
    <w:rsid w:val="007D446A"/>
    <w:rsid w:val="007D5229"/>
    <w:rsid w:val="007D604C"/>
    <w:rsid w:val="007E0705"/>
    <w:rsid w:val="007E1A83"/>
    <w:rsid w:val="007E377B"/>
    <w:rsid w:val="007E379A"/>
    <w:rsid w:val="007E422D"/>
    <w:rsid w:val="007E48BE"/>
    <w:rsid w:val="007E4D83"/>
    <w:rsid w:val="007E57B3"/>
    <w:rsid w:val="007E5E16"/>
    <w:rsid w:val="007F044B"/>
    <w:rsid w:val="007F4B2A"/>
    <w:rsid w:val="007F6CCB"/>
    <w:rsid w:val="007F6E31"/>
    <w:rsid w:val="007F7AEF"/>
    <w:rsid w:val="008004DE"/>
    <w:rsid w:val="00801FC4"/>
    <w:rsid w:val="00803CE2"/>
    <w:rsid w:val="00804685"/>
    <w:rsid w:val="00804E3C"/>
    <w:rsid w:val="0080527A"/>
    <w:rsid w:val="00806205"/>
    <w:rsid w:val="008064F0"/>
    <w:rsid w:val="00807128"/>
    <w:rsid w:val="008105F8"/>
    <w:rsid w:val="00811756"/>
    <w:rsid w:val="00811C68"/>
    <w:rsid w:val="0081417B"/>
    <w:rsid w:val="00814379"/>
    <w:rsid w:val="008154BB"/>
    <w:rsid w:val="008161F4"/>
    <w:rsid w:val="008164BE"/>
    <w:rsid w:val="008166EE"/>
    <w:rsid w:val="00820606"/>
    <w:rsid w:val="00820854"/>
    <w:rsid w:val="0082091B"/>
    <w:rsid w:val="0082270F"/>
    <w:rsid w:val="00825B32"/>
    <w:rsid w:val="00826871"/>
    <w:rsid w:val="00826EEB"/>
    <w:rsid w:val="00830FD1"/>
    <w:rsid w:val="00831704"/>
    <w:rsid w:val="00833CC4"/>
    <w:rsid w:val="00835713"/>
    <w:rsid w:val="0083679B"/>
    <w:rsid w:val="00837413"/>
    <w:rsid w:val="00837A26"/>
    <w:rsid w:val="008430DB"/>
    <w:rsid w:val="008446F0"/>
    <w:rsid w:val="00844C47"/>
    <w:rsid w:val="008455A7"/>
    <w:rsid w:val="00845C58"/>
    <w:rsid w:val="00846587"/>
    <w:rsid w:val="00851079"/>
    <w:rsid w:val="0085132D"/>
    <w:rsid w:val="008513EA"/>
    <w:rsid w:val="00851774"/>
    <w:rsid w:val="00854A4A"/>
    <w:rsid w:val="008551EA"/>
    <w:rsid w:val="00855B4E"/>
    <w:rsid w:val="00856BB5"/>
    <w:rsid w:val="00860027"/>
    <w:rsid w:val="008616D8"/>
    <w:rsid w:val="008620DA"/>
    <w:rsid w:val="00862BFC"/>
    <w:rsid w:val="00862CF6"/>
    <w:rsid w:val="0086488A"/>
    <w:rsid w:val="008654D3"/>
    <w:rsid w:val="00866B47"/>
    <w:rsid w:val="00867024"/>
    <w:rsid w:val="008674B1"/>
    <w:rsid w:val="008701FC"/>
    <w:rsid w:val="008737C3"/>
    <w:rsid w:val="0087489E"/>
    <w:rsid w:val="00874BFC"/>
    <w:rsid w:val="00875C83"/>
    <w:rsid w:val="008764AB"/>
    <w:rsid w:val="00876515"/>
    <w:rsid w:val="0087665E"/>
    <w:rsid w:val="00876AEF"/>
    <w:rsid w:val="00876EC0"/>
    <w:rsid w:val="00876FD7"/>
    <w:rsid w:val="00877D7A"/>
    <w:rsid w:val="008804FB"/>
    <w:rsid w:val="00881935"/>
    <w:rsid w:val="00883395"/>
    <w:rsid w:val="00884D94"/>
    <w:rsid w:val="00884F81"/>
    <w:rsid w:val="008850A9"/>
    <w:rsid w:val="00886E1C"/>
    <w:rsid w:val="0088799D"/>
    <w:rsid w:val="0089049E"/>
    <w:rsid w:val="008905D5"/>
    <w:rsid w:val="00890713"/>
    <w:rsid w:val="00890EB4"/>
    <w:rsid w:val="008913D2"/>
    <w:rsid w:val="008924D8"/>
    <w:rsid w:val="008935C8"/>
    <w:rsid w:val="00893C20"/>
    <w:rsid w:val="00894144"/>
    <w:rsid w:val="00894613"/>
    <w:rsid w:val="0089532A"/>
    <w:rsid w:val="008972E0"/>
    <w:rsid w:val="00897CC1"/>
    <w:rsid w:val="00897EF2"/>
    <w:rsid w:val="008A05C5"/>
    <w:rsid w:val="008A1B63"/>
    <w:rsid w:val="008A1CF0"/>
    <w:rsid w:val="008A2DA0"/>
    <w:rsid w:val="008A33AC"/>
    <w:rsid w:val="008A4BBB"/>
    <w:rsid w:val="008A763C"/>
    <w:rsid w:val="008A76B0"/>
    <w:rsid w:val="008B0120"/>
    <w:rsid w:val="008B0AB0"/>
    <w:rsid w:val="008B1629"/>
    <w:rsid w:val="008B2F1D"/>
    <w:rsid w:val="008B419B"/>
    <w:rsid w:val="008B4FF2"/>
    <w:rsid w:val="008B550E"/>
    <w:rsid w:val="008B7784"/>
    <w:rsid w:val="008C0A96"/>
    <w:rsid w:val="008C1B4E"/>
    <w:rsid w:val="008C1C2A"/>
    <w:rsid w:val="008C337F"/>
    <w:rsid w:val="008C3A75"/>
    <w:rsid w:val="008C3F8B"/>
    <w:rsid w:val="008C774C"/>
    <w:rsid w:val="008D2386"/>
    <w:rsid w:val="008D2427"/>
    <w:rsid w:val="008D346F"/>
    <w:rsid w:val="008D3585"/>
    <w:rsid w:val="008D4969"/>
    <w:rsid w:val="008D4F79"/>
    <w:rsid w:val="008D5A4F"/>
    <w:rsid w:val="008D6517"/>
    <w:rsid w:val="008D6B7B"/>
    <w:rsid w:val="008D72D4"/>
    <w:rsid w:val="008E0383"/>
    <w:rsid w:val="008E13A9"/>
    <w:rsid w:val="008E1747"/>
    <w:rsid w:val="008E1ACB"/>
    <w:rsid w:val="008E1E68"/>
    <w:rsid w:val="008E2367"/>
    <w:rsid w:val="008E26A1"/>
    <w:rsid w:val="008E37C3"/>
    <w:rsid w:val="008E3E0B"/>
    <w:rsid w:val="008E6334"/>
    <w:rsid w:val="008E6EDE"/>
    <w:rsid w:val="008E74AE"/>
    <w:rsid w:val="008F0A8E"/>
    <w:rsid w:val="008F116B"/>
    <w:rsid w:val="008F1694"/>
    <w:rsid w:val="008F1ADE"/>
    <w:rsid w:val="008F3222"/>
    <w:rsid w:val="008F3294"/>
    <w:rsid w:val="008F3435"/>
    <w:rsid w:val="008F5F1A"/>
    <w:rsid w:val="008F612C"/>
    <w:rsid w:val="008F740F"/>
    <w:rsid w:val="0090366F"/>
    <w:rsid w:val="00903A3E"/>
    <w:rsid w:val="00903F72"/>
    <w:rsid w:val="00906CDB"/>
    <w:rsid w:val="00907F73"/>
    <w:rsid w:val="009100FB"/>
    <w:rsid w:val="00912B33"/>
    <w:rsid w:val="00917827"/>
    <w:rsid w:val="009208BF"/>
    <w:rsid w:val="0092107B"/>
    <w:rsid w:val="00921E75"/>
    <w:rsid w:val="00922803"/>
    <w:rsid w:val="00923EA4"/>
    <w:rsid w:val="009268D0"/>
    <w:rsid w:val="009275B0"/>
    <w:rsid w:val="00927A99"/>
    <w:rsid w:val="00933DA5"/>
    <w:rsid w:val="00935CEB"/>
    <w:rsid w:val="00936513"/>
    <w:rsid w:val="0094000A"/>
    <w:rsid w:val="0094193D"/>
    <w:rsid w:val="00944129"/>
    <w:rsid w:val="00945339"/>
    <w:rsid w:val="00946643"/>
    <w:rsid w:val="00947ABA"/>
    <w:rsid w:val="00947B93"/>
    <w:rsid w:val="009511EF"/>
    <w:rsid w:val="00952467"/>
    <w:rsid w:val="00955C75"/>
    <w:rsid w:val="00955EB2"/>
    <w:rsid w:val="0095681C"/>
    <w:rsid w:val="009568DB"/>
    <w:rsid w:val="00956B6E"/>
    <w:rsid w:val="00960AAE"/>
    <w:rsid w:val="009612B2"/>
    <w:rsid w:val="00961667"/>
    <w:rsid w:val="00961A9C"/>
    <w:rsid w:val="00962F70"/>
    <w:rsid w:val="00963B12"/>
    <w:rsid w:val="00964A59"/>
    <w:rsid w:val="00965DF4"/>
    <w:rsid w:val="00966D9A"/>
    <w:rsid w:val="00972C41"/>
    <w:rsid w:val="00972C4C"/>
    <w:rsid w:val="00972FC4"/>
    <w:rsid w:val="00973479"/>
    <w:rsid w:val="009740E4"/>
    <w:rsid w:val="00974EFB"/>
    <w:rsid w:val="00976391"/>
    <w:rsid w:val="00976DAA"/>
    <w:rsid w:val="00976E32"/>
    <w:rsid w:val="0098026D"/>
    <w:rsid w:val="0098162D"/>
    <w:rsid w:val="00981A6E"/>
    <w:rsid w:val="00982E61"/>
    <w:rsid w:val="00982ED2"/>
    <w:rsid w:val="0098476B"/>
    <w:rsid w:val="00985832"/>
    <w:rsid w:val="009867E5"/>
    <w:rsid w:val="00986A38"/>
    <w:rsid w:val="00986A3B"/>
    <w:rsid w:val="00986C48"/>
    <w:rsid w:val="00987984"/>
    <w:rsid w:val="00990174"/>
    <w:rsid w:val="00990D93"/>
    <w:rsid w:val="00992F48"/>
    <w:rsid w:val="00993FF3"/>
    <w:rsid w:val="009946E9"/>
    <w:rsid w:val="009968B5"/>
    <w:rsid w:val="00996C43"/>
    <w:rsid w:val="009A0916"/>
    <w:rsid w:val="009A0E03"/>
    <w:rsid w:val="009A1735"/>
    <w:rsid w:val="009A2034"/>
    <w:rsid w:val="009A29CE"/>
    <w:rsid w:val="009A2A39"/>
    <w:rsid w:val="009A46C8"/>
    <w:rsid w:val="009A59A5"/>
    <w:rsid w:val="009A6892"/>
    <w:rsid w:val="009A6D69"/>
    <w:rsid w:val="009B1476"/>
    <w:rsid w:val="009B20C7"/>
    <w:rsid w:val="009B3B53"/>
    <w:rsid w:val="009B45AC"/>
    <w:rsid w:val="009B4DC5"/>
    <w:rsid w:val="009B5525"/>
    <w:rsid w:val="009B5E6D"/>
    <w:rsid w:val="009B5FF0"/>
    <w:rsid w:val="009B6998"/>
    <w:rsid w:val="009B7072"/>
    <w:rsid w:val="009C0AB5"/>
    <w:rsid w:val="009C2370"/>
    <w:rsid w:val="009C2C32"/>
    <w:rsid w:val="009C3D71"/>
    <w:rsid w:val="009C505A"/>
    <w:rsid w:val="009C5767"/>
    <w:rsid w:val="009C5895"/>
    <w:rsid w:val="009C58C8"/>
    <w:rsid w:val="009C69F1"/>
    <w:rsid w:val="009D0994"/>
    <w:rsid w:val="009D2253"/>
    <w:rsid w:val="009D3FB5"/>
    <w:rsid w:val="009D773D"/>
    <w:rsid w:val="009E1A1B"/>
    <w:rsid w:val="009E1C37"/>
    <w:rsid w:val="009E32AD"/>
    <w:rsid w:val="009E32DF"/>
    <w:rsid w:val="009E389B"/>
    <w:rsid w:val="009E3B27"/>
    <w:rsid w:val="009F0404"/>
    <w:rsid w:val="009F1645"/>
    <w:rsid w:val="009F311F"/>
    <w:rsid w:val="009F383F"/>
    <w:rsid w:val="009F6C43"/>
    <w:rsid w:val="009F6D83"/>
    <w:rsid w:val="009F7FB3"/>
    <w:rsid w:val="00A00A13"/>
    <w:rsid w:val="00A01B1A"/>
    <w:rsid w:val="00A030FB"/>
    <w:rsid w:val="00A0670A"/>
    <w:rsid w:val="00A069D6"/>
    <w:rsid w:val="00A10B02"/>
    <w:rsid w:val="00A13008"/>
    <w:rsid w:val="00A15035"/>
    <w:rsid w:val="00A15B55"/>
    <w:rsid w:val="00A1717F"/>
    <w:rsid w:val="00A2295E"/>
    <w:rsid w:val="00A2338F"/>
    <w:rsid w:val="00A2448F"/>
    <w:rsid w:val="00A247CC"/>
    <w:rsid w:val="00A2483E"/>
    <w:rsid w:val="00A26018"/>
    <w:rsid w:val="00A32406"/>
    <w:rsid w:val="00A33852"/>
    <w:rsid w:val="00A3537D"/>
    <w:rsid w:val="00A35670"/>
    <w:rsid w:val="00A35986"/>
    <w:rsid w:val="00A35FD0"/>
    <w:rsid w:val="00A40B23"/>
    <w:rsid w:val="00A420ED"/>
    <w:rsid w:val="00A43F1F"/>
    <w:rsid w:val="00A4546B"/>
    <w:rsid w:val="00A45A35"/>
    <w:rsid w:val="00A46FC4"/>
    <w:rsid w:val="00A47D9D"/>
    <w:rsid w:val="00A50777"/>
    <w:rsid w:val="00A5082A"/>
    <w:rsid w:val="00A511AE"/>
    <w:rsid w:val="00A516D8"/>
    <w:rsid w:val="00A51AFB"/>
    <w:rsid w:val="00A526F1"/>
    <w:rsid w:val="00A52B1C"/>
    <w:rsid w:val="00A52CCB"/>
    <w:rsid w:val="00A53167"/>
    <w:rsid w:val="00A54E43"/>
    <w:rsid w:val="00A565E8"/>
    <w:rsid w:val="00A57780"/>
    <w:rsid w:val="00A601A9"/>
    <w:rsid w:val="00A60282"/>
    <w:rsid w:val="00A64A82"/>
    <w:rsid w:val="00A6531A"/>
    <w:rsid w:val="00A67261"/>
    <w:rsid w:val="00A7146C"/>
    <w:rsid w:val="00A73555"/>
    <w:rsid w:val="00A74ECD"/>
    <w:rsid w:val="00A771D7"/>
    <w:rsid w:val="00A77CCB"/>
    <w:rsid w:val="00A77E6F"/>
    <w:rsid w:val="00A80863"/>
    <w:rsid w:val="00A81432"/>
    <w:rsid w:val="00A816C5"/>
    <w:rsid w:val="00A81D0D"/>
    <w:rsid w:val="00A82D0D"/>
    <w:rsid w:val="00A84883"/>
    <w:rsid w:val="00A853AA"/>
    <w:rsid w:val="00A85A83"/>
    <w:rsid w:val="00A86060"/>
    <w:rsid w:val="00A87813"/>
    <w:rsid w:val="00A908A5"/>
    <w:rsid w:val="00A915D8"/>
    <w:rsid w:val="00A919AD"/>
    <w:rsid w:val="00A91EDD"/>
    <w:rsid w:val="00A92A28"/>
    <w:rsid w:val="00A937BB"/>
    <w:rsid w:val="00A93AD8"/>
    <w:rsid w:val="00A93F8B"/>
    <w:rsid w:val="00A94D18"/>
    <w:rsid w:val="00A94FBD"/>
    <w:rsid w:val="00A95EA9"/>
    <w:rsid w:val="00A96C2B"/>
    <w:rsid w:val="00AA0578"/>
    <w:rsid w:val="00AA241B"/>
    <w:rsid w:val="00AA2501"/>
    <w:rsid w:val="00AA4673"/>
    <w:rsid w:val="00AA6D98"/>
    <w:rsid w:val="00AA747A"/>
    <w:rsid w:val="00AB0532"/>
    <w:rsid w:val="00AB1CF4"/>
    <w:rsid w:val="00AB2327"/>
    <w:rsid w:val="00AB2648"/>
    <w:rsid w:val="00AB3A3F"/>
    <w:rsid w:val="00AB4507"/>
    <w:rsid w:val="00AB45FB"/>
    <w:rsid w:val="00AB4B07"/>
    <w:rsid w:val="00AB5C51"/>
    <w:rsid w:val="00AB63CF"/>
    <w:rsid w:val="00AB7B7F"/>
    <w:rsid w:val="00AC1B19"/>
    <w:rsid w:val="00AC2779"/>
    <w:rsid w:val="00AC3F60"/>
    <w:rsid w:val="00AC453A"/>
    <w:rsid w:val="00AC64F2"/>
    <w:rsid w:val="00AD22F6"/>
    <w:rsid w:val="00AD3EAC"/>
    <w:rsid w:val="00AD4270"/>
    <w:rsid w:val="00AD61F4"/>
    <w:rsid w:val="00AD7162"/>
    <w:rsid w:val="00AD72BA"/>
    <w:rsid w:val="00AD76FD"/>
    <w:rsid w:val="00AE0889"/>
    <w:rsid w:val="00AE2D13"/>
    <w:rsid w:val="00AE4BD7"/>
    <w:rsid w:val="00AE4C72"/>
    <w:rsid w:val="00AE58B9"/>
    <w:rsid w:val="00AE71AE"/>
    <w:rsid w:val="00AE72D2"/>
    <w:rsid w:val="00AF1324"/>
    <w:rsid w:val="00AF1A80"/>
    <w:rsid w:val="00AF2EA2"/>
    <w:rsid w:val="00AF46F0"/>
    <w:rsid w:val="00AF4C79"/>
    <w:rsid w:val="00AF664C"/>
    <w:rsid w:val="00AF6789"/>
    <w:rsid w:val="00AF6B10"/>
    <w:rsid w:val="00AF74D3"/>
    <w:rsid w:val="00AF77DE"/>
    <w:rsid w:val="00AF7B5A"/>
    <w:rsid w:val="00AF7B92"/>
    <w:rsid w:val="00B0024F"/>
    <w:rsid w:val="00B01DD7"/>
    <w:rsid w:val="00B0269C"/>
    <w:rsid w:val="00B04BE9"/>
    <w:rsid w:val="00B05DFD"/>
    <w:rsid w:val="00B05E92"/>
    <w:rsid w:val="00B07AEA"/>
    <w:rsid w:val="00B1013F"/>
    <w:rsid w:val="00B11D1B"/>
    <w:rsid w:val="00B1253C"/>
    <w:rsid w:val="00B125B9"/>
    <w:rsid w:val="00B130B0"/>
    <w:rsid w:val="00B14F98"/>
    <w:rsid w:val="00B14FD3"/>
    <w:rsid w:val="00B156B0"/>
    <w:rsid w:val="00B1587A"/>
    <w:rsid w:val="00B160DB"/>
    <w:rsid w:val="00B20349"/>
    <w:rsid w:val="00B210B0"/>
    <w:rsid w:val="00B2152F"/>
    <w:rsid w:val="00B2218A"/>
    <w:rsid w:val="00B22D8C"/>
    <w:rsid w:val="00B26A16"/>
    <w:rsid w:val="00B27493"/>
    <w:rsid w:val="00B309ED"/>
    <w:rsid w:val="00B315E4"/>
    <w:rsid w:val="00B358D9"/>
    <w:rsid w:val="00B359FB"/>
    <w:rsid w:val="00B365F7"/>
    <w:rsid w:val="00B36EDF"/>
    <w:rsid w:val="00B376FB"/>
    <w:rsid w:val="00B3786C"/>
    <w:rsid w:val="00B40FEC"/>
    <w:rsid w:val="00B42BDF"/>
    <w:rsid w:val="00B42E31"/>
    <w:rsid w:val="00B430BB"/>
    <w:rsid w:val="00B43729"/>
    <w:rsid w:val="00B4526A"/>
    <w:rsid w:val="00B46190"/>
    <w:rsid w:val="00B46E96"/>
    <w:rsid w:val="00B50A69"/>
    <w:rsid w:val="00B511F8"/>
    <w:rsid w:val="00B52447"/>
    <w:rsid w:val="00B52F2A"/>
    <w:rsid w:val="00B5483D"/>
    <w:rsid w:val="00B54BFD"/>
    <w:rsid w:val="00B5548D"/>
    <w:rsid w:val="00B57A18"/>
    <w:rsid w:val="00B60529"/>
    <w:rsid w:val="00B6072D"/>
    <w:rsid w:val="00B609BF"/>
    <w:rsid w:val="00B61772"/>
    <w:rsid w:val="00B61D16"/>
    <w:rsid w:val="00B627FA"/>
    <w:rsid w:val="00B6333B"/>
    <w:rsid w:val="00B64256"/>
    <w:rsid w:val="00B6504D"/>
    <w:rsid w:val="00B6507F"/>
    <w:rsid w:val="00B65878"/>
    <w:rsid w:val="00B65AB4"/>
    <w:rsid w:val="00B6660D"/>
    <w:rsid w:val="00B66E90"/>
    <w:rsid w:val="00B72AE2"/>
    <w:rsid w:val="00B74AFD"/>
    <w:rsid w:val="00B75352"/>
    <w:rsid w:val="00B759D5"/>
    <w:rsid w:val="00B76392"/>
    <w:rsid w:val="00B7680B"/>
    <w:rsid w:val="00B76D93"/>
    <w:rsid w:val="00B80BBC"/>
    <w:rsid w:val="00B81E9C"/>
    <w:rsid w:val="00B838E6"/>
    <w:rsid w:val="00B839B7"/>
    <w:rsid w:val="00B84FFB"/>
    <w:rsid w:val="00B87693"/>
    <w:rsid w:val="00B90470"/>
    <w:rsid w:val="00B911D4"/>
    <w:rsid w:val="00B94052"/>
    <w:rsid w:val="00B95528"/>
    <w:rsid w:val="00B95721"/>
    <w:rsid w:val="00B97606"/>
    <w:rsid w:val="00B97A08"/>
    <w:rsid w:val="00B97D94"/>
    <w:rsid w:val="00BA0D7A"/>
    <w:rsid w:val="00BA13C8"/>
    <w:rsid w:val="00BA17A1"/>
    <w:rsid w:val="00BA1D7A"/>
    <w:rsid w:val="00BA27BB"/>
    <w:rsid w:val="00BA3726"/>
    <w:rsid w:val="00BA5360"/>
    <w:rsid w:val="00BA6B4F"/>
    <w:rsid w:val="00BA6E1C"/>
    <w:rsid w:val="00BA7280"/>
    <w:rsid w:val="00BB04BE"/>
    <w:rsid w:val="00BB2F5A"/>
    <w:rsid w:val="00BB30B4"/>
    <w:rsid w:val="00BB3E60"/>
    <w:rsid w:val="00BB7860"/>
    <w:rsid w:val="00BC0DB8"/>
    <w:rsid w:val="00BC2B93"/>
    <w:rsid w:val="00BC46D7"/>
    <w:rsid w:val="00BC6CE4"/>
    <w:rsid w:val="00BD0418"/>
    <w:rsid w:val="00BD1E31"/>
    <w:rsid w:val="00BD28DE"/>
    <w:rsid w:val="00BD318E"/>
    <w:rsid w:val="00BD5295"/>
    <w:rsid w:val="00BE15E4"/>
    <w:rsid w:val="00BE18D2"/>
    <w:rsid w:val="00BE2266"/>
    <w:rsid w:val="00BE2E5D"/>
    <w:rsid w:val="00BE4179"/>
    <w:rsid w:val="00BE4B60"/>
    <w:rsid w:val="00BE5A4B"/>
    <w:rsid w:val="00BE6A34"/>
    <w:rsid w:val="00BF0D8D"/>
    <w:rsid w:val="00BF2219"/>
    <w:rsid w:val="00BF2538"/>
    <w:rsid w:val="00BF52B7"/>
    <w:rsid w:val="00BF5B7E"/>
    <w:rsid w:val="00BF6DB7"/>
    <w:rsid w:val="00BF7978"/>
    <w:rsid w:val="00C02DD3"/>
    <w:rsid w:val="00C035E9"/>
    <w:rsid w:val="00C03A23"/>
    <w:rsid w:val="00C0447F"/>
    <w:rsid w:val="00C050D2"/>
    <w:rsid w:val="00C06886"/>
    <w:rsid w:val="00C12A67"/>
    <w:rsid w:val="00C138D2"/>
    <w:rsid w:val="00C13D8F"/>
    <w:rsid w:val="00C15813"/>
    <w:rsid w:val="00C158E3"/>
    <w:rsid w:val="00C16CD6"/>
    <w:rsid w:val="00C178B6"/>
    <w:rsid w:val="00C21A49"/>
    <w:rsid w:val="00C21E0E"/>
    <w:rsid w:val="00C22FDA"/>
    <w:rsid w:val="00C25AAA"/>
    <w:rsid w:val="00C2683B"/>
    <w:rsid w:val="00C27402"/>
    <w:rsid w:val="00C27C8D"/>
    <w:rsid w:val="00C27CE4"/>
    <w:rsid w:val="00C31F93"/>
    <w:rsid w:val="00C335EA"/>
    <w:rsid w:val="00C34841"/>
    <w:rsid w:val="00C36343"/>
    <w:rsid w:val="00C436DD"/>
    <w:rsid w:val="00C43ECB"/>
    <w:rsid w:val="00C462CB"/>
    <w:rsid w:val="00C46CCF"/>
    <w:rsid w:val="00C501A6"/>
    <w:rsid w:val="00C50394"/>
    <w:rsid w:val="00C504E7"/>
    <w:rsid w:val="00C50CE5"/>
    <w:rsid w:val="00C51579"/>
    <w:rsid w:val="00C53BD4"/>
    <w:rsid w:val="00C54957"/>
    <w:rsid w:val="00C60F89"/>
    <w:rsid w:val="00C612D5"/>
    <w:rsid w:val="00C61541"/>
    <w:rsid w:val="00C63485"/>
    <w:rsid w:val="00C650AF"/>
    <w:rsid w:val="00C65159"/>
    <w:rsid w:val="00C663F0"/>
    <w:rsid w:val="00C67952"/>
    <w:rsid w:val="00C7052E"/>
    <w:rsid w:val="00C72D02"/>
    <w:rsid w:val="00C72DAE"/>
    <w:rsid w:val="00C741B5"/>
    <w:rsid w:val="00C74F1B"/>
    <w:rsid w:val="00C756CF"/>
    <w:rsid w:val="00C760E5"/>
    <w:rsid w:val="00C8076C"/>
    <w:rsid w:val="00C813DC"/>
    <w:rsid w:val="00C86B60"/>
    <w:rsid w:val="00C87458"/>
    <w:rsid w:val="00C91F84"/>
    <w:rsid w:val="00C92841"/>
    <w:rsid w:val="00C92C6B"/>
    <w:rsid w:val="00C92EA8"/>
    <w:rsid w:val="00C949C5"/>
    <w:rsid w:val="00C95F54"/>
    <w:rsid w:val="00C96C9C"/>
    <w:rsid w:val="00CA0EA0"/>
    <w:rsid w:val="00CA3F35"/>
    <w:rsid w:val="00CA5777"/>
    <w:rsid w:val="00CA6509"/>
    <w:rsid w:val="00CA7011"/>
    <w:rsid w:val="00CB0B49"/>
    <w:rsid w:val="00CB0B73"/>
    <w:rsid w:val="00CB11F9"/>
    <w:rsid w:val="00CB2D3A"/>
    <w:rsid w:val="00CB2FF5"/>
    <w:rsid w:val="00CB346E"/>
    <w:rsid w:val="00CB3B5A"/>
    <w:rsid w:val="00CB405D"/>
    <w:rsid w:val="00CB4244"/>
    <w:rsid w:val="00CB46EB"/>
    <w:rsid w:val="00CB63CA"/>
    <w:rsid w:val="00CB738E"/>
    <w:rsid w:val="00CC0C5A"/>
    <w:rsid w:val="00CC2D43"/>
    <w:rsid w:val="00CC367C"/>
    <w:rsid w:val="00CC40C4"/>
    <w:rsid w:val="00CC4B1E"/>
    <w:rsid w:val="00CC5A10"/>
    <w:rsid w:val="00CC6871"/>
    <w:rsid w:val="00CC788B"/>
    <w:rsid w:val="00CD0ABE"/>
    <w:rsid w:val="00CD1ED6"/>
    <w:rsid w:val="00CD2B5F"/>
    <w:rsid w:val="00CD2CBA"/>
    <w:rsid w:val="00CD3721"/>
    <w:rsid w:val="00CD3862"/>
    <w:rsid w:val="00CD4909"/>
    <w:rsid w:val="00CD67C0"/>
    <w:rsid w:val="00CE077A"/>
    <w:rsid w:val="00CE0D15"/>
    <w:rsid w:val="00CE293B"/>
    <w:rsid w:val="00CE52D3"/>
    <w:rsid w:val="00CE5495"/>
    <w:rsid w:val="00CE6867"/>
    <w:rsid w:val="00CE6CAA"/>
    <w:rsid w:val="00CF2F0F"/>
    <w:rsid w:val="00CF3035"/>
    <w:rsid w:val="00CF3B63"/>
    <w:rsid w:val="00CF4EF0"/>
    <w:rsid w:val="00CF7005"/>
    <w:rsid w:val="00CF7D86"/>
    <w:rsid w:val="00D002AE"/>
    <w:rsid w:val="00D00767"/>
    <w:rsid w:val="00D0085B"/>
    <w:rsid w:val="00D017DB"/>
    <w:rsid w:val="00D02D8C"/>
    <w:rsid w:val="00D02FE9"/>
    <w:rsid w:val="00D031A7"/>
    <w:rsid w:val="00D04C39"/>
    <w:rsid w:val="00D04E2D"/>
    <w:rsid w:val="00D0562B"/>
    <w:rsid w:val="00D11729"/>
    <w:rsid w:val="00D12D9E"/>
    <w:rsid w:val="00D12E01"/>
    <w:rsid w:val="00D12E59"/>
    <w:rsid w:val="00D1685D"/>
    <w:rsid w:val="00D172CB"/>
    <w:rsid w:val="00D21A24"/>
    <w:rsid w:val="00D2203D"/>
    <w:rsid w:val="00D24077"/>
    <w:rsid w:val="00D246B0"/>
    <w:rsid w:val="00D30C6C"/>
    <w:rsid w:val="00D30F38"/>
    <w:rsid w:val="00D3276B"/>
    <w:rsid w:val="00D32776"/>
    <w:rsid w:val="00D3408E"/>
    <w:rsid w:val="00D35D23"/>
    <w:rsid w:val="00D400F3"/>
    <w:rsid w:val="00D42A73"/>
    <w:rsid w:val="00D444B9"/>
    <w:rsid w:val="00D444E5"/>
    <w:rsid w:val="00D46802"/>
    <w:rsid w:val="00D47168"/>
    <w:rsid w:val="00D471E2"/>
    <w:rsid w:val="00D47628"/>
    <w:rsid w:val="00D47799"/>
    <w:rsid w:val="00D50CB5"/>
    <w:rsid w:val="00D55141"/>
    <w:rsid w:val="00D55BA2"/>
    <w:rsid w:val="00D5615E"/>
    <w:rsid w:val="00D60071"/>
    <w:rsid w:val="00D60B14"/>
    <w:rsid w:val="00D6181D"/>
    <w:rsid w:val="00D623EA"/>
    <w:rsid w:val="00D62E1C"/>
    <w:rsid w:val="00D64669"/>
    <w:rsid w:val="00D65B4A"/>
    <w:rsid w:val="00D6609B"/>
    <w:rsid w:val="00D662E0"/>
    <w:rsid w:val="00D6657A"/>
    <w:rsid w:val="00D66BD5"/>
    <w:rsid w:val="00D67089"/>
    <w:rsid w:val="00D67764"/>
    <w:rsid w:val="00D70941"/>
    <w:rsid w:val="00D7155D"/>
    <w:rsid w:val="00D71C69"/>
    <w:rsid w:val="00D71E7B"/>
    <w:rsid w:val="00D72158"/>
    <w:rsid w:val="00D72DC7"/>
    <w:rsid w:val="00D7453B"/>
    <w:rsid w:val="00D74806"/>
    <w:rsid w:val="00D7484B"/>
    <w:rsid w:val="00D755D1"/>
    <w:rsid w:val="00D7639C"/>
    <w:rsid w:val="00D77306"/>
    <w:rsid w:val="00D77941"/>
    <w:rsid w:val="00D77A8A"/>
    <w:rsid w:val="00D81928"/>
    <w:rsid w:val="00D81B05"/>
    <w:rsid w:val="00D82584"/>
    <w:rsid w:val="00D8555E"/>
    <w:rsid w:val="00D856B9"/>
    <w:rsid w:val="00D8591E"/>
    <w:rsid w:val="00D866D7"/>
    <w:rsid w:val="00D91397"/>
    <w:rsid w:val="00D91770"/>
    <w:rsid w:val="00D93B69"/>
    <w:rsid w:val="00D94CEE"/>
    <w:rsid w:val="00D94F90"/>
    <w:rsid w:val="00D97282"/>
    <w:rsid w:val="00D97A72"/>
    <w:rsid w:val="00D97E8F"/>
    <w:rsid w:val="00DA02B0"/>
    <w:rsid w:val="00DA1DBC"/>
    <w:rsid w:val="00DA2126"/>
    <w:rsid w:val="00DA29C3"/>
    <w:rsid w:val="00DA312E"/>
    <w:rsid w:val="00DA526A"/>
    <w:rsid w:val="00DA54D6"/>
    <w:rsid w:val="00DA60ED"/>
    <w:rsid w:val="00DA65B8"/>
    <w:rsid w:val="00DA6D96"/>
    <w:rsid w:val="00DA7D90"/>
    <w:rsid w:val="00DB0385"/>
    <w:rsid w:val="00DB08F8"/>
    <w:rsid w:val="00DB2541"/>
    <w:rsid w:val="00DB3507"/>
    <w:rsid w:val="00DB3D08"/>
    <w:rsid w:val="00DB779B"/>
    <w:rsid w:val="00DC0302"/>
    <w:rsid w:val="00DC0F1C"/>
    <w:rsid w:val="00DC2352"/>
    <w:rsid w:val="00DC2F24"/>
    <w:rsid w:val="00DC5475"/>
    <w:rsid w:val="00DC66E4"/>
    <w:rsid w:val="00DD1058"/>
    <w:rsid w:val="00DD1454"/>
    <w:rsid w:val="00DD35F2"/>
    <w:rsid w:val="00DD3EAE"/>
    <w:rsid w:val="00DD42DF"/>
    <w:rsid w:val="00DE1B9A"/>
    <w:rsid w:val="00DE1DDC"/>
    <w:rsid w:val="00DE2B3B"/>
    <w:rsid w:val="00DE680E"/>
    <w:rsid w:val="00DE68C3"/>
    <w:rsid w:val="00DE6CBA"/>
    <w:rsid w:val="00DE737B"/>
    <w:rsid w:val="00DE7A28"/>
    <w:rsid w:val="00DF15F6"/>
    <w:rsid w:val="00DF1C56"/>
    <w:rsid w:val="00DF2C1B"/>
    <w:rsid w:val="00DF352B"/>
    <w:rsid w:val="00DF53D3"/>
    <w:rsid w:val="00DF58AC"/>
    <w:rsid w:val="00DF62A4"/>
    <w:rsid w:val="00DF66EC"/>
    <w:rsid w:val="00DF75FD"/>
    <w:rsid w:val="00DF7B3A"/>
    <w:rsid w:val="00DF7CDD"/>
    <w:rsid w:val="00E0017E"/>
    <w:rsid w:val="00E005E4"/>
    <w:rsid w:val="00E00988"/>
    <w:rsid w:val="00E03F7D"/>
    <w:rsid w:val="00E11C59"/>
    <w:rsid w:val="00E141DA"/>
    <w:rsid w:val="00E14B25"/>
    <w:rsid w:val="00E15382"/>
    <w:rsid w:val="00E16448"/>
    <w:rsid w:val="00E17AC8"/>
    <w:rsid w:val="00E2197D"/>
    <w:rsid w:val="00E22E1F"/>
    <w:rsid w:val="00E23474"/>
    <w:rsid w:val="00E23D6E"/>
    <w:rsid w:val="00E23DC6"/>
    <w:rsid w:val="00E24488"/>
    <w:rsid w:val="00E24F82"/>
    <w:rsid w:val="00E26B00"/>
    <w:rsid w:val="00E276E3"/>
    <w:rsid w:val="00E305B7"/>
    <w:rsid w:val="00E314E6"/>
    <w:rsid w:val="00E31603"/>
    <w:rsid w:val="00E32A7A"/>
    <w:rsid w:val="00E32CA7"/>
    <w:rsid w:val="00E334DF"/>
    <w:rsid w:val="00E33532"/>
    <w:rsid w:val="00E33A41"/>
    <w:rsid w:val="00E35A24"/>
    <w:rsid w:val="00E35A7A"/>
    <w:rsid w:val="00E36467"/>
    <w:rsid w:val="00E36A49"/>
    <w:rsid w:val="00E3751A"/>
    <w:rsid w:val="00E41DCE"/>
    <w:rsid w:val="00E423D7"/>
    <w:rsid w:val="00E46416"/>
    <w:rsid w:val="00E47A5D"/>
    <w:rsid w:val="00E50D84"/>
    <w:rsid w:val="00E50DC6"/>
    <w:rsid w:val="00E51432"/>
    <w:rsid w:val="00E528DA"/>
    <w:rsid w:val="00E5407D"/>
    <w:rsid w:val="00E54C68"/>
    <w:rsid w:val="00E5533E"/>
    <w:rsid w:val="00E55871"/>
    <w:rsid w:val="00E56B4B"/>
    <w:rsid w:val="00E56D22"/>
    <w:rsid w:val="00E57C79"/>
    <w:rsid w:val="00E61701"/>
    <w:rsid w:val="00E63D07"/>
    <w:rsid w:val="00E64666"/>
    <w:rsid w:val="00E64F24"/>
    <w:rsid w:val="00E65AD7"/>
    <w:rsid w:val="00E66151"/>
    <w:rsid w:val="00E674A9"/>
    <w:rsid w:val="00E7052F"/>
    <w:rsid w:val="00E70A0F"/>
    <w:rsid w:val="00E72E76"/>
    <w:rsid w:val="00E73251"/>
    <w:rsid w:val="00E74983"/>
    <w:rsid w:val="00E7525A"/>
    <w:rsid w:val="00E75A82"/>
    <w:rsid w:val="00E75F89"/>
    <w:rsid w:val="00E76108"/>
    <w:rsid w:val="00E76233"/>
    <w:rsid w:val="00E765C1"/>
    <w:rsid w:val="00E80CC2"/>
    <w:rsid w:val="00E81C6C"/>
    <w:rsid w:val="00E826EA"/>
    <w:rsid w:val="00E83BFD"/>
    <w:rsid w:val="00E8443A"/>
    <w:rsid w:val="00E85F87"/>
    <w:rsid w:val="00E86DB0"/>
    <w:rsid w:val="00E86F35"/>
    <w:rsid w:val="00E86F95"/>
    <w:rsid w:val="00E877B6"/>
    <w:rsid w:val="00E9247F"/>
    <w:rsid w:val="00E9349B"/>
    <w:rsid w:val="00E9379C"/>
    <w:rsid w:val="00E94554"/>
    <w:rsid w:val="00E95283"/>
    <w:rsid w:val="00E96FBA"/>
    <w:rsid w:val="00EA1F6A"/>
    <w:rsid w:val="00EA25EE"/>
    <w:rsid w:val="00EA782B"/>
    <w:rsid w:val="00EB07EF"/>
    <w:rsid w:val="00EB0EEB"/>
    <w:rsid w:val="00EB2069"/>
    <w:rsid w:val="00EB3B98"/>
    <w:rsid w:val="00EB40D9"/>
    <w:rsid w:val="00EB42B4"/>
    <w:rsid w:val="00EB4D2E"/>
    <w:rsid w:val="00EB4DF4"/>
    <w:rsid w:val="00EB55DB"/>
    <w:rsid w:val="00EB5C4A"/>
    <w:rsid w:val="00EB5D07"/>
    <w:rsid w:val="00EB61FE"/>
    <w:rsid w:val="00EB75F4"/>
    <w:rsid w:val="00EC000D"/>
    <w:rsid w:val="00EC0F0D"/>
    <w:rsid w:val="00EC0FA3"/>
    <w:rsid w:val="00EC2596"/>
    <w:rsid w:val="00EC3BC4"/>
    <w:rsid w:val="00EC6F87"/>
    <w:rsid w:val="00EC6FD6"/>
    <w:rsid w:val="00EC7A4C"/>
    <w:rsid w:val="00EC7CF7"/>
    <w:rsid w:val="00ED06DA"/>
    <w:rsid w:val="00ED1286"/>
    <w:rsid w:val="00ED5067"/>
    <w:rsid w:val="00ED56B3"/>
    <w:rsid w:val="00ED5AF7"/>
    <w:rsid w:val="00ED6107"/>
    <w:rsid w:val="00ED68B2"/>
    <w:rsid w:val="00EE17A7"/>
    <w:rsid w:val="00EE1C56"/>
    <w:rsid w:val="00EE2DB5"/>
    <w:rsid w:val="00EE335B"/>
    <w:rsid w:val="00EE4075"/>
    <w:rsid w:val="00EE4275"/>
    <w:rsid w:val="00EE4487"/>
    <w:rsid w:val="00EE6991"/>
    <w:rsid w:val="00EE7FC2"/>
    <w:rsid w:val="00EF0092"/>
    <w:rsid w:val="00EF02F1"/>
    <w:rsid w:val="00EF031C"/>
    <w:rsid w:val="00EF505F"/>
    <w:rsid w:val="00EF54BD"/>
    <w:rsid w:val="00EF585E"/>
    <w:rsid w:val="00EF64FD"/>
    <w:rsid w:val="00EF7602"/>
    <w:rsid w:val="00EF7B9C"/>
    <w:rsid w:val="00F00E90"/>
    <w:rsid w:val="00F01056"/>
    <w:rsid w:val="00F04C93"/>
    <w:rsid w:val="00F0585F"/>
    <w:rsid w:val="00F05E4F"/>
    <w:rsid w:val="00F0718D"/>
    <w:rsid w:val="00F071EE"/>
    <w:rsid w:val="00F07BBE"/>
    <w:rsid w:val="00F10769"/>
    <w:rsid w:val="00F10CD7"/>
    <w:rsid w:val="00F1167D"/>
    <w:rsid w:val="00F1268A"/>
    <w:rsid w:val="00F1459C"/>
    <w:rsid w:val="00F15AD2"/>
    <w:rsid w:val="00F1608A"/>
    <w:rsid w:val="00F16AC3"/>
    <w:rsid w:val="00F203E1"/>
    <w:rsid w:val="00F20664"/>
    <w:rsid w:val="00F20743"/>
    <w:rsid w:val="00F2100D"/>
    <w:rsid w:val="00F215F1"/>
    <w:rsid w:val="00F21E4D"/>
    <w:rsid w:val="00F22F69"/>
    <w:rsid w:val="00F230EA"/>
    <w:rsid w:val="00F23129"/>
    <w:rsid w:val="00F233D8"/>
    <w:rsid w:val="00F23729"/>
    <w:rsid w:val="00F248E7"/>
    <w:rsid w:val="00F26094"/>
    <w:rsid w:val="00F26AC4"/>
    <w:rsid w:val="00F2715C"/>
    <w:rsid w:val="00F30AD0"/>
    <w:rsid w:val="00F336C6"/>
    <w:rsid w:val="00F33B27"/>
    <w:rsid w:val="00F350CE"/>
    <w:rsid w:val="00F37C87"/>
    <w:rsid w:val="00F40600"/>
    <w:rsid w:val="00F408B9"/>
    <w:rsid w:val="00F41C5D"/>
    <w:rsid w:val="00F42607"/>
    <w:rsid w:val="00F42655"/>
    <w:rsid w:val="00F4313F"/>
    <w:rsid w:val="00F44F14"/>
    <w:rsid w:val="00F45215"/>
    <w:rsid w:val="00F45BAB"/>
    <w:rsid w:val="00F4751E"/>
    <w:rsid w:val="00F47762"/>
    <w:rsid w:val="00F47766"/>
    <w:rsid w:val="00F47780"/>
    <w:rsid w:val="00F52AAD"/>
    <w:rsid w:val="00F52C1B"/>
    <w:rsid w:val="00F547E5"/>
    <w:rsid w:val="00F54A61"/>
    <w:rsid w:val="00F55F70"/>
    <w:rsid w:val="00F56976"/>
    <w:rsid w:val="00F56EC5"/>
    <w:rsid w:val="00F60C9F"/>
    <w:rsid w:val="00F621F1"/>
    <w:rsid w:val="00F62368"/>
    <w:rsid w:val="00F6543F"/>
    <w:rsid w:val="00F7039B"/>
    <w:rsid w:val="00F71595"/>
    <w:rsid w:val="00F739F4"/>
    <w:rsid w:val="00F73CE6"/>
    <w:rsid w:val="00F7488A"/>
    <w:rsid w:val="00F76171"/>
    <w:rsid w:val="00F77A3C"/>
    <w:rsid w:val="00F8308A"/>
    <w:rsid w:val="00F84DE0"/>
    <w:rsid w:val="00F84EF9"/>
    <w:rsid w:val="00F853CA"/>
    <w:rsid w:val="00F85586"/>
    <w:rsid w:val="00F878F9"/>
    <w:rsid w:val="00F90075"/>
    <w:rsid w:val="00F92B5E"/>
    <w:rsid w:val="00F95D9C"/>
    <w:rsid w:val="00F962CC"/>
    <w:rsid w:val="00F968CE"/>
    <w:rsid w:val="00F96A5F"/>
    <w:rsid w:val="00F96B4D"/>
    <w:rsid w:val="00F97F77"/>
    <w:rsid w:val="00FA136A"/>
    <w:rsid w:val="00FA15E0"/>
    <w:rsid w:val="00FA1810"/>
    <w:rsid w:val="00FA19BF"/>
    <w:rsid w:val="00FA243D"/>
    <w:rsid w:val="00FA40C3"/>
    <w:rsid w:val="00FA48EE"/>
    <w:rsid w:val="00FA6D28"/>
    <w:rsid w:val="00FA6D7F"/>
    <w:rsid w:val="00FA7A21"/>
    <w:rsid w:val="00FA7DD0"/>
    <w:rsid w:val="00FB17ED"/>
    <w:rsid w:val="00FB1E11"/>
    <w:rsid w:val="00FB6FB5"/>
    <w:rsid w:val="00FB70DE"/>
    <w:rsid w:val="00FC2123"/>
    <w:rsid w:val="00FC259F"/>
    <w:rsid w:val="00FC3089"/>
    <w:rsid w:val="00FC38B5"/>
    <w:rsid w:val="00FC44D0"/>
    <w:rsid w:val="00FC4672"/>
    <w:rsid w:val="00FC484A"/>
    <w:rsid w:val="00FC4F2E"/>
    <w:rsid w:val="00FC56BF"/>
    <w:rsid w:val="00FD0300"/>
    <w:rsid w:val="00FD1770"/>
    <w:rsid w:val="00FD1801"/>
    <w:rsid w:val="00FD2CC8"/>
    <w:rsid w:val="00FD4206"/>
    <w:rsid w:val="00FD49D6"/>
    <w:rsid w:val="00FD5B50"/>
    <w:rsid w:val="00FD6004"/>
    <w:rsid w:val="00FD6390"/>
    <w:rsid w:val="00FD73C0"/>
    <w:rsid w:val="00FD7755"/>
    <w:rsid w:val="00FE0635"/>
    <w:rsid w:val="00FE1420"/>
    <w:rsid w:val="00FE1D8C"/>
    <w:rsid w:val="00FE3909"/>
    <w:rsid w:val="00FE3AA0"/>
    <w:rsid w:val="00FE3EA2"/>
    <w:rsid w:val="00FE6614"/>
    <w:rsid w:val="00FE7BEE"/>
    <w:rsid w:val="00FE7D56"/>
    <w:rsid w:val="00FF0E94"/>
    <w:rsid w:val="00FF14BB"/>
    <w:rsid w:val="00FF22A1"/>
    <w:rsid w:val="00FF27D0"/>
    <w:rsid w:val="00FF3F37"/>
    <w:rsid w:val="00FF4D04"/>
    <w:rsid w:val="00FF50C5"/>
    <w:rsid w:val="00FF5A70"/>
    <w:rsid w:val="00FF5AA9"/>
    <w:rsid w:val="00FF665C"/>
    <w:rsid w:val="07F5FE1B"/>
    <w:rsid w:val="0B91EE61"/>
    <w:rsid w:val="0B9F736B"/>
    <w:rsid w:val="0D0125E7"/>
    <w:rsid w:val="0F99332A"/>
    <w:rsid w:val="15059E64"/>
    <w:rsid w:val="1538D0A7"/>
    <w:rsid w:val="157B976C"/>
    <w:rsid w:val="1634BD8E"/>
    <w:rsid w:val="17AD9AE7"/>
    <w:rsid w:val="1855DDAE"/>
    <w:rsid w:val="190D4126"/>
    <w:rsid w:val="19D0CBF8"/>
    <w:rsid w:val="1C82ACC1"/>
    <w:rsid w:val="1D972F87"/>
    <w:rsid w:val="1F840A8E"/>
    <w:rsid w:val="204D6524"/>
    <w:rsid w:val="2147904E"/>
    <w:rsid w:val="217F5DBB"/>
    <w:rsid w:val="220618D8"/>
    <w:rsid w:val="22BBAB50"/>
    <w:rsid w:val="247B4568"/>
    <w:rsid w:val="2652CEDE"/>
    <w:rsid w:val="2729F490"/>
    <w:rsid w:val="29612FC9"/>
    <w:rsid w:val="2D1A91EC"/>
    <w:rsid w:val="2FB5DD92"/>
    <w:rsid w:val="34ABCFF6"/>
    <w:rsid w:val="37B6D7DD"/>
    <w:rsid w:val="37EC5FA4"/>
    <w:rsid w:val="3B1B117A"/>
    <w:rsid w:val="3DB8FEEB"/>
    <w:rsid w:val="40EA6F84"/>
    <w:rsid w:val="4100A379"/>
    <w:rsid w:val="42E38955"/>
    <w:rsid w:val="47D781F7"/>
    <w:rsid w:val="4DC81F53"/>
    <w:rsid w:val="4F0D2DA7"/>
    <w:rsid w:val="58EA52E2"/>
    <w:rsid w:val="59DE15D5"/>
    <w:rsid w:val="5A6CFAE6"/>
    <w:rsid w:val="5A862343"/>
    <w:rsid w:val="5C08CB47"/>
    <w:rsid w:val="5FAD73DF"/>
    <w:rsid w:val="61F7091B"/>
    <w:rsid w:val="648B0AB8"/>
    <w:rsid w:val="659519D2"/>
    <w:rsid w:val="6730EA33"/>
    <w:rsid w:val="6EAE8265"/>
    <w:rsid w:val="7101DDCB"/>
    <w:rsid w:val="72698540"/>
    <w:rsid w:val="768040B3"/>
    <w:rsid w:val="78A7C022"/>
    <w:rsid w:val="7987CA81"/>
    <w:rsid w:val="7B9D1CE7"/>
    <w:rsid w:val="7D2F914C"/>
    <w:rsid w:val="7F70B8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7DEAA79"/>
  <w15:chartTrackingRefBased/>
  <w15:docId w15:val="{F1F95D3A-5962-4D06-9AD2-9037B0D250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uiPriority="0"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3D07"/>
    <w:pPr>
      <w:spacing w:line="360" w:lineRule="auto"/>
    </w:pPr>
    <w:rPr>
      <w:rFonts w:ascii="Tahoma" w:hAnsi="Tahoma"/>
      <w:lang w:eastAsia="en-US"/>
    </w:rPr>
  </w:style>
  <w:style w:type="paragraph" w:styleId="Heading1">
    <w:name w:val="heading 1"/>
    <w:aliases w:val="H1"/>
    <w:basedOn w:val="Normal"/>
    <w:next w:val="Normal"/>
    <w:link w:val="Heading1Char"/>
    <w:autoRedefine/>
    <w:qFormat/>
    <w:rsid w:val="0020779B"/>
    <w:pPr>
      <w:keepNext/>
      <w:numPr>
        <w:numId w:val="1"/>
      </w:numPr>
      <w:tabs>
        <w:tab w:val="clear" w:pos="432"/>
        <w:tab w:val="left" w:pos="0"/>
        <w:tab w:val="num" w:pos="270"/>
      </w:tabs>
      <w:suppressAutoHyphens/>
      <w:outlineLvl w:val="0"/>
    </w:pPr>
    <w:rPr>
      <w:rFonts w:ascii="Times New Roman" w:hAnsi="Times New Roman"/>
      <w:b/>
      <w:bCs/>
      <w:kern w:val="28"/>
      <w:sz w:val="24"/>
      <w:szCs w:val="24"/>
    </w:rPr>
  </w:style>
  <w:style w:type="paragraph" w:styleId="Heading2">
    <w:name w:val="heading 2"/>
    <w:aliases w:val="H2,h2,2,Header 2,Chapter Title"/>
    <w:basedOn w:val="Normal"/>
    <w:next w:val="Normal"/>
    <w:link w:val="Heading2Char"/>
    <w:autoRedefine/>
    <w:qFormat/>
    <w:rsid w:val="0066027F"/>
    <w:pPr>
      <w:keepNext/>
      <w:numPr>
        <w:ilvl w:val="1"/>
        <w:numId w:val="1"/>
      </w:numPr>
      <w:tabs>
        <w:tab w:val="left" w:pos="360"/>
        <w:tab w:val="left" w:pos="540"/>
        <w:tab w:val="left" w:pos="630"/>
        <w:tab w:val="left" w:pos="720"/>
        <w:tab w:val="left" w:pos="810"/>
        <w:tab w:val="left" w:pos="935"/>
      </w:tabs>
      <w:suppressAutoHyphens/>
      <w:outlineLvl w:val="1"/>
    </w:pPr>
    <w:rPr>
      <w:rFonts w:ascii="Times New Roman" w:hAnsi="Times New Roman"/>
      <w:b/>
      <w:sz w:val="24"/>
    </w:rPr>
  </w:style>
  <w:style w:type="paragraph" w:styleId="Heading3">
    <w:name w:val="heading 3"/>
    <w:aliases w:val="H3,Section"/>
    <w:basedOn w:val="Normal"/>
    <w:next w:val="Normal"/>
    <w:link w:val="Heading3Char"/>
    <w:autoRedefine/>
    <w:qFormat/>
    <w:rsid w:val="00B5483D"/>
    <w:pPr>
      <w:keepNext/>
      <w:numPr>
        <w:ilvl w:val="2"/>
        <w:numId w:val="1"/>
      </w:numPr>
      <w:ind w:left="90" w:firstLine="0"/>
      <w:jc w:val="both"/>
      <w:outlineLvl w:val="2"/>
    </w:pPr>
    <w:rPr>
      <w:rFonts w:ascii="Arial" w:hAnsi="Arial" w:cs="Arial"/>
      <w:b/>
      <w:bCs/>
      <w:noProof/>
      <w:color w:val="000000"/>
      <w:sz w:val="24"/>
      <w:szCs w:val="26"/>
    </w:rPr>
  </w:style>
  <w:style w:type="paragraph" w:styleId="Heading4">
    <w:name w:val="heading 4"/>
    <w:aliases w:val="h4,H4"/>
    <w:basedOn w:val="Normal"/>
    <w:next w:val="Normal"/>
    <w:link w:val="Heading4Char"/>
    <w:qFormat/>
    <w:rsid w:val="00BB3E60"/>
    <w:pPr>
      <w:keepNext/>
      <w:numPr>
        <w:ilvl w:val="3"/>
        <w:numId w:val="1"/>
      </w:numPr>
      <w:suppressAutoHyphens/>
      <w:outlineLvl w:val="3"/>
    </w:pPr>
    <w:rPr>
      <w:rFonts w:eastAsia="PMingLiU"/>
      <w:b/>
    </w:rPr>
  </w:style>
  <w:style w:type="paragraph" w:styleId="Heading5">
    <w:name w:val="heading 5"/>
    <w:basedOn w:val="Normal"/>
    <w:next w:val="Normal"/>
    <w:link w:val="Heading5Char"/>
    <w:qFormat/>
    <w:rsid w:val="00BB3E60"/>
    <w:pPr>
      <w:numPr>
        <w:ilvl w:val="4"/>
        <w:numId w:val="1"/>
      </w:numPr>
      <w:tabs>
        <w:tab w:val="left" w:pos="2016"/>
      </w:tabs>
      <w:suppressAutoHyphens/>
      <w:spacing w:after="60"/>
      <w:outlineLvl w:val="4"/>
    </w:pPr>
    <w:rPr>
      <w:b/>
      <w:i/>
      <w:sz w:val="26"/>
    </w:rPr>
  </w:style>
  <w:style w:type="paragraph" w:styleId="Heading6">
    <w:name w:val="heading 6"/>
    <w:basedOn w:val="Normal"/>
    <w:next w:val="Normal"/>
    <w:link w:val="Heading6Char"/>
    <w:qFormat/>
    <w:rsid w:val="00BB3E60"/>
    <w:pPr>
      <w:numPr>
        <w:ilvl w:val="5"/>
        <w:numId w:val="1"/>
      </w:numPr>
      <w:tabs>
        <w:tab w:val="left" w:pos="2304"/>
      </w:tabs>
      <w:suppressAutoHyphens/>
      <w:spacing w:after="60"/>
      <w:outlineLvl w:val="5"/>
    </w:pPr>
    <w:rPr>
      <w:b/>
      <w:sz w:val="22"/>
    </w:rPr>
  </w:style>
  <w:style w:type="paragraph" w:styleId="Heading7">
    <w:name w:val="heading 7"/>
    <w:basedOn w:val="Normal"/>
    <w:next w:val="Normal"/>
    <w:link w:val="Heading7Char"/>
    <w:qFormat/>
    <w:rsid w:val="00BB3E60"/>
    <w:pPr>
      <w:numPr>
        <w:ilvl w:val="6"/>
        <w:numId w:val="1"/>
      </w:numPr>
      <w:tabs>
        <w:tab w:val="left" w:pos="2592"/>
      </w:tabs>
      <w:suppressAutoHyphens/>
      <w:spacing w:after="60"/>
      <w:outlineLvl w:val="6"/>
    </w:pPr>
  </w:style>
  <w:style w:type="paragraph" w:styleId="Heading8">
    <w:name w:val="heading 8"/>
    <w:basedOn w:val="Normal"/>
    <w:next w:val="Normal"/>
    <w:link w:val="Heading8Char"/>
    <w:qFormat/>
    <w:rsid w:val="00BB3E60"/>
    <w:pPr>
      <w:numPr>
        <w:ilvl w:val="7"/>
        <w:numId w:val="1"/>
      </w:numPr>
      <w:tabs>
        <w:tab w:val="left" w:pos="2880"/>
      </w:tabs>
      <w:suppressAutoHyphens/>
      <w:spacing w:after="60"/>
      <w:outlineLvl w:val="7"/>
    </w:pPr>
    <w:rPr>
      <w:i/>
    </w:rPr>
  </w:style>
  <w:style w:type="paragraph" w:styleId="Heading9">
    <w:name w:val="heading 9"/>
    <w:basedOn w:val="Normal"/>
    <w:next w:val="Normal"/>
    <w:link w:val="Heading9Char"/>
    <w:qFormat/>
    <w:rsid w:val="00BB3E60"/>
    <w:pPr>
      <w:numPr>
        <w:ilvl w:val="8"/>
        <w:numId w:val="1"/>
      </w:numPr>
      <w:tabs>
        <w:tab w:val="left" w:pos="3168"/>
      </w:tabs>
      <w:suppressAutoHyphens/>
      <w:spacing w:after="60"/>
      <w:outlineLvl w:val="8"/>
    </w:pPr>
    <w:rPr>
      <w:sz w:val="22"/>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
    <w:link w:val="Heading1"/>
    <w:rsid w:val="0020779B"/>
    <w:rPr>
      <w:b/>
      <w:bCs/>
      <w:kern w:val="28"/>
      <w:sz w:val="24"/>
      <w:szCs w:val="24"/>
      <w:lang w:val="en-US" w:eastAsia="en-US"/>
    </w:rPr>
  </w:style>
  <w:style w:type="character" w:styleId="Heading2Char" w:customStyle="1">
    <w:name w:val="Heading 2 Char"/>
    <w:aliases w:val="H2 Char,h2 Char,2 Char,Header 2 Char,Chapter Title Char"/>
    <w:link w:val="Heading2"/>
    <w:rsid w:val="0066027F"/>
    <w:rPr>
      <w:b/>
      <w:sz w:val="24"/>
      <w:lang w:val="en-US" w:eastAsia="en-US"/>
    </w:rPr>
  </w:style>
  <w:style w:type="character" w:styleId="Heading3Char" w:customStyle="1">
    <w:name w:val="Heading 3 Char"/>
    <w:aliases w:val="H3 Char,Section Char"/>
    <w:link w:val="Heading3"/>
    <w:rsid w:val="00B5483D"/>
    <w:rPr>
      <w:rFonts w:ascii="Arial" w:hAnsi="Arial" w:cs="Arial"/>
      <w:b/>
      <w:bCs/>
      <w:noProof/>
      <w:color w:val="000000"/>
      <w:sz w:val="24"/>
      <w:szCs w:val="26"/>
      <w:lang w:val="en-US" w:eastAsia="en-US"/>
    </w:rPr>
  </w:style>
  <w:style w:type="character" w:styleId="Heading4Char" w:customStyle="1">
    <w:name w:val="Heading 4 Char"/>
    <w:aliases w:val="h4 Char,H4 Char"/>
    <w:link w:val="Heading4"/>
    <w:rsid w:val="00BB3E60"/>
    <w:rPr>
      <w:rFonts w:ascii="Tahoma" w:hAnsi="Tahoma" w:eastAsia="PMingLiU"/>
      <w:b/>
      <w:lang w:val="en-US" w:eastAsia="en-US"/>
    </w:rPr>
  </w:style>
  <w:style w:type="character" w:styleId="Heading5Char" w:customStyle="1">
    <w:name w:val="Heading 5 Char"/>
    <w:link w:val="Heading5"/>
    <w:rsid w:val="00BB3E60"/>
    <w:rPr>
      <w:rFonts w:ascii="Tahoma" w:hAnsi="Tahoma"/>
      <w:b/>
      <w:i/>
      <w:sz w:val="26"/>
      <w:lang w:val="en-US" w:eastAsia="en-US"/>
    </w:rPr>
  </w:style>
  <w:style w:type="character" w:styleId="Heading6Char" w:customStyle="1">
    <w:name w:val="Heading 6 Char"/>
    <w:link w:val="Heading6"/>
    <w:rsid w:val="00BB3E60"/>
    <w:rPr>
      <w:rFonts w:ascii="Tahoma" w:hAnsi="Tahoma"/>
      <w:b/>
      <w:sz w:val="22"/>
      <w:lang w:val="en-US" w:eastAsia="en-US"/>
    </w:rPr>
  </w:style>
  <w:style w:type="character" w:styleId="Heading7Char" w:customStyle="1">
    <w:name w:val="Heading 7 Char"/>
    <w:link w:val="Heading7"/>
    <w:rsid w:val="00BB3E60"/>
    <w:rPr>
      <w:rFonts w:ascii="Tahoma" w:hAnsi="Tahoma"/>
      <w:lang w:val="en-US" w:eastAsia="en-US"/>
    </w:rPr>
  </w:style>
  <w:style w:type="character" w:styleId="Heading8Char" w:customStyle="1">
    <w:name w:val="Heading 8 Char"/>
    <w:link w:val="Heading8"/>
    <w:rsid w:val="00BB3E60"/>
    <w:rPr>
      <w:rFonts w:ascii="Tahoma" w:hAnsi="Tahoma"/>
      <w:i/>
      <w:lang w:val="en-US" w:eastAsia="en-US"/>
    </w:rPr>
  </w:style>
  <w:style w:type="character" w:styleId="Heading9Char" w:customStyle="1">
    <w:name w:val="Heading 9 Char"/>
    <w:link w:val="Heading9"/>
    <w:rsid w:val="00BB3E60"/>
    <w:rPr>
      <w:rFonts w:ascii="Tahoma" w:hAnsi="Tahoma"/>
      <w:sz w:val="22"/>
      <w:lang w:val="en-US" w:eastAsia="en-US"/>
    </w:rPr>
  </w:style>
  <w:style w:type="paragraph" w:styleId="TOC1">
    <w:name w:val="toc 1"/>
    <w:basedOn w:val="Normal"/>
    <w:next w:val="Normal"/>
    <w:autoRedefine/>
    <w:uiPriority w:val="39"/>
    <w:qFormat/>
    <w:rsid w:val="00E63D07"/>
    <w:pPr>
      <w:tabs>
        <w:tab w:val="left" w:pos="960"/>
        <w:tab w:val="right" w:leader="dot" w:pos="9019"/>
      </w:tabs>
    </w:pPr>
  </w:style>
  <w:style w:type="paragraph" w:styleId="Footer">
    <w:name w:val="footer"/>
    <w:basedOn w:val="Normal"/>
    <w:link w:val="FooterChar"/>
    <w:autoRedefine/>
    <w:qFormat/>
    <w:rsid w:val="00961A9C"/>
    <w:pPr>
      <w:framePr w:hSpace="180" w:wrap="around" w:hAnchor="margin" w:vAnchor="text" w:y="199"/>
      <w:tabs>
        <w:tab w:val="center" w:pos="4320"/>
        <w:tab w:val="right" w:pos="8640"/>
      </w:tabs>
      <w:spacing w:line="240" w:lineRule="auto"/>
      <w:jc w:val="center"/>
    </w:pPr>
    <w:rPr>
      <w:sz w:val="16"/>
      <w:szCs w:val="16"/>
    </w:rPr>
  </w:style>
  <w:style w:type="character" w:styleId="FooterChar" w:customStyle="1">
    <w:name w:val="Footer Char"/>
    <w:link w:val="Footer"/>
    <w:rsid w:val="00961A9C"/>
    <w:rPr>
      <w:rFonts w:ascii="Tahoma" w:hAnsi="Tahoma"/>
      <w:sz w:val="16"/>
      <w:szCs w:val="16"/>
    </w:rPr>
  </w:style>
  <w:style w:type="paragraph" w:styleId="Caption">
    <w:name w:val="caption"/>
    <w:basedOn w:val="Normal"/>
    <w:next w:val="Normal"/>
    <w:uiPriority w:val="35"/>
    <w:unhideWhenUsed/>
    <w:qFormat/>
    <w:rsid w:val="00BB3E60"/>
    <w:rPr>
      <w:b/>
      <w:bCs/>
    </w:rPr>
  </w:style>
  <w:style w:type="paragraph" w:styleId="Title">
    <w:name w:val="Title"/>
    <w:basedOn w:val="Normal"/>
    <w:next w:val="Normal"/>
    <w:link w:val="TitleChar"/>
    <w:autoRedefine/>
    <w:uiPriority w:val="10"/>
    <w:qFormat/>
    <w:rsid w:val="00BB3E60"/>
    <w:pPr>
      <w:ind w:left="720" w:firstLine="720"/>
      <w:jc w:val="right"/>
    </w:pPr>
    <w:rPr>
      <w:b/>
      <w:i/>
      <w:sz w:val="40"/>
      <w:szCs w:val="40"/>
    </w:rPr>
  </w:style>
  <w:style w:type="character" w:styleId="TitleChar" w:customStyle="1">
    <w:name w:val="Title Char"/>
    <w:link w:val="Title"/>
    <w:uiPriority w:val="10"/>
    <w:rsid w:val="00BB3E60"/>
    <w:rPr>
      <w:rFonts w:ascii="Arial" w:hAnsi="Arial"/>
      <w:b/>
      <w:i/>
      <w:sz w:val="40"/>
      <w:szCs w:val="40"/>
    </w:rPr>
  </w:style>
  <w:style w:type="paragraph" w:styleId="Subtitle">
    <w:name w:val="Subtitle"/>
    <w:basedOn w:val="Normal"/>
    <w:next w:val="Normal"/>
    <w:link w:val="SubtitleChar"/>
    <w:autoRedefine/>
    <w:uiPriority w:val="11"/>
    <w:qFormat/>
    <w:rsid w:val="00BB3E60"/>
    <w:pPr>
      <w:spacing w:before="60" w:after="60"/>
      <w:outlineLvl w:val="1"/>
    </w:pPr>
    <w:rPr>
      <w:b/>
      <w:sz w:val="32"/>
      <w:szCs w:val="24"/>
    </w:rPr>
  </w:style>
  <w:style w:type="character" w:styleId="SubtitleChar" w:customStyle="1">
    <w:name w:val="Subtitle Char"/>
    <w:link w:val="Subtitle"/>
    <w:uiPriority w:val="11"/>
    <w:rsid w:val="00BB3E60"/>
    <w:rPr>
      <w:rFonts w:ascii="Arial" w:hAnsi="Arial"/>
      <w:b/>
      <w:sz w:val="32"/>
      <w:szCs w:val="24"/>
    </w:rPr>
  </w:style>
  <w:style w:type="paragraph" w:styleId="NoSpacing">
    <w:name w:val="No Spacing"/>
    <w:link w:val="NoSpacingChar"/>
    <w:uiPriority w:val="1"/>
    <w:qFormat/>
    <w:rsid w:val="00BB3E60"/>
    <w:pPr>
      <w:widowControl w:val="0"/>
      <w:adjustRightInd w:val="0"/>
      <w:spacing w:line="360" w:lineRule="atLeast"/>
      <w:jc w:val="both"/>
      <w:textAlignment w:val="baseline"/>
    </w:pPr>
    <w:rPr>
      <w:rFonts w:ascii="Calibri" w:hAnsi="Calibri"/>
      <w:sz w:val="22"/>
      <w:szCs w:val="22"/>
      <w:lang w:eastAsia="en-US"/>
    </w:rPr>
  </w:style>
  <w:style w:type="character" w:styleId="NoSpacingChar" w:customStyle="1">
    <w:name w:val="No Spacing Char"/>
    <w:link w:val="NoSpacing"/>
    <w:uiPriority w:val="1"/>
    <w:rsid w:val="00BB3E60"/>
    <w:rPr>
      <w:rFonts w:ascii="Calibri" w:hAnsi="Calibri"/>
      <w:sz w:val="22"/>
      <w:szCs w:val="22"/>
      <w:lang w:val="en-US" w:eastAsia="en-US" w:bidi="ar-SA"/>
    </w:rPr>
  </w:style>
  <w:style w:type="paragraph" w:styleId="ListParagraph">
    <w:name w:val="List Paragraph"/>
    <w:basedOn w:val="Normal"/>
    <w:uiPriority w:val="34"/>
    <w:qFormat/>
    <w:rsid w:val="00BB3E60"/>
    <w:pPr>
      <w:ind w:left="720"/>
    </w:pPr>
  </w:style>
  <w:style w:type="paragraph" w:styleId="Figure" w:customStyle="1">
    <w:name w:val="Figure"/>
    <w:basedOn w:val="Normal"/>
    <w:link w:val="FigureChar"/>
    <w:autoRedefine/>
    <w:qFormat/>
    <w:rsid w:val="00EC0F0D"/>
    <w:pPr>
      <w:tabs>
        <w:tab w:val="left" w:pos="270"/>
        <w:tab w:val="left" w:pos="900"/>
        <w:tab w:val="left" w:pos="990"/>
        <w:tab w:val="left" w:pos="1080"/>
        <w:tab w:val="left" w:pos="1260"/>
        <w:tab w:val="left" w:pos="1350"/>
      </w:tabs>
      <w:jc w:val="both"/>
    </w:pPr>
    <w:rPr>
      <w:b/>
      <w:bCs/>
      <w:noProof/>
    </w:rPr>
  </w:style>
  <w:style w:type="character" w:styleId="FigureChar" w:customStyle="1">
    <w:name w:val="Figure Char"/>
    <w:link w:val="Figure"/>
    <w:rsid w:val="00EC0F0D"/>
    <w:rPr>
      <w:rFonts w:ascii="Tahoma" w:hAnsi="Tahoma"/>
      <w:b/>
      <w:bCs/>
      <w:noProof/>
      <w:lang w:val="en-US" w:eastAsia="en-US"/>
    </w:rPr>
  </w:style>
  <w:style w:type="paragraph" w:styleId="Header">
    <w:name w:val="header"/>
    <w:basedOn w:val="Normal"/>
    <w:link w:val="HeaderChar"/>
    <w:rsid w:val="00EC6F87"/>
    <w:pPr>
      <w:tabs>
        <w:tab w:val="center" w:pos="4320"/>
        <w:tab w:val="right" w:pos="8640"/>
      </w:tabs>
    </w:pPr>
  </w:style>
  <w:style w:type="character" w:styleId="HeaderChar" w:customStyle="1">
    <w:name w:val="Header Char"/>
    <w:link w:val="Header"/>
    <w:rsid w:val="00EC6F87"/>
    <w:rPr>
      <w:rFonts w:ascii="Arial" w:hAnsi="Arial"/>
    </w:rPr>
  </w:style>
  <w:style w:type="character" w:styleId="Hyperlink">
    <w:name w:val="Hyperlink"/>
    <w:uiPriority w:val="99"/>
    <w:rsid w:val="00EC6F87"/>
    <w:rPr>
      <w:color w:val="0000FF"/>
      <w:u w:val="single"/>
    </w:rPr>
  </w:style>
  <w:style w:type="paragraph" w:styleId="CommentText">
    <w:name w:val="annotation text"/>
    <w:basedOn w:val="Normal"/>
    <w:link w:val="CommentTextChar"/>
    <w:semiHidden/>
    <w:rsid w:val="00EC6F87"/>
    <w:rPr>
      <w:rFonts w:ascii="Trebuchet MS" w:hAnsi="Trebuchet MS"/>
    </w:rPr>
  </w:style>
  <w:style w:type="character" w:styleId="CommentTextChar" w:customStyle="1">
    <w:name w:val="Comment Text Char"/>
    <w:link w:val="CommentText"/>
    <w:semiHidden/>
    <w:rsid w:val="00EC6F87"/>
    <w:rPr>
      <w:rFonts w:ascii="Trebuchet MS" w:hAnsi="Trebuchet MS"/>
    </w:rPr>
  </w:style>
  <w:style w:type="paragraph" w:styleId="WW-CommentText" w:customStyle="1">
    <w:name w:val="WW-Comment Text"/>
    <w:basedOn w:val="Normal"/>
    <w:rsid w:val="00EC6F87"/>
    <w:pPr>
      <w:suppressAutoHyphens/>
    </w:pPr>
  </w:style>
  <w:style w:type="paragraph" w:styleId="BodyTextIndent">
    <w:name w:val="Body Text Indent"/>
    <w:basedOn w:val="Normal"/>
    <w:link w:val="BodyTextIndentChar"/>
    <w:semiHidden/>
    <w:rsid w:val="00EC6F87"/>
    <w:pPr>
      <w:ind w:left="360"/>
    </w:pPr>
    <w:rPr>
      <w:rFonts w:ascii="Trebuchet MS" w:hAnsi="Trebuchet MS"/>
    </w:rPr>
  </w:style>
  <w:style w:type="character" w:styleId="BodyTextIndentChar" w:customStyle="1">
    <w:name w:val="Body Text Indent Char"/>
    <w:link w:val="BodyTextIndent"/>
    <w:semiHidden/>
    <w:rsid w:val="00EC6F87"/>
    <w:rPr>
      <w:rFonts w:ascii="Trebuchet MS" w:hAnsi="Trebuchet MS"/>
    </w:rPr>
  </w:style>
  <w:style w:type="paragraph" w:styleId="BodyTextIndent3">
    <w:name w:val="Body Text Indent 3"/>
    <w:basedOn w:val="Normal"/>
    <w:link w:val="BodyTextIndent3Char"/>
    <w:semiHidden/>
    <w:rsid w:val="00EC6F87"/>
    <w:pPr>
      <w:ind w:left="720" w:hanging="720"/>
    </w:pPr>
    <w:rPr>
      <w:rFonts w:ascii="Trebuchet MS" w:hAnsi="Trebuchet MS"/>
    </w:rPr>
  </w:style>
  <w:style w:type="character" w:styleId="BodyTextIndent3Char" w:customStyle="1">
    <w:name w:val="Body Text Indent 3 Char"/>
    <w:link w:val="BodyTextIndent3"/>
    <w:semiHidden/>
    <w:rsid w:val="00EC6F87"/>
    <w:rPr>
      <w:rFonts w:ascii="Trebuchet MS" w:hAnsi="Trebuchet MS"/>
    </w:rPr>
  </w:style>
  <w:style w:type="paragraph" w:styleId="BodyTextIndent2">
    <w:name w:val="Body Text Indent 2"/>
    <w:basedOn w:val="Normal"/>
    <w:link w:val="BodyTextIndent2Char"/>
    <w:semiHidden/>
    <w:rsid w:val="00EC6F87"/>
    <w:pPr>
      <w:ind w:left="360"/>
    </w:pPr>
    <w:rPr>
      <w:rFonts w:ascii="Trebuchet MS" w:hAnsi="Trebuchet MS"/>
      <w:bCs/>
    </w:rPr>
  </w:style>
  <w:style w:type="character" w:styleId="BodyTextIndent2Char" w:customStyle="1">
    <w:name w:val="Body Text Indent 2 Char"/>
    <w:link w:val="BodyTextIndent2"/>
    <w:semiHidden/>
    <w:rsid w:val="00EC6F87"/>
    <w:rPr>
      <w:rFonts w:ascii="Trebuchet MS" w:hAnsi="Trebuchet MS"/>
      <w:bCs/>
    </w:rPr>
  </w:style>
  <w:style w:type="paragraph" w:styleId="DefaultText" w:customStyle="1">
    <w:name w:val="Default Text"/>
    <w:basedOn w:val="Normal"/>
    <w:autoRedefine/>
    <w:rsid w:val="00EC6F87"/>
  </w:style>
  <w:style w:type="paragraph" w:styleId="Index" w:customStyle="1">
    <w:name w:val="Index"/>
    <w:basedOn w:val="Normal"/>
    <w:rsid w:val="00EC6F87"/>
    <w:pPr>
      <w:suppressLineNumbers/>
      <w:suppressAutoHyphens/>
    </w:pPr>
    <w:rPr>
      <w:rFonts w:ascii="Trebuchet MS" w:hAnsi="Trebuchet MS"/>
    </w:rPr>
  </w:style>
  <w:style w:type="paragraph" w:styleId="ListContinue">
    <w:name w:val="List Continue"/>
    <w:basedOn w:val="Normal"/>
    <w:semiHidden/>
    <w:rsid w:val="00EC6F87"/>
    <w:pPr>
      <w:spacing w:after="120"/>
      <w:ind w:left="360"/>
    </w:pPr>
    <w:rPr>
      <w:rFonts w:ascii="Trebuchet MS" w:hAnsi="Trebuchet MS"/>
    </w:rPr>
  </w:style>
  <w:style w:type="paragraph" w:styleId="TOC2">
    <w:name w:val="toc 2"/>
    <w:basedOn w:val="Normal"/>
    <w:next w:val="Normal"/>
    <w:autoRedefine/>
    <w:uiPriority w:val="39"/>
    <w:qFormat/>
    <w:rsid w:val="00E63D07"/>
    <w:pPr>
      <w:ind w:left="245"/>
    </w:pPr>
  </w:style>
  <w:style w:type="paragraph" w:styleId="TOC3">
    <w:name w:val="toc 3"/>
    <w:basedOn w:val="Normal"/>
    <w:next w:val="Normal"/>
    <w:autoRedefine/>
    <w:uiPriority w:val="39"/>
    <w:qFormat/>
    <w:rsid w:val="00E63D07"/>
    <w:pPr>
      <w:ind w:left="475"/>
    </w:pPr>
  </w:style>
  <w:style w:type="paragraph" w:styleId="TOC4">
    <w:name w:val="toc 4"/>
    <w:basedOn w:val="Normal"/>
    <w:next w:val="Normal"/>
    <w:autoRedefine/>
    <w:uiPriority w:val="39"/>
    <w:qFormat/>
    <w:rsid w:val="00E63D07"/>
    <w:pPr>
      <w:ind w:left="720"/>
    </w:pPr>
    <w:rPr>
      <w:szCs w:val="24"/>
    </w:rPr>
  </w:style>
  <w:style w:type="paragraph" w:styleId="TOC5">
    <w:name w:val="toc 5"/>
    <w:basedOn w:val="Normal"/>
    <w:next w:val="Normal"/>
    <w:autoRedefine/>
    <w:uiPriority w:val="39"/>
    <w:rsid w:val="00EC6F87"/>
    <w:pPr>
      <w:spacing w:line="240" w:lineRule="auto"/>
      <w:ind w:left="960"/>
    </w:pPr>
    <w:rPr>
      <w:rFonts w:ascii="Times New Roman" w:hAnsi="Times New Roman"/>
      <w:sz w:val="24"/>
      <w:szCs w:val="24"/>
    </w:rPr>
  </w:style>
  <w:style w:type="paragraph" w:styleId="TOC6">
    <w:name w:val="toc 6"/>
    <w:basedOn w:val="Normal"/>
    <w:next w:val="Normal"/>
    <w:autoRedefine/>
    <w:uiPriority w:val="39"/>
    <w:rsid w:val="00EC6F87"/>
    <w:pPr>
      <w:spacing w:line="240" w:lineRule="auto"/>
      <w:ind w:left="1200"/>
    </w:pPr>
    <w:rPr>
      <w:rFonts w:ascii="Times New Roman" w:hAnsi="Times New Roman"/>
      <w:sz w:val="24"/>
      <w:szCs w:val="24"/>
    </w:rPr>
  </w:style>
  <w:style w:type="paragraph" w:styleId="TOC7">
    <w:name w:val="toc 7"/>
    <w:basedOn w:val="Normal"/>
    <w:next w:val="Normal"/>
    <w:autoRedefine/>
    <w:uiPriority w:val="39"/>
    <w:rsid w:val="00EC6F87"/>
    <w:pPr>
      <w:spacing w:line="240" w:lineRule="auto"/>
      <w:ind w:left="1440"/>
    </w:pPr>
    <w:rPr>
      <w:rFonts w:ascii="Times New Roman" w:hAnsi="Times New Roman"/>
      <w:sz w:val="24"/>
      <w:szCs w:val="24"/>
    </w:rPr>
  </w:style>
  <w:style w:type="paragraph" w:styleId="TOC8">
    <w:name w:val="toc 8"/>
    <w:basedOn w:val="Normal"/>
    <w:next w:val="Normal"/>
    <w:autoRedefine/>
    <w:uiPriority w:val="39"/>
    <w:rsid w:val="00EC6F87"/>
    <w:pPr>
      <w:spacing w:line="240" w:lineRule="auto"/>
      <w:ind w:left="1680"/>
    </w:pPr>
    <w:rPr>
      <w:rFonts w:ascii="Times New Roman" w:hAnsi="Times New Roman"/>
      <w:sz w:val="24"/>
      <w:szCs w:val="24"/>
    </w:rPr>
  </w:style>
  <w:style w:type="paragraph" w:styleId="TOC9">
    <w:name w:val="toc 9"/>
    <w:basedOn w:val="Normal"/>
    <w:next w:val="Normal"/>
    <w:autoRedefine/>
    <w:uiPriority w:val="39"/>
    <w:rsid w:val="00EC6F87"/>
    <w:pPr>
      <w:spacing w:line="240" w:lineRule="auto"/>
      <w:ind w:left="1920"/>
    </w:pPr>
    <w:rPr>
      <w:rFonts w:ascii="Times New Roman" w:hAnsi="Times New Roman"/>
      <w:sz w:val="24"/>
      <w:szCs w:val="24"/>
    </w:rPr>
  </w:style>
  <w:style w:type="paragraph" w:styleId="BalloonText">
    <w:name w:val="Balloon Text"/>
    <w:basedOn w:val="Normal"/>
    <w:link w:val="BalloonTextChar"/>
    <w:uiPriority w:val="99"/>
    <w:semiHidden/>
    <w:unhideWhenUsed/>
    <w:rsid w:val="00EC6F87"/>
    <w:pPr>
      <w:spacing w:line="240" w:lineRule="auto"/>
    </w:pPr>
    <w:rPr>
      <w:rFonts w:cs="Tahoma"/>
      <w:sz w:val="16"/>
      <w:szCs w:val="16"/>
    </w:rPr>
  </w:style>
  <w:style w:type="character" w:styleId="BalloonTextChar" w:customStyle="1">
    <w:name w:val="Balloon Text Char"/>
    <w:link w:val="BalloonText"/>
    <w:uiPriority w:val="99"/>
    <w:semiHidden/>
    <w:rsid w:val="00EC6F87"/>
    <w:rPr>
      <w:rFonts w:ascii="Tahoma" w:hAnsi="Tahoma" w:cs="Tahoma"/>
      <w:sz w:val="16"/>
      <w:szCs w:val="16"/>
    </w:rPr>
  </w:style>
  <w:style w:type="paragraph" w:styleId="BodyText">
    <w:name w:val="Body Text"/>
    <w:basedOn w:val="Normal"/>
    <w:link w:val="BodyTextChar"/>
    <w:uiPriority w:val="99"/>
    <w:unhideWhenUsed/>
    <w:rsid w:val="00EC6F87"/>
    <w:pPr>
      <w:spacing w:after="120"/>
    </w:pPr>
  </w:style>
  <w:style w:type="character" w:styleId="BodyTextChar" w:customStyle="1">
    <w:name w:val="Body Text Char"/>
    <w:link w:val="BodyText"/>
    <w:uiPriority w:val="99"/>
    <w:rsid w:val="00EC6F87"/>
    <w:rPr>
      <w:rFonts w:ascii="Arial" w:hAnsi="Arial"/>
    </w:rPr>
  </w:style>
  <w:style w:type="character" w:styleId="PageNumber">
    <w:name w:val="page number"/>
    <w:basedOn w:val="DefaultParagraphFont"/>
    <w:rsid w:val="00EC6F87"/>
  </w:style>
  <w:style w:type="paragraph" w:styleId="Text" w:customStyle="1">
    <w:name w:val="Text"/>
    <w:uiPriority w:val="99"/>
    <w:rsid w:val="00EC6F87"/>
    <w:pPr>
      <w:widowControl w:val="0"/>
      <w:suppressAutoHyphens/>
      <w:autoSpaceDE w:val="0"/>
      <w:autoSpaceDN w:val="0"/>
      <w:adjustRightInd w:val="0"/>
      <w:spacing w:before="240" w:after="120" w:line="240" w:lineRule="atLeast"/>
      <w:ind w:left="1080"/>
      <w:jc w:val="both"/>
      <w:textAlignment w:val="baseline"/>
    </w:pPr>
    <w:rPr>
      <w:rFonts w:ascii="Palatino Linotype" w:hAnsi="Palatino Linotype" w:cs="Palatino Linotype"/>
      <w:color w:val="000000"/>
      <w:w w:val="0"/>
      <w:lang w:eastAsia="en-US"/>
    </w:rPr>
  </w:style>
  <w:style w:type="paragraph" w:styleId="DocumentMap">
    <w:name w:val="Document Map"/>
    <w:basedOn w:val="Normal"/>
    <w:link w:val="DocumentMapChar"/>
    <w:uiPriority w:val="99"/>
    <w:semiHidden/>
    <w:unhideWhenUsed/>
    <w:rsid w:val="00EC6F87"/>
    <w:rPr>
      <w:rFonts w:cs="Tahoma"/>
      <w:sz w:val="16"/>
      <w:szCs w:val="16"/>
    </w:rPr>
  </w:style>
  <w:style w:type="character" w:styleId="DocumentMapChar" w:customStyle="1">
    <w:name w:val="Document Map Char"/>
    <w:link w:val="DocumentMap"/>
    <w:uiPriority w:val="99"/>
    <w:semiHidden/>
    <w:rsid w:val="00EC6F87"/>
    <w:rPr>
      <w:rFonts w:ascii="Tahoma" w:hAnsi="Tahoma" w:cs="Tahoma"/>
      <w:sz w:val="16"/>
      <w:szCs w:val="16"/>
    </w:rPr>
  </w:style>
  <w:style w:type="table" w:styleId="TableGrid">
    <w:name w:val="Table Grid"/>
    <w:basedOn w:val="TableNormal"/>
    <w:uiPriority w:val="59"/>
    <w:rsid w:val="00EC6F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ullet" w:customStyle="1">
    <w:name w:val="Bullet"/>
    <w:uiPriority w:val="99"/>
    <w:rsid w:val="00EC6F87"/>
    <w:pPr>
      <w:tabs>
        <w:tab w:val="left" w:pos="1800"/>
      </w:tabs>
      <w:suppressAutoHyphens/>
      <w:autoSpaceDE w:val="0"/>
      <w:autoSpaceDN w:val="0"/>
      <w:adjustRightInd w:val="0"/>
      <w:spacing w:before="120" w:line="240" w:lineRule="atLeast"/>
      <w:ind w:left="1800" w:hanging="360"/>
    </w:pPr>
    <w:rPr>
      <w:rFonts w:ascii="Palatino Linotype" w:hAnsi="Palatino Linotype" w:cs="Palatino Linotype"/>
      <w:color w:val="000000"/>
      <w:w w:val="0"/>
      <w:lang w:eastAsia="en-US"/>
    </w:rPr>
  </w:style>
  <w:style w:type="paragraph" w:styleId="TableText" w:customStyle="1">
    <w:name w:val="TableText"/>
    <w:uiPriority w:val="99"/>
    <w:rsid w:val="00EC6F87"/>
    <w:pPr>
      <w:suppressAutoHyphens/>
      <w:autoSpaceDE w:val="0"/>
      <w:autoSpaceDN w:val="0"/>
      <w:adjustRightInd w:val="0"/>
      <w:spacing w:after="80" w:line="240" w:lineRule="atLeast"/>
    </w:pPr>
    <w:rPr>
      <w:rFonts w:ascii="Palatino Linotype" w:hAnsi="Palatino Linotype" w:cs="Palatino Linotype"/>
      <w:color w:val="000000"/>
      <w:w w:val="0"/>
      <w:lang w:eastAsia="en-US"/>
    </w:rPr>
  </w:style>
  <w:style w:type="paragraph" w:styleId="Heading20" w:customStyle="1">
    <w:name w:val="Heading2"/>
    <w:next w:val="Text"/>
    <w:rsid w:val="00EC6F87"/>
    <w:pPr>
      <w:keepNext/>
      <w:suppressAutoHyphens/>
      <w:autoSpaceDE w:val="0"/>
      <w:autoSpaceDN w:val="0"/>
      <w:adjustRightInd w:val="0"/>
      <w:spacing w:before="380" w:line="380" w:lineRule="atLeast"/>
    </w:pPr>
    <w:rPr>
      <w:rFonts w:ascii="TheSans B7 Bold" w:hAnsi="TheSans B7 Bold" w:cs="TheSans B7 Bold"/>
      <w:color w:val="0000FF"/>
      <w:w w:val="0"/>
      <w:sz w:val="32"/>
      <w:szCs w:val="32"/>
      <w:lang w:eastAsia="en-US"/>
    </w:rPr>
  </w:style>
  <w:style w:type="paragraph" w:styleId="NumberedCont" w:customStyle="1">
    <w:name w:val="NumberedCont"/>
    <w:uiPriority w:val="99"/>
    <w:rsid w:val="00EC6F87"/>
    <w:pPr>
      <w:tabs>
        <w:tab w:val="left" w:pos="1800"/>
      </w:tabs>
      <w:suppressAutoHyphens/>
      <w:autoSpaceDE w:val="0"/>
      <w:autoSpaceDN w:val="0"/>
      <w:adjustRightInd w:val="0"/>
      <w:spacing w:before="120" w:line="240" w:lineRule="atLeast"/>
      <w:ind w:left="1800"/>
    </w:pPr>
    <w:rPr>
      <w:rFonts w:ascii="Palatino Linotype" w:hAnsi="Palatino Linotype" w:cs="Palatino Linotype"/>
      <w:color w:val="000000"/>
      <w:w w:val="0"/>
      <w:lang w:eastAsia="en-US"/>
    </w:rPr>
  </w:style>
  <w:style w:type="paragraph" w:styleId="Numbered1" w:customStyle="1">
    <w:name w:val="Numbered1"/>
    <w:next w:val="Normal"/>
    <w:uiPriority w:val="99"/>
    <w:rsid w:val="00EC6F87"/>
    <w:pPr>
      <w:tabs>
        <w:tab w:val="left" w:pos="1800"/>
      </w:tabs>
      <w:suppressAutoHyphens/>
      <w:autoSpaceDE w:val="0"/>
      <w:autoSpaceDN w:val="0"/>
      <w:adjustRightInd w:val="0"/>
      <w:spacing w:before="200" w:line="240" w:lineRule="atLeast"/>
      <w:ind w:left="1800" w:hanging="360"/>
    </w:pPr>
    <w:rPr>
      <w:rFonts w:ascii="Palatino Linotype" w:hAnsi="Palatino Linotype" w:cs="Palatino Linotype"/>
      <w:color w:val="000000"/>
      <w:w w:val="0"/>
      <w:lang w:eastAsia="en-US"/>
    </w:rPr>
  </w:style>
  <w:style w:type="paragraph" w:styleId="Numbered" w:customStyle="1">
    <w:name w:val="Numbered"/>
    <w:uiPriority w:val="99"/>
    <w:rsid w:val="00EC6F87"/>
    <w:pPr>
      <w:tabs>
        <w:tab w:val="left" w:pos="1800"/>
      </w:tabs>
      <w:suppressAutoHyphens/>
      <w:autoSpaceDE w:val="0"/>
      <w:autoSpaceDN w:val="0"/>
      <w:adjustRightInd w:val="0"/>
      <w:spacing w:before="200" w:line="240" w:lineRule="atLeast"/>
      <w:ind w:left="1800" w:hanging="360"/>
    </w:pPr>
    <w:rPr>
      <w:rFonts w:ascii="Palatino Linotype" w:hAnsi="Palatino Linotype" w:cs="Palatino Linotype"/>
      <w:color w:val="000000"/>
      <w:w w:val="0"/>
      <w:lang w:eastAsia="en-US"/>
    </w:rPr>
  </w:style>
  <w:style w:type="paragraph" w:styleId="Heading10" w:customStyle="1">
    <w:name w:val="Heading1"/>
    <w:next w:val="Text"/>
    <w:uiPriority w:val="99"/>
    <w:rsid w:val="00EC6F87"/>
    <w:pPr>
      <w:keepNext/>
      <w:suppressAutoHyphens/>
      <w:autoSpaceDE w:val="0"/>
      <w:autoSpaceDN w:val="0"/>
      <w:adjustRightInd w:val="0"/>
      <w:spacing w:before="140" w:line="720" w:lineRule="atLeast"/>
      <w:ind w:right="960"/>
    </w:pPr>
    <w:rPr>
      <w:rFonts w:ascii="TheSans B7 Bold" w:hAnsi="TheSans B7 Bold" w:cs="TheSans B7 Bold"/>
      <w:color w:val="0000FF"/>
      <w:w w:val="0"/>
      <w:sz w:val="40"/>
      <w:szCs w:val="40"/>
      <w:lang w:eastAsia="en-US"/>
    </w:rPr>
  </w:style>
  <w:style w:type="paragraph" w:styleId="ChapterTitle" w:customStyle="1">
    <w:name w:val="ChapterTitle"/>
    <w:uiPriority w:val="99"/>
    <w:rsid w:val="00EC6F87"/>
    <w:pPr>
      <w:keepNext/>
      <w:suppressAutoHyphens/>
      <w:autoSpaceDE w:val="0"/>
      <w:autoSpaceDN w:val="0"/>
      <w:adjustRightInd w:val="0"/>
      <w:spacing w:line="740" w:lineRule="atLeast"/>
    </w:pPr>
    <w:rPr>
      <w:rFonts w:ascii="TheSans B5 Plain" w:hAnsi="TheSans B5 Plain" w:cs="TheSans B5 Plain"/>
      <w:color w:val="191999"/>
      <w:w w:val="0"/>
      <w:sz w:val="60"/>
      <w:szCs w:val="60"/>
      <w:lang w:eastAsia="en-US"/>
    </w:rPr>
  </w:style>
  <w:style w:type="paragraph" w:styleId="Heading30" w:customStyle="1">
    <w:name w:val="Heading3"/>
    <w:next w:val="Text"/>
    <w:uiPriority w:val="99"/>
    <w:rsid w:val="00EC6F87"/>
    <w:pPr>
      <w:keepNext/>
      <w:suppressAutoHyphens/>
      <w:autoSpaceDE w:val="0"/>
      <w:autoSpaceDN w:val="0"/>
      <w:adjustRightInd w:val="0"/>
      <w:spacing w:before="340" w:line="340" w:lineRule="atLeast"/>
      <w:ind w:firstLine="720"/>
    </w:pPr>
    <w:rPr>
      <w:rFonts w:ascii="TheSans B7 Bold" w:hAnsi="TheSans B7 Bold" w:cs="TheSans B7 Bold"/>
      <w:i/>
      <w:iCs/>
      <w:color w:val="0000FF"/>
      <w:w w:val="0"/>
      <w:sz w:val="28"/>
      <w:szCs w:val="28"/>
      <w:lang w:eastAsia="en-US"/>
    </w:rPr>
  </w:style>
  <w:style w:type="paragraph" w:styleId="Heading40" w:customStyle="1">
    <w:name w:val="Heading4"/>
    <w:next w:val="Normal"/>
    <w:uiPriority w:val="99"/>
    <w:rsid w:val="00EC6F8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80" w:after="80" w:line="280" w:lineRule="atLeast"/>
      <w:ind w:firstLine="1080"/>
    </w:pPr>
    <w:rPr>
      <w:rFonts w:ascii="TheSans B7 Bold" w:hAnsi="TheSans B7 Bold" w:cs="TheSans B7 Bold"/>
      <w:color w:val="0000FF"/>
      <w:w w:val="0"/>
      <w:sz w:val="24"/>
      <w:szCs w:val="24"/>
      <w:lang w:eastAsia="en-US"/>
    </w:rPr>
  </w:style>
  <w:style w:type="paragraph" w:styleId="Heading4Text" w:customStyle="1">
    <w:name w:val="Heading4Text"/>
    <w:uiPriority w:val="99"/>
    <w:rsid w:val="00EC6F87"/>
    <w:pPr>
      <w:suppressAutoHyphens/>
      <w:autoSpaceDE w:val="0"/>
      <w:autoSpaceDN w:val="0"/>
      <w:adjustRightInd w:val="0"/>
      <w:spacing w:before="80" w:after="120" w:line="240" w:lineRule="atLeast"/>
      <w:ind w:left="1080"/>
    </w:pPr>
    <w:rPr>
      <w:rFonts w:ascii="Palatino Linotype" w:hAnsi="Palatino Linotype" w:cs="Palatino Linotype"/>
      <w:color w:val="000000"/>
      <w:w w:val="0"/>
      <w:lang w:eastAsia="en-US"/>
    </w:rPr>
  </w:style>
  <w:style w:type="character" w:styleId="FollowedHyperlink">
    <w:name w:val="FollowedHyperlink"/>
    <w:uiPriority w:val="99"/>
    <w:semiHidden/>
    <w:unhideWhenUsed/>
    <w:rsid w:val="00EC6F87"/>
    <w:rPr>
      <w:color w:val="800080"/>
      <w:u w:val="single"/>
    </w:rPr>
  </w:style>
  <w:style w:type="numbering" w:styleId="Numbering2" w:customStyle="1">
    <w:name w:val="Numbering 2"/>
    <w:uiPriority w:val="99"/>
    <w:rsid w:val="00EC6F87"/>
    <w:pPr>
      <w:numPr>
        <w:numId w:val="2"/>
      </w:numPr>
    </w:pPr>
  </w:style>
  <w:style w:type="character" w:styleId="formlabels" w:customStyle="1">
    <w:name w:val="formlabels"/>
    <w:basedOn w:val="DefaultParagraphFont"/>
    <w:rsid w:val="00EC6F87"/>
  </w:style>
  <w:style w:type="character" w:styleId="ui-provider" w:customStyle="1">
    <w:name w:val="ui-provider"/>
    <w:rsid w:val="004570F5"/>
  </w:style>
  <w:style w:type="character" w:styleId="CommentReference">
    <w:name w:val="annotation reference"/>
    <w:uiPriority w:val="99"/>
    <w:semiHidden/>
    <w:unhideWhenUsed/>
    <w:rsid w:val="000C449C"/>
    <w:rPr>
      <w:sz w:val="16"/>
      <w:szCs w:val="16"/>
    </w:rPr>
  </w:style>
  <w:style w:type="paragraph" w:styleId="CommentSubject">
    <w:name w:val="annotation subject"/>
    <w:basedOn w:val="CommentText"/>
    <w:next w:val="CommentText"/>
    <w:link w:val="CommentSubjectChar"/>
    <w:uiPriority w:val="99"/>
    <w:semiHidden/>
    <w:unhideWhenUsed/>
    <w:rsid w:val="000C449C"/>
    <w:rPr>
      <w:rFonts w:ascii="Tahoma" w:hAnsi="Tahoma"/>
      <w:b/>
      <w:bCs/>
    </w:rPr>
  </w:style>
  <w:style w:type="character" w:styleId="CommentSubjectChar" w:customStyle="1">
    <w:name w:val="Comment Subject Char"/>
    <w:link w:val="CommentSubject"/>
    <w:uiPriority w:val="99"/>
    <w:semiHidden/>
    <w:rsid w:val="000C449C"/>
    <w:rPr>
      <w:rFonts w:ascii="Tahoma" w:hAnsi="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5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45" /><Relationship Type="http://schemas.openxmlformats.org/officeDocument/2006/relationships/webSettings" Target="webSettings.xml" Id="rId5" /><Relationship Type="http://schemas.openxmlformats.org/officeDocument/2006/relationships/footer" Target="footer1.xml" Id="rId44" /><Relationship Type="http://schemas.openxmlformats.org/officeDocument/2006/relationships/settings" Target="settings.xml" Id="rId4" /><Relationship Type="http://schemas.openxmlformats.org/officeDocument/2006/relationships/header" Target="header1.xml" Id="rId43"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theme" Target="theme/theme1.xml" Id="rId46" /><Relationship Type="http://schemas.openxmlformats.org/officeDocument/2006/relationships/header" Target="header2.xml" Id="R8908c47c632143ce" /><Relationship Type="http://schemas.openxmlformats.org/officeDocument/2006/relationships/footer" Target="footer2.xml" Id="R44911b4f922a442d" /><Relationship Type="http://schemas.microsoft.com/office/2020/10/relationships/intelligence" Target="intelligence2.xml" Id="Rf0d51852f9ec4b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78772-56F3-4370-AFFB-679446F0412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XIUS-bcgi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rajini.sn</dc:creator>
  <keywords/>
  <dc:description/>
  <lastModifiedBy>Mohan Krishna Chowdam</lastModifiedBy>
  <revision>24</revision>
  <dcterms:created xsi:type="dcterms:W3CDTF">2023-09-21T08:22:00.0000000Z</dcterms:created>
  <dcterms:modified xsi:type="dcterms:W3CDTF">2023-09-21T09:38:33.2244084Z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4d09b51527e29df7deab014e4ec5b5534aaf447b97dbeed24c84503af6756a0c</vt:lpwstr>
  </property>
</Properties>
</file>