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CF25" w14:textId="15FA8E25" w:rsidR="000F43F6" w:rsidRPr="00DE246D" w:rsidRDefault="00CE73B7" w:rsidP="00184085">
      <w:pPr>
        <w:jc w:val="center"/>
        <w:rPr>
          <w:b/>
          <w:sz w:val="24"/>
          <w:szCs w:val="20"/>
          <w:lang w:val="lv-LV"/>
        </w:rPr>
      </w:pPr>
      <w:r w:rsidRPr="00DE246D">
        <w:rPr>
          <w:b/>
          <w:sz w:val="24"/>
          <w:szCs w:val="20"/>
          <w:lang w:val="lv-LV"/>
        </w:rPr>
        <w:t>TESTĒŠANAS ŽURNĀLS</w:t>
      </w:r>
    </w:p>
    <w:p w14:paraId="29049DD4" w14:textId="30627FB7" w:rsidR="003D329E" w:rsidRPr="00DE246D" w:rsidRDefault="00DE246D" w:rsidP="00184085">
      <w:pPr>
        <w:jc w:val="center"/>
        <w:rPr>
          <w:b/>
          <w:sz w:val="24"/>
          <w:szCs w:val="20"/>
          <w:lang w:val="lv-LV"/>
        </w:rPr>
      </w:pPr>
      <w:r w:rsidRPr="00DE246D">
        <w:rPr>
          <w:b/>
          <w:sz w:val="24"/>
          <w:szCs w:val="20"/>
          <w:lang w:val="lv-LV"/>
        </w:rPr>
        <w:t>Mācību taimeris “Pomodoro taimeris”</w:t>
      </w:r>
    </w:p>
    <w:p w14:paraId="271B564E" w14:textId="77777777" w:rsidR="00CC72C1" w:rsidRDefault="00CC72C1" w:rsidP="00CC72C1">
      <w:pPr>
        <w:jc w:val="center"/>
        <w:rPr>
          <w:b/>
          <w:sz w:val="28"/>
          <w:lang w:val="lv-LV"/>
        </w:rPr>
      </w:pPr>
    </w:p>
    <w:p w14:paraId="70D2D0E5" w14:textId="1A5417A2" w:rsidR="00CC72C1" w:rsidRPr="00CC72C1" w:rsidRDefault="00CC72C1" w:rsidP="00CC72C1">
      <w:pPr>
        <w:jc w:val="center"/>
        <w:rPr>
          <w:b/>
          <w:sz w:val="28"/>
          <w:lang w:val="lv-LV"/>
        </w:rPr>
      </w:pPr>
      <w:r w:rsidRPr="00CC72C1">
        <w:rPr>
          <w:b/>
          <w:sz w:val="28"/>
          <w:lang w:val="lv-LV"/>
        </w:rPr>
        <w:t>Testēšanas plāns</w:t>
      </w:r>
    </w:p>
    <w:p w14:paraId="75295822" w14:textId="77777777" w:rsidR="00CC72C1" w:rsidRPr="00E02852" w:rsidRDefault="00CC72C1" w:rsidP="00CC72C1">
      <w:pPr>
        <w:rPr>
          <w:bCs/>
          <w:sz w:val="24"/>
          <w:szCs w:val="20"/>
          <w:lang w:val="lv-LV"/>
        </w:rPr>
      </w:pPr>
      <w:r w:rsidRPr="00E02852">
        <w:rPr>
          <w:bCs/>
          <w:sz w:val="24"/>
          <w:szCs w:val="20"/>
          <w:lang w:val="lv-LV"/>
        </w:rPr>
        <w:t xml:space="preserve">Programmatūrai tiks veikta alfa un beta testēšana. </w:t>
      </w:r>
    </w:p>
    <w:p w14:paraId="31078EF1" w14:textId="6243703C" w:rsidR="00CC72C1" w:rsidRPr="00E02852" w:rsidRDefault="00CC72C1" w:rsidP="00CC72C1">
      <w:pPr>
        <w:jc w:val="both"/>
        <w:rPr>
          <w:bCs/>
          <w:sz w:val="24"/>
          <w:szCs w:val="20"/>
          <w:lang w:val="lv-LV"/>
        </w:rPr>
      </w:pPr>
      <w:r w:rsidRPr="00E02852">
        <w:rPr>
          <w:bCs/>
          <w:sz w:val="24"/>
          <w:szCs w:val="20"/>
          <w:lang w:val="lv-LV"/>
        </w:rPr>
        <w:t xml:space="preserve">Alfa testēšana tiks veikta manuāli, balstot uz testpiemēriem, kas izstrādāti ņemot vērā programmatūras prasību specifikāciju un programmatūras projektējumu. Alfa testus veiks testētājs. Testētāja uzdevums veikt testēšanu atbilstoši testēšanas žurnālam, fiksējot katra testpiemēra rezultātus testēšanas žurnālā. </w:t>
      </w:r>
      <w:r w:rsidR="00DE246D" w:rsidRPr="00E02852">
        <w:rPr>
          <w:bCs/>
          <w:sz w:val="24"/>
          <w:szCs w:val="20"/>
          <w:lang w:val="lv-LV"/>
        </w:rPr>
        <w:t>Testēšana jāveic 2 reizes, jo pēc pirmā cikla jāpārliecinās, ka beigu skata poga “Sākt” nosūta uz programmas sākumu.</w:t>
      </w:r>
    </w:p>
    <w:p w14:paraId="455F867C" w14:textId="77777777" w:rsidR="00CC72C1" w:rsidRPr="00E02852" w:rsidRDefault="00CC72C1" w:rsidP="00CC72C1">
      <w:pPr>
        <w:jc w:val="both"/>
        <w:rPr>
          <w:bCs/>
          <w:sz w:val="24"/>
          <w:szCs w:val="20"/>
          <w:lang w:val="lv-LV"/>
        </w:rPr>
      </w:pPr>
      <w:r w:rsidRPr="00E02852">
        <w:rPr>
          <w:bCs/>
          <w:sz w:val="24"/>
          <w:szCs w:val="20"/>
          <w:lang w:val="lv-LV"/>
        </w:rPr>
        <w:t xml:space="preserve">Ja testēšanas laikā, tiks fiksētas novirzes programmatūrai izvirzītajām prasībām, programma tiks atgriezta programmētājam labojumu veikšanai. Pēc labojumiem programma tiks atkārtoti nodota alfa testēšanai. </w:t>
      </w:r>
    </w:p>
    <w:p w14:paraId="15525F5E" w14:textId="77777777" w:rsidR="00CC72C1" w:rsidRPr="00E02852" w:rsidRDefault="00CC72C1" w:rsidP="00CC72C1">
      <w:pPr>
        <w:jc w:val="both"/>
        <w:rPr>
          <w:bCs/>
          <w:sz w:val="24"/>
          <w:szCs w:val="20"/>
          <w:lang w:val="lv-LV"/>
        </w:rPr>
      </w:pPr>
      <w:r w:rsidRPr="00E02852">
        <w:rPr>
          <w:bCs/>
          <w:sz w:val="24"/>
          <w:szCs w:val="20"/>
          <w:lang w:val="lv-LV"/>
        </w:rPr>
        <w:t xml:space="preserve">Pēc veiksmīgas alfa testēšanas, programma kopā ar lietotāja instrukciju tiks nodota pasūtītājam beta testēšanai. </w:t>
      </w:r>
    </w:p>
    <w:p w14:paraId="52FF8F3C" w14:textId="7CB70BF3" w:rsidR="00CC72C1" w:rsidRPr="00E02852" w:rsidRDefault="00CC72C1" w:rsidP="00CC72C1">
      <w:pPr>
        <w:jc w:val="both"/>
        <w:rPr>
          <w:bCs/>
          <w:sz w:val="24"/>
          <w:szCs w:val="20"/>
          <w:lang w:val="lv-LV"/>
        </w:rPr>
      </w:pPr>
      <w:r w:rsidRPr="00E02852">
        <w:rPr>
          <w:bCs/>
          <w:sz w:val="24"/>
          <w:szCs w:val="20"/>
          <w:lang w:val="lv-LV"/>
        </w:rPr>
        <w:t>Ja beta testēšanā tiks fiksēti pamatoti pasūtītāja aizrādījumi, programma tiks atgriezta programmētājiem uzlabojumu veikšanai. Pēc labojumu veikšanas, pirms programmatūra tiks nodota pasūtītājam, atkārtoti tiks veikta alfa testēšana.</w:t>
      </w:r>
    </w:p>
    <w:p w14:paraId="07D7E039" w14:textId="77777777" w:rsidR="00DE246D" w:rsidRPr="00E02852" w:rsidRDefault="00DE246D" w:rsidP="00CC72C1">
      <w:pPr>
        <w:jc w:val="both"/>
        <w:rPr>
          <w:bCs/>
          <w:sz w:val="24"/>
          <w:szCs w:val="20"/>
          <w:lang w:val="lv-LV"/>
        </w:rPr>
      </w:pPr>
    </w:p>
    <w:p w14:paraId="43C9CCA2" w14:textId="62DCA1A1" w:rsidR="00DE246D" w:rsidRPr="00E02852" w:rsidRDefault="00DE246D" w:rsidP="00CC72C1">
      <w:pPr>
        <w:jc w:val="both"/>
        <w:rPr>
          <w:bCs/>
          <w:sz w:val="24"/>
          <w:szCs w:val="20"/>
          <w:lang w:val="lv-LV"/>
        </w:rPr>
      </w:pPr>
      <w:r w:rsidRPr="00E02852">
        <w:rPr>
          <w:bCs/>
          <w:sz w:val="24"/>
          <w:szCs w:val="20"/>
          <w:highlight w:val="yellow"/>
          <w:lang w:val="lv-LV"/>
        </w:rPr>
        <w:t>*Testa versijā 25 minūšu taimeris tiek aizvietots ar 5 sekundēm, 5 minūšu – ar 2 sekundēm, lai testētājs var ātrāk veikt testēšanu. Reālā versija nevar noteikt kļūmes ar laikiem, jo izvēlētais taimera garums ir viegli iestatējams kodā.</w:t>
      </w:r>
    </w:p>
    <w:p w14:paraId="5E0C5635" w14:textId="77777777" w:rsidR="00CC72C1" w:rsidRDefault="00CC72C1" w:rsidP="00CC72C1">
      <w:pPr>
        <w:jc w:val="center"/>
        <w:rPr>
          <w:b/>
          <w:sz w:val="28"/>
          <w:lang w:val="lv-LV"/>
        </w:rPr>
      </w:pPr>
    </w:p>
    <w:p w14:paraId="1F88F068" w14:textId="77777777" w:rsidR="00CC72C1" w:rsidRDefault="00CC72C1">
      <w:pPr>
        <w:rPr>
          <w:b/>
          <w:sz w:val="28"/>
          <w:lang w:val="lv-LV"/>
        </w:rPr>
      </w:pPr>
      <w:r>
        <w:rPr>
          <w:b/>
          <w:sz w:val="28"/>
          <w:lang w:val="lv-LV"/>
        </w:rPr>
        <w:br w:type="page"/>
      </w:r>
    </w:p>
    <w:p w14:paraId="31278A42" w14:textId="5ECAA781" w:rsidR="00CE73B7" w:rsidRPr="00CC72C1" w:rsidRDefault="00CC72C1" w:rsidP="00CC72C1">
      <w:pPr>
        <w:jc w:val="center"/>
        <w:rPr>
          <w:b/>
          <w:sz w:val="28"/>
          <w:lang w:val="lv-LV"/>
        </w:rPr>
      </w:pPr>
      <w:r w:rsidRPr="00CC72C1">
        <w:rPr>
          <w:b/>
          <w:sz w:val="28"/>
          <w:lang w:val="lv-LV"/>
        </w:rPr>
        <w:lastRenderedPageBreak/>
        <w:t>Testpiemēri</w:t>
      </w:r>
    </w:p>
    <w:p w14:paraId="54EFE150" w14:textId="77777777" w:rsidR="00CE73B7" w:rsidRPr="00CE73B7" w:rsidRDefault="00CE73B7" w:rsidP="00CE73B7">
      <w:pPr>
        <w:ind w:left="2835" w:hanging="2835"/>
        <w:rPr>
          <w:sz w:val="24"/>
          <w:szCs w:val="24"/>
          <w:lang w:val="lv-LV"/>
        </w:rPr>
      </w:pPr>
      <w:r>
        <w:rPr>
          <w:b/>
          <w:sz w:val="24"/>
          <w:szCs w:val="24"/>
          <w:lang w:val="lv-LV"/>
        </w:rPr>
        <w:t xml:space="preserve">Testētājs: </w:t>
      </w:r>
      <w:r w:rsidR="00AB3339">
        <w:rPr>
          <w:b/>
          <w:sz w:val="24"/>
          <w:szCs w:val="24"/>
          <w:u w:val="single"/>
          <w:lang w:val="lv-LV"/>
        </w:rPr>
        <w:t xml:space="preserve">                                                                                               </w:t>
      </w:r>
      <w:r w:rsidR="00AB3339" w:rsidRPr="00AB3339">
        <w:rPr>
          <w:b/>
          <w:color w:val="FFFFFF" w:themeColor="background1"/>
          <w:sz w:val="24"/>
          <w:szCs w:val="24"/>
          <w:u w:val="single"/>
          <w:lang w:val="lv-LV"/>
        </w:rPr>
        <w:t>a</w:t>
      </w:r>
      <w:r>
        <w:rPr>
          <w:sz w:val="24"/>
          <w:szCs w:val="24"/>
          <w:lang w:val="lv-LV"/>
        </w:rPr>
        <w:br/>
        <w:t>vārds, uzvārds</w:t>
      </w:r>
    </w:p>
    <w:p w14:paraId="11A3A404" w14:textId="77777777" w:rsidR="00AB3339" w:rsidRPr="00AB3339" w:rsidRDefault="00AB3339" w:rsidP="00CE73B7">
      <w:pPr>
        <w:jc w:val="both"/>
        <w:rPr>
          <w:sz w:val="24"/>
          <w:szCs w:val="24"/>
          <w:u w:val="single"/>
          <w:lang w:val="lv-LV"/>
        </w:rPr>
      </w:pPr>
      <w:r>
        <w:rPr>
          <w:b/>
          <w:sz w:val="24"/>
          <w:szCs w:val="24"/>
          <w:lang w:val="lv-LV"/>
        </w:rPr>
        <w:t xml:space="preserve">Testēšanas reižu skaits: </w:t>
      </w:r>
      <w:r>
        <w:rPr>
          <w:b/>
          <w:sz w:val="24"/>
          <w:szCs w:val="24"/>
          <w:u w:val="single"/>
          <w:lang w:val="lv-LV"/>
        </w:rPr>
        <w:t xml:space="preserve">                                                                      </w:t>
      </w:r>
      <w:r w:rsidRPr="00AB3339">
        <w:rPr>
          <w:b/>
          <w:color w:val="FFFFFF" w:themeColor="background1"/>
          <w:sz w:val="24"/>
          <w:szCs w:val="24"/>
          <w:u w:val="single"/>
          <w:lang w:val="lv-LV"/>
        </w:rPr>
        <w:t>a</w:t>
      </w:r>
    </w:p>
    <w:p w14:paraId="4DD7DAC9" w14:textId="77777777" w:rsidR="00355F5C" w:rsidRPr="00CE73B7" w:rsidRDefault="00CE73B7" w:rsidP="00CE73B7">
      <w:pPr>
        <w:jc w:val="both"/>
        <w:rPr>
          <w:b/>
          <w:sz w:val="24"/>
          <w:szCs w:val="24"/>
          <w:lang w:val="lv-LV"/>
        </w:rPr>
      </w:pPr>
      <w:r>
        <w:rPr>
          <w:b/>
          <w:sz w:val="24"/>
          <w:szCs w:val="24"/>
          <w:lang w:val="lv-LV"/>
        </w:rPr>
        <w:t>Testēšanas plāns</w:t>
      </w:r>
      <w:r w:rsidR="000F43F6" w:rsidRPr="000F43F6">
        <w:rPr>
          <w:b/>
          <w:sz w:val="24"/>
          <w:szCs w:val="24"/>
          <w:lang w:val="lv-LV"/>
        </w:rPr>
        <w:t>:</w:t>
      </w:r>
    </w:p>
    <w:tbl>
      <w:tblPr>
        <w:tblStyle w:val="TableGrid"/>
        <w:tblW w:w="14809" w:type="dxa"/>
        <w:tblLayout w:type="fixed"/>
        <w:tblLook w:val="04A0" w:firstRow="1" w:lastRow="0" w:firstColumn="1" w:lastColumn="0" w:noHBand="0" w:noVBand="1"/>
      </w:tblPr>
      <w:tblGrid>
        <w:gridCol w:w="1235"/>
        <w:gridCol w:w="1585"/>
        <w:gridCol w:w="4688"/>
        <w:gridCol w:w="1418"/>
        <w:gridCol w:w="1417"/>
        <w:gridCol w:w="4466"/>
      </w:tblGrid>
      <w:tr w:rsidR="00355F5C" w:rsidRPr="00CE73B7" w14:paraId="787DEBFC" w14:textId="77777777" w:rsidTr="00D02966">
        <w:tc>
          <w:tcPr>
            <w:tcW w:w="1235" w:type="dxa"/>
          </w:tcPr>
          <w:p w14:paraId="6CF126BC" w14:textId="77777777" w:rsidR="00355F5C" w:rsidRPr="00355F5C" w:rsidRDefault="00355F5C" w:rsidP="00355F5C">
            <w:pPr>
              <w:rPr>
                <w:b/>
                <w:sz w:val="24"/>
                <w:szCs w:val="24"/>
                <w:lang w:val="lv-LV"/>
              </w:rPr>
            </w:pPr>
            <w:r w:rsidRPr="00355F5C">
              <w:rPr>
                <w:b/>
                <w:sz w:val="24"/>
                <w:szCs w:val="24"/>
                <w:lang w:val="lv-LV"/>
              </w:rPr>
              <w:t>Testa Nr.</w:t>
            </w:r>
          </w:p>
        </w:tc>
        <w:tc>
          <w:tcPr>
            <w:tcW w:w="1585" w:type="dxa"/>
          </w:tcPr>
          <w:p w14:paraId="7A67F2B4" w14:textId="77777777" w:rsidR="00355F5C" w:rsidRPr="00355F5C" w:rsidRDefault="00355F5C" w:rsidP="00355F5C">
            <w:pPr>
              <w:rPr>
                <w:b/>
                <w:sz w:val="24"/>
                <w:szCs w:val="24"/>
                <w:lang w:val="lv-LV"/>
              </w:rPr>
            </w:pPr>
            <w:r w:rsidRPr="00355F5C">
              <w:rPr>
                <w:b/>
                <w:sz w:val="24"/>
                <w:szCs w:val="24"/>
                <w:lang w:val="lv-LV"/>
              </w:rPr>
              <w:t>Lokācija</w:t>
            </w:r>
          </w:p>
        </w:tc>
        <w:tc>
          <w:tcPr>
            <w:tcW w:w="4688" w:type="dxa"/>
          </w:tcPr>
          <w:p w14:paraId="00D6DFB3" w14:textId="77777777" w:rsidR="00355F5C" w:rsidRPr="00355F5C" w:rsidRDefault="00355F5C" w:rsidP="00355F5C">
            <w:pPr>
              <w:rPr>
                <w:b/>
                <w:sz w:val="24"/>
                <w:szCs w:val="24"/>
                <w:lang w:val="lv-LV"/>
              </w:rPr>
            </w:pPr>
            <w:r w:rsidRPr="00355F5C">
              <w:rPr>
                <w:b/>
                <w:sz w:val="24"/>
                <w:szCs w:val="24"/>
                <w:lang w:val="lv-LV"/>
              </w:rPr>
              <w:t>Testa apraksts</w:t>
            </w:r>
          </w:p>
        </w:tc>
        <w:tc>
          <w:tcPr>
            <w:tcW w:w="1418" w:type="dxa"/>
          </w:tcPr>
          <w:p w14:paraId="4E5096B1" w14:textId="77777777" w:rsidR="00355F5C" w:rsidRPr="00355F5C" w:rsidRDefault="00355F5C" w:rsidP="00355F5C">
            <w:pPr>
              <w:rPr>
                <w:b/>
                <w:sz w:val="24"/>
                <w:szCs w:val="24"/>
                <w:lang w:val="lv-LV"/>
              </w:rPr>
            </w:pPr>
            <w:r w:rsidRPr="00355F5C">
              <w:rPr>
                <w:b/>
                <w:sz w:val="24"/>
                <w:szCs w:val="24"/>
                <w:lang w:val="lv-LV"/>
              </w:rPr>
              <w:t>Testēšanas datums</w:t>
            </w:r>
          </w:p>
        </w:tc>
        <w:tc>
          <w:tcPr>
            <w:tcW w:w="1417" w:type="dxa"/>
          </w:tcPr>
          <w:p w14:paraId="04B1D4C7" w14:textId="77777777" w:rsidR="00355F5C" w:rsidRDefault="00355F5C" w:rsidP="00355F5C">
            <w:pPr>
              <w:rPr>
                <w:b/>
                <w:sz w:val="24"/>
                <w:szCs w:val="24"/>
                <w:lang w:val="lv-LV"/>
              </w:rPr>
            </w:pPr>
            <w:r w:rsidRPr="00355F5C">
              <w:rPr>
                <w:b/>
                <w:sz w:val="24"/>
                <w:szCs w:val="24"/>
                <w:lang w:val="lv-LV"/>
              </w:rPr>
              <w:t xml:space="preserve">Rezultāts </w:t>
            </w:r>
          </w:p>
          <w:p w14:paraId="353C9861" w14:textId="77777777" w:rsidR="00D02966" w:rsidRDefault="00D02966" w:rsidP="00355F5C">
            <w:pPr>
              <w:rPr>
                <w:b/>
                <w:sz w:val="24"/>
                <w:szCs w:val="24"/>
                <w:lang w:val="lv-LV"/>
              </w:rPr>
            </w:pPr>
            <w:r>
              <w:rPr>
                <w:b/>
                <w:sz w:val="24"/>
                <w:szCs w:val="24"/>
                <w:lang w:val="lv-LV"/>
              </w:rPr>
              <w:t>(izpildās/</w:t>
            </w:r>
          </w:p>
          <w:p w14:paraId="70AEA304" w14:textId="77777777" w:rsidR="00D02966" w:rsidRPr="00355F5C" w:rsidRDefault="00D02966" w:rsidP="00355F5C">
            <w:pPr>
              <w:rPr>
                <w:b/>
                <w:sz w:val="24"/>
                <w:szCs w:val="24"/>
                <w:lang w:val="lv-LV"/>
              </w:rPr>
            </w:pPr>
            <w:r>
              <w:rPr>
                <w:b/>
                <w:sz w:val="24"/>
                <w:szCs w:val="24"/>
                <w:lang w:val="lv-LV"/>
              </w:rPr>
              <w:t>neizpildās)</w:t>
            </w:r>
          </w:p>
        </w:tc>
        <w:tc>
          <w:tcPr>
            <w:tcW w:w="4466" w:type="dxa"/>
          </w:tcPr>
          <w:p w14:paraId="76B0D23A" w14:textId="77777777" w:rsidR="00355F5C" w:rsidRPr="00355F5C" w:rsidRDefault="00355F5C" w:rsidP="00355F5C">
            <w:pPr>
              <w:rPr>
                <w:b/>
                <w:sz w:val="24"/>
                <w:szCs w:val="24"/>
                <w:lang w:val="lv-LV"/>
              </w:rPr>
            </w:pPr>
            <w:r w:rsidRPr="00355F5C">
              <w:rPr>
                <w:b/>
                <w:sz w:val="24"/>
                <w:szCs w:val="24"/>
                <w:lang w:val="lv-LV"/>
              </w:rPr>
              <w:t>Komentārs</w:t>
            </w:r>
          </w:p>
        </w:tc>
      </w:tr>
      <w:tr w:rsidR="009467CE" w:rsidRPr="00DE246D" w14:paraId="68CD9AE5" w14:textId="77777777" w:rsidTr="00CC72C1">
        <w:tc>
          <w:tcPr>
            <w:tcW w:w="1235" w:type="dxa"/>
            <w:shd w:val="clear" w:color="auto" w:fill="auto"/>
          </w:tcPr>
          <w:p w14:paraId="11D31890" w14:textId="77777777" w:rsidR="009467CE" w:rsidRPr="00864E6A" w:rsidRDefault="009467CE" w:rsidP="00864E6A">
            <w:pPr>
              <w:pStyle w:val="ListParagraph"/>
              <w:numPr>
                <w:ilvl w:val="0"/>
                <w:numId w:val="3"/>
              </w:numPr>
              <w:jc w:val="both"/>
              <w:rPr>
                <w:lang w:val="lv-LV"/>
              </w:rPr>
            </w:pPr>
          </w:p>
        </w:tc>
        <w:tc>
          <w:tcPr>
            <w:tcW w:w="1585" w:type="dxa"/>
            <w:shd w:val="clear" w:color="auto" w:fill="auto"/>
          </w:tcPr>
          <w:p w14:paraId="6A620315" w14:textId="77777777" w:rsidR="009467CE" w:rsidRPr="00724C8A" w:rsidRDefault="009467CE" w:rsidP="009467CE">
            <w:pPr>
              <w:rPr>
                <w:lang w:val="lv-LV"/>
              </w:rPr>
            </w:pPr>
            <w:r w:rsidRPr="00724C8A">
              <w:rPr>
                <w:lang w:val="lv-LV"/>
              </w:rPr>
              <w:t>Programmas palaišanas ikona</w:t>
            </w:r>
          </w:p>
        </w:tc>
        <w:tc>
          <w:tcPr>
            <w:tcW w:w="4688" w:type="dxa"/>
            <w:shd w:val="clear" w:color="auto" w:fill="auto"/>
          </w:tcPr>
          <w:p w14:paraId="4D1D345D" w14:textId="34489E5B" w:rsidR="009467CE" w:rsidRPr="00724C8A" w:rsidRDefault="009467CE" w:rsidP="009467CE">
            <w:pPr>
              <w:rPr>
                <w:lang w:val="lv-LV"/>
              </w:rPr>
            </w:pPr>
            <w:r w:rsidRPr="00724C8A">
              <w:rPr>
                <w:lang w:val="lv-LV"/>
              </w:rPr>
              <w:t xml:space="preserve">Klikšķinot uz programmas palaišanas ikonas atveras programmas sākuma skats </w:t>
            </w:r>
            <w:r>
              <w:rPr>
                <w:lang w:val="lv-LV"/>
              </w:rPr>
              <w:t>– virsraksta joslā redzams uzraksts "</w:t>
            </w:r>
            <w:r w:rsidR="00DE246D">
              <w:rPr>
                <w:lang w:val="lv-LV"/>
              </w:rPr>
              <w:t>Pomodoro taimeris</w:t>
            </w:r>
            <w:r>
              <w:rPr>
                <w:lang w:val="lv-LV"/>
              </w:rPr>
              <w:t>"</w:t>
            </w:r>
          </w:p>
        </w:tc>
        <w:tc>
          <w:tcPr>
            <w:tcW w:w="1418" w:type="dxa"/>
            <w:shd w:val="clear" w:color="auto" w:fill="auto"/>
          </w:tcPr>
          <w:p w14:paraId="746EB7A9" w14:textId="77777777" w:rsidR="009467CE" w:rsidRPr="00724C8A" w:rsidRDefault="009467CE" w:rsidP="009467CE">
            <w:pPr>
              <w:rPr>
                <w:lang w:val="lv-LV"/>
              </w:rPr>
            </w:pPr>
          </w:p>
        </w:tc>
        <w:tc>
          <w:tcPr>
            <w:tcW w:w="1417" w:type="dxa"/>
            <w:shd w:val="clear" w:color="auto" w:fill="auto"/>
          </w:tcPr>
          <w:p w14:paraId="5688D377" w14:textId="77777777" w:rsidR="009467CE" w:rsidRPr="00724C8A" w:rsidRDefault="009467CE" w:rsidP="009467CE">
            <w:pPr>
              <w:rPr>
                <w:lang w:val="lv-LV"/>
              </w:rPr>
            </w:pPr>
          </w:p>
        </w:tc>
        <w:tc>
          <w:tcPr>
            <w:tcW w:w="4466" w:type="dxa"/>
            <w:shd w:val="clear" w:color="auto" w:fill="auto"/>
          </w:tcPr>
          <w:p w14:paraId="5A256CD9" w14:textId="77777777" w:rsidR="009467CE" w:rsidRPr="00724C8A" w:rsidRDefault="009467CE" w:rsidP="009467CE">
            <w:pPr>
              <w:rPr>
                <w:lang w:val="lv-LV"/>
              </w:rPr>
            </w:pPr>
          </w:p>
        </w:tc>
      </w:tr>
      <w:tr w:rsidR="009467CE" w14:paraId="2C04487D" w14:textId="77777777" w:rsidTr="00CC72C1">
        <w:tc>
          <w:tcPr>
            <w:tcW w:w="1235" w:type="dxa"/>
            <w:shd w:val="clear" w:color="auto" w:fill="auto"/>
          </w:tcPr>
          <w:p w14:paraId="32BC29C5" w14:textId="77777777" w:rsidR="009467CE" w:rsidRPr="00864E6A" w:rsidRDefault="009467CE" w:rsidP="00864E6A">
            <w:pPr>
              <w:pStyle w:val="ListParagraph"/>
              <w:numPr>
                <w:ilvl w:val="0"/>
                <w:numId w:val="3"/>
              </w:numPr>
              <w:jc w:val="both"/>
              <w:rPr>
                <w:lang w:val="lv-LV"/>
              </w:rPr>
            </w:pPr>
          </w:p>
        </w:tc>
        <w:tc>
          <w:tcPr>
            <w:tcW w:w="1585" w:type="dxa"/>
            <w:shd w:val="clear" w:color="auto" w:fill="auto"/>
          </w:tcPr>
          <w:p w14:paraId="779B3797" w14:textId="77777777" w:rsidR="009467CE" w:rsidRPr="00724C8A" w:rsidRDefault="009467CE" w:rsidP="009467CE">
            <w:pPr>
              <w:rPr>
                <w:lang w:val="lv-LV"/>
              </w:rPr>
            </w:pPr>
            <w:r w:rsidRPr="00724C8A">
              <w:rPr>
                <w:lang w:val="lv-LV"/>
              </w:rPr>
              <w:t>Programmas palaišanas ikona</w:t>
            </w:r>
          </w:p>
        </w:tc>
        <w:tc>
          <w:tcPr>
            <w:tcW w:w="4688" w:type="dxa"/>
            <w:shd w:val="clear" w:color="auto" w:fill="auto"/>
          </w:tcPr>
          <w:p w14:paraId="18B09192" w14:textId="7C16859D" w:rsidR="009467CE" w:rsidRPr="00724C8A" w:rsidRDefault="009467CE" w:rsidP="009467CE">
            <w:pPr>
              <w:rPr>
                <w:lang w:val="lv-LV"/>
              </w:rPr>
            </w:pPr>
            <w:r w:rsidRPr="00724C8A">
              <w:rPr>
                <w:lang w:val="lv-LV"/>
              </w:rPr>
              <w:t>Klikšķinot uz programmas palaišanas ikonas atveras programmas sākuma skats –</w:t>
            </w:r>
            <w:r w:rsidR="00CC72C1">
              <w:rPr>
                <w:lang w:val="lv-LV"/>
              </w:rPr>
              <w:t xml:space="preserve"> </w:t>
            </w:r>
            <w:r w:rsidRPr="00724C8A">
              <w:rPr>
                <w:lang w:val="lv-LV"/>
              </w:rPr>
              <w:t xml:space="preserve">redzama </w:t>
            </w:r>
            <w:r w:rsidR="00CC72C1">
              <w:rPr>
                <w:lang w:val="lv-LV"/>
              </w:rPr>
              <w:t xml:space="preserve">aktīva </w:t>
            </w:r>
            <w:r w:rsidRPr="00724C8A">
              <w:rPr>
                <w:lang w:val="lv-LV"/>
              </w:rPr>
              <w:t>programmas loga minimizēšanas poga</w:t>
            </w:r>
          </w:p>
        </w:tc>
        <w:tc>
          <w:tcPr>
            <w:tcW w:w="1418" w:type="dxa"/>
            <w:shd w:val="clear" w:color="auto" w:fill="auto"/>
          </w:tcPr>
          <w:p w14:paraId="48CD4F4D" w14:textId="77777777" w:rsidR="009467CE" w:rsidRPr="00724C8A" w:rsidRDefault="009467CE" w:rsidP="009467CE">
            <w:pPr>
              <w:rPr>
                <w:lang w:val="lv-LV"/>
              </w:rPr>
            </w:pPr>
          </w:p>
        </w:tc>
        <w:tc>
          <w:tcPr>
            <w:tcW w:w="1417" w:type="dxa"/>
            <w:shd w:val="clear" w:color="auto" w:fill="auto"/>
          </w:tcPr>
          <w:p w14:paraId="07681ED5" w14:textId="77777777" w:rsidR="009467CE" w:rsidRPr="00724C8A" w:rsidRDefault="009467CE" w:rsidP="009467CE">
            <w:pPr>
              <w:rPr>
                <w:lang w:val="lv-LV"/>
              </w:rPr>
            </w:pPr>
          </w:p>
        </w:tc>
        <w:tc>
          <w:tcPr>
            <w:tcW w:w="4466" w:type="dxa"/>
            <w:shd w:val="clear" w:color="auto" w:fill="auto"/>
          </w:tcPr>
          <w:p w14:paraId="40738D66" w14:textId="77777777" w:rsidR="009467CE" w:rsidRPr="00724C8A" w:rsidRDefault="009467CE" w:rsidP="009467CE">
            <w:pPr>
              <w:rPr>
                <w:lang w:val="lv-LV"/>
              </w:rPr>
            </w:pPr>
          </w:p>
        </w:tc>
      </w:tr>
      <w:tr w:rsidR="002A5DC4" w14:paraId="7D4B861B" w14:textId="77777777" w:rsidTr="00CC72C1">
        <w:tc>
          <w:tcPr>
            <w:tcW w:w="1235" w:type="dxa"/>
            <w:shd w:val="clear" w:color="auto" w:fill="auto"/>
          </w:tcPr>
          <w:p w14:paraId="3B5DB35C" w14:textId="77777777" w:rsidR="002A5DC4" w:rsidRPr="00864E6A" w:rsidRDefault="002A5DC4" w:rsidP="00864E6A">
            <w:pPr>
              <w:pStyle w:val="ListParagraph"/>
              <w:numPr>
                <w:ilvl w:val="0"/>
                <w:numId w:val="3"/>
              </w:numPr>
              <w:jc w:val="both"/>
              <w:rPr>
                <w:lang w:val="lv-LV"/>
              </w:rPr>
            </w:pPr>
          </w:p>
        </w:tc>
        <w:tc>
          <w:tcPr>
            <w:tcW w:w="1585" w:type="dxa"/>
            <w:shd w:val="clear" w:color="auto" w:fill="auto"/>
          </w:tcPr>
          <w:p w14:paraId="14B6A2FF" w14:textId="77777777" w:rsidR="002A5DC4" w:rsidRPr="00724C8A" w:rsidRDefault="002A5DC4" w:rsidP="002A5DC4">
            <w:pPr>
              <w:rPr>
                <w:lang w:val="lv-LV"/>
              </w:rPr>
            </w:pPr>
            <w:r w:rsidRPr="00724C8A">
              <w:rPr>
                <w:lang w:val="lv-LV"/>
              </w:rPr>
              <w:t>Programmas palaišanas ikona</w:t>
            </w:r>
          </w:p>
        </w:tc>
        <w:tc>
          <w:tcPr>
            <w:tcW w:w="4688" w:type="dxa"/>
            <w:shd w:val="clear" w:color="auto" w:fill="auto"/>
          </w:tcPr>
          <w:p w14:paraId="3D97CA8F" w14:textId="50781305" w:rsidR="002A5DC4" w:rsidRPr="00724C8A" w:rsidRDefault="002A5DC4" w:rsidP="00CE73B7">
            <w:pPr>
              <w:rPr>
                <w:lang w:val="lv-LV"/>
              </w:rPr>
            </w:pPr>
            <w:r w:rsidRPr="00724C8A">
              <w:rPr>
                <w:lang w:val="lv-LV"/>
              </w:rPr>
              <w:t>Klikšķinot uz programmas palaišanas ikonas atveras programmas sākuma skats –</w:t>
            </w:r>
            <w:r>
              <w:rPr>
                <w:lang w:val="lv-LV"/>
              </w:rPr>
              <w:t xml:space="preserve"> </w:t>
            </w:r>
            <w:r w:rsidR="00CC72C1">
              <w:rPr>
                <w:lang w:val="lv-LV"/>
              </w:rPr>
              <w:t>redzama neaktīva</w:t>
            </w:r>
            <w:r w:rsidRPr="00724C8A">
              <w:rPr>
                <w:lang w:val="lv-LV"/>
              </w:rPr>
              <w:t xml:space="preserve"> programmas loga </w:t>
            </w:r>
            <w:r>
              <w:rPr>
                <w:lang w:val="lv-LV"/>
              </w:rPr>
              <w:t>maksimizēšanas</w:t>
            </w:r>
            <w:r w:rsidRPr="00724C8A">
              <w:rPr>
                <w:lang w:val="lv-LV"/>
              </w:rPr>
              <w:t xml:space="preserve"> poga</w:t>
            </w:r>
          </w:p>
        </w:tc>
        <w:tc>
          <w:tcPr>
            <w:tcW w:w="1418" w:type="dxa"/>
            <w:shd w:val="clear" w:color="auto" w:fill="auto"/>
          </w:tcPr>
          <w:p w14:paraId="03429317" w14:textId="77777777" w:rsidR="002A5DC4" w:rsidRPr="00724C8A" w:rsidRDefault="002A5DC4" w:rsidP="002A5DC4">
            <w:pPr>
              <w:rPr>
                <w:lang w:val="lv-LV"/>
              </w:rPr>
            </w:pPr>
          </w:p>
        </w:tc>
        <w:tc>
          <w:tcPr>
            <w:tcW w:w="1417" w:type="dxa"/>
            <w:shd w:val="clear" w:color="auto" w:fill="auto"/>
          </w:tcPr>
          <w:p w14:paraId="2C11833E" w14:textId="77777777" w:rsidR="002A5DC4" w:rsidRPr="00724C8A" w:rsidRDefault="002A5DC4" w:rsidP="002A5DC4">
            <w:pPr>
              <w:rPr>
                <w:lang w:val="lv-LV"/>
              </w:rPr>
            </w:pPr>
          </w:p>
        </w:tc>
        <w:tc>
          <w:tcPr>
            <w:tcW w:w="4466" w:type="dxa"/>
            <w:shd w:val="clear" w:color="auto" w:fill="auto"/>
          </w:tcPr>
          <w:p w14:paraId="36E4A99C" w14:textId="77777777" w:rsidR="002A5DC4" w:rsidRPr="00724C8A" w:rsidRDefault="002A5DC4" w:rsidP="002A5DC4">
            <w:pPr>
              <w:rPr>
                <w:lang w:val="lv-LV"/>
              </w:rPr>
            </w:pPr>
          </w:p>
        </w:tc>
      </w:tr>
      <w:tr w:rsidR="002A5DC4" w14:paraId="1681F621" w14:textId="77777777" w:rsidTr="00CC72C1">
        <w:tc>
          <w:tcPr>
            <w:tcW w:w="1235" w:type="dxa"/>
            <w:shd w:val="clear" w:color="auto" w:fill="auto"/>
          </w:tcPr>
          <w:p w14:paraId="5564C21A" w14:textId="77777777" w:rsidR="002A5DC4" w:rsidRPr="00864E6A" w:rsidRDefault="002A5DC4" w:rsidP="00864E6A">
            <w:pPr>
              <w:pStyle w:val="ListParagraph"/>
              <w:numPr>
                <w:ilvl w:val="0"/>
                <w:numId w:val="3"/>
              </w:numPr>
              <w:jc w:val="both"/>
              <w:rPr>
                <w:lang w:val="lv-LV"/>
              </w:rPr>
            </w:pPr>
          </w:p>
        </w:tc>
        <w:tc>
          <w:tcPr>
            <w:tcW w:w="1585" w:type="dxa"/>
            <w:shd w:val="clear" w:color="auto" w:fill="auto"/>
          </w:tcPr>
          <w:p w14:paraId="157748DF" w14:textId="77777777" w:rsidR="002A5DC4" w:rsidRPr="00724C8A" w:rsidRDefault="002A5DC4" w:rsidP="002A5DC4">
            <w:pPr>
              <w:rPr>
                <w:lang w:val="lv-LV"/>
              </w:rPr>
            </w:pPr>
            <w:r w:rsidRPr="00724C8A">
              <w:rPr>
                <w:lang w:val="lv-LV"/>
              </w:rPr>
              <w:t>Programmas palaišanas ikona</w:t>
            </w:r>
          </w:p>
        </w:tc>
        <w:tc>
          <w:tcPr>
            <w:tcW w:w="4688" w:type="dxa"/>
            <w:shd w:val="clear" w:color="auto" w:fill="auto"/>
          </w:tcPr>
          <w:p w14:paraId="1C335C4B" w14:textId="023D4242" w:rsidR="002A5DC4" w:rsidRPr="00724C8A" w:rsidRDefault="002A5DC4" w:rsidP="002A5DC4">
            <w:pPr>
              <w:rPr>
                <w:lang w:val="lv-LV"/>
              </w:rPr>
            </w:pPr>
            <w:r w:rsidRPr="00724C8A">
              <w:rPr>
                <w:lang w:val="lv-LV"/>
              </w:rPr>
              <w:t>Klikšķinot uz programmas palaišanas ikonas atveras programmas sākuma skats –</w:t>
            </w:r>
            <w:r>
              <w:rPr>
                <w:lang w:val="lv-LV"/>
              </w:rPr>
              <w:t xml:space="preserve"> </w:t>
            </w:r>
            <w:r w:rsidRPr="00724C8A">
              <w:rPr>
                <w:lang w:val="lv-LV"/>
              </w:rPr>
              <w:t xml:space="preserve">redzama </w:t>
            </w:r>
            <w:r w:rsidR="00CC72C1">
              <w:rPr>
                <w:lang w:val="lv-LV"/>
              </w:rPr>
              <w:t xml:space="preserve">aktīva </w:t>
            </w:r>
            <w:r w:rsidRPr="00724C8A">
              <w:rPr>
                <w:lang w:val="lv-LV"/>
              </w:rPr>
              <w:t>programmas loga aizvēršanas poga</w:t>
            </w:r>
          </w:p>
        </w:tc>
        <w:tc>
          <w:tcPr>
            <w:tcW w:w="1418" w:type="dxa"/>
            <w:shd w:val="clear" w:color="auto" w:fill="auto"/>
          </w:tcPr>
          <w:p w14:paraId="79687572" w14:textId="77777777" w:rsidR="002A5DC4" w:rsidRPr="00724C8A" w:rsidRDefault="002A5DC4" w:rsidP="002A5DC4">
            <w:pPr>
              <w:rPr>
                <w:lang w:val="lv-LV"/>
              </w:rPr>
            </w:pPr>
          </w:p>
        </w:tc>
        <w:tc>
          <w:tcPr>
            <w:tcW w:w="1417" w:type="dxa"/>
            <w:shd w:val="clear" w:color="auto" w:fill="auto"/>
          </w:tcPr>
          <w:p w14:paraId="376E8C34" w14:textId="77777777" w:rsidR="002A5DC4" w:rsidRPr="00724C8A" w:rsidRDefault="002A5DC4" w:rsidP="002A5DC4">
            <w:pPr>
              <w:rPr>
                <w:lang w:val="lv-LV"/>
              </w:rPr>
            </w:pPr>
          </w:p>
        </w:tc>
        <w:tc>
          <w:tcPr>
            <w:tcW w:w="4466" w:type="dxa"/>
            <w:shd w:val="clear" w:color="auto" w:fill="auto"/>
          </w:tcPr>
          <w:p w14:paraId="27056F0C" w14:textId="77777777" w:rsidR="002A5DC4" w:rsidRPr="00724C8A" w:rsidRDefault="002A5DC4" w:rsidP="002A5DC4">
            <w:pPr>
              <w:rPr>
                <w:lang w:val="lv-LV"/>
              </w:rPr>
            </w:pPr>
          </w:p>
        </w:tc>
      </w:tr>
      <w:tr w:rsidR="002A5DC4" w14:paraId="0D7DA9BF" w14:textId="77777777" w:rsidTr="00CC72C1">
        <w:tc>
          <w:tcPr>
            <w:tcW w:w="1235" w:type="dxa"/>
            <w:shd w:val="clear" w:color="auto" w:fill="auto"/>
          </w:tcPr>
          <w:p w14:paraId="12CC1081" w14:textId="77777777" w:rsidR="002A5DC4" w:rsidRPr="00864E6A" w:rsidRDefault="002A5DC4" w:rsidP="00864E6A">
            <w:pPr>
              <w:pStyle w:val="ListParagraph"/>
              <w:numPr>
                <w:ilvl w:val="0"/>
                <w:numId w:val="3"/>
              </w:numPr>
              <w:jc w:val="both"/>
              <w:rPr>
                <w:lang w:val="lv-LV"/>
              </w:rPr>
            </w:pPr>
          </w:p>
        </w:tc>
        <w:tc>
          <w:tcPr>
            <w:tcW w:w="1585" w:type="dxa"/>
            <w:shd w:val="clear" w:color="auto" w:fill="auto"/>
          </w:tcPr>
          <w:p w14:paraId="39A1E766" w14:textId="77777777" w:rsidR="002A5DC4" w:rsidRPr="00724C8A" w:rsidRDefault="002A5DC4" w:rsidP="002A5DC4">
            <w:pPr>
              <w:rPr>
                <w:lang w:val="lv-LV"/>
              </w:rPr>
            </w:pPr>
            <w:r w:rsidRPr="00724C8A">
              <w:rPr>
                <w:lang w:val="lv-LV"/>
              </w:rPr>
              <w:t>Programmas palaišanas ikona</w:t>
            </w:r>
          </w:p>
        </w:tc>
        <w:tc>
          <w:tcPr>
            <w:tcW w:w="4688" w:type="dxa"/>
            <w:shd w:val="clear" w:color="auto" w:fill="auto"/>
          </w:tcPr>
          <w:p w14:paraId="13371949" w14:textId="4568592F" w:rsidR="002A5DC4" w:rsidRPr="00724C8A" w:rsidRDefault="002A5DC4" w:rsidP="002A5DC4">
            <w:pPr>
              <w:rPr>
                <w:lang w:val="lv-LV"/>
              </w:rPr>
            </w:pPr>
            <w:r w:rsidRPr="00724C8A">
              <w:rPr>
                <w:lang w:val="lv-LV"/>
              </w:rPr>
              <w:t xml:space="preserve">Klikšķinot uz programmas palaišanas ikonas atveras programmas sākuma skats </w:t>
            </w:r>
            <w:r w:rsidR="00CC72C1">
              <w:rPr>
                <w:lang w:val="lv-LV"/>
              </w:rPr>
              <w:t>–</w:t>
            </w:r>
            <w:r>
              <w:rPr>
                <w:lang w:val="lv-LV"/>
              </w:rPr>
              <w:t xml:space="preserve"> </w:t>
            </w:r>
            <w:r w:rsidR="00CC72C1">
              <w:rPr>
                <w:lang w:val="lv-LV"/>
              </w:rPr>
              <w:t xml:space="preserve">programmas logā redzams </w:t>
            </w:r>
            <w:r w:rsidR="00DE246D">
              <w:rPr>
                <w:lang w:val="lv-LV"/>
              </w:rPr>
              <w:t>taimera</w:t>
            </w:r>
            <w:r w:rsidRPr="00724C8A">
              <w:rPr>
                <w:lang w:val="lv-LV"/>
              </w:rPr>
              <w:t xml:space="preserve"> nosaukums</w:t>
            </w:r>
          </w:p>
        </w:tc>
        <w:tc>
          <w:tcPr>
            <w:tcW w:w="1418" w:type="dxa"/>
            <w:shd w:val="clear" w:color="auto" w:fill="auto"/>
          </w:tcPr>
          <w:p w14:paraId="43D1C835" w14:textId="77777777" w:rsidR="002A5DC4" w:rsidRPr="00724C8A" w:rsidRDefault="002A5DC4" w:rsidP="002A5DC4">
            <w:pPr>
              <w:rPr>
                <w:lang w:val="lv-LV"/>
              </w:rPr>
            </w:pPr>
          </w:p>
        </w:tc>
        <w:tc>
          <w:tcPr>
            <w:tcW w:w="1417" w:type="dxa"/>
            <w:shd w:val="clear" w:color="auto" w:fill="auto"/>
          </w:tcPr>
          <w:p w14:paraId="61FA660E" w14:textId="77777777" w:rsidR="002A5DC4" w:rsidRPr="00724C8A" w:rsidRDefault="002A5DC4" w:rsidP="002A5DC4">
            <w:pPr>
              <w:rPr>
                <w:lang w:val="lv-LV"/>
              </w:rPr>
            </w:pPr>
          </w:p>
        </w:tc>
        <w:tc>
          <w:tcPr>
            <w:tcW w:w="4466" w:type="dxa"/>
            <w:shd w:val="clear" w:color="auto" w:fill="auto"/>
          </w:tcPr>
          <w:p w14:paraId="5E2A07E4" w14:textId="77777777" w:rsidR="002A5DC4" w:rsidRPr="00724C8A" w:rsidRDefault="002A5DC4" w:rsidP="002A5DC4">
            <w:pPr>
              <w:rPr>
                <w:lang w:val="lv-LV"/>
              </w:rPr>
            </w:pPr>
          </w:p>
        </w:tc>
      </w:tr>
      <w:tr w:rsidR="002A5DC4" w14:paraId="76678C69" w14:textId="77777777" w:rsidTr="00CC72C1">
        <w:tc>
          <w:tcPr>
            <w:tcW w:w="1235" w:type="dxa"/>
            <w:tcBorders>
              <w:bottom w:val="single" w:sz="4" w:space="0" w:color="auto"/>
            </w:tcBorders>
            <w:shd w:val="clear" w:color="auto" w:fill="auto"/>
          </w:tcPr>
          <w:p w14:paraId="28E5B7CA" w14:textId="77777777" w:rsidR="002A5DC4" w:rsidRPr="00864E6A" w:rsidRDefault="002A5DC4" w:rsidP="00864E6A">
            <w:pPr>
              <w:pStyle w:val="ListParagraph"/>
              <w:numPr>
                <w:ilvl w:val="0"/>
                <w:numId w:val="3"/>
              </w:numPr>
              <w:jc w:val="both"/>
              <w:rPr>
                <w:lang w:val="lv-LV"/>
              </w:rPr>
            </w:pPr>
          </w:p>
        </w:tc>
        <w:tc>
          <w:tcPr>
            <w:tcW w:w="1585" w:type="dxa"/>
            <w:tcBorders>
              <w:bottom w:val="single" w:sz="4" w:space="0" w:color="auto"/>
            </w:tcBorders>
            <w:shd w:val="clear" w:color="auto" w:fill="auto"/>
          </w:tcPr>
          <w:p w14:paraId="0FC88B17" w14:textId="77777777" w:rsidR="002A5DC4" w:rsidRPr="00724C8A" w:rsidRDefault="002A5DC4" w:rsidP="002A5DC4">
            <w:pPr>
              <w:rPr>
                <w:lang w:val="lv-LV"/>
              </w:rPr>
            </w:pPr>
            <w:r w:rsidRPr="00724C8A">
              <w:rPr>
                <w:lang w:val="lv-LV"/>
              </w:rPr>
              <w:t>Programmas palaišanas ikona</w:t>
            </w:r>
          </w:p>
        </w:tc>
        <w:tc>
          <w:tcPr>
            <w:tcW w:w="4688" w:type="dxa"/>
            <w:tcBorders>
              <w:bottom w:val="single" w:sz="4" w:space="0" w:color="auto"/>
            </w:tcBorders>
            <w:shd w:val="clear" w:color="auto" w:fill="auto"/>
          </w:tcPr>
          <w:p w14:paraId="1B8CA881" w14:textId="0EB57DB8" w:rsidR="002A5DC4" w:rsidRPr="00724C8A" w:rsidRDefault="002A5DC4" w:rsidP="002A5DC4">
            <w:pPr>
              <w:rPr>
                <w:lang w:val="lv-LV"/>
              </w:rPr>
            </w:pPr>
            <w:r w:rsidRPr="00724C8A">
              <w:rPr>
                <w:lang w:val="lv-LV"/>
              </w:rPr>
              <w:t>Klikšķinot uz programmas palaišanas ikonas atveras programmas sākuma skats –</w:t>
            </w:r>
            <w:r>
              <w:rPr>
                <w:lang w:val="lv-LV"/>
              </w:rPr>
              <w:t xml:space="preserve"> r</w:t>
            </w:r>
            <w:r w:rsidRPr="00724C8A">
              <w:rPr>
                <w:lang w:val="lv-LV"/>
              </w:rPr>
              <w:t>edzam</w:t>
            </w:r>
            <w:r w:rsidR="00CC72C1">
              <w:rPr>
                <w:lang w:val="lv-LV"/>
              </w:rPr>
              <w:t xml:space="preserve">s attēls ar </w:t>
            </w:r>
            <w:r w:rsidR="00DE246D">
              <w:rPr>
                <w:lang w:val="lv-LV"/>
              </w:rPr>
              <w:t>tomātu</w:t>
            </w:r>
          </w:p>
        </w:tc>
        <w:tc>
          <w:tcPr>
            <w:tcW w:w="1418" w:type="dxa"/>
            <w:tcBorders>
              <w:bottom w:val="single" w:sz="4" w:space="0" w:color="auto"/>
            </w:tcBorders>
            <w:shd w:val="clear" w:color="auto" w:fill="auto"/>
          </w:tcPr>
          <w:p w14:paraId="7E292AB6" w14:textId="77777777" w:rsidR="002A5DC4" w:rsidRPr="00724C8A" w:rsidRDefault="002A5DC4" w:rsidP="002A5DC4">
            <w:pPr>
              <w:rPr>
                <w:lang w:val="lv-LV"/>
              </w:rPr>
            </w:pPr>
          </w:p>
        </w:tc>
        <w:tc>
          <w:tcPr>
            <w:tcW w:w="1417" w:type="dxa"/>
            <w:tcBorders>
              <w:bottom w:val="single" w:sz="4" w:space="0" w:color="auto"/>
            </w:tcBorders>
            <w:shd w:val="clear" w:color="auto" w:fill="auto"/>
          </w:tcPr>
          <w:p w14:paraId="0C587DC2" w14:textId="77777777" w:rsidR="002A5DC4" w:rsidRPr="00724C8A" w:rsidRDefault="002A5DC4" w:rsidP="002A5DC4">
            <w:pPr>
              <w:rPr>
                <w:lang w:val="lv-LV"/>
              </w:rPr>
            </w:pPr>
          </w:p>
        </w:tc>
        <w:tc>
          <w:tcPr>
            <w:tcW w:w="4466" w:type="dxa"/>
            <w:tcBorders>
              <w:bottom w:val="single" w:sz="4" w:space="0" w:color="auto"/>
            </w:tcBorders>
            <w:shd w:val="clear" w:color="auto" w:fill="auto"/>
          </w:tcPr>
          <w:p w14:paraId="39DD35D9" w14:textId="77777777" w:rsidR="002A5DC4" w:rsidRPr="00724C8A" w:rsidRDefault="002A5DC4" w:rsidP="002A5DC4">
            <w:pPr>
              <w:rPr>
                <w:lang w:val="lv-LV"/>
              </w:rPr>
            </w:pPr>
          </w:p>
        </w:tc>
      </w:tr>
      <w:tr w:rsidR="00CC72C1" w14:paraId="6EBDAE2D" w14:textId="77777777" w:rsidTr="00CC72C1">
        <w:tc>
          <w:tcPr>
            <w:tcW w:w="1235" w:type="dxa"/>
            <w:tcBorders>
              <w:bottom w:val="double" w:sz="4" w:space="0" w:color="auto"/>
            </w:tcBorders>
            <w:shd w:val="clear" w:color="auto" w:fill="auto"/>
          </w:tcPr>
          <w:p w14:paraId="6238D1D6" w14:textId="77777777" w:rsidR="00CC72C1" w:rsidRPr="00864E6A" w:rsidRDefault="00CC72C1" w:rsidP="00CC72C1">
            <w:pPr>
              <w:pStyle w:val="ListParagraph"/>
              <w:numPr>
                <w:ilvl w:val="0"/>
                <w:numId w:val="3"/>
              </w:numPr>
              <w:jc w:val="both"/>
              <w:rPr>
                <w:lang w:val="lv-LV"/>
              </w:rPr>
            </w:pPr>
          </w:p>
        </w:tc>
        <w:tc>
          <w:tcPr>
            <w:tcW w:w="1585" w:type="dxa"/>
            <w:tcBorders>
              <w:bottom w:val="double" w:sz="4" w:space="0" w:color="auto"/>
            </w:tcBorders>
            <w:shd w:val="clear" w:color="auto" w:fill="auto"/>
          </w:tcPr>
          <w:p w14:paraId="38D6E04D" w14:textId="1F3A836E" w:rsidR="00CC72C1" w:rsidRPr="00724C8A" w:rsidRDefault="00CC72C1" w:rsidP="00CC72C1">
            <w:pPr>
              <w:rPr>
                <w:lang w:val="lv-LV"/>
              </w:rPr>
            </w:pPr>
            <w:r w:rsidRPr="00724C8A">
              <w:rPr>
                <w:lang w:val="lv-LV"/>
              </w:rPr>
              <w:t>Programmas palaišanas ikona</w:t>
            </w:r>
          </w:p>
        </w:tc>
        <w:tc>
          <w:tcPr>
            <w:tcW w:w="4688" w:type="dxa"/>
            <w:tcBorders>
              <w:bottom w:val="double" w:sz="4" w:space="0" w:color="auto"/>
            </w:tcBorders>
            <w:shd w:val="clear" w:color="auto" w:fill="auto"/>
          </w:tcPr>
          <w:p w14:paraId="2667B07B" w14:textId="22D0C936" w:rsidR="00CC72C1" w:rsidRPr="00724C8A" w:rsidRDefault="00CC72C1" w:rsidP="00CC72C1">
            <w:pPr>
              <w:rPr>
                <w:lang w:val="lv-LV"/>
              </w:rPr>
            </w:pPr>
            <w:r w:rsidRPr="00724C8A">
              <w:rPr>
                <w:lang w:val="lv-LV"/>
              </w:rPr>
              <w:t>Klikšķinot uz programmas palaišanas ikonas atveras programmas sākuma skats –</w:t>
            </w:r>
            <w:r>
              <w:rPr>
                <w:lang w:val="lv-LV"/>
              </w:rPr>
              <w:t xml:space="preserve"> r</w:t>
            </w:r>
            <w:r w:rsidRPr="00724C8A">
              <w:rPr>
                <w:lang w:val="lv-LV"/>
              </w:rPr>
              <w:t>edzama poga "Sākt"</w:t>
            </w:r>
          </w:p>
        </w:tc>
        <w:tc>
          <w:tcPr>
            <w:tcW w:w="1418" w:type="dxa"/>
            <w:tcBorders>
              <w:bottom w:val="double" w:sz="4" w:space="0" w:color="auto"/>
            </w:tcBorders>
            <w:shd w:val="clear" w:color="auto" w:fill="auto"/>
          </w:tcPr>
          <w:p w14:paraId="72EA3599" w14:textId="77777777" w:rsidR="00CC72C1" w:rsidRPr="00724C8A" w:rsidRDefault="00CC72C1" w:rsidP="00CC72C1">
            <w:pPr>
              <w:rPr>
                <w:lang w:val="lv-LV"/>
              </w:rPr>
            </w:pPr>
          </w:p>
        </w:tc>
        <w:tc>
          <w:tcPr>
            <w:tcW w:w="1417" w:type="dxa"/>
            <w:tcBorders>
              <w:bottom w:val="double" w:sz="4" w:space="0" w:color="auto"/>
            </w:tcBorders>
            <w:shd w:val="clear" w:color="auto" w:fill="auto"/>
          </w:tcPr>
          <w:p w14:paraId="1E172366" w14:textId="77777777" w:rsidR="00CC72C1" w:rsidRPr="00724C8A" w:rsidRDefault="00CC72C1" w:rsidP="00CC72C1">
            <w:pPr>
              <w:rPr>
                <w:lang w:val="lv-LV"/>
              </w:rPr>
            </w:pPr>
          </w:p>
        </w:tc>
        <w:tc>
          <w:tcPr>
            <w:tcW w:w="4466" w:type="dxa"/>
            <w:tcBorders>
              <w:bottom w:val="double" w:sz="4" w:space="0" w:color="auto"/>
            </w:tcBorders>
            <w:shd w:val="clear" w:color="auto" w:fill="auto"/>
          </w:tcPr>
          <w:p w14:paraId="78B5BA6C" w14:textId="77777777" w:rsidR="00CC72C1" w:rsidRPr="00724C8A" w:rsidRDefault="00CC72C1" w:rsidP="00CC72C1">
            <w:pPr>
              <w:rPr>
                <w:lang w:val="lv-LV"/>
              </w:rPr>
            </w:pPr>
          </w:p>
        </w:tc>
      </w:tr>
      <w:tr w:rsidR="00CC72C1" w:rsidRPr="00DE246D" w14:paraId="6100DB8D" w14:textId="77777777" w:rsidTr="00CC72C1">
        <w:tc>
          <w:tcPr>
            <w:tcW w:w="1235" w:type="dxa"/>
            <w:tcBorders>
              <w:top w:val="double" w:sz="4" w:space="0" w:color="auto"/>
            </w:tcBorders>
          </w:tcPr>
          <w:p w14:paraId="7D829C64" w14:textId="77777777" w:rsidR="00CC72C1" w:rsidRPr="00864E6A" w:rsidRDefault="00CC72C1" w:rsidP="00CC72C1">
            <w:pPr>
              <w:pStyle w:val="ListParagraph"/>
              <w:numPr>
                <w:ilvl w:val="0"/>
                <w:numId w:val="3"/>
              </w:numPr>
              <w:jc w:val="both"/>
              <w:rPr>
                <w:lang w:val="lv-LV"/>
              </w:rPr>
            </w:pPr>
          </w:p>
        </w:tc>
        <w:tc>
          <w:tcPr>
            <w:tcW w:w="1585" w:type="dxa"/>
            <w:tcBorders>
              <w:top w:val="double" w:sz="4" w:space="0" w:color="auto"/>
            </w:tcBorders>
          </w:tcPr>
          <w:p w14:paraId="16B69919" w14:textId="77777777" w:rsidR="00CC72C1" w:rsidRPr="00724C8A" w:rsidRDefault="00CC72C1" w:rsidP="00CC72C1">
            <w:pPr>
              <w:rPr>
                <w:lang w:val="lv-LV"/>
              </w:rPr>
            </w:pPr>
            <w:r w:rsidRPr="00724C8A">
              <w:rPr>
                <w:lang w:val="lv-LV"/>
              </w:rPr>
              <w:t xml:space="preserve">Programmas </w:t>
            </w:r>
            <w:r>
              <w:rPr>
                <w:lang w:val="lv-LV"/>
              </w:rPr>
              <w:t>sākuma skats</w:t>
            </w:r>
          </w:p>
        </w:tc>
        <w:tc>
          <w:tcPr>
            <w:tcW w:w="4688" w:type="dxa"/>
            <w:tcBorders>
              <w:top w:val="double" w:sz="4" w:space="0" w:color="auto"/>
            </w:tcBorders>
          </w:tcPr>
          <w:p w14:paraId="761C15CB" w14:textId="3C792E49" w:rsidR="00CC72C1" w:rsidRPr="00724C8A" w:rsidRDefault="00CC72C1" w:rsidP="00CC72C1">
            <w:pPr>
              <w:rPr>
                <w:lang w:val="lv-LV"/>
              </w:rPr>
            </w:pPr>
            <w:r w:rsidRPr="00724C8A">
              <w:rPr>
                <w:lang w:val="lv-LV"/>
              </w:rPr>
              <w:t xml:space="preserve">Klikšķinot uz programmas loga </w:t>
            </w:r>
            <w:r>
              <w:rPr>
                <w:lang w:val="lv-LV"/>
              </w:rPr>
              <w:t>minimizēšanas</w:t>
            </w:r>
            <w:r w:rsidRPr="00724C8A">
              <w:rPr>
                <w:lang w:val="lv-LV"/>
              </w:rPr>
              <w:t xml:space="preserve"> poga</w:t>
            </w:r>
            <w:r>
              <w:rPr>
                <w:lang w:val="lv-LV"/>
              </w:rPr>
              <w:t>s, programma tiek pievērta/novietota uz "palodzes" jeb uzdevumu joslā</w:t>
            </w:r>
          </w:p>
        </w:tc>
        <w:tc>
          <w:tcPr>
            <w:tcW w:w="1418" w:type="dxa"/>
            <w:tcBorders>
              <w:top w:val="double" w:sz="4" w:space="0" w:color="auto"/>
            </w:tcBorders>
          </w:tcPr>
          <w:p w14:paraId="2E7CF20D" w14:textId="77777777" w:rsidR="00CC72C1" w:rsidRPr="00724C8A" w:rsidRDefault="00CC72C1" w:rsidP="00CC72C1">
            <w:pPr>
              <w:rPr>
                <w:lang w:val="lv-LV"/>
              </w:rPr>
            </w:pPr>
          </w:p>
        </w:tc>
        <w:tc>
          <w:tcPr>
            <w:tcW w:w="1417" w:type="dxa"/>
            <w:tcBorders>
              <w:top w:val="double" w:sz="4" w:space="0" w:color="auto"/>
            </w:tcBorders>
          </w:tcPr>
          <w:p w14:paraId="0A5EA661" w14:textId="77777777" w:rsidR="00CC72C1" w:rsidRPr="00724C8A" w:rsidRDefault="00CC72C1" w:rsidP="00CC72C1">
            <w:pPr>
              <w:rPr>
                <w:lang w:val="lv-LV"/>
              </w:rPr>
            </w:pPr>
          </w:p>
        </w:tc>
        <w:tc>
          <w:tcPr>
            <w:tcW w:w="4466" w:type="dxa"/>
            <w:tcBorders>
              <w:top w:val="double" w:sz="4" w:space="0" w:color="auto"/>
            </w:tcBorders>
          </w:tcPr>
          <w:p w14:paraId="6C219FEB" w14:textId="77777777" w:rsidR="00CC72C1" w:rsidRPr="00724C8A" w:rsidRDefault="00CC72C1" w:rsidP="00CC72C1">
            <w:pPr>
              <w:rPr>
                <w:lang w:val="lv-LV"/>
              </w:rPr>
            </w:pPr>
          </w:p>
        </w:tc>
      </w:tr>
      <w:tr w:rsidR="00CC72C1" w:rsidRPr="00DE246D" w14:paraId="24A8B3FD" w14:textId="77777777" w:rsidTr="00D02966">
        <w:tc>
          <w:tcPr>
            <w:tcW w:w="1235" w:type="dxa"/>
          </w:tcPr>
          <w:p w14:paraId="658FFAB0" w14:textId="77777777" w:rsidR="00CC72C1" w:rsidRPr="00864E6A" w:rsidRDefault="00CC72C1" w:rsidP="00CC72C1">
            <w:pPr>
              <w:pStyle w:val="ListParagraph"/>
              <w:numPr>
                <w:ilvl w:val="0"/>
                <w:numId w:val="3"/>
              </w:numPr>
              <w:jc w:val="both"/>
              <w:rPr>
                <w:lang w:val="lv-LV"/>
              </w:rPr>
            </w:pPr>
          </w:p>
        </w:tc>
        <w:tc>
          <w:tcPr>
            <w:tcW w:w="1585" w:type="dxa"/>
          </w:tcPr>
          <w:p w14:paraId="5F91197D" w14:textId="61CFEEC2" w:rsidR="00CC72C1" w:rsidRPr="00724C8A" w:rsidRDefault="00144A00" w:rsidP="00CC72C1">
            <w:pPr>
              <w:rPr>
                <w:lang w:val="lv-LV"/>
              </w:rPr>
            </w:pPr>
            <w:r>
              <w:rPr>
                <w:lang w:val="lv-LV"/>
              </w:rPr>
              <w:t>Programmas sākuma skats</w:t>
            </w:r>
          </w:p>
        </w:tc>
        <w:tc>
          <w:tcPr>
            <w:tcW w:w="4688" w:type="dxa"/>
          </w:tcPr>
          <w:p w14:paraId="5C8BAB4C" w14:textId="5EAC43FC" w:rsidR="00CC72C1" w:rsidRPr="00724C8A" w:rsidRDefault="00CC72C1" w:rsidP="00CC72C1">
            <w:pPr>
              <w:rPr>
                <w:lang w:val="lv-LV"/>
              </w:rPr>
            </w:pPr>
            <w:r w:rsidRPr="00724C8A">
              <w:rPr>
                <w:lang w:val="lv-LV"/>
              </w:rPr>
              <w:t xml:space="preserve">Klikšķinot uz programmas </w:t>
            </w:r>
            <w:r>
              <w:rPr>
                <w:lang w:val="lv-LV"/>
              </w:rPr>
              <w:t>ikonas uzdevumu joslā, programmas logs tiek atjaunots sākotnējā izmērā un izskatā</w:t>
            </w:r>
          </w:p>
        </w:tc>
        <w:tc>
          <w:tcPr>
            <w:tcW w:w="1418" w:type="dxa"/>
          </w:tcPr>
          <w:p w14:paraId="7537691C" w14:textId="77777777" w:rsidR="00CC72C1" w:rsidRPr="00724C8A" w:rsidRDefault="00CC72C1" w:rsidP="00CC72C1">
            <w:pPr>
              <w:rPr>
                <w:lang w:val="lv-LV"/>
              </w:rPr>
            </w:pPr>
          </w:p>
        </w:tc>
        <w:tc>
          <w:tcPr>
            <w:tcW w:w="1417" w:type="dxa"/>
          </w:tcPr>
          <w:p w14:paraId="69C84397" w14:textId="77777777" w:rsidR="00CC72C1" w:rsidRPr="00724C8A" w:rsidRDefault="00CC72C1" w:rsidP="00CC72C1">
            <w:pPr>
              <w:rPr>
                <w:lang w:val="lv-LV"/>
              </w:rPr>
            </w:pPr>
          </w:p>
        </w:tc>
        <w:tc>
          <w:tcPr>
            <w:tcW w:w="4466" w:type="dxa"/>
          </w:tcPr>
          <w:p w14:paraId="42D5F1C4" w14:textId="77777777" w:rsidR="00CC72C1" w:rsidRPr="00724C8A" w:rsidRDefault="00CC72C1" w:rsidP="00CC72C1">
            <w:pPr>
              <w:rPr>
                <w:lang w:val="lv-LV"/>
              </w:rPr>
            </w:pPr>
          </w:p>
        </w:tc>
      </w:tr>
      <w:tr w:rsidR="00CC72C1" w14:paraId="205C27C1" w14:textId="77777777" w:rsidTr="00D02966">
        <w:tc>
          <w:tcPr>
            <w:tcW w:w="1235" w:type="dxa"/>
          </w:tcPr>
          <w:p w14:paraId="2C41B4B6" w14:textId="77777777" w:rsidR="00CC72C1" w:rsidRPr="00864E6A" w:rsidRDefault="00CC72C1" w:rsidP="00CC72C1">
            <w:pPr>
              <w:pStyle w:val="ListParagraph"/>
              <w:numPr>
                <w:ilvl w:val="0"/>
                <w:numId w:val="3"/>
              </w:numPr>
              <w:jc w:val="both"/>
              <w:rPr>
                <w:lang w:val="lv-LV"/>
              </w:rPr>
            </w:pPr>
          </w:p>
        </w:tc>
        <w:tc>
          <w:tcPr>
            <w:tcW w:w="1585" w:type="dxa"/>
          </w:tcPr>
          <w:p w14:paraId="6FBE8261" w14:textId="30D3D699" w:rsidR="00CC72C1" w:rsidRPr="00724C8A" w:rsidRDefault="00CC72C1" w:rsidP="00CC72C1">
            <w:pPr>
              <w:rPr>
                <w:lang w:val="lv-LV"/>
              </w:rPr>
            </w:pPr>
            <w:r w:rsidRPr="00724C8A">
              <w:rPr>
                <w:lang w:val="lv-LV"/>
              </w:rPr>
              <w:t xml:space="preserve">Programmas </w:t>
            </w:r>
            <w:r>
              <w:rPr>
                <w:lang w:val="lv-LV"/>
              </w:rPr>
              <w:t>sākuma skats</w:t>
            </w:r>
          </w:p>
        </w:tc>
        <w:tc>
          <w:tcPr>
            <w:tcW w:w="4688" w:type="dxa"/>
          </w:tcPr>
          <w:p w14:paraId="7A9CC263" w14:textId="630DBE00" w:rsidR="00CC72C1" w:rsidRPr="00724C8A" w:rsidRDefault="00CC72C1" w:rsidP="00CC72C1">
            <w:pPr>
              <w:rPr>
                <w:lang w:val="lv-LV"/>
              </w:rPr>
            </w:pPr>
            <w:r w:rsidRPr="00724C8A">
              <w:rPr>
                <w:lang w:val="lv-LV"/>
              </w:rPr>
              <w:t xml:space="preserve">Klikšķinot uz programmas loga </w:t>
            </w:r>
            <w:r>
              <w:rPr>
                <w:lang w:val="lv-LV"/>
              </w:rPr>
              <w:t>maksimizēšanas</w:t>
            </w:r>
            <w:r w:rsidRPr="00724C8A">
              <w:rPr>
                <w:lang w:val="lv-LV"/>
              </w:rPr>
              <w:t xml:space="preserve"> poga</w:t>
            </w:r>
            <w:r>
              <w:rPr>
                <w:lang w:val="lv-LV"/>
              </w:rPr>
              <w:t>s, nekas nenotiek</w:t>
            </w:r>
          </w:p>
        </w:tc>
        <w:tc>
          <w:tcPr>
            <w:tcW w:w="1418" w:type="dxa"/>
          </w:tcPr>
          <w:p w14:paraId="6ADA599B" w14:textId="77777777" w:rsidR="00CC72C1" w:rsidRPr="00724C8A" w:rsidRDefault="00CC72C1" w:rsidP="00CC72C1">
            <w:pPr>
              <w:rPr>
                <w:lang w:val="lv-LV"/>
              </w:rPr>
            </w:pPr>
          </w:p>
        </w:tc>
        <w:tc>
          <w:tcPr>
            <w:tcW w:w="1417" w:type="dxa"/>
          </w:tcPr>
          <w:p w14:paraId="55AC8312" w14:textId="77777777" w:rsidR="00CC72C1" w:rsidRPr="00724C8A" w:rsidRDefault="00CC72C1" w:rsidP="00CC72C1">
            <w:pPr>
              <w:rPr>
                <w:lang w:val="lv-LV"/>
              </w:rPr>
            </w:pPr>
          </w:p>
        </w:tc>
        <w:tc>
          <w:tcPr>
            <w:tcW w:w="4466" w:type="dxa"/>
          </w:tcPr>
          <w:p w14:paraId="562D3BCE" w14:textId="77777777" w:rsidR="00CC72C1" w:rsidRPr="00724C8A" w:rsidRDefault="00CC72C1" w:rsidP="00CC72C1">
            <w:pPr>
              <w:rPr>
                <w:lang w:val="lv-LV"/>
              </w:rPr>
            </w:pPr>
          </w:p>
        </w:tc>
      </w:tr>
      <w:tr w:rsidR="00CC72C1" w:rsidRPr="00DE246D" w14:paraId="0C05AAD4" w14:textId="77777777" w:rsidTr="00D02966">
        <w:tc>
          <w:tcPr>
            <w:tcW w:w="1235" w:type="dxa"/>
          </w:tcPr>
          <w:p w14:paraId="78F3A0B0" w14:textId="77777777" w:rsidR="00CC72C1" w:rsidRPr="00864E6A" w:rsidRDefault="00CC72C1" w:rsidP="00CC72C1">
            <w:pPr>
              <w:pStyle w:val="ListParagraph"/>
              <w:numPr>
                <w:ilvl w:val="0"/>
                <w:numId w:val="3"/>
              </w:numPr>
              <w:jc w:val="both"/>
              <w:rPr>
                <w:lang w:val="lv-LV"/>
              </w:rPr>
            </w:pPr>
          </w:p>
        </w:tc>
        <w:tc>
          <w:tcPr>
            <w:tcW w:w="1585" w:type="dxa"/>
          </w:tcPr>
          <w:p w14:paraId="3568726E" w14:textId="77777777" w:rsidR="00CC72C1" w:rsidRPr="00724C8A" w:rsidRDefault="00CC72C1" w:rsidP="00CC72C1">
            <w:pPr>
              <w:rPr>
                <w:lang w:val="lv-LV"/>
              </w:rPr>
            </w:pPr>
            <w:r w:rsidRPr="00724C8A">
              <w:rPr>
                <w:lang w:val="lv-LV"/>
              </w:rPr>
              <w:t xml:space="preserve">Programmas </w:t>
            </w:r>
            <w:r>
              <w:rPr>
                <w:lang w:val="lv-LV"/>
              </w:rPr>
              <w:t>sākuma skats</w:t>
            </w:r>
          </w:p>
        </w:tc>
        <w:tc>
          <w:tcPr>
            <w:tcW w:w="4688" w:type="dxa"/>
          </w:tcPr>
          <w:p w14:paraId="02FAAE6C" w14:textId="4C574AE1" w:rsidR="00CC72C1" w:rsidRPr="00724C8A" w:rsidRDefault="00CC72C1" w:rsidP="00CC72C1">
            <w:pPr>
              <w:rPr>
                <w:lang w:val="lv-LV"/>
              </w:rPr>
            </w:pPr>
            <w:r w:rsidRPr="00724C8A">
              <w:rPr>
                <w:lang w:val="lv-LV"/>
              </w:rPr>
              <w:t xml:space="preserve">Klikšķinot uz </w:t>
            </w:r>
            <w:r>
              <w:rPr>
                <w:lang w:val="lv-LV"/>
              </w:rPr>
              <w:t>pogas</w:t>
            </w:r>
            <w:r w:rsidRPr="00724C8A">
              <w:rPr>
                <w:lang w:val="lv-LV"/>
              </w:rPr>
              <w:t xml:space="preserve"> "Sākt", </w:t>
            </w:r>
            <w:r>
              <w:rPr>
                <w:lang w:val="lv-LV"/>
              </w:rPr>
              <w:t>ielādējas jautājuma skats – virsraksta joslā redzams uzraksts "</w:t>
            </w:r>
            <w:r w:rsidR="00DE246D">
              <w:rPr>
                <w:lang w:val="lv-LV"/>
              </w:rPr>
              <w:t>Pomodoro taimeris</w:t>
            </w:r>
            <w:r>
              <w:rPr>
                <w:lang w:val="lv-LV"/>
              </w:rPr>
              <w:t>"</w:t>
            </w:r>
          </w:p>
        </w:tc>
        <w:tc>
          <w:tcPr>
            <w:tcW w:w="1418" w:type="dxa"/>
          </w:tcPr>
          <w:p w14:paraId="66020B25" w14:textId="77777777" w:rsidR="00CC72C1" w:rsidRPr="00724C8A" w:rsidRDefault="00CC72C1" w:rsidP="00CC72C1">
            <w:pPr>
              <w:rPr>
                <w:lang w:val="lv-LV"/>
              </w:rPr>
            </w:pPr>
          </w:p>
        </w:tc>
        <w:tc>
          <w:tcPr>
            <w:tcW w:w="1417" w:type="dxa"/>
          </w:tcPr>
          <w:p w14:paraId="77728732" w14:textId="77777777" w:rsidR="00CC72C1" w:rsidRPr="00724C8A" w:rsidRDefault="00CC72C1" w:rsidP="00CC72C1">
            <w:pPr>
              <w:rPr>
                <w:lang w:val="lv-LV"/>
              </w:rPr>
            </w:pPr>
          </w:p>
        </w:tc>
        <w:tc>
          <w:tcPr>
            <w:tcW w:w="4466" w:type="dxa"/>
          </w:tcPr>
          <w:p w14:paraId="7FB98A90" w14:textId="77777777" w:rsidR="00CC72C1" w:rsidRPr="00724C8A" w:rsidRDefault="00CC72C1" w:rsidP="00CC72C1">
            <w:pPr>
              <w:rPr>
                <w:lang w:val="lv-LV"/>
              </w:rPr>
            </w:pPr>
          </w:p>
        </w:tc>
      </w:tr>
      <w:tr w:rsidR="00CC72C1" w:rsidRPr="00DE246D" w14:paraId="3D424263" w14:textId="77777777" w:rsidTr="00D02966">
        <w:tc>
          <w:tcPr>
            <w:tcW w:w="1235" w:type="dxa"/>
          </w:tcPr>
          <w:p w14:paraId="50774BE0" w14:textId="77777777" w:rsidR="00CC72C1" w:rsidRPr="00864E6A" w:rsidRDefault="00CC72C1" w:rsidP="00CC72C1">
            <w:pPr>
              <w:pStyle w:val="ListParagraph"/>
              <w:numPr>
                <w:ilvl w:val="0"/>
                <w:numId w:val="3"/>
              </w:numPr>
              <w:jc w:val="both"/>
              <w:rPr>
                <w:lang w:val="lv-LV"/>
              </w:rPr>
            </w:pPr>
          </w:p>
        </w:tc>
        <w:tc>
          <w:tcPr>
            <w:tcW w:w="1585" w:type="dxa"/>
          </w:tcPr>
          <w:p w14:paraId="0BA6A772" w14:textId="77777777" w:rsidR="00CC72C1" w:rsidRPr="00724C8A" w:rsidRDefault="00CC72C1" w:rsidP="00CC72C1">
            <w:pPr>
              <w:rPr>
                <w:lang w:val="lv-LV"/>
              </w:rPr>
            </w:pPr>
            <w:r w:rsidRPr="00724C8A">
              <w:rPr>
                <w:lang w:val="lv-LV"/>
              </w:rPr>
              <w:t xml:space="preserve">Programmas </w:t>
            </w:r>
            <w:r>
              <w:rPr>
                <w:lang w:val="lv-LV"/>
              </w:rPr>
              <w:t>sākuma skats</w:t>
            </w:r>
          </w:p>
        </w:tc>
        <w:tc>
          <w:tcPr>
            <w:tcW w:w="4688" w:type="dxa"/>
          </w:tcPr>
          <w:p w14:paraId="13727671" w14:textId="652604DF" w:rsidR="00CC72C1" w:rsidRPr="00724C8A" w:rsidRDefault="00CC72C1" w:rsidP="00CC72C1">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redzama</w:t>
            </w:r>
            <w:r>
              <w:rPr>
                <w:lang w:val="lv-LV"/>
              </w:rPr>
              <w:t xml:space="preserve"> aktīva </w:t>
            </w:r>
            <w:r w:rsidRPr="00724C8A">
              <w:rPr>
                <w:lang w:val="lv-LV"/>
              </w:rPr>
              <w:t>programmas loga minimizēšanas poga</w:t>
            </w:r>
          </w:p>
        </w:tc>
        <w:tc>
          <w:tcPr>
            <w:tcW w:w="1418" w:type="dxa"/>
          </w:tcPr>
          <w:p w14:paraId="29367F1B" w14:textId="77777777" w:rsidR="00CC72C1" w:rsidRPr="00724C8A" w:rsidRDefault="00CC72C1" w:rsidP="00CC72C1">
            <w:pPr>
              <w:rPr>
                <w:lang w:val="lv-LV"/>
              </w:rPr>
            </w:pPr>
          </w:p>
        </w:tc>
        <w:tc>
          <w:tcPr>
            <w:tcW w:w="1417" w:type="dxa"/>
          </w:tcPr>
          <w:p w14:paraId="2AB6EF2C" w14:textId="77777777" w:rsidR="00CC72C1" w:rsidRPr="00724C8A" w:rsidRDefault="00CC72C1" w:rsidP="00CC72C1">
            <w:pPr>
              <w:rPr>
                <w:lang w:val="lv-LV"/>
              </w:rPr>
            </w:pPr>
          </w:p>
        </w:tc>
        <w:tc>
          <w:tcPr>
            <w:tcW w:w="4466" w:type="dxa"/>
          </w:tcPr>
          <w:p w14:paraId="470245F2" w14:textId="77777777" w:rsidR="00CC72C1" w:rsidRPr="00724C8A" w:rsidRDefault="00CC72C1" w:rsidP="00CC72C1">
            <w:pPr>
              <w:rPr>
                <w:lang w:val="lv-LV"/>
              </w:rPr>
            </w:pPr>
          </w:p>
        </w:tc>
      </w:tr>
      <w:tr w:rsidR="00CC72C1" w:rsidRPr="00DE246D" w14:paraId="370932C9" w14:textId="77777777" w:rsidTr="00D02966">
        <w:tc>
          <w:tcPr>
            <w:tcW w:w="1235" w:type="dxa"/>
          </w:tcPr>
          <w:p w14:paraId="31CCD5FF" w14:textId="77777777" w:rsidR="00CC72C1" w:rsidRPr="00864E6A" w:rsidRDefault="00CC72C1" w:rsidP="00CC72C1">
            <w:pPr>
              <w:pStyle w:val="ListParagraph"/>
              <w:numPr>
                <w:ilvl w:val="0"/>
                <w:numId w:val="3"/>
              </w:numPr>
              <w:jc w:val="both"/>
              <w:rPr>
                <w:lang w:val="lv-LV"/>
              </w:rPr>
            </w:pPr>
          </w:p>
        </w:tc>
        <w:tc>
          <w:tcPr>
            <w:tcW w:w="1585" w:type="dxa"/>
          </w:tcPr>
          <w:p w14:paraId="1A3A6198" w14:textId="77F742DD" w:rsidR="00CC72C1" w:rsidRPr="00724C8A" w:rsidRDefault="00CC72C1" w:rsidP="00CC72C1">
            <w:pPr>
              <w:rPr>
                <w:lang w:val="lv-LV"/>
              </w:rPr>
            </w:pPr>
            <w:r w:rsidRPr="00724C8A">
              <w:rPr>
                <w:lang w:val="lv-LV"/>
              </w:rPr>
              <w:t xml:space="preserve">Programmas </w:t>
            </w:r>
            <w:r>
              <w:rPr>
                <w:lang w:val="lv-LV"/>
              </w:rPr>
              <w:t>sākuma skats</w:t>
            </w:r>
          </w:p>
        </w:tc>
        <w:tc>
          <w:tcPr>
            <w:tcW w:w="4688" w:type="dxa"/>
          </w:tcPr>
          <w:p w14:paraId="4CBEC269" w14:textId="2A08FB24" w:rsidR="00CC72C1" w:rsidRPr="00724C8A" w:rsidRDefault="00CC72C1" w:rsidP="00CC72C1">
            <w:pPr>
              <w:rPr>
                <w:lang w:val="lv-LV"/>
              </w:rPr>
            </w:pPr>
            <w:r w:rsidRPr="00724C8A">
              <w:rPr>
                <w:lang w:val="lv-LV"/>
              </w:rPr>
              <w:t xml:space="preserve">Klikšķinot uz </w:t>
            </w:r>
            <w:r>
              <w:rPr>
                <w:lang w:val="lv-LV"/>
              </w:rPr>
              <w:t>pogas</w:t>
            </w:r>
            <w:r w:rsidRPr="00724C8A">
              <w:rPr>
                <w:lang w:val="lv-LV"/>
              </w:rPr>
              <w:t xml:space="preserve"> "Sākt", </w:t>
            </w:r>
            <w:r>
              <w:rPr>
                <w:lang w:val="lv-LV"/>
              </w:rPr>
              <w:t>ielādējas jautājuma skats –  redzama neaktīva</w:t>
            </w:r>
            <w:r w:rsidRPr="00724C8A">
              <w:rPr>
                <w:lang w:val="lv-LV"/>
              </w:rPr>
              <w:t xml:space="preserve"> programmas loga </w:t>
            </w:r>
            <w:r>
              <w:rPr>
                <w:lang w:val="lv-LV"/>
              </w:rPr>
              <w:t>maksimizēšanas</w:t>
            </w:r>
            <w:r w:rsidRPr="00724C8A">
              <w:rPr>
                <w:lang w:val="lv-LV"/>
              </w:rPr>
              <w:t xml:space="preserve"> poga</w:t>
            </w:r>
          </w:p>
        </w:tc>
        <w:tc>
          <w:tcPr>
            <w:tcW w:w="1418" w:type="dxa"/>
          </w:tcPr>
          <w:p w14:paraId="4D3506D8" w14:textId="77777777" w:rsidR="00CC72C1" w:rsidRPr="00724C8A" w:rsidRDefault="00CC72C1" w:rsidP="00CC72C1">
            <w:pPr>
              <w:rPr>
                <w:lang w:val="lv-LV"/>
              </w:rPr>
            </w:pPr>
          </w:p>
        </w:tc>
        <w:tc>
          <w:tcPr>
            <w:tcW w:w="1417" w:type="dxa"/>
          </w:tcPr>
          <w:p w14:paraId="06545800" w14:textId="77777777" w:rsidR="00CC72C1" w:rsidRPr="00724C8A" w:rsidRDefault="00CC72C1" w:rsidP="00CC72C1">
            <w:pPr>
              <w:rPr>
                <w:lang w:val="lv-LV"/>
              </w:rPr>
            </w:pPr>
          </w:p>
        </w:tc>
        <w:tc>
          <w:tcPr>
            <w:tcW w:w="4466" w:type="dxa"/>
          </w:tcPr>
          <w:p w14:paraId="6CC0AF12" w14:textId="77777777" w:rsidR="00CC72C1" w:rsidRPr="00724C8A" w:rsidRDefault="00CC72C1" w:rsidP="00CC72C1">
            <w:pPr>
              <w:rPr>
                <w:lang w:val="lv-LV"/>
              </w:rPr>
            </w:pPr>
          </w:p>
        </w:tc>
      </w:tr>
      <w:tr w:rsidR="00CC72C1" w:rsidRPr="00DE246D" w14:paraId="26C1546E" w14:textId="77777777" w:rsidTr="00D02966">
        <w:tc>
          <w:tcPr>
            <w:tcW w:w="1235" w:type="dxa"/>
          </w:tcPr>
          <w:p w14:paraId="4F4676C2" w14:textId="77777777" w:rsidR="00CC72C1" w:rsidRPr="00864E6A" w:rsidRDefault="00CC72C1" w:rsidP="00CC72C1">
            <w:pPr>
              <w:pStyle w:val="ListParagraph"/>
              <w:numPr>
                <w:ilvl w:val="0"/>
                <w:numId w:val="3"/>
              </w:numPr>
              <w:jc w:val="both"/>
              <w:rPr>
                <w:lang w:val="lv-LV"/>
              </w:rPr>
            </w:pPr>
          </w:p>
        </w:tc>
        <w:tc>
          <w:tcPr>
            <w:tcW w:w="1585" w:type="dxa"/>
          </w:tcPr>
          <w:p w14:paraId="5D46E1FE" w14:textId="63CCFE7C" w:rsidR="00CC72C1" w:rsidRPr="00724C8A" w:rsidRDefault="00CC72C1" w:rsidP="00CC72C1">
            <w:pPr>
              <w:rPr>
                <w:lang w:val="lv-LV"/>
              </w:rPr>
            </w:pPr>
            <w:r w:rsidRPr="00724C8A">
              <w:rPr>
                <w:lang w:val="lv-LV"/>
              </w:rPr>
              <w:t xml:space="preserve">Programmas </w:t>
            </w:r>
            <w:r>
              <w:rPr>
                <w:lang w:val="lv-LV"/>
              </w:rPr>
              <w:t>sākuma skats</w:t>
            </w:r>
          </w:p>
        </w:tc>
        <w:tc>
          <w:tcPr>
            <w:tcW w:w="4688" w:type="dxa"/>
          </w:tcPr>
          <w:p w14:paraId="0358AE3C" w14:textId="0B107CB0" w:rsidR="00CC72C1" w:rsidRPr="00724C8A" w:rsidRDefault="00CC72C1" w:rsidP="00CC72C1">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jautājuma skats – </w:t>
            </w:r>
            <w:r w:rsidRPr="00724C8A">
              <w:rPr>
                <w:lang w:val="lv-LV"/>
              </w:rPr>
              <w:t xml:space="preserve">redzama </w:t>
            </w:r>
            <w:r>
              <w:rPr>
                <w:lang w:val="lv-LV"/>
              </w:rPr>
              <w:t xml:space="preserve">aktīva </w:t>
            </w:r>
            <w:r w:rsidRPr="00724C8A">
              <w:rPr>
                <w:lang w:val="lv-LV"/>
              </w:rPr>
              <w:t>programmas loga aizvēršanas poga</w:t>
            </w:r>
          </w:p>
        </w:tc>
        <w:tc>
          <w:tcPr>
            <w:tcW w:w="1418" w:type="dxa"/>
          </w:tcPr>
          <w:p w14:paraId="7C20E8EB" w14:textId="77777777" w:rsidR="00CC72C1" w:rsidRPr="00724C8A" w:rsidRDefault="00CC72C1" w:rsidP="00CC72C1">
            <w:pPr>
              <w:rPr>
                <w:lang w:val="lv-LV"/>
              </w:rPr>
            </w:pPr>
          </w:p>
        </w:tc>
        <w:tc>
          <w:tcPr>
            <w:tcW w:w="1417" w:type="dxa"/>
          </w:tcPr>
          <w:p w14:paraId="15947742" w14:textId="77777777" w:rsidR="00CC72C1" w:rsidRPr="00724C8A" w:rsidRDefault="00CC72C1" w:rsidP="00CC72C1">
            <w:pPr>
              <w:rPr>
                <w:lang w:val="lv-LV"/>
              </w:rPr>
            </w:pPr>
          </w:p>
        </w:tc>
        <w:tc>
          <w:tcPr>
            <w:tcW w:w="4466" w:type="dxa"/>
          </w:tcPr>
          <w:p w14:paraId="7BAFEA6D" w14:textId="77777777" w:rsidR="00CC72C1" w:rsidRPr="00724C8A" w:rsidRDefault="00CC72C1" w:rsidP="00CC72C1">
            <w:pPr>
              <w:rPr>
                <w:lang w:val="lv-LV"/>
              </w:rPr>
            </w:pPr>
          </w:p>
        </w:tc>
      </w:tr>
      <w:tr w:rsidR="00CC72C1" w:rsidRPr="00DE246D" w14:paraId="7C46AB5E" w14:textId="77777777" w:rsidTr="00D02966">
        <w:tc>
          <w:tcPr>
            <w:tcW w:w="1235" w:type="dxa"/>
          </w:tcPr>
          <w:p w14:paraId="5B4932FC" w14:textId="77777777" w:rsidR="00CC72C1" w:rsidRPr="00864E6A" w:rsidRDefault="00CC72C1" w:rsidP="00CC72C1">
            <w:pPr>
              <w:pStyle w:val="ListParagraph"/>
              <w:numPr>
                <w:ilvl w:val="0"/>
                <w:numId w:val="3"/>
              </w:numPr>
              <w:jc w:val="both"/>
              <w:rPr>
                <w:lang w:val="lv-LV"/>
              </w:rPr>
            </w:pPr>
          </w:p>
        </w:tc>
        <w:tc>
          <w:tcPr>
            <w:tcW w:w="1585" w:type="dxa"/>
          </w:tcPr>
          <w:p w14:paraId="2235C537" w14:textId="69C758F4" w:rsidR="00CC72C1" w:rsidRPr="00724C8A" w:rsidRDefault="00DE246D" w:rsidP="00CC72C1">
            <w:pPr>
              <w:rPr>
                <w:lang w:val="lv-LV"/>
              </w:rPr>
            </w:pPr>
            <w:r>
              <w:rPr>
                <w:lang w:val="lv-LV"/>
              </w:rPr>
              <w:t>Procesa skats</w:t>
            </w:r>
          </w:p>
        </w:tc>
        <w:tc>
          <w:tcPr>
            <w:tcW w:w="4688" w:type="dxa"/>
          </w:tcPr>
          <w:p w14:paraId="03DB9664" w14:textId="2DE143AF" w:rsidR="00CC72C1" w:rsidRPr="00724C8A" w:rsidRDefault="00CC72C1" w:rsidP="00CC72C1">
            <w:pPr>
              <w:rPr>
                <w:lang w:val="lv-LV"/>
              </w:rPr>
            </w:pPr>
            <w:r w:rsidRPr="00724C8A">
              <w:rPr>
                <w:lang w:val="lv-LV"/>
              </w:rPr>
              <w:t xml:space="preserve">Klikšķinot uz </w:t>
            </w:r>
            <w:r>
              <w:rPr>
                <w:lang w:val="lv-LV"/>
              </w:rPr>
              <w:t>pogas</w:t>
            </w:r>
            <w:r w:rsidRPr="00724C8A">
              <w:rPr>
                <w:lang w:val="lv-LV"/>
              </w:rPr>
              <w:t xml:space="preserve"> "Sākt", </w:t>
            </w:r>
            <w:r>
              <w:rPr>
                <w:lang w:val="lv-LV"/>
              </w:rPr>
              <w:t xml:space="preserve">ielādējas </w:t>
            </w:r>
            <w:r w:rsidR="00DE246D">
              <w:rPr>
                <w:lang w:val="lv-LV"/>
              </w:rPr>
              <w:t>teksts “Lietotājs strādā (25 min)” (testa versij</w:t>
            </w:r>
            <w:r w:rsidR="00E662FF">
              <w:rPr>
                <w:lang w:val="lv-LV"/>
              </w:rPr>
              <w:t>ā</w:t>
            </w:r>
            <w:r w:rsidR="00DE246D">
              <w:rPr>
                <w:lang w:val="lv-LV"/>
              </w:rPr>
              <w:t xml:space="preserve"> 5 sek.)</w:t>
            </w:r>
          </w:p>
        </w:tc>
        <w:tc>
          <w:tcPr>
            <w:tcW w:w="1418" w:type="dxa"/>
          </w:tcPr>
          <w:p w14:paraId="1A2531C7" w14:textId="77777777" w:rsidR="00CC72C1" w:rsidRPr="00724C8A" w:rsidRDefault="00CC72C1" w:rsidP="00CC72C1">
            <w:pPr>
              <w:rPr>
                <w:lang w:val="lv-LV"/>
              </w:rPr>
            </w:pPr>
          </w:p>
        </w:tc>
        <w:tc>
          <w:tcPr>
            <w:tcW w:w="1417" w:type="dxa"/>
          </w:tcPr>
          <w:p w14:paraId="1FF362A8" w14:textId="77777777" w:rsidR="00CC72C1" w:rsidRPr="00724C8A" w:rsidRDefault="00CC72C1" w:rsidP="00CC72C1">
            <w:pPr>
              <w:rPr>
                <w:lang w:val="lv-LV"/>
              </w:rPr>
            </w:pPr>
          </w:p>
        </w:tc>
        <w:tc>
          <w:tcPr>
            <w:tcW w:w="4466" w:type="dxa"/>
          </w:tcPr>
          <w:p w14:paraId="571C85D2" w14:textId="77777777" w:rsidR="00CC72C1" w:rsidRPr="00724C8A" w:rsidRDefault="00CC72C1" w:rsidP="00CC72C1">
            <w:pPr>
              <w:rPr>
                <w:lang w:val="lv-LV"/>
              </w:rPr>
            </w:pPr>
          </w:p>
        </w:tc>
      </w:tr>
      <w:tr w:rsidR="00DE246D" w:rsidRPr="00DE246D" w14:paraId="724F0BA7" w14:textId="77777777" w:rsidTr="00D02966">
        <w:tc>
          <w:tcPr>
            <w:tcW w:w="1235" w:type="dxa"/>
          </w:tcPr>
          <w:p w14:paraId="3E292C6F" w14:textId="77777777" w:rsidR="00DE246D" w:rsidRPr="00864E6A" w:rsidRDefault="00DE246D" w:rsidP="00DE246D">
            <w:pPr>
              <w:pStyle w:val="ListParagraph"/>
              <w:numPr>
                <w:ilvl w:val="0"/>
                <w:numId w:val="3"/>
              </w:numPr>
              <w:jc w:val="both"/>
              <w:rPr>
                <w:lang w:val="lv-LV"/>
              </w:rPr>
            </w:pPr>
          </w:p>
        </w:tc>
        <w:tc>
          <w:tcPr>
            <w:tcW w:w="1585" w:type="dxa"/>
          </w:tcPr>
          <w:p w14:paraId="4C9A7EC2" w14:textId="0DE0A81E" w:rsidR="00DE246D" w:rsidRPr="00724C8A" w:rsidRDefault="00DE246D" w:rsidP="00DE246D">
            <w:pPr>
              <w:rPr>
                <w:lang w:val="lv-LV"/>
              </w:rPr>
            </w:pPr>
            <w:r>
              <w:rPr>
                <w:lang w:val="lv-LV"/>
              </w:rPr>
              <w:t>Procesa skats</w:t>
            </w:r>
          </w:p>
        </w:tc>
        <w:tc>
          <w:tcPr>
            <w:tcW w:w="4688" w:type="dxa"/>
          </w:tcPr>
          <w:p w14:paraId="5DFDA98C" w14:textId="311DD17E" w:rsidR="00DE246D" w:rsidRPr="00724C8A" w:rsidRDefault="00DE246D" w:rsidP="00DE246D">
            <w:pPr>
              <w:rPr>
                <w:lang w:val="lv-LV"/>
              </w:rPr>
            </w:pPr>
            <w:r>
              <w:rPr>
                <w:lang w:val="lv-LV"/>
              </w:rPr>
              <w:t>Pēc 25 minūtēm</w:t>
            </w:r>
            <w:r w:rsidR="00E662FF">
              <w:rPr>
                <w:lang w:val="lv-LV"/>
              </w:rPr>
              <w:t xml:space="preserve"> (testa versijā 5 sek.)</w:t>
            </w:r>
            <w:r>
              <w:rPr>
                <w:lang w:val="lv-LV"/>
              </w:rPr>
              <w:t>, teksts nomainās uz “Lietotājs atpūšas (5 min)” (testa versij</w:t>
            </w:r>
            <w:r w:rsidR="00E662FF">
              <w:rPr>
                <w:lang w:val="lv-LV"/>
              </w:rPr>
              <w:t>ā</w:t>
            </w:r>
            <w:r>
              <w:rPr>
                <w:lang w:val="lv-LV"/>
              </w:rPr>
              <w:t xml:space="preserve"> 2 sek.)</w:t>
            </w:r>
          </w:p>
        </w:tc>
        <w:tc>
          <w:tcPr>
            <w:tcW w:w="1418" w:type="dxa"/>
          </w:tcPr>
          <w:p w14:paraId="675E4E3A" w14:textId="77777777" w:rsidR="00DE246D" w:rsidRPr="00724C8A" w:rsidRDefault="00DE246D" w:rsidP="00DE246D">
            <w:pPr>
              <w:rPr>
                <w:lang w:val="lv-LV"/>
              </w:rPr>
            </w:pPr>
          </w:p>
        </w:tc>
        <w:tc>
          <w:tcPr>
            <w:tcW w:w="1417" w:type="dxa"/>
          </w:tcPr>
          <w:p w14:paraId="27EBF644" w14:textId="77777777" w:rsidR="00DE246D" w:rsidRPr="00724C8A" w:rsidRDefault="00DE246D" w:rsidP="00DE246D">
            <w:pPr>
              <w:rPr>
                <w:lang w:val="lv-LV"/>
              </w:rPr>
            </w:pPr>
          </w:p>
        </w:tc>
        <w:tc>
          <w:tcPr>
            <w:tcW w:w="4466" w:type="dxa"/>
          </w:tcPr>
          <w:p w14:paraId="22535776" w14:textId="77777777" w:rsidR="00DE246D" w:rsidRPr="00724C8A" w:rsidRDefault="00DE246D" w:rsidP="00DE246D">
            <w:pPr>
              <w:rPr>
                <w:lang w:val="lv-LV"/>
              </w:rPr>
            </w:pPr>
          </w:p>
        </w:tc>
      </w:tr>
      <w:tr w:rsidR="00DE246D" w:rsidRPr="00DE246D" w14:paraId="27B164D8" w14:textId="77777777" w:rsidTr="00D02966">
        <w:tc>
          <w:tcPr>
            <w:tcW w:w="1235" w:type="dxa"/>
          </w:tcPr>
          <w:p w14:paraId="5D7EF1F0" w14:textId="77777777" w:rsidR="00DE246D" w:rsidRPr="00864E6A" w:rsidRDefault="00DE246D" w:rsidP="00DE246D">
            <w:pPr>
              <w:pStyle w:val="ListParagraph"/>
              <w:numPr>
                <w:ilvl w:val="0"/>
                <w:numId w:val="3"/>
              </w:numPr>
              <w:jc w:val="both"/>
              <w:rPr>
                <w:lang w:val="lv-LV"/>
              </w:rPr>
            </w:pPr>
          </w:p>
        </w:tc>
        <w:tc>
          <w:tcPr>
            <w:tcW w:w="1585" w:type="dxa"/>
          </w:tcPr>
          <w:p w14:paraId="6A147028" w14:textId="52ED5B87" w:rsidR="00DE246D" w:rsidRPr="00724C8A" w:rsidRDefault="00DE246D" w:rsidP="00DE246D">
            <w:pPr>
              <w:rPr>
                <w:lang w:val="lv-LV"/>
              </w:rPr>
            </w:pPr>
            <w:r>
              <w:rPr>
                <w:lang w:val="lv-LV"/>
              </w:rPr>
              <w:t>Procesa skats</w:t>
            </w:r>
          </w:p>
        </w:tc>
        <w:tc>
          <w:tcPr>
            <w:tcW w:w="4688" w:type="dxa"/>
          </w:tcPr>
          <w:p w14:paraId="2D1FA4EB" w14:textId="2ED6AF70" w:rsidR="00DE246D" w:rsidRPr="00724C8A" w:rsidRDefault="00DE246D" w:rsidP="00DE246D">
            <w:pPr>
              <w:rPr>
                <w:lang w:val="lv-LV"/>
              </w:rPr>
            </w:pPr>
            <w:r>
              <w:rPr>
                <w:lang w:val="lv-LV"/>
              </w:rPr>
              <w:t xml:space="preserve">Pēc pirmās atpūtas, notiek vēl trīs 25 minūšu darba fāzes un vēl </w:t>
            </w:r>
            <w:r w:rsidR="00E662FF">
              <w:rPr>
                <w:lang w:val="lv-LV"/>
              </w:rPr>
              <w:t xml:space="preserve">divas </w:t>
            </w:r>
            <w:r>
              <w:rPr>
                <w:lang w:val="lv-LV"/>
              </w:rPr>
              <w:t>5 minūšu atpūtu fāzes</w:t>
            </w:r>
          </w:p>
        </w:tc>
        <w:tc>
          <w:tcPr>
            <w:tcW w:w="1418" w:type="dxa"/>
          </w:tcPr>
          <w:p w14:paraId="3206A4E9" w14:textId="77777777" w:rsidR="00DE246D" w:rsidRPr="00724C8A" w:rsidRDefault="00DE246D" w:rsidP="00DE246D">
            <w:pPr>
              <w:rPr>
                <w:lang w:val="lv-LV"/>
              </w:rPr>
            </w:pPr>
          </w:p>
        </w:tc>
        <w:tc>
          <w:tcPr>
            <w:tcW w:w="1417" w:type="dxa"/>
          </w:tcPr>
          <w:p w14:paraId="43F15ACE" w14:textId="77777777" w:rsidR="00DE246D" w:rsidRPr="00724C8A" w:rsidRDefault="00DE246D" w:rsidP="00DE246D">
            <w:pPr>
              <w:rPr>
                <w:lang w:val="lv-LV"/>
              </w:rPr>
            </w:pPr>
          </w:p>
        </w:tc>
        <w:tc>
          <w:tcPr>
            <w:tcW w:w="4466" w:type="dxa"/>
          </w:tcPr>
          <w:p w14:paraId="1D357AB6" w14:textId="77777777" w:rsidR="00DE246D" w:rsidRPr="00724C8A" w:rsidRDefault="00DE246D" w:rsidP="00DE246D">
            <w:pPr>
              <w:rPr>
                <w:lang w:val="lv-LV"/>
              </w:rPr>
            </w:pPr>
          </w:p>
        </w:tc>
      </w:tr>
      <w:tr w:rsidR="00DE246D" w:rsidRPr="00DE246D" w14:paraId="48BE3C2A" w14:textId="77777777" w:rsidTr="00D02966">
        <w:tc>
          <w:tcPr>
            <w:tcW w:w="1235" w:type="dxa"/>
          </w:tcPr>
          <w:p w14:paraId="5B768C4E" w14:textId="77777777" w:rsidR="00DE246D" w:rsidRPr="00864E6A" w:rsidRDefault="00DE246D" w:rsidP="00DE246D">
            <w:pPr>
              <w:pStyle w:val="ListParagraph"/>
              <w:numPr>
                <w:ilvl w:val="0"/>
                <w:numId w:val="3"/>
              </w:numPr>
              <w:jc w:val="both"/>
              <w:rPr>
                <w:lang w:val="lv-LV"/>
              </w:rPr>
            </w:pPr>
          </w:p>
        </w:tc>
        <w:tc>
          <w:tcPr>
            <w:tcW w:w="1585" w:type="dxa"/>
          </w:tcPr>
          <w:p w14:paraId="6DF1845E" w14:textId="5362C93A" w:rsidR="00DE246D" w:rsidRPr="00724C8A" w:rsidRDefault="00DE246D" w:rsidP="00DE246D">
            <w:pPr>
              <w:rPr>
                <w:lang w:val="lv-LV"/>
              </w:rPr>
            </w:pPr>
            <w:r>
              <w:rPr>
                <w:lang w:val="lv-LV"/>
              </w:rPr>
              <w:t>Procesa skats</w:t>
            </w:r>
          </w:p>
        </w:tc>
        <w:tc>
          <w:tcPr>
            <w:tcW w:w="4688" w:type="dxa"/>
          </w:tcPr>
          <w:p w14:paraId="657009E6" w14:textId="1358FA02" w:rsidR="00DE246D" w:rsidRPr="00724C8A" w:rsidRDefault="00DE246D" w:rsidP="00DE246D">
            <w:pPr>
              <w:rPr>
                <w:lang w:val="lv-LV"/>
              </w:rPr>
            </w:pPr>
            <w:r>
              <w:rPr>
                <w:lang w:val="lv-LV"/>
              </w:rPr>
              <w:t xml:space="preserve">Pēc </w:t>
            </w:r>
            <w:r w:rsidR="00E662FF">
              <w:rPr>
                <w:lang w:val="lv-LV"/>
              </w:rPr>
              <w:t>trešās 25 minūšu darba fāzes, uz ekrāna parādās “Lietotājs atpūšās (25 min)” (testa versijā 5 sek.)</w:t>
            </w:r>
          </w:p>
        </w:tc>
        <w:tc>
          <w:tcPr>
            <w:tcW w:w="1418" w:type="dxa"/>
          </w:tcPr>
          <w:p w14:paraId="1638B139" w14:textId="77777777" w:rsidR="00DE246D" w:rsidRPr="00724C8A" w:rsidRDefault="00DE246D" w:rsidP="00DE246D">
            <w:pPr>
              <w:rPr>
                <w:lang w:val="lv-LV"/>
              </w:rPr>
            </w:pPr>
          </w:p>
        </w:tc>
        <w:tc>
          <w:tcPr>
            <w:tcW w:w="1417" w:type="dxa"/>
          </w:tcPr>
          <w:p w14:paraId="17F38411" w14:textId="77777777" w:rsidR="00DE246D" w:rsidRPr="00724C8A" w:rsidRDefault="00DE246D" w:rsidP="00DE246D">
            <w:pPr>
              <w:rPr>
                <w:lang w:val="lv-LV"/>
              </w:rPr>
            </w:pPr>
          </w:p>
        </w:tc>
        <w:tc>
          <w:tcPr>
            <w:tcW w:w="4466" w:type="dxa"/>
          </w:tcPr>
          <w:p w14:paraId="741E4807" w14:textId="77777777" w:rsidR="00DE246D" w:rsidRPr="00724C8A" w:rsidRDefault="00DE246D" w:rsidP="00DE246D">
            <w:pPr>
              <w:rPr>
                <w:lang w:val="lv-LV"/>
              </w:rPr>
            </w:pPr>
          </w:p>
        </w:tc>
      </w:tr>
      <w:tr w:rsidR="00E662FF" w:rsidRPr="00DE246D" w14:paraId="36FF7119" w14:textId="77777777" w:rsidTr="00D02966">
        <w:tc>
          <w:tcPr>
            <w:tcW w:w="1235" w:type="dxa"/>
          </w:tcPr>
          <w:p w14:paraId="287E333D" w14:textId="77777777" w:rsidR="00E662FF" w:rsidRPr="00864E6A" w:rsidRDefault="00E662FF" w:rsidP="00DE246D">
            <w:pPr>
              <w:pStyle w:val="ListParagraph"/>
              <w:numPr>
                <w:ilvl w:val="0"/>
                <w:numId w:val="3"/>
              </w:numPr>
              <w:jc w:val="both"/>
              <w:rPr>
                <w:lang w:val="lv-LV"/>
              </w:rPr>
            </w:pPr>
          </w:p>
        </w:tc>
        <w:tc>
          <w:tcPr>
            <w:tcW w:w="1585" w:type="dxa"/>
          </w:tcPr>
          <w:p w14:paraId="0C806B4D" w14:textId="1643F28C" w:rsidR="00E662FF" w:rsidRDefault="00E662FF" w:rsidP="00DE246D">
            <w:pPr>
              <w:rPr>
                <w:lang w:val="lv-LV"/>
              </w:rPr>
            </w:pPr>
            <w:r>
              <w:rPr>
                <w:lang w:val="lv-LV"/>
              </w:rPr>
              <w:t>Procesa skats</w:t>
            </w:r>
          </w:p>
        </w:tc>
        <w:tc>
          <w:tcPr>
            <w:tcW w:w="4688" w:type="dxa"/>
          </w:tcPr>
          <w:p w14:paraId="35A12F08" w14:textId="50E036A0" w:rsidR="00E662FF" w:rsidRDefault="00E662FF" w:rsidP="00DE246D">
            <w:pPr>
              <w:rPr>
                <w:lang w:val="lv-LV"/>
              </w:rPr>
            </w:pPr>
            <w:r w:rsidRPr="00724C8A">
              <w:rPr>
                <w:lang w:val="lv-LV"/>
              </w:rPr>
              <w:t>Klikšķinot uz programmas loga aizvēršanas poga</w:t>
            </w:r>
            <w:r>
              <w:rPr>
                <w:lang w:val="lv-LV"/>
              </w:rPr>
              <w:t>s, programma tiek aizvērta</w:t>
            </w:r>
          </w:p>
        </w:tc>
        <w:tc>
          <w:tcPr>
            <w:tcW w:w="1418" w:type="dxa"/>
          </w:tcPr>
          <w:p w14:paraId="03961961" w14:textId="77777777" w:rsidR="00E662FF" w:rsidRPr="00724C8A" w:rsidRDefault="00E662FF" w:rsidP="00DE246D">
            <w:pPr>
              <w:rPr>
                <w:lang w:val="lv-LV"/>
              </w:rPr>
            </w:pPr>
          </w:p>
        </w:tc>
        <w:tc>
          <w:tcPr>
            <w:tcW w:w="1417" w:type="dxa"/>
          </w:tcPr>
          <w:p w14:paraId="30585F0D" w14:textId="77777777" w:rsidR="00E662FF" w:rsidRPr="00724C8A" w:rsidRDefault="00E662FF" w:rsidP="00DE246D">
            <w:pPr>
              <w:rPr>
                <w:lang w:val="lv-LV"/>
              </w:rPr>
            </w:pPr>
          </w:p>
        </w:tc>
        <w:tc>
          <w:tcPr>
            <w:tcW w:w="4466" w:type="dxa"/>
          </w:tcPr>
          <w:p w14:paraId="49435422" w14:textId="77777777" w:rsidR="00E662FF" w:rsidRPr="00724C8A" w:rsidRDefault="00E662FF" w:rsidP="00DE246D">
            <w:pPr>
              <w:rPr>
                <w:lang w:val="lv-LV"/>
              </w:rPr>
            </w:pPr>
          </w:p>
        </w:tc>
      </w:tr>
      <w:tr w:rsidR="00E662FF" w:rsidRPr="00DE246D" w14:paraId="23977167" w14:textId="77777777" w:rsidTr="00D02966">
        <w:tc>
          <w:tcPr>
            <w:tcW w:w="1235" w:type="dxa"/>
          </w:tcPr>
          <w:p w14:paraId="2F9C4EF5" w14:textId="77777777" w:rsidR="00E662FF" w:rsidRPr="00864E6A" w:rsidRDefault="00E662FF" w:rsidP="00DE246D">
            <w:pPr>
              <w:pStyle w:val="ListParagraph"/>
              <w:numPr>
                <w:ilvl w:val="0"/>
                <w:numId w:val="3"/>
              </w:numPr>
              <w:jc w:val="both"/>
              <w:rPr>
                <w:lang w:val="lv-LV"/>
              </w:rPr>
            </w:pPr>
          </w:p>
        </w:tc>
        <w:tc>
          <w:tcPr>
            <w:tcW w:w="1585" w:type="dxa"/>
          </w:tcPr>
          <w:p w14:paraId="1A8DD5B0" w14:textId="6EF0AA4E" w:rsidR="00E662FF" w:rsidRDefault="00E662FF" w:rsidP="00DE246D">
            <w:pPr>
              <w:rPr>
                <w:lang w:val="lv-LV"/>
              </w:rPr>
            </w:pPr>
            <w:r>
              <w:rPr>
                <w:lang w:val="lv-LV"/>
              </w:rPr>
              <w:t>Procesa skats</w:t>
            </w:r>
          </w:p>
        </w:tc>
        <w:tc>
          <w:tcPr>
            <w:tcW w:w="4688" w:type="dxa"/>
          </w:tcPr>
          <w:p w14:paraId="4E4B7BC1" w14:textId="6D416C7C" w:rsidR="00E662FF" w:rsidRDefault="00E662FF" w:rsidP="00DE246D">
            <w:pPr>
              <w:rPr>
                <w:lang w:val="lv-LV"/>
              </w:rPr>
            </w:pPr>
            <w:r>
              <w:rPr>
                <w:lang w:val="lv-LV"/>
              </w:rPr>
              <w:t>Maksimizēšanas poga nav aktīva</w:t>
            </w:r>
          </w:p>
        </w:tc>
        <w:tc>
          <w:tcPr>
            <w:tcW w:w="1418" w:type="dxa"/>
          </w:tcPr>
          <w:p w14:paraId="40D78B82" w14:textId="77777777" w:rsidR="00E662FF" w:rsidRPr="00724C8A" w:rsidRDefault="00E662FF" w:rsidP="00DE246D">
            <w:pPr>
              <w:rPr>
                <w:lang w:val="lv-LV"/>
              </w:rPr>
            </w:pPr>
          </w:p>
        </w:tc>
        <w:tc>
          <w:tcPr>
            <w:tcW w:w="1417" w:type="dxa"/>
          </w:tcPr>
          <w:p w14:paraId="280FBF63" w14:textId="77777777" w:rsidR="00E662FF" w:rsidRPr="00724C8A" w:rsidRDefault="00E662FF" w:rsidP="00DE246D">
            <w:pPr>
              <w:rPr>
                <w:lang w:val="lv-LV"/>
              </w:rPr>
            </w:pPr>
          </w:p>
        </w:tc>
        <w:tc>
          <w:tcPr>
            <w:tcW w:w="4466" w:type="dxa"/>
          </w:tcPr>
          <w:p w14:paraId="7F2E058A" w14:textId="77777777" w:rsidR="00E662FF" w:rsidRPr="00724C8A" w:rsidRDefault="00E662FF" w:rsidP="00DE246D">
            <w:pPr>
              <w:rPr>
                <w:lang w:val="lv-LV"/>
              </w:rPr>
            </w:pPr>
          </w:p>
        </w:tc>
      </w:tr>
      <w:tr w:rsidR="00E662FF" w:rsidRPr="00DE246D" w14:paraId="378E61A2" w14:textId="77777777" w:rsidTr="00D02966">
        <w:tc>
          <w:tcPr>
            <w:tcW w:w="1235" w:type="dxa"/>
          </w:tcPr>
          <w:p w14:paraId="685D25C9" w14:textId="77777777" w:rsidR="00E662FF" w:rsidRPr="00864E6A" w:rsidRDefault="00E662FF" w:rsidP="00DE246D">
            <w:pPr>
              <w:pStyle w:val="ListParagraph"/>
              <w:numPr>
                <w:ilvl w:val="0"/>
                <w:numId w:val="3"/>
              </w:numPr>
              <w:jc w:val="both"/>
              <w:rPr>
                <w:lang w:val="lv-LV"/>
              </w:rPr>
            </w:pPr>
          </w:p>
        </w:tc>
        <w:tc>
          <w:tcPr>
            <w:tcW w:w="1585" w:type="dxa"/>
          </w:tcPr>
          <w:p w14:paraId="587F89ED" w14:textId="51614FBB" w:rsidR="00E662FF" w:rsidRDefault="00E662FF" w:rsidP="00DE246D">
            <w:pPr>
              <w:rPr>
                <w:lang w:val="lv-LV"/>
              </w:rPr>
            </w:pPr>
            <w:r>
              <w:rPr>
                <w:lang w:val="lv-LV"/>
              </w:rPr>
              <w:t>Procesa skats</w:t>
            </w:r>
          </w:p>
        </w:tc>
        <w:tc>
          <w:tcPr>
            <w:tcW w:w="4688" w:type="dxa"/>
          </w:tcPr>
          <w:p w14:paraId="2FDB373E" w14:textId="3C1D9707" w:rsidR="00E662FF" w:rsidRDefault="00E662FF" w:rsidP="00DE246D">
            <w:pPr>
              <w:rPr>
                <w:lang w:val="lv-LV"/>
              </w:rPr>
            </w:pPr>
            <w:r>
              <w:rPr>
                <w:lang w:val="lv-LV"/>
              </w:rPr>
              <w:t>Minimizēšanas poga ir aktīva, nospiežot to, logs tiek uzlikts uz “palodzes”</w:t>
            </w:r>
          </w:p>
        </w:tc>
        <w:tc>
          <w:tcPr>
            <w:tcW w:w="1418" w:type="dxa"/>
          </w:tcPr>
          <w:p w14:paraId="07E31FD1" w14:textId="77777777" w:rsidR="00E662FF" w:rsidRPr="00724C8A" w:rsidRDefault="00E662FF" w:rsidP="00DE246D">
            <w:pPr>
              <w:rPr>
                <w:lang w:val="lv-LV"/>
              </w:rPr>
            </w:pPr>
          </w:p>
        </w:tc>
        <w:tc>
          <w:tcPr>
            <w:tcW w:w="1417" w:type="dxa"/>
          </w:tcPr>
          <w:p w14:paraId="2F4843AF" w14:textId="77777777" w:rsidR="00E662FF" w:rsidRPr="00724C8A" w:rsidRDefault="00E662FF" w:rsidP="00DE246D">
            <w:pPr>
              <w:rPr>
                <w:lang w:val="lv-LV"/>
              </w:rPr>
            </w:pPr>
          </w:p>
        </w:tc>
        <w:tc>
          <w:tcPr>
            <w:tcW w:w="4466" w:type="dxa"/>
          </w:tcPr>
          <w:p w14:paraId="0259513E" w14:textId="77777777" w:rsidR="00E662FF" w:rsidRPr="00724C8A" w:rsidRDefault="00E662FF" w:rsidP="00DE246D">
            <w:pPr>
              <w:rPr>
                <w:lang w:val="lv-LV"/>
              </w:rPr>
            </w:pPr>
          </w:p>
        </w:tc>
      </w:tr>
      <w:tr w:rsidR="00DE246D" w:rsidRPr="00DE246D" w14:paraId="79E7DB06" w14:textId="77777777" w:rsidTr="00CC72C1">
        <w:tc>
          <w:tcPr>
            <w:tcW w:w="1235" w:type="dxa"/>
            <w:tcBorders>
              <w:bottom w:val="double" w:sz="4" w:space="0" w:color="auto"/>
            </w:tcBorders>
          </w:tcPr>
          <w:p w14:paraId="25561C97" w14:textId="77777777" w:rsidR="00DE246D" w:rsidRPr="00864E6A" w:rsidRDefault="00DE246D" w:rsidP="00DE246D">
            <w:pPr>
              <w:pStyle w:val="ListParagraph"/>
              <w:numPr>
                <w:ilvl w:val="0"/>
                <w:numId w:val="3"/>
              </w:numPr>
              <w:jc w:val="both"/>
              <w:rPr>
                <w:lang w:val="lv-LV"/>
              </w:rPr>
            </w:pPr>
          </w:p>
        </w:tc>
        <w:tc>
          <w:tcPr>
            <w:tcW w:w="1585" w:type="dxa"/>
            <w:tcBorders>
              <w:bottom w:val="double" w:sz="4" w:space="0" w:color="auto"/>
            </w:tcBorders>
          </w:tcPr>
          <w:p w14:paraId="7393A5F1" w14:textId="6EC4C130" w:rsidR="00DE246D" w:rsidRPr="00724C8A" w:rsidRDefault="00E662FF" w:rsidP="00DE246D">
            <w:pPr>
              <w:rPr>
                <w:lang w:val="lv-LV"/>
              </w:rPr>
            </w:pPr>
            <w:r>
              <w:rPr>
                <w:lang w:val="lv-LV"/>
              </w:rPr>
              <w:t>Beigu skats</w:t>
            </w:r>
          </w:p>
        </w:tc>
        <w:tc>
          <w:tcPr>
            <w:tcW w:w="4688" w:type="dxa"/>
            <w:tcBorders>
              <w:bottom w:val="double" w:sz="4" w:space="0" w:color="auto"/>
            </w:tcBorders>
          </w:tcPr>
          <w:p w14:paraId="02520DA2" w14:textId="2CCAD7A7" w:rsidR="00DE246D" w:rsidRPr="00724C8A" w:rsidRDefault="00E662FF" w:rsidP="00DE246D">
            <w:pPr>
              <w:rPr>
                <w:lang w:val="lv-LV"/>
              </w:rPr>
            </w:pPr>
            <w:r>
              <w:rPr>
                <w:lang w:val="lv-LV"/>
              </w:rPr>
              <w:t>Pēc 25 minūtēm (testa versijā 5 sek.) uz ekrāna parādās teksts “Vēlies sākt taimeri no jauna?”</w:t>
            </w:r>
          </w:p>
        </w:tc>
        <w:tc>
          <w:tcPr>
            <w:tcW w:w="1418" w:type="dxa"/>
            <w:tcBorders>
              <w:bottom w:val="double" w:sz="4" w:space="0" w:color="auto"/>
            </w:tcBorders>
          </w:tcPr>
          <w:p w14:paraId="20E1B5BA" w14:textId="77777777" w:rsidR="00DE246D" w:rsidRPr="00724C8A" w:rsidRDefault="00DE246D" w:rsidP="00DE246D">
            <w:pPr>
              <w:rPr>
                <w:lang w:val="lv-LV"/>
              </w:rPr>
            </w:pPr>
          </w:p>
        </w:tc>
        <w:tc>
          <w:tcPr>
            <w:tcW w:w="1417" w:type="dxa"/>
            <w:tcBorders>
              <w:bottom w:val="double" w:sz="4" w:space="0" w:color="auto"/>
            </w:tcBorders>
          </w:tcPr>
          <w:p w14:paraId="0E056B0E" w14:textId="77777777" w:rsidR="00DE246D" w:rsidRPr="00724C8A" w:rsidRDefault="00DE246D" w:rsidP="00DE246D">
            <w:pPr>
              <w:rPr>
                <w:lang w:val="lv-LV"/>
              </w:rPr>
            </w:pPr>
          </w:p>
        </w:tc>
        <w:tc>
          <w:tcPr>
            <w:tcW w:w="4466" w:type="dxa"/>
            <w:tcBorders>
              <w:bottom w:val="double" w:sz="4" w:space="0" w:color="auto"/>
            </w:tcBorders>
          </w:tcPr>
          <w:p w14:paraId="00E8B156" w14:textId="77777777" w:rsidR="00DE246D" w:rsidRPr="00724C8A" w:rsidRDefault="00DE246D" w:rsidP="00DE246D">
            <w:pPr>
              <w:rPr>
                <w:lang w:val="lv-LV"/>
              </w:rPr>
            </w:pPr>
          </w:p>
        </w:tc>
      </w:tr>
      <w:tr w:rsidR="00DE246D" w:rsidRPr="00DE246D" w14:paraId="47A58803" w14:textId="77777777" w:rsidTr="00CC72C1">
        <w:tc>
          <w:tcPr>
            <w:tcW w:w="1235" w:type="dxa"/>
            <w:tcBorders>
              <w:top w:val="double" w:sz="4" w:space="0" w:color="auto"/>
            </w:tcBorders>
          </w:tcPr>
          <w:p w14:paraId="4ECA6A85" w14:textId="77777777" w:rsidR="00DE246D" w:rsidRPr="00864E6A" w:rsidRDefault="00DE246D" w:rsidP="00DE246D">
            <w:pPr>
              <w:pStyle w:val="ListParagraph"/>
              <w:numPr>
                <w:ilvl w:val="0"/>
                <w:numId w:val="3"/>
              </w:numPr>
              <w:jc w:val="both"/>
              <w:rPr>
                <w:lang w:val="lv-LV"/>
              </w:rPr>
            </w:pPr>
          </w:p>
        </w:tc>
        <w:tc>
          <w:tcPr>
            <w:tcW w:w="1585" w:type="dxa"/>
            <w:tcBorders>
              <w:top w:val="double" w:sz="4" w:space="0" w:color="auto"/>
            </w:tcBorders>
          </w:tcPr>
          <w:p w14:paraId="46654091" w14:textId="31BEE08C" w:rsidR="00DE246D" w:rsidRPr="00724C8A" w:rsidRDefault="00E662FF" w:rsidP="00DE246D">
            <w:pPr>
              <w:rPr>
                <w:lang w:val="lv-LV"/>
              </w:rPr>
            </w:pPr>
            <w:r>
              <w:rPr>
                <w:lang w:val="lv-LV"/>
              </w:rPr>
              <w:t>Beigu skats</w:t>
            </w:r>
          </w:p>
        </w:tc>
        <w:tc>
          <w:tcPr>
            <w:tcW w:w="4688" w:type="dxa"/>
            <w:tcBorders>
              <w:top w:val="double" w:sz="4" w:space="0" w:color="auto"/>
            </w:tcBorders>
          </w:tcPr>
          <w:p w14:paraId="356AC2C2" w14:textId="43366EA1" w:rsidR="00DE246D" w:rsidRPr="00724C8A" w:rsidRDefault="00E662FF" w:rsidP="00DE246D">
            <w:pPr>
              <w:rPr>
                <w:lang w:val="lv-LV"/>
              </w:rPr>
            </w:pPr>
            <w:r>
              <w:rPr>
                <w:lang w:val="lv-LV"/>
              </w:rPr>
              <w:t>Beigu skatā uzrādās poga “Sākt”.</w:t>
            </w:r>
          </w:p>
        </w:tc>
        <w:tc>
          <w:tcPr>
            <w:tcW w:w="1418" w:type="dxa"/>
            <w:tcBorders>
              <w:top w:val="double" w:sz="4" w:space="0" w:color="auto"/>
            </w:tcBorders>
          </w:tcPr>
          <w:p w14:paraId="5BBE5C46" w14:textId="77777777" w:rsidR="00DE246D" w:rsidRPr="00724C8A" w:rsidRDefault="00DE246D" w:rsidP="00DE246D">
            <w:pPr>
              <w:rPr>
                <w:lang w:val="lv-LV"/>
              </w:rPr>
            </w:pPr>
          </w:p>
        </w:tc>
        <w:tc>
          <w:tcPr>
            <w:tcW w:w="1417" w:type="dxa"/>
            <w:tcBorders>
              <w:top w:val="double" w:sz="4" w:space="0" w:color="auto"/>
            </w:tcBorders>
          </w:tcPr>
          <w:p w14:paraId="30E6D46E" w14:textId="77777777" w:rsidR="00DE246D" w:rsidRPr="00724C8A" w:rsidRDefault="00DE246D" w:rsidP="00DE246D">
            <w:pPr>
              <w:rPr>
                <w:lang w:val="lv-LV"/>
              </w:rPr>
            </w:pPr>
          </w:p>
        </w:tc>
        <w:tc>
          <w:tcPr>
            <w:tcW w:w="4466" w:type="dxa"/>
            <w:tcBorders>
              <w:top w:val="double" w:sz="4" w:space="0" w:color="auto"/>
            </w:tcBorders>
          </w:tcPr>
          <w:p w14:paraId="22704220" w14:textId="77777777" w:rsidR="00DE246D" w:rsidRPr="00724C8A" w:rsidRDefault="00DE246D" w:rsidP="00DE246D">
            <w:pPr>
              <w:rPr>
                <w:lang w:val="lv-LV"/>
              </w:rPr>
            </w:pPr>
          </w:p>
        </w:tc>
      </w:tr>
      <w:tr w:rsidR="00DE246D" w:rsidRPr="00DE246D" w14:paraId="0B74D63B" w14:textId="77777777" w:rsidTr="00CC72C1">
        <w:tc>
          <w:tcPr>
            <w:tcW w:w="1235" w:type="dxa"/>
            <w:tcBorders>
              <w:top w:val="single" w:sz="4" w:space="0" w:color="auto"/>
            </w:tcBorders>
          </w:tcPr>
          <w:p w14:paraId="122F62A0" w14:textId="77777777" w:rsidR="00DE246D" w:rsidRPr="00864E6A" w:rsidRDefault="00DE246D" w:rsidP="00DE246D">
            <w:pPr>
              <w:pStyle w:val="ListParagraph"/>
              <w:numPr>
                <w:ilvl w:val="0"/>
                <w:numId w:val="3"/>
              </w:numPr>
              <w:jc w:val="both"/>
              <w:rPr>
                <w:lang w:val="lv-LV"/>
              </w:rPr>
            </w:pPr>
          </w:p>
        </w:tc>
        <w:tc>
          <w:tcPr>
            <w:tcW w:w="1585" w:type="dxa"/>
            <w:tcBorders>
              <w:top w:val="single" w:sz="4" w:space="0" w:color="auto"/>
            </w:tcBorders>
          </w:tcPr>
          <w:p w14:paraId="3EE7517E" w14:textId="14E5AB22" w:rsidR="00DE246D" w:rsidRDefault="00E662FF" w:rsidP="00DE246D">
            <w:pPr>
              <w:rPr>
                <w:lang w:val="lv-LV"/>
              </w:rPr>
            </w:pPr>
            <w:r>
              <w:rPr>
                <w:lang w:val="lv-LV"/>
              </w:rPr>
              <w:t>Beigu skats</w:t>
            </w:r>
          </w:p>
        </w:tc>
        <w:tc>
          <w:tcPr>
            <w:tcW w:w="4688" w:type="dxa"/>
            <w:tcBorders>
              <w:top w:val="single" w:sz="4" w:space="0" w:color="auto"/>
            </w:tcBorders>
          </w:tcPr>
          <w:p w14:paraId="4B2E1F8C" w14:textId="2E491D9A" w:rsidR="00DE246D" w:rsidRPr="00724C8A" w:rsidRDefault="00DE246D" w:rsidP="00DE246D">
            <w:pPr>
              <w:rPr>
                <w:lang w:val="lv-LV"/>
              </w:rPr>
            </w:pPr>
            <w:r w:rsidRPr="00724C8A">
              <w:rPr>
                <w:lang w:val="lv-LV"/>
              </w:rPr>
              <w:t xml:space="preserve">Klikšķinot uz </w:t>
            </w:r>
            <w:r w:rsidR="00E662FF">
              <w:rPr>
                <w:lang w:val="lv-LV"/>
              </w:rPr>
              <w:t>pogas “Sākt”, programma sāk strādāt no jauna, no punkta 11.</w:t>
            </w:r>
          </w:p>
        </w:tc>
        <w:tc>
          <w:tcPr>
            <w:tcW w:w="1418" w:type="dxa"/>
            <w:tcBorders>
              <w:top w:val="single" w:sz="4" w:space="0" w:color="auto"/>
            </w:tcBorders>
          </w:tcPr>
          <w:p w14:paraId="437D105B" w14:textId="77777777" w:rsidR="00DE246D" w:rsidRPr="00724C8A" w:rsidRDefault="00DE246D" w:rsidP="00DE246D">
            <w:pPr>
              <w:rPr>
                <w:lang w:val="lv-LV"/>
              </w:rPr>
            </w:pPr>
          </w:p>
        </w:tc>
        <w:tc>
          <w:tcPr>
            <w:tcW w:w="1417" w:type="dxa"/>
            <w:tcBorders>
              <w:top w:val="single" w:sz="4" w:space="0" w:color="auto"/>
            </w:tcBorders>
          </w:tcPr>
          <w:p w14:paraId="2FE94C60" w14:textId="77777777" w:rsidR="00DE246D" w:rsidRPr="00724C8A" w:rsidRDefault="00DE246D" w:rsidP="00DE246D">
            <w:pPr>
              <w:rPr>
                <w:lang w:val="lv-LV"/>
              </w:rPr>
            </w:pPr>
          </w:p>
        </w:tc>
        <w:tc>
          <w:tcPr>
            <w:tcW w:w="4466" w:type="dxa"/>
            <w:tcBorders>
              <w:top w:val="single" w:sz="4" w:space="0" w:color="auto"/>
            </w:tcBorders>
          </w:tcPr>
          <w:p w14:paraId="2423C622" w14:textId="77777777" w:rsidR="00DE246D" w:rsidRPr="00724C8A" w:rsidRDefault="00DE246D" w:rsidP="00DE246D">
            <w:pPr>
              <w:rPr>
                <w:lang w:val="lv-LV"/>
              </w:rPr>
            </w:pPr>
          </w:p>
        </w:tc>
      </w:tr>
      <w:tr w:rsidR="00DE246D" w:rsidRPr="00CE73B7" w14:paraId="69645ACC" w14:textId="77777777" w:rsidTr="00CC72C1">
        <w:tc>
          <w:tcPr>
            <w:tcW w:w="1235" w:type="dxa"/>
            <w:tcBorders>
              <w:top w:val="single" w:sz="4" w:space="0" w:color="auto"/>
            </w:tcBorders>
          </w:tcPr>
          <w:p w14:paraId="51535F6F" w14:textId="77777777" w:rsidR="00DE246D" w:rsidRPr="00864E6A" w:rsidRDefault="00DE246D" w:rsidP="00DE246D">
            <w:pPr>
              <w:pStyle w:val="ListParagraph"/>
              <w:numPr>
                <w:ilvl w:val="0"/>
                <w:numId w:val="3"/>
              </w:numPr>
              <w:jc w:val="both"/>
              <w:rPr>
                <w:lang w:val="lv-LV"/>
              </w:rPr>
            </w:pPr>
          </w:p>
        </w:tc>
        <w:tc>
          <w:tcPr>
            <w:tcW w:w="1585" w:type="dxa"/>
            <w:tcBorders>
              <w:top w:val="single" w:sz="4" w:space="0" w:color="auto"/>
            </w:tcBorders>
          </w:tcPr>
          <w:p w14:paraId="0681102D" w14:textId="71E4615D" w:rsidR="00DE246D" w:rsidRDefault="00E662FF" w:rsidP="00DE246D">
            <w:pPr>
              <w:rPr>
                <w:lang w:val="lv-LV"/>
              </w:rPr>
            </w:pPr>
            <w:r>
              <w:rPr>
                <w:lang w:val="lv-LV"/>
              </w:rPr>
              <w:t>Beigu skats</w:t>
            </w:r>
          </w:p>
        </w:tc>
        <w:tc>
          <w:tcPr>
            <w:tcW w:w="4688" w:type="dxa"/>
            <w:tcBorders>
              <w:top w:val="single" w:sz="4" w:space="0" w:color="auto"/>
            </w:tcBorders>
          </w:tcPr>
          <w:p w14:paraId="20564293" w14:textId="053D808E" w:rsidR="00DE246D" w:rsidRPr="00724C8A" w:rsidRDefault="00DE246D" w:rsidP="00DE246D">
            <w:pPr>
              <w:rPr>
                <w:lang w:val="lv-LV"/>
              </w:rPr>
            </w:pPr>
            <w:r w:rsidRPr="00724C8A">
              <w:rPr>
                <w:lang w:val="lv-LV"/>
              </w:rPr>
              <w:t>Klikšķinot uz programmas loga aizvēršanas poga</w:t>
            </w:r>
            <w:r>
              <w:rPr>
                <w:lang w:val="lv-LV"/>
              </w:rPr>
              <w:t>s, programma tiek aizvērta</w:t>
            </w:r>
          </w:p>
        </w:tc>
        <w:tc>
          <w:tcPr>
            <w:tcW w:w="1418" w:type="dxa"/>
            <w:tcBorders>
              <w:top w:val="single" w:sz="4" w:space="0" w:color="auto"/>
            </w:tcBorders>
          </w:tcPr>
          <w:p w14:paraId="2844CC08" w14:textId="77777777" w:rsidR="00DE246D" w:rsidRPr="00724C8A" w:rsidRDefault="00DE246D" w:rsidP="00DE246D">
            <w:pPr>
              <w:rPr>
                <w:lang w:val="lv-LV"/>
              </w:rPr>
            </w:pPr>
          </w:p>
        </w:tc>
        <w:tc>
          <w:tcPr>
            <w:tcW w:w="1417" w:type="dxa"/>
            <w:tcBorders>
              <w:top w:val="single" w:sz="4" w:space="0" w:color="auto"/>
            </w:tcBorders>
          </w:tcPr>
          <w:p w14:paraId="72542572" w14:textId="77777777" w:rsidR="00DE246D" w:rsidRPr="00724C8A" w:rsidRDefault="00DE246D" w:rsidP="00DE246D">
            <w:pPr>
              <w:rPr>
                <w:lang w:val="lv-LV"/>
              </w:rPr>
            </w:pPr>
          </w:p>
        </w:tc>
        <w:tc>
          <w:tcPr>
            <w:tcW w:w="4466" w:type="dxa"/>
            <w:tcBorders>
              <w:top w:val="single" w:sz="4" w:space="0" w:color="auto"/>
            </w:tcBorders>
          </w:tcPr>
          <w:p w14:paraId="212D7EC0" w14:textId="77777777" w:rsidR="00DE246D" w:rsidRPr="00724C8A" w:rsidRDefault="00DE246D" w:rsidP="00DE246D">
            <w:pPr>
              <w:rPr>
                <w:lang w:val="lv-LV"/>
              </w:rPr>
            </w:pPr>
          </w:p>
        </w:tc>
      </w:tr>
      <w:tr w:rsidR="00DE246D" w:rsidRPr="00CE73B7" w14:paraId="6629E9F8" w14:textId="77777777" w:rsidTr="00CC72C1">
        <w:tc>
          <w:tcPr>
            <w:tcW w:w="1235" w:type="dxa"/>
            <w:tcBorders>
              <w:top w:val="single" w:sz="4" w:space="0" w:color="auto"/>
            </w:tcBorders>
          </w:tcPr>
          <w:p w14:paraId="31E35074" w14:textId="77777777" w:rsidR="00DE246D" w:rsidRPr="00864E6A" w:rsidRDefault="00DE246D" w:rsidP="00DE246D">
            <w:pPr>
              <w:pStyle w:val="ListParagraph"/>
              <w:numPr>
                <w:ilvl w:val="0"/>
                <w:numId w:val="3"/>
              </w:numPr>
              <w:jc w:val="both"/>
              <w:rPr>
                <w:lang w:val="lv-LV"/>
              </w:rPr>
            </w:pPr>
          </w:p>
        </w:tc>
        <w:tc>
          <w:tcPr>
            <w:tcW w:w="1585" w:type="dxa"/>
            <w:tcBorders>
              <w:top w:val="single" w:sz="4" w:space="0" w:color="auto"/>
            </w:tcBorders>
          </w:tcPr>
          <w:p w14:paraId="78923799" w14:textId="23EC2994" w:rsidR="00DE246D" w:rsidRDefault="00E662FF" w:rsidP="00DE246D">
            <w:pPr>
              <w:rPr>
                <w:lang w:val="lv-LV"/>
              </w:rPr>
            </w:pPr>
            <w:r>
              <w:rPr>
                <w:lang w:val="lv-LV"/>
              </w:rPr>
              <w:t>Beigu skats</w:t>
            </w:r>
          </w:p>
        </w:tc>
        <w:tc>
          <w:tcPr>
            <w:tcW w:w="4688" w:type="dxa"/>
            <w:tcBorders>
              <w:top w:val="single" w:sz="4" w:space="0" w:color="auto"/>
            </w:tcBorders>
          </w:tcPr>
          <w:p w14:paraId="1C6BD109" w14:textId="78B18DAA" w:rsidR="00DE246D" w:rsidRPr="00724C8A" w:rsidRDefault="00E662FF" w:rsidP="00DE246D">
            <w:pPr>
              <w:rPr>
                <w:lang w:val="lv-LV"/>
              </w:rPr>
            </w:pPr>
            <w:r>
              <w:rPr>
                <w:lang w:val="lv-LV"/>
              </w:rPr>
              <w:t>Maksimizēšanas poga nav aktīva</w:t>
            </w:r>
          </w:p>
        </w:tc>
        <w:tc>
          <w:tcPr>
            <w:tcW w:w="1418" w:type="dxa"/>
            <w:tcBorders>
              <w:top w:val="single" w:sz="4" w:space="0" w:color="auto"/>
            </w:tcBorders>
          </w:tcPr>
          <w:p w14:paraId="6F3F01D6" w14:textId="77777777" w:rsidR="00DE246D" w:rsidRPr="00724C8A" w:rsidRDefault="00DE246D" w:rsidP="00DE246D">
            <w:pPr>
              <w:rPr>
                <w:lang w:val="lv-LV"/>
              </w:rPr>
            </w:pPr>
          </w:p>
        </w:tc>
        <w:tc>
          <w:tcPr>
            <w:tcW w:w="1417" w:type="dxa"/>
            <w:tcBorders>
              <w:top w:val="single" w:sz="4" w:space="0" w:color="auto"/>
            </w:tcBorders>
          </w:tcPr>
          <w:p w14:paraId="5F365817" w14:textId="77777777" w:rsidR="00DE246D" w:rsidRPr="00724C8A" w:rsidRDefault="00DE246D" w:rsidP="00DE246D">
            <w:pPr>
              <w:rPr>
                <w:lang w:val="lv-LV"/>
              </w:rPr>
            </w:pPr>
          </w:p>
        </w:tc>
        <w:tc>
          <w:tcPr>
            <w:tcW w:w="4466" w:type="dxa"/>
            <w:tcBorders>
              <w:top w:val="single" w:sz="4" w:space="0" w:color="auto"/>
            </w:tcBorders>
          </w:tcPr>
          <w:p w14:paraId="42DE532E" w14:textId="77777777" w:rsidR="00DE246D" w:rsidRPr="00724C8A" w:rsidRDefault="00DE246D" w:rsidP="00DE246D">
            <w:pPr>
              <w:rPr>
                <w:lang w:val="lv-LV"/>
              </w:rPr>
            </w:pPr>
          </w:p>
        </w:tc>
      </w:tr>
      <w:tr w:rsidR="00DE246D" w:rsidRPr="00CE73B7" w14:paraId="1E98292F" w14:textId="77777777" w:rsidTr="00D02966">
        <w:tc>
          <w:tcPr>
            <w:tcW w:w="1235" w:type="dxa"/>
          </w:tcPr>
          <w:p w14:paraId="345FB262" w14:textId="77777777" w:rsidR="00DE246D" w:rsidRPr="00864E6A" w:rsidRDefault="00DE246D" w:rsidP="00DE246D">
            <w:pPr>
              <w:pStyle w:val="ListParagraph"/>
              <w:numPr>
                <w:ilvl w:val="0"/>
                <w:numId w:val="3"/>
              </w:numPr>
              <w:jc w:val="both"/>
              <w:rPr>
                <w:lang w:val="lv-LV"/>
              </w:rPr>
            </w:pPr>
          </w:p>
        </w:tc>
        <w:tc>
          <w:tcPr>
            <w:tcW w:w="1585" w:type="dxa"/>
          </w:tcPr>
          <w:p w14:paraId="564B2487" w14:textId="5C71697E" w:rsidR="00DE246D" w:rsidRPr="00724C8A" w:rsidRDefault="00E662FF" w:rsidP="00DE246D">
            <w:pPr>
              <w:rPr>
                <w:lang w:val="lv-LV"/>
              </w:rPr>
            </w:pPr>
            <w:r>
              <w:rPr>
                <w:lang w:val="lv-LV"/>
              </w:rPr>
              <w:t>Beigu skats</w:t>
            </w:r>
          </w:p>
        </w:tc>
        <w:tc>
          <w:tcPr>
            <w:tcW w:w="4688" w:type="dxa"/>
          </w:tcPr>
          <w:p w14:paraId="67A62C74" w14:textId="03912F77" w:rsidR="00DE246D" w:rsidRPr="00724C8A" w:rsidRDefault="00E662FF" w:rsidP="00DE246D">
            <w:pPr>
              <w:rPr>
                <w:lang w:val="lv-LV"/>
              </w:rPr>
            </w:pPr>
            <w:r>
              <w:rPr>
                <w:lang w:val="lv-LV"/>
              </w:rPr>
              <w:t>Minimizēšanas poga ir aktīva, nospiežot to, logs tiek uzlikts uz “palodzes”</w:t>
            </w:r>
          </w:p>
        </w:tc>
        <w:tc>
          <w:tcPr>
            <w:tcW w:w="1418" w:type="dxa"/>
          </w:tcPr>
          <w:p w14:paraId="6D045A98" w14:textId="77777777" w:rsidR="00DE246D" w:rsidRPr="00724C8A" w:rsidRDefault="00DE246D" w:rsidP="00DE246D">
            <w:pPr>
              <w:rPr>
                <w:lang w:val="lv-LV"/>
              </w:rPr>
            </w:pPr>
          </w:p>
        </w:tc>
        <w:tc>
          <w:tcPr>
            <w:tcW w:w="1417" w:type="dxa"/>
          </w:tcPr>
          <w:p w14:paraId="5B146E1B" w14:textId="77777777" w:rsidR="00DE246D" w:rsidRPr="00724C8A" w:rsidRDefault="00DE246D" w:rsidP="00DE246D">
            <w:pPr>
              <w:rPr>
                <w:lang w:val="lv-LV"/>
              </w:rPr>
            </w:pPr>
          </w:p>
        </w:tc>
        <w:tc>
          <w:tcPr>
            <w:tcW w:w="4466" w:type="dxa"/>
          </w:tcPr>
          <w:p w14:paraId="39D0E96F" w14:textId="77777777" w:rsidR="00DE246D" w:rsidRPr="00724C8A" w:rsidRDefault="00DE246D" w:rsidP="00DE246D">
            <w:pPr>
              <w:rPr>
                <w:lang w:val="lv-LV"/>
              </w:rPr>
            </w:pPr>
          </w:p>
        </w:tc>
      </w:tr>
    </w:tbl>
    <w:p w14:paraId="530A2D25" w14:textId="3A8EC063" w:rsidR="00184085" w:rsidRDefault="00184085" w:rsidP="00D55D70">
      <w:pPr>
        <w:tabs>
          <w:tab w:val="left" w:pos="420"/>
        </w:tabs>
        <w:rPr>
          <w:lang w:val="lv-LV"/>
        </w:rPr>
      </w:pPr>
    </w:p>
    <w:sectPr w:rsidR="00184085" w:rsidSect="00355F5C">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2E38C" w14:textId="77777777" w:rsidR="007A442E" w:rsidRDefault="007A442E" w:rsidP="00E662FF">
      <w:pPr>
        <w:spacing w:after="0" w:line="240" w:lineRule="auto"/>
      </w:pPr>
      <w:r>
        <w:separator/>
      </w:r>
    </w:p>
  </w:endnote>
  <w:endnote w:type="continuationSeparator" w:id="0">
    <w:p w14:paraId="3158B306" w14:textId="77777777" w:rsidR="007A442E" w:rsidRDefault="007A442E" w:rsidP="00E6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F8DF2" w14:textId="77777777" w:rsidR="007A442E" w:rsidRDefault="007A442E" w:rsidP="00E662FF">
      <w:pPr>
        <w:spacing w:after="0" w:line="240" w:lineRule="auto"/>
      </w:pPr>
      <w:r>
        <w:separator/>
      </w:r>
    </w:p>
  </w:footnote>
  <w:footnote w:type="continuationSeparator" w:id="0">
    <w:p w14:paraId="62841CF3" w14:textId="77777777" w:rsidR="007A442E" w:rsidRDefault="007A442E" w:rsidP="00E66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038B6"/>
    <w:multiLevelType w:val="hybridMultilevel"/>
    <w:tmpl w:val="699AC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1613927">
    <w:abstractNumId w:val="0"/>
  </w:num>
  <w:num w:numId="2" w16cid:durableId="814100259">
    <w:abstractNumId w:val="2"/>
  </w:num>
  <w:num w:numId="3" w16cid:durableId="155997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F43F6"/>
    <w:rsid w:val="000F54E5"/>
    <w:rsid w:val="000F7E06"/>
    <w:rsid w:val="00144A00"/>
    <w:rsid w:val="00171871"/>
    <w:rsid w:val="00184085"/>
    <w:rsid w:val="001B7A61"/>
    <w:rsid w:val="00223739"/>
    <w:rsid w:val="00281588"/>
    <w:rsid w:val="002A5DC4"/>
    <w:rsid w:val="002A621B"/>
    <w:rsid w:val="002C2A96"/>
    <w:rsid w:val="00305323"/>
    <w:rsid w:val="00351796"/>
    <w:rsid w:val="00355F5C"/>
    <w:rsid w:val="0037572E"/>
    <w:rsid w:val="00394844"/>
    <w:rsid w:val="003D329E"/>
    <w:rsid w:val="004023F1"/>
    <w:rsid w:val="004B59CD"/>
    <w:rsid w:val="006726C9"/>
    <w:rsid w:val="006846E5"/>
    <w:rsid w:val="00724C8A"/>
    <w:rsid w:val="00733051"/>
    <w:rsid w:val="00755570"/>
    <w:rsid w:val="007A442E"/>
    <w:rsid w:val="007E2BAB"/>
    <w:rsid w:val="00864E6A"/>
    <w:rsid w:val="008D0FFD"/>
    <w:rsid w:val="00921A37"/>
    <w:rsid w:val="009467CE"/>
    <w:rsid w:val="00955CFA"/>
    <w:rsid w:val="00966E52"/>
    <w:rsid w:val="009A486C"/>
    <w:rsid w:val="00A2676F"/>
    <w:rsid w:val="00AB3339"/>
    <w:rsid w:val="00B12C29"/>
    <w:rsid w:val="00B21586"/>
    <w:rsid w:val="00B6344E"/>
    <w:rsid w:val="00B83EC9"/>
    <w:rsid w:val="00C124E1"/>
    <w:rsid w:val="00C375DC"/>
    <w:rsid w:val="00C6164D"/>
    <w:rsid w:val="00CC72C1"/>
    <w:rsid w:val="00CE73B7"/>
    <w:rsid w:val="00D02966"/>
    <w:rsid w:val="00D55D70"/>
    <w:rsid w:val="00D57313"/>
    <w:rsid w:val="00DD241E"/>
    <w:rsid w:val="00DE246D"/>
    <w:rsid w:val="00E02852"/>
    <w:rsid w:val="00E662FF"/>
    <w:rsid w:val="00F34595"/>
    <w:rsid w:val="00FB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D6C4"/>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662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62FF"/>
    <w:rPr>
      <w:sz w:val="20"/>
      <w:szCs w:val="20"/>
    </w:rPr>
  </w:style>
  <w:style w:type="character" w:styleId="EndnoteReference">
    <w:name w:val="endnote reference"/>
    <w:basedOn w:val="DefaultParagraphFont"/>
    <w:uiPriority w:val="99"/>
    <w:semiHidden/>
    <w:unhideWhenUsed/>
    <w:rsid w:val="00E662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Kerija Murasko</dc:creator>
  <cp:keywords/>
  <dc:description/>
  <cp:lastModifiedBy>Jolanta Ozoliņa</cp:lastModifiedBy>
  <cp:revision>2</cp:revision>
  <dcterms:created xsi:type="dcterms:W3CDTF">2025-02-25T16:38:00Z</dcterms:created>
  <dcterms:modified xsi:type="dcterms:W3CDTF">2025-02-25T16:38:00Z</dcterms:modified>
</cp:coreProperties>
</file>