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3C" w:rsidRDefault="00985B3C" w:rsidP="00985B3C">
      <w:pPr>
        <w:pStyle w:val="Title"/>
      </w:pPr>
      <w:r>
        <w:t>TF 2.</w:t>
      </w:r>
      <w:r>
        <w:t>4</w:t>
      </w:r>
      <w:r>
        <w:t xml:space="preserve"> </w:t>
      </w:r>
      <w:r>
        <w:t>Svårighetsgrader</w:t>
      </w:r>
      <w:bookmarkStart w:id="0" w:name="_GoBack"/>
      <w:bookmarkEnd w:id="0"/>
    </w:p>
    <w:p w:rsidR="00985B3C" w:rsidRDefault="00985B3C" w:rsidP="00985B3C"/>
    <w:p w:rsidR="00985B3C" w:rsidRPr="00716DBD" w:rsidRDefault="00985B3C" w:rsidP="00985B3C">
      <w:pPr>
        <w:pStyle w:val="Heading1"/>
      </w:pPr>
      <w:r>
        <w:t>Kravreferens: P5</w:t>
      </w:r>
    </w:p>
    <w:p w:rsidR="00985B3C" w:rsidRDefault="00985B3C" w:rsidP="00985B3C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5"/>
        <w:gridCol w:w="612"/>
        <w:gridCol w:w="3343"/>
        <w:gridCol w:w="5386"/>
      </w:tblGrid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Nr</w:t>
            </w:r>
          </w:p>
        </w:tc>
        <w:tc>
          <w:tcPr>
            <w:tcW w:w="612" w:type="dxa"/>
          </w:tcPr>
          <w:p w:rsidR="00985B3C" w:rsidRDefault="00985B3C" w:rsidP="00966FB4">
            <w:r>
              <w:t>Krav</w:t>
            </w:r>
          </w:p>
        </w:tc>
        <w:tc>
          <w:tcPr>
            <w:tcW w:w="3343" w:type="dxa"/>
          </w:tcPr>
          <w:p w:rsidR="00985B3C" w:rsidRDefault="00985B3C" w:rsidP="00966FB4">
            <w:r>
              <w:t>Input</w:t>
            </w:r>
          </w:p>
        </w:tc>
        <w:tc>
          <w:tcPr>
            <w:tcW w:w="5386" w:type="dxa"/>
          </w:tcPr>
          <w:p w:rsidR="00985B3C" w:rsidRDefault="00985B3C" w:rsidP="00966FB4">
            <w:r>
              <w:t>Förväntad Output</w:t>
            </w:r>
          </w:p>
        </w:tc>
      </w:tr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1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Välj ”start game” i menyn</w:t>
            </w:r>
          </w:p>
        </w:tc>
        <w:tc>
          <w:tcPr>
            <w:tcW w:w="5386" w:type="dxa"/>
          </w:tcPr>
          <w:p w:rsidR="00985B3C" w:rsidRDefault="00985B3C" w:rsidP="00966FB4">
            <w:r>
              <w:t>Skärm för svårighetsgrader visas</w:t>
            </w:r>
          </w:p>
        </w:tc>
      </w:tr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2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Välj ”normal”</w:t>
            </w:r>
          </w:p>
        </w:tc>
        <w:tc>
          <w:tcPr>
            <w:tcW w:w="5386" w:type="dxa"/>
          </w:tcPr>
          <w:p w:rsidR="00985B3C" w:rsidRDefault="00985B3C" w:rsidP="00985B3C">
            <w:r>
              <w:t>Spel</w:t>
            </w:r>
            <w:r>
              <w:t>et</w:t>
            </w:r>
            <w:r>
              <w:t xml:space="preserve"> startas som vanligt med poäng på 0 och 3 liv</w:t>
            </w:r>
          </w:p>
        </w:tc>
      </w:tr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3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Kör tills livet är slut</w:t>
            </w:r>
          </w:p>
        </w:tc>
        <w:tc>
          <w:tcPr>
            <w:tcW w:w="5386" w:type="dxa"/>
          </w:tcPr>
          <w:p w:rsidR="00985B3C" w:rsidRDefault="00985B3C" w:rsidP="00966FB4">
            <w:r>
              <w:t>Liv står på 0 och ”game over” ruta visas</w:t>
            </w:r>
          </w:p>
        </w:tc>
      </w:tr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4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Välj ”</w:t>
            </w:r>
            <w:r>
              <w:t>casual</w:t>
            </w:r>
            <w:r>
              <w:t>”</w:t>
            </w:r>
          </w:p>
        </w:tc>
        <w:tc>
          <w:tcPr>
            <w:tcW w:w="5386" w:type="dxa"/>
          </w:tcPr>
          <w:p w:rsidR="00985B3C" w:rsidRDefault="00985B3C" w:rsidP="00966FB4">
            <w:r>
              <w:t>Spelet startas utan liv och poäng samt att plattan är bredare än på normal</w:t>
            </w:r>
          </w:p>
        </w:tc>
      </w:tr>
      <w:tr w:rsidR="00985B3C" w:rsidTr="00966FB4">
        <w:trPr>
          <w:trHeight w:val="399"/>
        </w:trPr>
        <w:tc>
          <w:tcPr>
            <w:tcW w:w="435" w:type="dxa"/>
          </w:tcPr>
          <w:p w:rsidR="00985B3C" w:rsidRDefault="00985B3C" w:rsidP="00966FB4">
            <w:r>
              <w:t>5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Förlora bollen</w:t>
            </w:r>
          </w:p>
        </w:tc>
        <w:tc>
          <w:tcPr>
            <w:tcW w:w="5386" w:type="dxa"/>
          </w:tcPr>
          <w:p w:rsidR="00985B3C" w:rsidRDefault="00985B3C" w:rsidP="00985B3C">
            <w:r>
              <w:t>Bollen klistras fast på plattan</w:t>
            </w:r>
          </w:p>
        </w:tc>
      </w:tr>
      <w:tr w:rsidR="00985B3C" w:rsidTr="00966FB4">
        <w:trPr>
          <w:trHeight w:val="378"/>
        </w:trPr>
        <w:tc>
          <w:tcPr>
            <w:tcW w:w="435" w:type="dxa"/>
          </w:tcPr>
          <w:p w:rsidR="00985B3C" w:rsidRDefault="00985B3C" w:rsidP="00966FB4">
            <w:r>
              <w:t>6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85B3C">
            <w:r>
              <w:t>Upprepa 5 ett par gånger</w:t>
            </w:r>
          </w:p>
        </w:tc>
        <w:tc>
          <w:tcPr>
            <w:tcW w:w="5386" w:type="dxa"/>
          </w:tcPr>
          <w:p w:rsidR="00985B3C" w:rsidRDefault="00985B3C" w:rsidP="00966FB4">
            <w:r>
              <w:t>Bollen klistras fast på plattan</w:t>
            </w:r>
            <w:r>
              <w:t xml:space="preserve"> och inget annat händer (casual fungerar som det ska, inget game over)</w:t>
            </w:r>
          </w:p>
        </w:tc>
      </w:tr>
      <w:tr w:rsidR="00985B3C" w:rsidTr="00966FB4">
        <w:trPr>
          <w:trHeight w:val="378"/>
        </w:trPr>
        <w:tc>
          <w:tcPr>
            <w:tcW w:w="435" w:type="dxa"/>
          </w:tcPr>
          <w:p w:rsidR="00985B3C" w:rsidRDefault="00985B3C" w:rsidP="00966FB4">
            <w:r>
              <w:t>7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Välj ”hard”</w:t>
            </w:r>
          </w:p>
        </w:tc>
        <w:tc>
          <w:tcPr>
            <w:tcW w:w="5386" w:type="dxa"/>
          </w:tcPr>
          <w:p w:rsidR="00985B3C" w:rsidRDefault="00985B3C" w:rsidP="00966FB4">
            <w:r>
              <w:t>Spelet startas med poäng och 1 liv samt plattan är smalare än normal</w:t>
            </w:r>
          </w:p>
        </w:tc>
      </w:tr>
      <w:tr w:rsidR="00985B3C" w:rsidTr="00966FB4">
        <w:trPr>
          <w:trHeight w:val="378"/>
        </w:trPr>
        <w:tc>
          <w:tcPr>
            <w:tcW w:w="435" w:type="dxa"/>
          </w:tcPr>
          <w:p w:rsidR="00985B3C" w:rsidRDefault="00985B3C" w:rsidP="00966FB4">
            <w:r>
              <w:t>8</w:t>
            </w:r>
          </w:p>
        </w:tc>
        <w:tc>
          <w:tcPr>
            <w:tcW w:w="612" w:type="dxa"/>
          </w:tcPr>
          <w:p w:rsidR="00985B3C" w:rsidRDefault="00985B3C" w:rsidP="00985B3C">
            <w:r>
              <w:t>P</w:t>
            </w:r>
            <w:r>
              <w:t>5</w:t>
            </w:r>
          </w:p>
        </w:tc>
        <w:tc>
          <w:tcPr>
            <w:tcW w:w="3343" w:type="dxa"/>
          </w:tcPr>
          <w:p w:rsidR="00985B3C" w:rsidRDefault="00985B3C" w:rsidP="00966FB4">
            <w:r>
              <w:t>Förlora bollen</w:t>
            </w:r>
          </w:p>
        </w:tc>
        <w:tc>
          <w:tcPr>
            <w:tcW w:w="5386" w:type="dxa"/>
          </w:tcPr>
          <w:p w:rsidR="00985B3C" w:rsidRDefault="00985B3C" w:rsidP="00966FB4">
            <w:r>
              <w:t>Liv står på 0 och ”game over” ruta visas</w:t>
            </w:r>
          </w:p>
        </w:tc>
      </w:tr>
      <w:tr w:rsidR="00985B3C" w:rsidTr="00966FB4">
        <w:trPr>
          <w:trHeight w:val="378"/>
        </w:trPr>
        <w:tc>
          <w:tcPr>
            <w:tcW w:w="435" w:type="dxa"/>
          </w:tcPr>
          <w:p w:rsidR="00985B3C" w:rsidRDefault="00985B3C" w:rsidP="00966FB4">
            <w:r>
              <w:t>9</w:t>
            </w:r>
          </w:p>
        </w:tc>
        <w:tc>
          <w:tcPr>
            <w:tcW w:w="612" w:type="dxa"/>
          </w:tcPr>
          <w:p w:rsidR="00985B3C" w:rsidRDefault="00985B3C" w:rsidP="00985B3C">
            <w:r>
              <w:t>P5</w:t>
            </w:r>
          </w:p>
        </w:tc>
        <w:tc>
          <w:tcPr>
            <w:tcW w:w="3343" w:type="dxa"/>
          </w:tcPr>
          <w:p w:rsidR="00985B3C" w:rsidRDefault="00985B3C" w:rsidP="00966FB4">
            <w:r>
              <w:t>Klara en bana på alla svårighetsgrader</w:t>
            </w:r>
          </w:p>
        </w:tc>
        <w:tc>
          <w:tcPr>
            <w:tcW w:w="5386" w:type="dxa"/>
          </w:tcPr>
          <w:p w:rsidR="00985B3C" w:rsidRDefault="00985B3C" w:rsidP="00966FB4">
            <w:r>
              <w:t>”Level complete” ruta visas på samtliga svårighetsgrader och nästa bana eller huvudmenyn kan väljas</w:t>
            </w:r>
          </w:p>
        </w:tc>
      </w:tr>
    </w:tbl>
    <w:p w:rsidR="00985B3C" w:rsidRDefault="00985B3C" w:rsidP="00985B3C"/>
    <w:p w:rsidR="007F2310" w:rsidRDefault="00985B3C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81"/>
    <w:rsid w:val="001D56B5"/>
    <w:rsid w:val="007058FE"/>
    <w:rsid w:val="00985B3C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5B5AE-8491-4E6F-8085-48DE4A5A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B3C"/>
  </w:style>
  <w:style w:type="paragraph" w:styleId="Heading1">
    <w:name w:val="heading 1"/>
    <w:basedOn w:val="Normal"/>
    <w:next w:val="Normal"/>
    <w:link w:val="Heading1Char"/>
    <w:uiPriority w:val="9"/>
    <w:qFormat/>
    <w:rsid w:val="00985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5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735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2014-05-18T19:07:00Z</dcterms:created>
  <dcterms:modified xsi:type="dcterms:W3CDTF">2014-05-18T19:23:00Z</dcterms:modified>
</cp:coreProperties>
</file>