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E4A77" w14:textId="1B783224" w:rsidR="00E20DE0" w:rsidRPr="00E20DE0" w:rsidRDefault="00E20DE0" w:rsidP="00E20DE0">
      <w:pPr>
        <w:shd w:val="clear" w:color="auto" w:fill="FFFFFF"/>
        <w:spacing w:after="0" w:line="240" w:lineRule="auto"/>
        <w:jc w:val="right"/>
        <w:rPr>
          <w:rFonts w:eastAsia="Times New Roman" w:cstheme="minorHAnsi"/>
          <w:color w:val="2D3B45"/>
          <w:kern w:val="0"/>
          <w14:ligatures w14:val="none"/>
        </w:rPr>
      </w:pPr>
      <w:r w:rsidRPr="00E20DE0">
        <w:rPr>
          <w:rFonts w:eastAsia="Times New Roman" w:cstheme="minorHAnsi"/>
          <w:color w:val="2D3B45"/>
          <w:kern w:val="0"/>
          <w14:ligatures w14:val="none"/>
        </w:rPr>
        <w:t>Katie Schaumleffle</w:t>
      </w:r>
    </w:p>
    <w:p w14:paraId="3DEFA35A" w14:textId="73DCBB07" w:rsidR="00E20DE0" w:rsidRPr="00E20DE0" w:rsidRDefault="00E20DE0" w:rsidP="00E20DE0">
      <w:pPr>
        <w:shd w:val="clear" w:color="auto" w:fill="FFFFFF"/>
        <w:spacing w:after="0" w:line="240" w:lineRule="auto"/>
        <w:jc w:val="right"/>
        <w:rPr>
          <w:rFonts w:eastAsia="Times New Roman" w:cstheme="minorHAnsi"/>
          <w:color w:val="2D3B45"/>
          <w:kern w:val="0"/>
          <w14:ligatures w14:val="none"/>
        </w:rPr>
      </w:pPr>
      <w:r w:rsidRPr="00E20DE0">
        <w:rPr>
          <w:rFonts w:eastAsia="Times New Roman" w:cstheme="minorHAnsi"/>
          <w:color w:val="2D3B45"/>
          <w:kern w:val="0"/>
          <w14:ligatures w14:val="none"/>
        </w:rPr>
        <w:t>CS469: Summer 2023</w:t>
      </w:r>
    </w:p>
    <w:p w14:paraId="00E0B8AC" w14:textId="7548A7E7" w:rsidR="002953BC" w:rsidRPr="002953BC" w:rsidRDefault="002953BC" w:rsidP="00C42BB9">
      <w:pPr>
        <w:shd w:val="clear" w:color="auto" w:fill="FFFFFF"/>
        <w:spacing w:before="100" w:beforeAutospacing="1" w:after="100" w:afterAutospacing="1" w:line="240" w:lineRule="auto"/>
        <w:jc w:val="center"/>
        <w:rPr>
          <w:rFonts w:eastAsia="Times New Roman" w:cstheme="minorHAnsi"/>
          <w:b/>
          <w:bCs/>
          <w:color w:val="2D3B45"/>
          <w:kern w:val="0"/>
          <w14:ligatures w14:val="none"/>
        </w:rPr>
      </w:pPr>
      <w:r w:rsidRPr="002953BC">
        <w:rPr>
          <w:rFonts w:eastAsia="Times New Roman" w:cstheme="minorHAnsi"/>
          <w:b/>
          <w:bCs/>
          <w:color w:val="2D3B45"/>
          <w:kern w:val="0"/>
          <w14:ligatures w14:val="none"/>
        </w:rPr>
        <w:t>Product Summary</w:t>
      </w:r>
    </w:p>
    <w:p w14:paraId="125920AC" w14:textId="65895AF8" w:rsidR="007F4839" w:rsidRPr="007F4839" w:rsidRDefault="007F4839" w:rsidP="007F4839">
      <w:pPr>
        <w:shd w:val="clear" w:color="auto" w:fill="FFFFFF"/>
        <w:spacing w:before="100" w:beforeAutospacing="1" w:after="100" w:afterAutospacing="1" w:line="240" w:lineRule="auto"/>
        <w:rPr>
          <w:rFonts w:cstheme="minorHAnsi"/>
          <w:b/>
          <w:bCs/>
          <w:color w:val="2D3B45"/>
          <w:shd w:val="clear" w:color="auto" w:fill="FFFFFF"/>
        </w:rPr>
      </w:pPr>
      <w:r w:rsidRPr="007F4839">
        <w:rPr>
          <w:rFonts w:cstheme="minorHAnsi"/>
          <w:b/>
          <w:bCs/>
          <w:color w:val="2D3B45"/>
          <w:shd w:val="clear" w:color="auto" w:fill="FFFFFF"/>
        </w:rPr>
        <w:t xml:space="preserve">Overview: </w:t>
      </w:r>
    </w:p>
    <w:p w14:paraId="420F4BCC" w14:textId="2C8452B5" w:rsidR="007F4839" w:rsidRPr="007F4839" w:rsidRDefault="007F4839" w:rsidP="007F4839">
      <w:pPr>
        <w:shd w:val="clear" w:color="auto" w:fill="FFFFFF"/>
        <w:spacing w:before="100" w:beforeAutospacing="1" w:after="100" w:afterAutospacing="1" w:line="240" w:lineRule="auto"/>
        <w:rPr>
          <w:rFonts w:cstheme="minorHAnsi"/>
          <w:color w:val="2D3B45"/>
          <w:shd w:val="clear" w:color="auto" w:fill="FFFFFF"/>
        </w:rPr>
      </w:pPr>
      <w:r w:rsidRPr="007F4839">
        <w:rPr>
          <w:rFonts w:cstheme="minorHAnsi"/>
          <w:color w:val="2D3B45"/>
          <w:shd w:val="clear" w:color="auto" w:fill="FFFFFF"/>
        </w:rPr>
        <w:t xml:space="preserve">The Battleship </w:t>
      </w:r>
      <w:r w:rsidR="006916C4">
        <w:rPr>
          <w:rFonts w:cstheme="minorHAnsi"/>
          <w:color w:val="2D3B45"/>
          <w:shd w:val="clear" w:color="auto" w:fill="FFFFFF"/>
        </w:rPr>
        <w:t>Web App</w:t>
      </w:r>
      <w:r w:rsidRPr="007F4839">
        <w:rPr>
          <w:rFonts w:cstheme="minorHAnsi"/>
          <w:color w:val="2D3B45"/>
          <w:shd w:val="clear" w:color="auto" w:fill="FFFFFF"/>
        </w:rPr>
        <w:t xml:space="preserve"> introduces a digital adaptation of the </w:t>
      </w:r>
      <w:r w:rsidR="00FA223F">
        <w:rPr>
          <w:rFonts w:cstheme="minorHAnsi"/>
          <w:color w:val="2D3B45"/>
          <w:shd w:val="clear" w:color="auto" w:fill="FFFFFF"/>
        </w:rPr>
        <w:t>classic</w:t>
      </w:r>
      <w:r w:rsidRPr="007F4839">
        <w:rPr>
          <w:rFonts w:cstheme="minorHAnsi"/>
          <w:color w:val="2D3B45"/>
          <w:shd w:val="clear" w:color="auto" w:fill="FFFFFF"/>
        </w:rPr>
        <w:t xml:space="preserve"> two-player strategy board game "Battleship." This </w:t>
      </w:r>
      <w:r w:rsidR="006916C4">
        <w:rPr>
          <w:rFonts w:cstheme="minorHAnsi"/>
          <w:color w:val="2D3B45"/>
          <w:shd w:val="clear" w:color="auto" w:fill="FFFFFF"/>
        </w:rPr>
        <w:t xml:space="preserve">rendition </w:t>
      </w:r>
      <w:r w:rsidRPr="007F4839">
        <w:rPr>
          <w:rFonts w:cstheme="minorHAnsi"/>
          <w:color w:val="2D3B45"/>
          <w:shd w:val="clear" w:color="auto" w:fill="FFFFFF"/>
        </w:rPr>
        <w:t>provides players with a</w:t>
      </w:r>
      <w:r w:rsidR="006916C4">
        <w:rPr>
          <w:rFonts w:cstheme="minorHAnsi"/>
          <w:color w:val="2D3B45"/>
          <w:shd w:val="clear" w:color="auto" w:fill="FFFFFF"/>
        </w:rPr>
        <w:t xml:space="preserve"> </w:t>
      </w:r>
      <w:r w:rsidRPr="007F4839">
        <w:rPr>
          <w:rFonts w:cstheme="minorHAnsi"/>
          <w:color w:val="2D3B45"/>
          <w:shd w:val="clear" w:color="auto" w:fill="FFFFFF"/>
        </w:rPr>
        <w:t xml:space="preserve">solo gameplay experience, pitting their strategic </w:t>
      </w:r>
      <w:r w:rsidR="006916C4" w:rsidRPr="007F4839">
        <w:rPr>
          <w:rFonts w:cstheme="minorHAnsi"/>
          <w:color w:val="2D3B45"/>
          <w:shd w:val="clear" w:color="auto" w:fill="FFFFFF"/>
        </w:rPr>
        <w:t>talent</w:t>
      </w:r>
      <w:r w:rsidRPr="007F4839">
        <w:rPr>
          <w:rFonts w:cstheme="minorHAnsi"/>
          <w:color w:val="2D3B45"/>
          <w:shd w:val="clear" w:color="auto" w:fill="FFFFFF"/>
        </w:rPr>
        <w:t xml:space="preserve"> against an AI opponent. Tailored for those who </w:t>
      </w:r>
      <w:r w:rsidR="006916C4">
        <w:rPr>
          <w:rFonts w:cstheme="minorHAnsi"/>
          <w:color w:val="2D3B45"/>
          <w:shd w:val="clear" w:color="auto" w:fill="FFFFFF"/>
        </w:rPr>
        <w:t>enjoy</w:t>
      </w:r>
      <w:r w:rsidRPr="007F4839">
        <w:rPr>
          <w:rFonts w:cstheme="minorHAnsi"/>
          <w:color w:val="2D3B45"/>
          <w:shd w:val="clear" w:color="auto" w:fill="FFFFFF"/>
        </w:rPr>
        <w:t xml:space="preserve"> competitive</w:t>
      </w:r>
      <w:r w:rsidR="00E20DE0">
        <w:rPr>
          <w:rFonts w:cstheme="minorHAnsi"/>
          <w:color w:val="2D3B45"/>
          <w:shd w:val="clear" w:color="auto" w:fill="FFFFFF"/>
        </w:rPr>
        <w:t>, strategic</w:t>
      </w:r>
      <w:r w:rsidR="006916C4">
        <w:rPr>
          <w:rFonts w:cstheme="minorHAnsi"/>
          <w:color w:val="2D3B45"/>
          <w:shd w:val="clear" w:color="auto" w:fill="FFFFFF"/>
        </w:rPr>
        <w:t xml:space="preserve"> play</w:t>
      </w:r>
      <w:r w:rsidRPr="007F4839">
        <w:rPr>
          <w:rFonts w:cstheme="minorHAnsi"/>
          <w:color w:val="2D3B45"/>
          <w:shd w:val="clear" w:color="auto" w:fill="FFFFFF"/>
        </w:rPr>
        <w:t xml:space="preserve">, the Battleship Game offers an engaging virtual </w:t>
      </w:r>
      <w:r w:rsidR="006916C4">
        <w:rPr>
          <w:rFonts w:cstheme="minorHAnsi"/>
          <w:color w:val="2D3B45"/>
          <w:shd w:val="clear" w:color="auto" w:fill="FFFFFF"/>
        </w:rPr>
        <w:t>environment</w:t>
      </w:r>
      <w:r w:rsidRPr="007F4839">
        <w:rPr>
          <w:rFonts w:cstheme="minorHAnsi"/>
          <w:color w:val="2D3B45"/>
          <w:shd w:val="clear" w:color="auto" w:fill="FFFFFF"/>
        </w:rPr>
        <w:t xml:space="preserve"> for </w:t>
      </w:r>
      <w:r w:rsidR="00E20DE0">
        <w:rPr>
          <w:rFonts w:cstheme="minorHAnsi"/>
          <w:color w:val="2D3B45"/>
          <w:shd w:val="clear" w:color="auto" w:fill="FFFFFF"/>
        </w:rPr>
        <w:t xml:space="preserve">naval </w:t>
      </w:r>
      <w:r w:rsidRPr="007F4839">
        <w:rPr>
          <w:rFonts w:cstheme="minorHAnsi"/>
          <w:color w:val="2D3B45"/>
          <w:shd w:val="clear" w:color="auto" w:fill="FFFFFF"/>
        </w:rPr>
        <w:t>battles.</w:t>
      </w:r>
    </w:p>
    <w:p w14:paraId="001BFA4E" w14:textId="7B0C7FED" w:rsidR="007F4839" w:rsidRPr="007F4839" w:rsidRDefault="007F4839" w:rsidP="007F4839">
      <w:pPr>
        <w:shd w:val="clear" w:color="auto" w:fill="FFFFFF"/>
        <w:spacing w:before="100" w:beforeAutospacing="1" w:after="100" w:afterAutospacing="1" w:line="240" w:lineRule="auto"/>
        <w:rPr>
          <w:rFonts w:cstheme="minorHAnsi"/>
          <w:color w:val="2D3B45"/>
          <w:shd w:val="clear" w:color="auto" w:fill="FFFFFF"/>
        </w:rPr>
      </w:pPr>
      <w:r w:rsidRPr="007F4839">
        <w:rPr>
          <w:rFonts w:cstheme="minorHAnsi"/>
          <w:color w:val="2D3B45"/>
          <w:shd w:val="clear" w:color="auto" w:fill="FFFFFF"/>
        </w:rPr>
        <w:t xml:space="preserve">In this </w:t>
      </w:r>
      <w:r w:rsidR="006916C4">
        <w:rPr>
          <w:rFonts w:cstheme="minorHAnsi"/>
          <w:color w:val="2D3B45"/>
          <w:shd w:val="clear" w:color="auto" w:fill="FFFFFF"/>
        </w:rPr>
        <w:t>version of Battleship</w:t>
      </w:r>
      <w:r w:rsidRPr="007F4839">
        <w:rPr>
          <w:rFonts w:cstheme="minorHAnsi"/>
          <w:color w:val="2D3B45"/>
          <w:shd w:val="clear" w:color="auto" w:fill="FFFFFF"/>
        </w:rPr>
        <w:t xml:space="preserve">, players assume the role of a </w:t>
      </w:r>
      <w:r w:rsidR="00940306">
        <w:rPr>
          <w:rFonts w:cstheme="minorHAnsi"/>
          <w:color w:val="2D3B45"/>
          <w:shd w:val="clear" w:color="auto" w:fill="FFFFFF"/>
        </w:rPr>
        <w:t>naval</w:t>
      </w:r>
      <w:r w:rsidRPr="007F4839">
        <w:rPr>
          <w:rFonts w:cstheme="minorHAnsi"/>
          <w:color w:val="2D3B45"/>
          <w:shd w:val="clear" w:color="auto" w:fill="FFFFFF"/>
        </w:rPr>
        <w:t xml:space="preserve"> commander, engaging in a one-player battle against an AI-controlled adversary. The traditional game is transformed into a dynamic digital format. </w:t>
      </w:r>
    </w:p>
    <w:p w14:paraId="389C76E1" w14:textId="75EACD3B" w:rsidR="006916C4" w:rsidRDefault="006916C4" w:rsidP="007F4839">
      <w:pPr>
        <w:shd w:val="clear" w:color="auto" w:fill="FFFFFF"/>
        <w:spacing w:before="100" w:beforeAutospacing="1" w:after="100" w:afterAutospacing="1" w:line="240" w:lineRule="auto"/>
        <w:rPr>
          <w:rFonts w:cstheme="minorHAnsi"/>
          <w:color w:val="2D3B45"/>
          <w:shd w:val="clear" w:color="auto" w:fill="FFFFFF"/>
        </w:rPr>
      </w:pPr>
      <w:r>
        <w:rPr>
          <w:rFonts w:cstheme="minorHAnsi"/>
          <w:color w:val="2D3B45"/>
          <w:shd w:val="clear" w:color="auto" w:fill="FFFFFF"/>
        </w:rPr>
        <w:t>This</w:t>
      </w:r>
      <w:r w:rsidR="007F4839" w:rsidRPr="007F4839">
        <w:rPr>
          <w:rFonts w:cstheme="minorHAnsi"/>
          <w:color w:val="2D3B45"/>
          <w:shd w:val="clear" w:color="auto" w:fill="FFFFFF"/>
        </w:rPr>
        <w:t xml:space="preserve"> Battleship Game merges the classic Battleship board game with digital technology</w:t>
      </w:r>
      <w:r>
        <w:rPr>
          <w:rFonts w:cstheme="minorHAnsi"/>
          <w:color w:val="2D3B45"/>
          <w:shd w:val="clear" w:color="auto" w:fill="FFFFFF"/>
        </w:rPr>
        <w:t>, so users can play any time they wish</w:t>
      </w:r>
      <w:r w:rsidR="00FA223F">
        <w:rPr>
          <w:rFonts w:cstheme="minorHAnsi"/>
          <w:color w:val="2D3B45"/>
          <w:shd w:val="clear" w:color="auto" w:fill="FFFFFF"/>
        </w:rPr>
        <w:t xml:space="preserve">. </w:t>
      </w:r>
      <w:r w:rsidR="007F4839" w:rsidRPr="007F4839">
        <w:rPr>
          <w:rFonts w:cstheme="minorHAnsi"/>
          <w:color w:val="2D3B45"/>
          <w:shd w:val="clear" w:color="auto" w:fill="FFFFFF"/>
        </w:rPr>
        <w:t xml:space="preserve">Whether seeking mental challenges during breaks or </w:t>
      </w:r>
      <w:r>
        <w:rPr>
          <w:rFonts w:cstheme="minorHAnsi"/>
          <w:color w:val="2D3B45"/>
          <w:shd w:val="clear" w:color="auto" w:fill="FFFFFF"/>
        </w:rPr>
        <w:t>searching for the thrill of testing their strategic abilities</w:t>
      </w:r>
      <w:r w:rsidR="007F4839" w:rsidRPr="007F4839">
        <w:rPr>
          <w:rFonts w:cstheme="minorHAnsi"/>
          <w:color w:val="2D3B45"/>
          <w:shd w:val="clear" w:color="auto" w:fill="FFFFFF"/>
        </w:rPr>
        <w:t>, the Battleship Game caters to a diverse audience for both entertainment and intellectual engagement.</w:t>
      </w:r>
      <w:r>
        <w:rPr>
          <w:rFonts w:cstheme="minorHAnsi"/>
          <w:color w:val="2D3B45"/>
          <w:shd w:val="clear" w:color="auto" w:fill="FFFFFF"/>
        </w:rPr>
        <w:t xml:space="preserve"> </w:t>
      </w:r>
    </w:p>
    <w:p w14:paraId="50F5C5CD" w14:textId="3B9AB19C" w:rsidR="00C42BB9" w:rsidRPr="006916C4" w:rsidRDefault="00C42BB9" w:rsidP="007F4839">
      <w:pPr>
        <w:shd w:val="clear" w:color="auto" w:fill="FFFFFF"/>
        <w:spacing w:before="100" w:beforeAutospacing="1" w:after="100" w:afterAutospacing="1" w:line="240" w:lineRule="auto"/>
        <w:rPr>
          <w:rFonts w:eastAsia="Times New Roman" w:cstheme="minorHAnsi"/>
          <w:b/>
          <w:bCs/>
          <w:color w:val="2D3B45"/>
          <w:kern w:val="0"/>
          <w14:ligatures w14:val="none"/>
        </w:rPr>
      </w:pPr>
      <w:r w:rsidRPr="006916C4">
        <w:rPr>
          <w:rFonts w:eastAsia="Times New Roman" w:cstheme="minorHAnsi"/>
          <w:b/>
          <w:bCs/>
          <w:color w:val="2D3B45"/>
          <w:kern w:val="0"/>
          <w14:ligatures w14:val="none"/>
        </w:rPr>
        <w:t>Target Audience:</w:t>
      </w:r>
    </w:p>
    <w:p w14:paraId="7FB2294D" w14:textId="603526D5" w:rsidR="00C42BB9" w:rsidRPr="007F4839" w:rsidRDefault="00C42BB9" w:rsidP="00C42BB9">
      <w:pPr>
        <w:shd w:val="clear" w:color="auto" w:fill="FFFFFF"/>
        <w:spacing w:before="100" w:beforeAutospacing="1" w:after="100" w:afterAutospacing="1" w:line="240" w:lineRule="auto"/>
        <w:rPr>
          <w:rFonts w:eastAsia="Times New Roman" w:cstheme="minorHAnsi"/>
          <w:color w:val="2D3B45"/>
          <w:kern w:val="0"/>
          <w14:ligatures w14:val="none"/>
        </w:rPr>
      </w:pPr>
      <w:r w:rsidRPr="007F4839">
        <w:rPr>
          <w:rFonts w:eastAsia="Times New Roman" w:cstheme="minorHAnsi"/>
          <w:color w:val="2D3B45"/>
          <w:kern w:val="0"/>
          <w14:ligatures w14:val="none"/>
        </w:rPr>
        <w:t xml:space="preserve">1. Demographics: The game caters to a diverse audience, encompassing players of various age groups who </w:t>
      </w:r>
      <w:r w:rsidR="007F4839" w:rsidRPr="007F4839">
        <w:rPr>
          <w:rFonts w:eastAsia="Times New Roman" w:cstheme="minorHAnsi"/>
          <w:color w:val="2D3B45"/>
          <w:kern w:val="0"/>
          <w14:ligatures w14:val="none"/>
        </w:rPr>
        <w:t>enjoy</w:t>
      </w:r>
      <w:r w:rsidRPr="007F4839">
        <w:rPr>
          <w:rFonts w:eastAsia="Times New Roman" w:cstheme="minorHAnsi"/>
          <w:color w:val="2D3B45"/>
          <w:kern w:val="0"/>
          <w14:ligatures w14:val="none"/>
        </w:rPr>
        <w:t xml:space="preserve"> mental stimulation and enjoy solitary gaming experiences.</w:t>
      </w:r>
    </w:p>
    <w:p w14:paraId="70E77B63" w14:textId="76DE9E78" w:rsidR="00C42BB9" w:rsidRPr="007F4839" w:rsidRDefault="00C42BB9" w:rsidP="00C42BB9">
      <w:pPr>
        <w:shd w:val="clear" w:color="auto" w:fill="FFFFFF"/>
        <w:spacing w:before="100" w:beforeAutospacing="1" w:after="100" w:afterAutospacing="1" w:line="240" w:lineRule="auto"/>
        <w:rPr>
          <w:rFonts w:eastAsia="Times New Roman" w:cstheme="minorHAnsi"/>
          <w:color w:val="2D3B45"/>
          <w:kern w:val="0"/>
          <w14:ligatures w14:val="none"/>
        </w:rPr>
      </w:pPr>
      <w:r w:rsidRPr="007F4839">
        <w:rPr>
          <w:rFonts w:eastAsia="Times New Roman" w:cstheme="minorHAnsi"/>
          <w:color w:val="2D3B45"/>
          <w:kern w:val="0"/>
          <w14:ligatures w14:val="none"/>
        </w:rPr>
        <w:t xml:space="preserve">2. Technical Expertise Level: The Battleship Game is </w:t>
      </w:r>
      <w:r w:rsidR="006916C4">
        <w:rPr>
          <w:rFonts w:eastAsia="Times New Roman" w:cstheme="minorHAnsi"/>
          <w:color w:val="2D3B45"/>
          <w:kern w:val="0"/>
          <w14:ligatures w14:val="none"/>
        </w:rPr>
        <w:t>created</w:t>
      </w:r>
      <w:r w:rsidRPr="007F4839">
        <w:rPr>
          <w:rFonts w:eastAsia="Times New Roman" w:cstheme="minorHAnsi"/>
          <w:color w:val="2D3B45"/>
          <w:kern w:val="0"/>
          <w14:ligatures w14:val="none"/>
        </w:rPr>
        <w:t xml:space="preserve"> to cater to a wide spectrum of technical expertise, allowing both those familiar</w:t>
      </w:r>
      <w:r w:rsidR="006916C4">
        <w:rPr>
          <w:rFonts w:eastAsia="Times New Roman" w:cstheme="minorHAnsi"/>
          <w:color w:val="2D3B45"/>
          <w:kern w:val="0"/>
          <w14:ligatures w14:val="none"/>
        </w:rPr>
        <w:t xml:space="preserve"> and unfamiliar</w:t>
      </w:r>
      <w:r w:rsidRPr="007F4839">
        <w:rPr>
          <w:rFonts w:eastAsia="Times New Roman" w:cstheme="minorHAnsi"/>
          <w:color w:val="2D3B45"/>
          <w:kern w:val="0"/>
          <w14:ligatures w14:val="none"/>
        </w:rPr>
        <w:t xml:space="preserve"> with digital interfaces to comfortably engage with the game.</w:t>
      </w:r>
      <w:r w:rsidR="007F4839" w:rsidRPr="007F4839">
        <w:rPr>
          <w:rFonts w:eastAsia="Times New Roman" w:cstheme="minorHAnsi"/>
          <w:color w:val="2D3B45"/>
          <w:kern w:val="0"/>
          <w14:ligatures w14:val="none"/>
        </w:rPr>
        <w:t xml:space="preserve"> </w:t>
      </w:r>
      <w:r w:rsidR="006916C4">
        <w:rPr>
          <w:rFonts w:eastAsia="Times New Roman" w:cstheme="minorHAnsi"/>
          <w:color w:val="2D3B45"/>
          <w:kern w:val="0"/>
          <w14:ligatures w14:val="none"/>
        </w:rPr>
        <w:t xml:space="preserve">This web app was designed with a </w:t>
      </w:r>
      <w:r w:rsidR="00FA223F">
        <w:rPr>
          <w:rFonts w:eastAsia="Times New Roman" w:cstheme="minorHAnsi"/>
          <w:color w:val="2D3B45"/>
          <w:kern w:val="0"/>
          <w14:ligatures w14:val="none"/>
        </w:rPr>
        <w:t xml:space="preserve">very </w:t>
      </w:r>
      <w:r w:rsidR="006916C4">
        <w:rPr>
          <w:rFonts w:eastAsia="Times New Roman" w:cstheme="minorHAnsi"/>
          <w:color w:val="2D3B45"/>
          <w:kern w:val="0"/>
          <w14:ligatures w14:val="none"/>
        </w:rPr>
        <w:t xml:space="preserve">simple interface, to remove any confusion for those unfamiliar with digital interfaces. </w:t>
      </w:r>
      <w:r w:rsidR="007F4839" w:rsidRPr="007F4839">
        <w:rPr>
          <w:rFonts w:eastAsia="Times New Roman" w:cstheme="minorHAnsi"/>
          <w:color w:val="2D3B45"/>
          <w:kern w:val="0"/>
          <w14:ligatures w14:val="none"/>
        </w:rPr>
        <w:t xml:space="preserve">It’s easy to learn for those who have never </w:t>
      </w:r>
      <w:r w:rsidR="006916C4" w:rsidRPr="007F4839">
        <w:rPr>
          <w:rFonts w:eastAsia="Times New Roman" w:cstheme="minorHAnsi"/>
          <w:color w:val="2D3B45"/>
          <w:kern w:val="0"/>
          <w14:ligatures w14:val="none"/>
        </w:rPr>
        <w:t>played and</w:t>
      </w:r>
      <w:r w:rsidR="007F4839" w:rsidRPr="007F4839">
        <w:rPr>
          <w:rFonts w:eastAsia="Times New Roman" w:cstheme="minorHAnsi"/>
          <w:color w:val="2D3B45"/>
          <w:kern w:val="0"/>
          <w14:ligatures w14:val="none"/>
        </w:rPr>
        <w:t xml:space="preserve"> is often nostalgic to those who are familiar with it.</w:t>
      </w:r>
    </w:p>
    <w:p w14:paraId="0DCB5443" w14:textId="20F9D31B" w:rsidR="00C42BB9" w:rsidRPr="007F4839" w:rsidRDefault="00C42BB9" w:rsidP="00C42BB9">
      <w:pPr>
        <w:shd w:val="clear" w:color="auto" w:fill="FFFFFF"/>
        <w:spacing w:before="100" w:beforeAutospacing="1" w:after="100" w:afterAutospacing="1" w:line="240" w:lineRule="auto"/>
        <w:rPr>
          <w:rFonts w:eastAsia="Times New Roman" w:cstheme="minorHAnsi"/>
          <w:color w:val="2D3B45"/>
          <w:kern w:val="0"/>
          <w14:ligatures w14:val="none"/>
        </w:rPr>
      </w:pPr>
      <w:r w:rsidRPr="007F4839">
        <w:rPr>
          <w:rFonts w:eastAsia="Times New Roman" w:cstheme="minorHAnsi"/>
          <w:color w:val="2D3B45"/>
          <w:kern w:val="0"/>
          <w14:ligatures w14:val="none"/>
        </w:rPr>
        <w:t xml:space="preserve">3. Motivations: Players are driven by the desire to engage in </w:t>
      </w:r>
      <w:r w:rsidR="007F4839" w:rsidRPr="007F4839">
        <w:rPr>
          <w:rFonts w:eastAsia="Times New Roman" w:cstheme="minorHAnsi"/>
          <w:color w:val="2D3B45"/>
          <w:kern w:val="0"/>
          <w14:ligatures w14:val="none"/>
        </w:rPr>
        <w:t xml:space="preserve">strategic </w:t>
      </w:r>
      <w:r w:rsidRPr="007F4839">
        <w:rPr>
          <w:rFonts w:eastAsia="Times New Roman" w:cstheme="minorHAnsi"/>
          <w:color w:val="2D3B45"/>
          <w:kern w:val="0"/>
          <w14:ligatures w14:val="none"/>
        </w:rPr>
        <w:t>competition, improve their strategic skills, and engage in an entertaining pastime during leisure moments.</w:t>
      </w:r>
    </w:p>
    <w:p w14:paraId="480CF92A" w14:textId="728F2433" w:rsidR="00A676DB" w:rsidRPr="00A676DB" w:rsidRDefault="002953BC" w:rsidP="00A676DB">
      <w:pPr>
        <w:shd w:val="clear" w:color="auto" w:fill="FFFFFF"/>
        <w:spacing w:before="100" w:beforeAutospacing="1" w:after="100" w:afterAutospacing="1" w:line="240" w:lineRule="auto"/>
        <w:rPr>
          <w:rFonts w:eastAsia="Times New Roman" w:cstheme="minorHAnsi"/>
          <w:color w:val="2D3B45"/>
          <w:kern w:val="0"/>
          <w14:ligatures w14:val="none"/>
        </w:rPr>
      </w:pPr>
      <w:r w:rsidRPr="002953BC">
        <w:rPr>
          <w:rFonts w:eastAsia="Times New Roman" w:cstheme="minorHAnsi"/>
          <w:b/>
          <w:bCs/>
          <w:color w:val="2D3B45"/>
          <w:kern w:val="0"/>
          <w14:ligatures w14:val="none"/>
        </w:rPr>
        <w:t>Features and Functionality</w:t>
      </w:r>
      <w:r w:rsidRPr="002953BC">
        <w:rPr>
          <w:rFonts w:eastAsia="Times New Roman" w:cstheme="minorHAnsi"/>
          <w:color w:val="2D3B45"/>
          <w:kern w:val="0"/>
          <w14:ligatures w14:val="none"/>
        </w:rPr>
        <w:t>:</w:t>
      </w:r>
    </w:p>
    <w:p w14:paraId="37958B17" w14:textId="77777777" w:rsidR="00A676DB" w:rsidRDefault="00A676DB" w:rsidP="00A676DB">
      <w:pPr>
        <w:shd w:val="clear" w:color="auto" w:fill="FFFFFF"/>
        <w:spacing w:before="100" w:beforeAutospacing="1" w:after="100" w:afterAutospacing="1" w:line="240" w:lineRule="auto"/>
        <w:rPr>
          <w:rFonts w:eastAsia="Times New Roman" w:cstheme="minorHAnsi"/>
          <w:color w:val="2D3B45"/>
          <w:kern w:val="0"/>
          <w14:ligatures w14:val="none"/>
        </w:rPr>
      </w:pPr>
      <w:r w:rsidRPr="00A676DB">
        <w:rPr>
          <w:rFonts w:eastAsia="Times New Roman" w:cstheme="minorHAnsi"/>
          <w:color w:val="2D3B45"/>
          <w:kern w:val="0"/>
          <w14:ligatures w14:val="none"/>
        </w:rPr>
        <w:t>Throughout the course, I created an engaging digital version of the classic Battleship game. The finished product is a web-based game that allows players to strategically place their ships on a grid and attempt to sink their opponent's fleet.</w:t>
      </w:r>
    </w:p>
    <w:p w14:paraId="06921A0F" w14:textId="77777777" w:rsidR="006A4EA0" w:rsidRDefault="006A4EA0" w:rsidP="00A676DB">
      <w:pPr>
        <w:shd w:val="clear" w:color="auto" w:fill="FFFFFF"/>
        <w:spacing w:before="100" w:beforeAutospacing="1" w:after="100" w:afterAutospacing="1" w:line="240" w:lineRule="auto"/>
        <w:rPr>
          <w:rFonts w:eastAsia="Times New Roman" w:cstheme="minorHAnsi"/>
          <w:b/>
          <w:color w:val="2D3B45"/>
          <w:kern w:val="0"/>
          <w14:ligatures w14:val="none"/>
        </w:rPr>
      </w:pPr>
    </w:p>
    <w:p w14:paraId="113C6340" w14:textId="77777777" w:rsidR="006A4EA0" w:rsidRDefault="006A4EA0" w:rsidP="00A676DB">
      <w:pPr>
        <w:shd w:val="clear" w:color="auto" w:fill="FFFFFF"/>
        <w:spacing w:before="100" w:beforeAutospacing="1" w:after="100" w:afterAutospacing="1" w:line="240" w:lineRule="auto"/>
        <w:rPr>
          <w:rFonts w:eastAsia="Times New Roman" w:cstheme="minorHAnsi"/>
          <w:b/>
          <w:color w:val="2D3B45"/>
          <w:kern w:val="0"/>
          <w14:ligatures w14:val="none"/>
        </w:rPr>
      </w:pPr>
    </w:p>
    <w:p w14:paraId="3C9BA449" w14:textId="77777777" w:rsidR="006A4EA0" w:rsidRDefault="006A4EA0" w:rsidP="00A676DB">
      <w:pPr>
        <w:shd w:val="clear" w:color="auto" w:fill="FFFFFF"/>
        <w:spacing w:before="100" w:beforeAutospacing="1" w:after="100" w:afterAutospacing="1" w:line="240" w:lineRule="auto"/>
        <w:rPr>
          <w:rFonts w:eastAsia="Times New Roman" w:cstheme="minorHAnsi"/>
          <w:b/>
          <w:color w:val="2D3B45"/>
          <w:kern w:val="0"/>
          <w14:ligatures w14:val="none"/>
        </w:rPr>
      </w:pPr>
    </w:p>
    <w:p w14:paraId="496385FF" w14:textId="0FC7F09F" w:rsidR="006A4EA0" w:rsidRPr="006D42C9" w:rsidRDefault="006D42C9" w:rsidP="00A676DB">
      <w:pPr>
        <w:shd w:val="clear" w:color="auto" w:fill="FFFFFF"/>
        <w:spacing w:before="100" w:beforeAutospacing="1" w:after="100" w:afterAutospacing="1" w:line="240" w:lineRule="auto"/>
        <w:rPr>
          <w:rFonts w:eastAsia="Times New Roman" w:cstheme="minorHAnsi"/>
          <w:b/>
          <w:bCs/>
          <w:color w:val="2D3B45"/>
          <w:kern w:val="0"/>
          <w14:ligatures w14:val="none"/>
        </w:rPr>
      </w:pPr>
      <w:r w:rsidRPr="00A676DB">
        <w:rPr>
          <w:rFonts w:eastAsia="Times New Roman" w:cstheme="minorHAnsi"/>
          <w:b/>
          <w:bCs/>
          <w:color w:val="2D3B45"/>
          <w:kern w:val="0"/>
          <w14:ligatures w14:val="none"/>
        </w:rPr>
        <w:lastRenderedPageBreak/>
        <w:t>Key Features:</w:t>
      </w:r>
    </w:p>
    <w:p w14:paraId="69ECDFB3" w14:textId="42755053" w:rsidR="00A676DB" w:rsidRPr="00A676DB" w:rsidRDefault="00A676DB" w:rsidP="00A676DB">
      <w:pPr>
        <w:shd w:val="clear" w:color="auto" w:fill="FFFFFF"/>
        <w:spacing w:before="100" w:beforeAutospacing="1" w:after="100" w:afterAutospacing="1" w:line="240" w:lineRule="auto"/>
        <w:rPr>
          <w:rFonts w:eastAsia="Times New Roman" w:cstheme="minorHAnsi"/>
          <w:color w:val="2D3B45"/>
          <w:kern w:val="0"/>
          <w14:ligatures w14:val="none"/>
        </w:rPr>
      </w:pPr>
      <w:r>
        <w:rPr>
          <w:rFonts w:eastAsia="Times New Roman" w:cstheme="minorHAnsi"/>
          <w:color w:val="2D3B45"/>
          <w:kern w:val="0"/>
          <w14:ligatures w14:val="none"/>
        </w:rPr>
        <w:t>1. Login-Feature: The game offers a feature to create a username and login. This was the first time I’ve ever implemented this feature and I was surprised that it wasn’t nearly as complicated to setup as I initially thought it might be.</w:t>
      </w:r>
    </w:p>
    <w:p w14:paraId="2C5B20B6" w14:textId="6968F33B" w:rsidR="00A676DB" w:rsidRPr="00A676DB" w:rsidRDefault="00A676DB" w:rsidP="00A676DB">
      <w:pPr>
        <w:shd w:val="clear" w:color="auto" w:fill="FFFFFF"/>
        <w:spacing w:before="100" w:beforeAutospacing="1" w:after="100" w:afterAutospacing="1" w:line="240" w:lineRule="auto"/>
        <w:rPr>
          <w:rFonts w:eastAsia="Times New Roman" w:cstheme="minorHAnsi"/>
          <w:color w:val="2D3B45"/>
          <w:kern w:val="0"/>
          <w14:ligatures w14:val="none"/>
        </w:rPr>
      </w:pPr>
      <w:r>
        <w:rPr>
          <w:rFonts w:eastAsia="Times New Roman" w:cstheme="minorHAnsi"/>
          <w:color w:val="2D3B45"/>
          <w:kern w:val="0"/>
          <w14:ligatures w14:val="none"/>
        </w:rPr>
        <w:t>2</w:t>
      </w:r>
      <w:r w:rsidRPr="00A676DB">
        <w:rPr>
          <w:rFonts w:eastAsia="Times New Roman" w:cstheme="minorHAnsi"/>
          <w:color w:val="2D3B45"/>
          <w:kern w:val="0"/>
          <w14:ligatures w14:val="none"/>
        </w:rPr>
        <w:t xml:space="preserve">. Grid Setup: Players can set up their fleet by placing different types of ships (such as battleships, cruisers, and submarines) on their own grid. They strategically position the ships to outwit their </w:t>
      </w:r>
      <w:r w:rsidR="00E20DE0">
        <w:rPr>
          <w:rFonts w:eastAsia="Times New Roman" w:cstheme="minorHAnsi"/>
          <w:color w:val="2D3B45"/>
          <w:kern w:val="0"/>
          <w14:ligatures w14:val="none"/>
        </w:rPr>
        <w:t xml:space="preserve">AI </w:t>
      </w:r>
      <w:r w:rsidRPr="00A676DB">
        <w:rPr>
          <w:rFonts w:eastAsia="Times New Roman" w:cstheme="minorHAnsi"/>
          <w:color w:val="2D3B45"/>
          <w:kern w:val="0"/>
          <w14:ligatures w14:val="none"/>
        </w:rPr>
        <w:t>opponent.</w:t>
      </w:r>
    </w:p>
    <w:p w14:paraId="07367597" w14:textId="5DAD4C28" w:rsidR="00A676DB" w:rsidRPr="00A676DB" w:rsidRDefault="00A676DB" w:rsidP="00A676DB">
      <w:pPr>
        <w:shd w:val="clear" w:color="auto" w:fill="FFFFFF"/>
        <w:spacing w:before="100" w:beforeAutospacing="1" w:after="100" w:afterAutospacing="1" w:line="240" w:lineRule="auto"/>
        <w:rPr>
          <w:rFonts w:eastAsia="Times New Roman" w:cstheme="minorHAnsi"/>
          <w:color w:val="2D3B45"/>
          <w:kern w:val="0"/>
          <w14:ligatures w14:val="none"/>
        </w:rPr>
      </w:pPr>
      <w:r>
        <w:rPr>
          <w:rFonts w:eastAsia="Times New Roman" w:cstheme="minorHAnsi"/>
          <w:color w:val="2D3B45"/>
          <w:kern w:val="0"/>
          <w14:ligatures w14:val="none"/>
        </w:rPr>
        <w:t>3</w:t>
      </w:r>
      <w:r w:rsidRPr="00A676DB">
        <w:rPr>
          <w:rFonts w:eastAsia="Times New Roman" w:cstheme="minorHAnsi"/>
          <w:color w:val="2D3B45"/>
          <w:kern w:val="0"/>
          <w14:ligatures w14:val="none"/>
        </w:rPr>
        <w:t xml:space="preserve">. Turn-Based Gameplay: The game follows a turn-based structure. Players take alternating turns </w:t>
      </w:r>
      <w:r w:rsidR="00E20DE0">
        <w:rPr>
          <w:rFonts w:eastAsia="Times New Roman" w:cstheme="minorHAnsi"/>
          <w:color w:val="2D3B45"/>
          <w:kern w:val="0"/>
          <w14:ligatures w14:val="none"/>
        </w:rPr>
        <w:t xml:space="preserve">with the AI opponent </w:t>
      </w:r>
      <w:r w:rsidRPr="00A676DB">
        <w:rPr>
          <w:rFonts w:eastAsia="Times New Roman" w:cstheme="minorHAnsi"/>
          <w:color w:val="2D3B45"/>
          <w:kern w:val="0"/>
          <w14:ligatures w14:val="none"/>
        </w:rPr>
        <w:t>to select a target location on the opponent's grid to launch an attack.</w:t>
      </w:r>
    </w:p>
    <w:p w14:paraId="3D209A5F" w14:textId="56E156C8" w:rsidR="00A676DB" w:rsidRPr="00A676DB" w:rsidRDefault="00A676DB" w:rsidP="00A676DB">
      <w:pPr>
        <w:shd w:val="clear" w:color="auto" w:fill="FFFFFF"/>
        <w:spacing w:before="100" w:beforeAutospacing="1" w:after="100" w:afterAutospacing="1" w:line="240" w:lineRule="auto"/>
        <w:rPr>
          <w:rFonts w:eastAsia="Times New Roman" w:cstheme="minorHAnsi"/>
          <w:color w:val="2D3B45"/>
          <w:kern w:val="0"/>
          <w14:ligatures w14:val="none"/>
        </w:rPr>
      </w:pPr>
      <w:r>
        <w:rPr>
          <w:rFonts w:eastAsia="Times New Roman" w:cstheme="minorHAnsi"/>
          <w:color w:val="2D3B45"/>
          <w:kern w:val="0"/>
          <w14:ligatures w14:val="none"/>
        </w:rPr>
        <w:t>4</w:t>
      </w:r>
      <w:r w:rsidRPr="00A676DB">
        <w:rPr>
          <w:rFonts w:eastAsia="Times New Roman" w:cstheme="minorHAnsi"/>
          <w:color w:val="2D3B45"/>
          <w:kern w:val="0"/>
          <w14:ligatures w14:val="none"/>
        </w:rPr>
        <w:t>. Attack: Players aim to hit their opponent's ships by selecting specific coordinates on the opponent's grid. The game indicates whether the attack was successful or missed. The ultimate mission is to sink all of the opponent's ships.</w:t>
      </w:r>
    </w:p>
    <w:p w14:paraId="6F47D60F" w14:textId="46928A57" w:rsidR="00E20DE0" w:rsidRDefault="00A676DB" w:rsidP="00A676DB">
      <w:pPr>
        <w:shd w:val="clear" w:color="auto" w:fill="FFFFFF"/>
        <w:spacing w:before="100" w:beforeAutospacing="1" w:after="100" w:afterAutospacing="1" w:line="240" w:lineRule="auto"/>
        <w:rPr>
          <w:rFonts w:eastAsia="Times New Roman" w:cstheme="minorHAnsi"/>
          <w:b/>
          <w:bCs/>
          <w:color w:val="2D3B45"/>
          <w:kern w:val="0"/>
          <w14:ligatures w14:val="none"/>
        </w:rPr>
      </w:pPr>
      <w:r>
        <w:rPr>
          <w:rFonts w:eastAsia="Times New Roman" w:cstheme="minorHAnsi"/>
          <w:color w:val="2D3B45"/>
          <w:kern w:val="0"/>
          <w14:ligatures w14:val="none"/>
        </w:rPr>
        <w:t xml:space="preserve">5. Visual Cues: As the user goes along throughout the game, the UI offers visual cues on whether or not they have hit an </w:t>
      </w:r>
      <w:r w:rsidR="00E20DE0">
        <w:rPr>
          <w:rFonts w:eastAsia="Times New Roman" w:cstheme="minorHAnsi"/>
          <w:color w:val="2D3B45"/>
          <w:kern w:val="0"/>
          <w14:ligatures w14:val="none"/>
        </w:rPr>
        <w:t>opponent’s</w:t>
      </w:r>
      <w:r>
        <w:rPr>
          <w:rFonts w:eastAsia="Times New Roman" w:cstheme="minorHAnsi"/>
          <w:color w:val="2D3B45"/>
          <w:kern w:val="0"/>
          <w14:ligatures w14:val="none"/>
        </w:rPr>
        <w:t xml:space="preserve"> ship. The cell is initially teal to start, is blue with an “O” if a </w:t>
      </w:r>
      <w:r w:rsidR="00E20DE0">
        <w:rPr>
          <w:rFonts w:eastAsia="Times New Roman" w:cstheme="minorHAnsi"/>
          <w:color w:val="2D3B45"/>
          <w:kern w:val="0"/>
          <w14:ligatures w14:val="none"/>
        </w:rPr>
        <w:t>miss and</w:t>
      </w:r>
      <w:r>
        <w:rPr>
          <w:rFonts w:eastAsia="Times New Roman" w:cstheme="minorHAnsi"/>
          <w:color w:val="2D3B45"/>
          <w:kern w:val="0"/>
          <w14:ligatures w14:val="none"/>
        </w:rPr>
        <w:t xml:space="preserve"> is red with an “X” if hit.</w:t>
      </w:r>
    </w:p>
    <w:p w14:paraId="6C24BD09" w14:textId="4D7DD456" w:rsidR="00A676DB" w:rsidRPr="00A676DB" w:rsidRDefault="00A676DB" w:rsidP="00A676DB">
      <w:pPr>
        <w:shd w:val="clear" w:color="auto" w:fill="FFFFFF"/>
        <w:spacing w:before="100" w:beforeAutospacing="1" w:after="100" w:afterAutospacing="1" w:line="240" w:lineRule="auto"/>
        <w:rPr>
          <w:rFonts w:eastAsia="Times New Roman" w:cstheme="minorHAnsi"/>
          <w:b/>
          <w:bCs/>
          <w:color w:val="2D3B45"/>
          <w:kern w:val="0"/>
          <w14:ligatures w14:val="none"/>
        </w:rPr>
      </w:pPr>
      <w:r w:rsidRPr="00A676DB">
        <w:rPr>
          <w:rFonts w:eastAsia="Times New Roman" w:cstheme="minorHAnsi"/>
          <w:b/>
          <w:bCs/>
          <w:color w:val="2D3B45"/>
          <w:kern w:val="0"/>
          <w14:ligatures w14:val="none"/>
        </w:rPr>
        <w:t>Usage Instructions:</w:t>
      </w:r>
    </w:p>
    <w:p w14:paraId="16CB08E2" w14:textId="30B30ADD" w:rsidR="00A676DB" w:rsidRDefault="00A676DB" w:rsidP="00A676DB">
      <w:pPr>
        <w:shd w:val="clear" w:color="auto" w:fill="FFFFFF"/>
        <w:spacing w:before="100" w:beforeAutospacing="1" w:after="100" w:afterAutospacing="1" w:line="240" w:lineRule="auto"/>
        <w:rPr>
          <w:rFonts w:eastAsia="Times New Roman" w:cstheme="minorHAnsi"/>
          <w:color w:val="2D3B45"/>
          <w:kern w:val="0"/>
          <w14:ligatures w14:val="none"/>
        </w:rPr>
      </w:pPr>
      <w:r w:rsidRPr="00A676DB">
        <w:rPr>
          <w:rFonts w:eastAsia="Times New Roman" w:cstheme="minorHAnsi"/>
          <w:color w:val="2D3B45"/>
          <w:kern w:val="0"/>
          <w14:ligatures w14:val="none"/>
        </w:rPr>
        <w:t>Using the Battleship game is both enjoyable and straightforward:</w:t>
      </w:r>
    </w:p>
    <w:p w14:paraId="0946DA21" w14:textId="5C60A857" w:rsidR="006A4EA0" w:rsidRPr="006A4EA0" w:rsidRDefault="006A4EA0" w:rsidP="006A4EA0">
      <w:pPr>
        <w:pStyle w:val="ListParagraph"/>
        <w:numPr>
          <w:ilvl w:val="0"/>
          <w:numId w:val="3"/>
        </w:numPr>
        <w:shd w:val="clear" w:color="auto" w:fill="FFFFFF"/>
        <w:spacing w:before="100" w:beforeAutospacing="1" w:after="100" w:afterAutospacing="1" w:line="240" w:lineRule="auto"/>
        <w:rPr>
          <w:rFonts w:eastAsia="Times New Roman" w:cstheme="minorHAnsi"/>
          <w:color w:val="2D3B45"/>
          <w:kern w:val="0"/>
          <w14:ligatures w14:val="none"/>
        </w:rPr>
      </w:pPr>
      <w:r w:rsidRPr="006A4EA0">
        <w:rPr>
          <w:rFonts w:eastAsia="Times New Roman" w:cstheme="minorHAnsi"/>
          <w:color w:val="2D3B45"/>
          <w:kern w:val="0"/>
          <w14:ligatures w14:val="none"/>
        </w:rPr>
        <w:t>Create a username and log-in: The homepage offers a simple login screen. The user can create a unique username, which is then saved in a sqlite database. They can then use this username to log back in in the future.</w:t>
      </w:r>
    </w:p>
    <w:p w14:paraId="327C0F38" w14:textId="621D1B4D" w:rsidR="006A4EA0" w:rsidRDefault="006A4EA0" w:rsidP="006A4EA0">
      <w:pPr>
        <w:pStyle w:val="ListParagraph"/>
        <w:numPr>
          <w:ilvl w:val="0"/>
          <w:numId w:val="3"/>
        </w:numPr>
        <w:shd w:val="clear" w:color="auto" w:fill="FFFFFF"/>
        <w:spacing w:before="100" w:beforeAutospacing="1" w:after="100" w:afterAutospacing="1" w:line="240" w:lineRule="auto"/>
        <w:rPr>
          <w:rFonts w:eastAsia="Times New Roman" w:cstheme="minorHAnsi"/>
          <w:color w:val="2D3B45"/>
          <w:kern w:val="0"/>
          <w14:ligatures w14:val="none"/>
        </w:rPr>
      </w:pPr>
      <w:r>
        <w:rPr>
          <w:rFonts w:eastAsia="Times New Roman" w:cstheme="minorHAnsi"/>
          <w:color w:val="2D3B45"/>
          <w:kern w:val="0"/>
          <w14:ligatures w14:val="none"/>
        </w:rPr>
        <w:t>Start Game: Once a user has logged in, they click the “Start game” button at the top of the screen.</w:t>
      </w:r>
    </w:p>
    <w:p w14:paraId="1DCE66BA" w14:textId="77777777" w:rsidR="006A4EA0" w:rsidRDefault="006A4EA0" w:rsidP="00A676DB">
      <w:pPr>
        <w:pStyle w:val="ListParagraph"/>
        <w:numPr>
          <w:ilvl w:val="0"/>
          <w:numId w:val="3"/>
        </w:numPr>
        <w:shd w:val="clear" w:color="auto" w:fill="FFFFFF"/>
        <w:spacing w:before="100" w:beforeAutospacing="1" w:after="100" w:afterAutospacing="1" w:line="240" w:lineRule="auto"/>
        <w:rPr>
          <w:rFonts w:eastAsia="Times New Roman" w:cstheme="minorHAnsi"/>
          <w:color w:val="2D3B45"/>
          <w:kern w:val="0"/>
          <w14:ligatures w14:val="none"/>
        </w:rPr>
      </w:pPr>
      <w:r w:rsidRPr="006A4EA0">
        <w:rPr>
          <w:rFonts w:eastAsia="Times New Roman" w:cstheme="minorHAnsi"/>
          <w:color w:val="2D3B45"/>
          <w:kern w:val="0"/>
          <w14:ligatures w14:val="none"/>
        </w:rPr>
        <w:t xml:space="preserve">Grid Placement: Each player begins by placing their ships on a grid, which is not visible to the opponent. They do this by </w:t>
      </w:r>
      <w:r>
        <w:rPr>
          <w:rFonts w:eastAsia="Times New Roman" w:cstheme="minorHAnsi"/>
          <w:color w:val="2D3B45"/>
          <w:kern w:val="0"/>
          <w14:ligatures w14:val="none"/>
        </w:rPr>
        <w:t xml:space="preserve">hovering over the cells they’d like to select and can see the ship that will be placed in grey. If they want to switch between vertical or horizontal placement, they have to right-click to switch back and forth. </w:t>
      </w:r>
      <w:r w:rsidR="00A676DB" w:rsidRPr="00A676DB">
        <w:rPr>
          <w:rFonts w:eastAsia="Times New Roman" w:cstheme="minorHAnsi"/>
          <w:color w:val="2D3B45"/>
          <w:kern w:val="0"/>
          <w14:ligatures w14:val="none"/>
        </w:rPr>
        <w:t xml:space="preserve"> </w:t>
      </w:r>
    </w:p>
    <w:p w14:paraId="1EB11702" w14:textId="77777777" w:rsidR="006A4EA0" w:rsidRDefault="00A676DB" w:rsidP="00A676DB">
      <w:pPr>
        <w:pStyle w:val="ListParagraph"/>
        <w:numPr>
          <w:ilvl w:val="0"/>
          <w:numId w:val="3"/>
        </w:numPr>
        <w:shd w:val="clear" w:color="auto" w:fill="FFFFFF"/>
        <w:spacing w:before="100" w:beforeAutospacing="1" w:after="100" w:afterAutospacing="1" w:line="240" w:lineRule="auto"/>
        <w:rPr>
          <w:rFonts w:eastAsia="Times New Roman" w:cstheme="minorHAnsi"/>
          <w:color w:val="2D3B45"/>
          <w:kern w:val="0"/>
          <w14:ligatures w14:val="none"/>
        </w:rPr>
      </w:pPr>
      <w:r w:rsidRPr="006A4EA0">
        <w:rPr>
          <w:rFonts w:eastAsia="Times New Roman" w:cstheme="minorHAnsi"/>
          <w:color w:val="2D3B45"/>
          <w:kern w:val="0"/>
          <w14:ligatures w14:val="none"/>
        </w:rPr>
        <w:t>Taking Turns: The game operates in turns. Players alternate selecting coordinates on the opponent's grid to launch attacks. This involves clicking or selecting a specific cell to target.</w:t>
      </w:r>
    </w:p>
    <w:p w14:paraId="052B9D12" w14:textId="77777777" w:rsidR="006A4EA0" w:rsidRDefault="00A676DB" w:rsidP="00A676DB">
      <w:pPr>
        <w:pStyle w:val="ListParagraph"/>
        <w:numPr>
          <w:ilvl w:val="0"/>
          <w:numId w:val="3"/>
        </w:numPr>
        <w:shd w:val="clear" w:color="auto" w:fill="FFFFFF"/>
        <w:spacing w:before="100" w:beforeAutospacing="1" w:after="100" w:afterAutospacing="1" w:line="240" w:lineRule="auto"/>
        <w:rPr>
          <w:rFonts w:eastAsia="Times New Roman" w:cstheme="minorHAnsi"/>
          <w:color w:val="2D3B45"/>
          <w:kern w:val="0"/>
          <w14:ligatures w14:val="none"/>
        </w:rPr>
      </w:pPr>
      <w:r w:rsidRPr="006A4EA0">
        <w:rPr>
          <w:rFonts w:eastAsia="Times New Roman" w:cstheme="minorHAnsi"/>
          <w:color w:val="2D3B45"/>
          <w:kern w:val="0"/>
          <w14:ligatures w14:val="none"/>
        </w:rPr>
        <w:t>Attack Strategy: Players need to use strategy to deduce where the opponent might have placed their ships. They'll select coordinates where they believe the opponent's ships are located. If a ship is present at the chosen coordinates, it's a hit; otherwise, it's a miss.</w:t>
      </w:r>
    </w:p>
    <w:p w14:paraId="2BD5BAD9" w14:textId="77777777" w:rsidR="006A4EA0" w:rsidRDefault="00A676DB" w:rsidP="00A676DB">
      <w:pPr>
        <w:pStyle w:val="ListParagraph"/>
        <w:numPr>
          <w:ilvl w:val="0"/>
          <w:numId w:val="3"/>
        </w:numPr>
        <w:shd w:val="clear" w:color="auto" w:fill="FFFFFF"/>
        <w:spacing w:before="100" w:beforeAutospacing="1" w:after="100" w:afterAutospacing="1" w:line="240" w:lineRule="auto"/>
        <w:rPr>
          <w:rFonts w:eastAsia="Times New Roman" w:cstheme="minorHAnsi"/>
          <w:color w:val="2D3B45"/>
          <w:kern w:val="0"/>
          <w14:ligatures w14:val="none"/>
        </w:rPr>
      </w:pPr>
      <w:r w:rsidRPr="006A4EA0">
        <w:rPr>
          <w:rFonts w:eastAsia="Times New Roman" w:cstheme="minorHAnsi"/>
          <w:color w:val="2D3B45"/>
          <w:kern w:val="0"/>
          <w14:ligatures w14:val="none"/>
        </w:rPr>
        <w:t>Hit and Miss Indicators: After selecting a target, the game displays an indicator to show whether the attack was successful. This helps players keep track of their progress and make informed decisions for subsequent attacks.</w:t>
      </w:r>
    </w:p>
    <w:p w14:paraId="280C9814" w14:textId="698674DB" w:rsidR="006D42C9" w:rsidRDefault="006D42C9" w:rsidP="006D42C9">
      <w:pPr>
        <w:pStyle w:val="ListParagraph"/>
        <w:numPr>
          <w:ilvl w:val="1"/>
          <w:numId w:val="3"/>
        </w:numPr>
        <w:shd w:val="clear" w:color="auto" w:fill="FFFFFF"/>
        <w:spacing w:before="100" w:beforeAutospacing="1" w:after="100" w:afterAutospacing="1" w:line="240" w:lineRule="auto"/>
        <w:rPr>
          <w:rFonts w:eastAsia="Times New Roman" w:cstheme="minorHAnsi"/>
          <w:color w:val="2D3B45"/>
          <w:kern w:val="0"/>
          <w14:ligatures w14:val="none"/>
        </w:rPr>
      </w:pPr>
      <w:r w:rsidRPr="006D42C9">
        <w:rPr>
          <w:rFonts w:eastAsia="Times New Roman" w:cstheme="minorHAnsi"/>
          <w:color w:val="2D3B45"/>
          <w:kern w:val="0"/>
          <w14:ligatures w14:val="none"/>
        </w:rPr>
        <w:lastRenderedPageBreak/>
        <w:drawing>
          <wp:inline distT="0" distB="0" distL="0" distR="0" wp14:anchorId="663DED2E" wp14:editId="37EDD538">
            <wp:extent cx="1783203" cy="4259580"/>
            <wp:effectExtent l="0" t="0" r="7620" b="7620"/>
            <wp:docPr id="2296487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4873" name="Picture 1" descr="A screenshot of a game&#10;&#10;Description automatically generated"/>
                    <pic:cNvPicPr/>
                  </pic:nvPicPr>
                  <pic:blipFill>
                    <a:blip r:embed="rId5"/>
                    <a:stretch>
                      <a:fillRect/>
                    </a:stretch>
                  </pic:blipFill>
                  <pic:spPr>
                    <a:xfrm>
                      <a:off x="0" y="0"/>
                      <a:ext cx="1784657" cy="4263053"/>
                    </a:xfrm>
                    <a:prstGeom prst="rect">
                      <a:avLst/>
                    </a:prstGeom>
                  </pic:spPr>
                </pic:pic>
              </a:graphicData>
            </a:graphic>
          </wp:inline>
        </w:drawing>
      </w:r>
    </w:p>
    <w:p w14:paraId="028F902D" w14:textId="5D72E486" w:rsidR="006D42C9" w:rsidRDefault="006D42C9" w:rsidP="006D42C9">
      <w:pPr>
        <w:pStyle w:val="ListParagraph"/>
        <w:numPr>
          <w:ilvl w:val="2"/>
          <w:numId w:val="3"/>
        </w:numPr>
        <w:shd w:val="clear" w:color="auto" w:fill="FFFFFF"/>
        <w:spacing w:before="100" w:beforeAutospacing="1" w:after="100" w:afterAutospacing="1" w:line="240" w:lineRule="auto"/>
        <w:rPr>
          <w:rFonts w:eastAsia="Times New Roman" w:cstheme="minorHAnsi"/>
          <w:color w:val="2D3B45"/>
          <w:kern w:val="0"/>
          <w14:ligatures w14:val="none"/>
        </w:rPr>
      </w:pPr>
      <w:r>
        <w:rPr>
          <w:rFonts w:eastAsia="Times New Roman" w:cstheme="minorHAnsi"/>
          <w:color w:val="2D3B45"/>
          <w:kern w:val="0"/>
          <w14:ligatures w14:val="none"/>
        </w:rPr>
        <w:t>As you can see, our ships that we have placed are all grey. When attacking out Opponent, we can see we currently have 6 missed attacks and one hit ship. The AI has hit one of our ships, and has missed 6 times as well.</w:t>
      </w:r>
    </w:p>
    <w:p w14:paraId="192539B9" w14:textId="67AE7BF1" w:rsidR="00A676DB" w:rsidRPr="006A4EA0" w:rsidRDefault="00A676DB" w:rsidP="00A676DB">
      <w:pPr>
        <w:pStyle w:val="ListParagraph"/>
        <w:numPr>
          <w:ilvl w:val="0"/>
          <w:numId w:val="3"/>
        </w:numPr>
        <w:shd w:val="clear" w:color="auto" w:fill="FFFFFF"/>
        <w:spacing w:before="100" w:beforeAutospacing="1" w:after="100" w:afterAutospacing="1" w:line="240" w:lineRule="auto"/>
        <w:rPr>
          <w:rFonts w:eastAsia="Times New Roman" w:cstheme="minorHAnsi"/>
          <w:color w:val="2D3B45"/>
          <w:kern w:val="0"/>
          <w14:ligatures w14:val="none"/>
        </w:rPr>
      </w:pPr>
      <w:r w:rsidRPr="006A4EA0">
        <w:rPr>
          <w:rFonts w:eastAsia="Times New Roman" w:cstheme="minorHAnsi"/>
          <w:color w:val="2D3B45"/>
          <w:kern w:val="0"/>
          <w14:ligatures w14:val="none"/>
        </w:rPr>
        <w:t>Winning the Game: The primary objective is to sink all of the opponent's ships before they sink yours. The player who successfully eliminates the opponent's fleet first emerges victorious.</w:t>
      </w:r>
    </w:p>
    <w:p w14:paraId="404AE91A" w14:textId="1A30C6F2" w:rsidR="00A676DB" w:rsidRDefault="00A676DB" w:rsidP="00A676DB">
      <w:pPr>
        <w:shd w:val="clear" w:color="auto" w:fill="FFFFFF"/>
        <w:spacing w:before="100" w:beforeAutospacing="1" w:after="100" w:afterAutospacing="1" w:line="240" w:lineRule="auto"/>
        <w:rPr>
          <w:rFonts w:eastAsia="Times New Roman" w:cstheme="minorHAnsi"/>
          <w:color w:val="2D3B45"/>
          <w:kern w:val="0"/>
          <w14:ligatures w14:val="none"/>
        </w:rPr>
      </w:pPr>
      <w:r w:rsidRPr="00A676DB">
        <w:rPr>
          <w:rFonts w:eastAsia="Times New Roman" w:cstheme="minorHAnsi"/>
          <w:color w:val="2D3B45"/>
          <w:kern w:val="0"/>
          <w14:ligatures w14:val="none"/>
        </w:rPr>
        <w:t xml:space="preserve">By following these steps and employing strategic thinking, players can enjoy the classic game of Battleship in a digital format. The game provides an entertaining way to challenge </w:t>
      </w:r>
      <w:r w:rsidR="00E20DE0">
        <w:rPr>
          <w:rFonts w:eastAsia="Times New Roman" w:cstheme="minorHAnsi"/>
          <w:color w:val="2D3B45"/>
          <w:kern w:val="0"/>
          <w14:ligatures w14:val="none"/>
        </w:rPr>
        <w:t>an</w:t>
      </w:r>
      <w:r w:rsidRPr="00A676DB">
        <w:rPr>
          <w:rFonts w:eastAsia="Times New Roman" w:cstheme="minorHAnsi"/>
          <w:color w:val="2D3B45"/>
          <w:kern w:val="0"/>
          <w14:ligatures w14:val="none"/>
        </w:rPr>
        <w:t xml:space="preserve"> AI opponent while reliving the excitement of naval warfare strategy.</w:t>
      </w:r>
      <w:r w:rsidR="002953BC" w:rsidRPr="002953BC">
        <w:rPr>
          <w:rFonts w:eastAsia="Times New Roman" w:cstheme="minorHAnsi"/>
          <w:color w:val="2D3B45"/>
          <w:kern w:val="0"/>
          <w14:ligatures w14:val="none"/>
        </w:rPr>
        <w:t xml:space="preserve"> </w:t>
      </w:r>
    </w:p>
    <w:p w14:paraId="2AE26785" w14:textId="418CDD22" w:rsidR="006D42C9" w:rsidRPr="006A4EA0" w:rsidRDefault="006D42C9" w:rsidP="006D42C9">
      <w:pPr>
        <w:shd w:val="clear" w:color="auto" w:fill="FFFFFF"/>
        <w:spacing w:before="100" w:beforeAutospacing="1" w:after="100" w:afterAutospacing="1" w:line="240" w:lineRule="auto"/>
        <w:rPr>
          <w:rFonts w:eastAsia="Times New Roman" w:cstheme="minorHAnsi"/>
          <w:bCs/>
          <w:color w:val="2D3B45"/>
          <w:kern w:val="0"/>
          <w14:ligatures w14:val="none"/>
        </w:rPr>
      </w:pPr>
      <w:r>
        <w:rPr>
          <w:rFonts w:eastAsia="Times New Roman" w:cstheme="minorHAnsi"/>
          <w:b/>
          <w:color w:val="2D3B45"/>
          <w:kern w:val="0"/>
          <w14:ligatures w14:val="none"/>
        </w:rPr>
        <w:lastRenderedPageBreak/>
        <w:t>User-Interface Flow-Chart</w:t>
      </w:r>
      <w:r>
        <w:rPr>
          <w:rFonts w:eastAsia="Times New Roman" w:cstheme="minorHAnsi"/>
          <w:bCs/>
          <w:color w:val="2D3B45"/>
          <w:kern w:val="0"/>
          <w14:ligatures w14:val="none"/>
        </w:rPr>
        <w:t xml:space="preserve"> (Non-trivial Graphical Element)</w:t>
      </w:r>
      <w:r>
        <w:rPr>
          <w:rFonts w:eastAsia="Times New Roman" w:cstheme="minorHAnsi"/>
          <w:bCs/>
          <w:noProof/>
          <w:color w:val="2D3B45"/>
          <w:kern w:val="0"/>
        </w:rPr>
        <w:drawing>
          <wp:inline distT="0" distB="0" distL="0" distR="0" wp14:anchorId="7957B24D" wp14:editId="672640B2">
            <wp:extent cx="5417820" cy="2252216"/>
            <wp:effectExtent l="0" t="0" r="0" b="0"/>
            <wp:docPr id="10440656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65620" name="Picture 1"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32192" cy="2258190"/>
                    </a:xfrm>
                    <a:prstGeom prst="rect">
                      <a:avLst/>
                    </a:prstGeom>
                  </pic:spPr>
                </pic:pic>
              </a:graphicData>
            </a:graphic>
          </wp:inline>
        </w:drawing>
      </w:r>
    </w:p>
    <w:p w14:paraId="39CA778E" w14:textId="71EFAA72" w:rsidR="00000000" w:rsidRPr="007F4839" w:rsidRDefault="006D42C9">
      <w:pPr>
        <w:rPr>
          <w:rFonts w:cstheme="minorHAnsi"/>
        </w:rPr>
      </w:pPr>
      <w:r>
        <w:rPr>
          <w:rFonts w:cstheme="minorHAnsi"/>
        </w:rPr>
        <w:t>The previous flow chart demonstrates the user experience and how they interact with the game. The user initially either creates a username, or logs in. Once logged in, they select the “Start” button, and then places their ships on their board. Once their ships are placed, then the user can begin playing the game by guessing which cells their opponent’s ships are in. At the end of the game, they can continue playing by hitting the “Start” button.</w:t>
      </w:r>
    </w:p>
    <w:sectPr w:rsidR="00484F9E" w:rsidRPr="007F4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7288"/>
    <w:multiLevelType w:val="multilevel"/>
    <w:tmpl w:val="1AC6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714CE8"/>
    <w:multiLevelType w:val="multilevel"/>
    <w:tmpl w:val="3AD09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E37BB"/>
    <w:multiLevelType w:val="hybridMultilevel"/>
    <w:tmpl w:val="6CAEB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6691603">
    <w:abstractNumId w:val="0"/>
  </w:num>
  <w:num w:numId="2" w16cid:durableId="1752891565">
    <w:abstractNumId w:val="1"/>
  </w:num>
  <w:num w:numId="3" w16cid:durableId="697701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BC"/>
    <w:rsid w:val="000C5D32"/>
    <w:rsid w:val="001F4F3E"/>
    <w:rsid w:val="00230979"/>
    <w:rsid w:val="002953BC"/>
    <w:rsid w:val="00300FA8"/>
    <w:rsid w:val="0044554B"/>
    <w:rsid w:val="00573521"/>
    <w:rsid w:val="005B4F7A"/>
    <w:rsid w:val="006916C4"/>
    <w:rsid w:val="006A4EA0"/>
    <w:rsid w:val="006D42C9"/>
    <w:rsid w:val="006E5DAF"/>
    <w:rsid w:val="0073248B"/>
    <w:rsid w:val="00736977"/>
    <w:rsid w:val="007F4839"/>
    <w:rsid w:val="00940306"/>
    <w:rsid w:val="00A676DB"/>
    <w:rsid w:val="00AC387A"/>
    <w:rsid w:val="00B109BA"/>
    <w:rsid w:val="00B77705"/>
    <w:rsid w:val="00B97184"/>
    <w:rsid w:val="00BB3390"/>
    <w:rsid w:val="00C42BB9"/>
    <w:rsid w:val="00CB365C"/>
    <w:rsid w:val="00D23096"/>
    <w:rsid w:val="00DA7E5B"/>
    <w:rsid w:val="00E02267"/>
    <w:rsid w:val="00E20DE0"/>
    <w:rsid w:val="00E93C04"/>
    <w:rsid w:val="00FA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87D6"/>
  <w15:chartTrackingRefBased/>
  <w15:docId w15:val="{BE4AE5CC-13C6-40EE-9905-8B2C565B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53BC"/>
    <w:rPr>
      <w:b/>
      <w:bCs/>
    </w:rPr>
  </w:style>
  <w:style w:type="character" w:styleId="Emphasis">
    <w:name w:val="Emphasis"/>
    <w:basedOn w:val="DefaultParagraphFont"/>
    <w:uiPriority w:val="20"/>
    <w:qFormat/>
    <w:rsid w:val="002953BC"/>
    <w:rPr>
      <w:i/>
      <w:iCs/>
    </w:rPr>
  </w:style>
  <w:style w:type="paragraph" w:styleId="ListParagraph">
    <w:name w:val="List Paragraph"/>
    <w:basedOn w:val="Normal"/>
    <w:uiPriority w:val="34"/>
    <w:qFormat/>
    <w:rsid w:val="006A4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4019</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Schaumleffle, Katie A</dc:creator>
  <cp:keywords/>
  <dc:description/>
  <cp:lastModifiedBy>Schaumleffle, Katie A</cp:lastModifiedBy>
  <cp:revision>3</cp:revision>
  <dcterms:created xsi:type="dcterms:W3CDTF">2023-08-12T22:31:00Z</dcterms:created>
  <dcterms:modified xsi:type="dcterms:W3CDTF">2023-08-15T18:52:00Z</dcterms:modified>
</cp:coreProperties>
</file>