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B8FEF9" w14:paraId="67D6CD31" wp14:textId="19FB8108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</w:pPr>
      <w:r w:rsidRPr="47B8FEF9" w:rsidR="72480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 xml:space="preserve">Kimberly mackey </w:t>
      </w:r>
    </w:p>
    <w:p xmlns:wp14="http://schemas.microsoft.com/office/word/2010/wordml" w:rsidP="47B8FEF9" w14:paraId="17559A9C" wp14:textId="0F0FCD86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</w:pPr>
      <w:r w:rsidRPr="47B8FEF9" w:rsidR="72480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02/21/2021</w:t>
      </w:r>
    </w:p>
    <w:p xmlns:wp14="http://schemas.microsoft.com/office/word/2010/wordml" w:rsidP="47B8FEF9" w14:paraId="1DF72922" wp14:textId="42C311CF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</w:pPr>
      <w:r w:rsidRPr="47B8FEF9" w:rsidR="72480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cit220</w:t>
      </w:r>
    </w:p>
    <w:p xmlns:wp14="http://schemas.microsoft.com/office/word/2010/wordml" w:rsidP="47B8FEF9" w14:paraId="6B1B99D9" wp14:textId="4D262275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</w:pPr>
    </w:p>
    <w:p xmlns:wp14="http://schemas.microsoft.com/office/word/2010/wordml" w:rsidP="47B8FEF9" w14:paraId="27153AFD" wp14:textId="74FD7DB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11111"/>
          <w:sz w:val="19"/>
          <w:szCs w:val="19"/>
        </w:rPr>
      </w:pPr>
      <w:r w:rsidRPr="47B8FEF9" w:rsidR="6237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Question 1 - What was the difference between the two commands and their results?</w:t>
      </w:r>
    </w:p>
    <w:p xmlns:wp14="http://schemas.microsoft.com/office/word/2010/wordml" w:rsidP="47B8FEF9" w14:paraId="2C078E63" wp14:textId="50C3F406">
      <w:pPr>
        <w:pStyle w:val="Normal"/>
      </w:pPr>
      <w:r w:rsidR="62371396">
        <w:rPr/>
        <w:t xml:space="preserve">Echoing tony stark just showed the name. When </w:t>
      </w:r>
      <w:proofErr w:type="gramStart"/>
      <w:r w:rsidR="62371396">
        <w:rPr/>
        <w:t>you  used</w:t>
      </w:r>
      <w:proofErr w:type="gramEnd"/>
      <w:r w:rsidR="62371396">
        <w:rPr/>
        <w:t xml:space="preserve"> the ls command it still showed just the two directories that were in there and tony stark wasn’t there. Once we echoed tony stark </w:t>
      </w:r>
      <w:r w:rsidR="20A76D3A">
        <w:rPr/>
        <w:t xml:space="preserve"> with the </w:t>
      </w:r>
      <w:proofErr w:type="spellStart"/>
      <w:r w:rsidR="20A76D3A">
        <w:rPr/>
        <w:t>iron_man</w:t>
      </w:r>
      <w:proofErr w:type="spellEnd"/>
      <w:r w:rsidR="20A76D3A">
        <w:rPr/>
        <w:t xml:space="preserve"> directory it saved the name tony stark to a new directory and </w:t>
      </w:r>
      <w:proofErr w:type="spellStart"/>
      <w:r w:rsidR="20A76D3A">
        <w:rPr/>
        <w:t>whhen</w:t>
      </w:r>
      <w:proofErr w:type="spellEnd"/>
      <w:r w:rsidR="20A76D3A">
        <w:rPr/>
        <w:t xml:space="preserve"> we listed we saw people, me and iron_man text files. </w:t>
      </w:r>
    </w:p>
    <w:p w:rsidR="212B9F5C" w:rsidP="47B8FEF9" w:rsidRDefault="212B9F5C" w14:paraId="4CE9E792" w14:textId="0C027D2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11111"/>
          <w:sz w:val="19"/>
          <w:szCs w:val="19"/>
        </w:rPr>
      </w:pPr>
      <w:r w:rsidRPr="47B8FEF9" w:rsidR="212B9F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Question 2</w:t>
      </w:r>
      <w:r w:rsidRPr="47B8FEF9" w:rsidR="212B9F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- What did this command do?</w:t>
      </w:r>
    </w:p>
    <w:p w:rsidR="212B9F5C" w:rsidP="47B8FEF9" w:rsidRDefault="212B9F5C" w14:paraId="325D0413" w14:textId="1CE829C9">
      <w:pPr>
        <w:pStyle w:val="Normal"/>
      </w:pPr>
      <w:r w:rsidR="212B9F5C">
        <w:rPr/>
        <w:t>It sorted all the names into alphabetical order.</w:t>
      </w:r>
    </w:p>
    <w:p w:rsidR="212B9F5C" w:rsidP="47B8FEF9" w:rsidRDefault="212B9F5C" w14:paraId="718390AA" w14:textId="3D010A7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11111"/>
          <w:sz w:val="19"/>
          <w:szCs w:val="19"/>
        </w:rPr>
      </w:pPr>
      <w:r w:rsidRPr="47B8FEF9" w:rsidR="212B9F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Question 3</w:t>
      </w:r>
      <w:r w:rsidRPr="47B8FEF9" w:rsidR="212B9F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- What did this command do?</w:t>
      </w:r>
    </w:p>
    <w:p w:rsidR="1C3071BD" w:rsidP="47B8FEF9" w:rsidRDefault="1C3071BD" w14:paraId="3F52F056" w14:textId="0C4CFA0F">
      <w:pPr>
        <w:pStyle w:val="Normal"/>
      </w:pPr>
      <w:r w:rsidR="1C3071BD">
        <w:rPr/>
        <w:t xml:space="preserve">It sorted all the names into </w:t>
      </w:r>
      <w:r w:rsidR="1C3071BD">
        <w:rPr/>
        <w:t>alphabetical</w:t>
      </w:r>
      <w:r w:rsidR="1C3071BD">
        <w:rPr/>
        <w:t xml:space="preserve"> order.</w:t>
      </w:r>
    </w:p>
    <w:p w:rsidR="3D6FD8AC" w:rsidP="47B8FEF9" w:rsidRDefault="3D6FD8AC" w14:paraId="7D5842C2" w14:textId="013FBAA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11111"/>
          <w:sz w:val="19"/>
          <w:szCs w:val="19"/>
        </w:rPr>
      </w:pPr>
      <w:r w:rsidRPr="47B8FEF9" w:rsidR="3D6FD8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Question 4</w:t>
      </w:r>
      <w:r w:rsidRPr="47B8FEF9" w:rsidR="3D6FD8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- What do the &amp;&amp; and || operators do?  What was the difference in output for the first two commands?</w:t>
      </w:r>
    </w:p>
    <w:p w:rsidR="1C3071BD" w:rsidP="47B8FEF9" w:rsidRDefault="1C3071BD" w14:paraId="21096D2A" w14:textId="0C9A8663">
      <w:pPr>
        <w:pStyle w:val="Normal"/>
      </w:pPr>
      <w:r w:rsidR="1C3071BD">
        <w:rPr/>
        <w:t xml:space="preserve"> </w:t>
      </w:r>
      <w:r w:rsidR="4D08359A">
        <w:rPr/>
        <w:t xml:space="preserve">The &amp;&amp; only allowed done to be executed if there weren’t any errors, since the </w:t>
      </w:r>
      <w:r w:rsidR="7C14BDDD">
        <w:rPr/>
        <w:t>Sith</w:t>
      </w:r>
      <w:r w:rsidR="4D08359A">
        <w:rPr/>
        <w:t xml:space="preserve"> file didn’t </w:t>
      </w:r>
      <w:r w:rsidR="520DF78F">
        <w:rPr/>
        <w:t>exist,</w:t>
      </w:r>
      <w:r w:rsidR="4D08359A">
        <w:rPr/>
        <w:t xml:space="preserve"> we didn’t get a done but an error saying it didn’t exist. Whereas the </w:t>
      </w:r>
      <w:r w:rsidR="1079509F">
        <w:rPr/>
        <w:t>|| overrode the fact there was an error because we don’t have a jedi file but it still allowed the text to be executed.</w:t>
      </w:r>
    </w:p>
    <w:p w:rsidR="3B501062" w:rsidP="47B8FEF9" w:rsidRDefault="3B501062" w14:paraId="25D00F71" w14:textId="2800655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11111"/>
          <w:sz w:val="19"/>
          <w:szCs w:val="19"/>
        </w:rPr>
      </w:pPr>
      <w:r w:rsidRPr="47B8FEF9" w:rsidR="3B5010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Question 5</w:t>
      </w:r>
      <w:r w:rsidRPr="47B8FEF9" w:rsidR="3B5010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- What did this command do?  What kind of variable is 'PS1'?</w:t>
      </w:r>
    </w:p>
    <w:p w:rsidR="3B501062" w:rsidP="47B8FEF9" w:rsidRDefault="3B501062" w14:paraId="0B2B11BA" w14:textId="7C0C407B">
      <w:pPr>
        <w:pStyle w:val="Normal"/>
      </w:pPr>
      <w:r w:rsidR="3B501062">
        <w:rPr/>
        <w:t>It changed my name from kamackey1@</w:t>
      </w:r>
      <w:proofErr w:type="gramStart"/>
      <w:r w:rsidR="3B501062">
        <w:rPr/>
        <w:t>thompson:~</w:t>
      </w:r>
      <w:proofErr w:type="gramEnd"/>
      <w:r w:rsidR="3B501062">
        <w:rPr/>
        <w:t>/</w:t>
      </w:r>
      <w:r w:rsidR="67C996AB">
        <w:rPr/>
        <w:t>exercise</w:t>
      </w:r>
      <w:r w:rsidR="3B501062">
        <w:rPr/>
        <w:t>$ to kamackey1=</w:t>
      </w:r>
      <w:proofErr w:type="gramStart"/>
      <w:r w:rsidR="3B501062">
        <w:rPr/>
        <w:t>&gt;,  it</w:t>
      </w:r>
      <w:proofErr w:type="gramEnd"/>
      <w:r w:rsidR="3B501062">
        <w:rPr/>
        <w:t xml:space="preserve"> is</w:t>
      </w:r>
      <w:r w:rsidR="650C30B0">
        <w:rPr/>
        <w:t xml:space="preserve"> an environmental variable, it changes appearance and environment in the </w:t>
      </w:r>
      <w:proofErr w:type="gramStart"/>
      <w:r w:rsidR="650C30B0">
        <w:rPr/>
        <w:t xml:space="preserve">shell </w:t>
      </w:r>
      <w:r w:rsidR="1A3296AF">
        <w:rPr/>
        <w:t>.</w:t>
      </w:r>
      <w:proofErr w:type="gramEnd"/>
    </w:p>
    <w:p w:rsidR="6C9A5499" w:rsidP="47B8FEF9" w:rsidRDefault="6C9A5499" w14:paraId="2A9B3ABF" w14:textId="0734C70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11111"/>
          <w:sz w:val="19"/>
          <w:szCs w:val="19"/>
        </w:rPr>
      </w:pPr>
      <w:r w:rsidRPr="47B8FEF9" w:rsidR="6C9A54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11111"/>
          <w:sz w:val="19"/>
          <w:szCs w:val="19"/>
          <w:lang w:val="en-US"/>
        </w:rPr>
        <w:t>Question 6</w:t>
      </w:r>
      <w:r w:rsidRPr="47B8FEF9" w:rsidR="6C9A54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1111"/>
          <w:sz w:val="19"/>
          <w:szCs w:val="19"/>
          <w:lang w:val="en-US"/>
        </w:rPr>
        <w:t xml:space="preserve"> - Why did it fail the first time, but it worked the second time?</w:t>
      </w:r>
    </w:p>
    <w:p w:rsidR="6C9A5499" w:rsidP="47B8FEF9" w:rsidRDefault="6C9A5499" w14:paraId="03A4C63B" w14:textId="4EA41522">
      <w:pPr>
        <w:pStyle w:val="Normal"/>
      </w:pPr>
      <w:r w:rsidR="6C9A5499">
        <w:rPr/>
        <w:t xml:space="preserve">Hello isn’t a command but it created a bath to recognize hello as hello world. </w:t>
      </w:r>
    </w:p>
    <w:p w:rsidR="47B8FEF9" w:rsidP="47B8FEF9" w:rsidRDefault="47B8FEF9" w14:paraId="540C0142" w14:textId="26086229">
      <w:pPr>
        <w:pStyle w:val="Normal"/>
      </w:pPr>
    </w:p>
    <w:p w:rsidR="39DE5837" w:rsidP="47B8FEF9" w:rsidRDefault="39DE5837" w14:paraId="245FC307" w14:textId="48BB5B13">
      <w:pPr>
        <w:pStyle w:val="Normal"/>
      </w:pPr>
      <w:r w:rsidR="39DE5837">
        <w:drawing>
          <wp:inline wp14:editId="3916ED94" wp14:anchorId="45164A37">
            <wp:extent cx="5943600" cy="3333750"/>
            <wp:effectExtent l="0" t="0" r="0" b="0"/>
            <wp:docPr id="646310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c774ef34a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E5837" w:rsidP="47B8FEF9" w:rsidRDefault="39DE5837" w14:paraId="1255317A" w14:textId="60DD2153">
      <w:pPr>
        <w:pStyle w:val="Normal"/>
      </w:pPr>
      <w:r w:rsidR="39DE5837">
        <w:drawing>
          <wp:inline wp14:editId="5595DF32" wp14:anchorId="00197251">
            <wp:extent cx="5943600" cy="3333750"/>
            <wp:effectExtent l="0" t="0" r="0" b="0"/>
            <wp:docPr id="124508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b86fd2901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3F5EB" w:rsidP="47B8FEF9" w:rsidRDefault="6413F5EB" w14:paraId="31837673" w14:textId="50E96DCC">
      <w:pPr>
        <w:pStyle w:val="Normal"/>
      </w:pPr>
      <w:r w:rsidR="6413F5EB">
        <w:drawing>
          <wp:inline wp14:editId="0C5960CE" wp14:anchorId="54E92D67">
            <wp:extent cx="5943600" cy="3333750"/>
            <wp:effectExtent l="0" t="0" r="0" b="0"/>
            <wp:docPr id="1545342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ddd1d167a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3F5EB" w:rsidP="47B8FEF9" w:rsidRDefault="6413F5EB" w14:paraId="3F695EA3" w14:textId="45E40DBB">
      <w:pPr>
        <w:pStyle w:val="Normal"/>
      </w:pPr>
      <w:r w:rsidR="6413F5EB">
        <w:drawing>
          <wp:inline wp14:editId="29C4AF79" wp14:anchorId="3C8879C5">
            <wp:extent cx="5943600" cy="3333750"/>
            <wp:effectExtent l="0" t="0" r="0" b="0"/>
            <wp:docPr id="76983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998306a90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20FFE"/>
    <w:rsid w:val="07B112EC"/>
    <w:rsid w:val="0916ABD4"/>
    <w:rsid w:val="1079509F"/>
    <w:rsid w:val="111395BB"/>
    <w:rsid w:val="135C0711"/>
    <w:rsid w:val="1A3296AF"/>
    <w:rsid w:val="1C3071BD"/>
    <w:rsid w:val="1CE9C0FA"/>
    <w:rsid w:val="1F1112D0"/>
    <w:rsid w:val="20A76D3A"/>
    <w:rsid w:val="212B9F5C"/>
    <w:rsid w:val="21BD321D"/>
    <w:rsid w:val="2248B392"/>
    <w:rsid w:val="2C2C07C9"/>
    <w:rsid w:val="39293F5C"/>
    <w:rsid w:val="39DE5837"/>
    <w:rsid w:val="3B501062"/>
    <w:rsid w:val="3D6FD8AC"/>
    <w:rsid w:val="47B8FEF9"/>
    <w:rsid w:val="4D08359A"/>
    <w:rsid w:val="51465536"/>
    <w:rsid w:val="520DF78F"/>
    <w:rsid w:val="58CF65C8"/>
    <w:rsid w:val="5C720FFE"/>
    <w:rsid w:val="5DE8C9F9"/>
    <w:rsid w:val="62371396"/>
    <w:rsid w:val="6413F5EB"/>
    <w:rsid w:val="650C30B0"/>
    <w:rsid w:val="67C996AB"/>
    <w:rsid w:val="683D7C24"/>
    <w:rsid w:val="6C9A5499"/>
    <w:rsid w:val="72480C61"/>
    <w:rsid w:val="74DCCAB4"/>
    <w:rsid w:val="77D8F4A9"/>
    <w:rsid w:val="793DAFEE"/>
    <w:rsid w:val="7C14BDDD"/>
    <w:rsid w:val="7DBDE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0FFE"/>
  <w15:chartTrackingRefBased/>
  <w15:docId w15:val="{8e338b67-95be-4305-b257-97c31ead66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fc774ef34a4408" /><Relationship Type="http://schemas.openxmlformats.org/officeDocument/2006/relationships/image" Target="/media/image2.png" Id="R255b86fd29014d3d" /><Relationship Type="http://schemas.openxmlformats.org/officeDocument/2006/relationships/image" Target="/media/image3.png" Id="R4a2ddd1d167a4c2b" /><Relationship Type="http://schemas.openxmlformats.org/officeDocument/2006/relationships/image" Target="/media/image4.png" Id="R2ad998306a9046f0" /><Relationship Type="http://schemas.openxmlformats.org/officeDocument/2006/relationships/numbering" Target="/word/numbering.xml" Id="R2a21797581a24e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2021-02-22T04:40:44.8338652Z</dcterms:created>
  <dcterms:modified xsi:type="dcterms:W3CDTF">2021-02-22T05:08:26.3840351Z</dcterms:modified>
  <dc:creator>Kimberly Mackey</dc:creator>
  <lastModifiedBy>Kimberly Mackey</lastModifiedBy>
</coreProperties>
</file>