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Arial" w:hAnsi="Arial" w:cs="Arial"/>
          <w:lang w:val="en-US"/>
        </w:rPr>
      </w:pPr>
      <w:r>
        <w:rPr>
          <w:rFonts w:hint="default" w:ascii="Arial" w:hAnsi="Arial" w:cs="Arial"/>
          <w:lang w:val="en-US"/>
        </w:rPr>
        <w:t>Locating the next Chipotle franchise</w:t>
      </w: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jc w:val="center"/>
        <w:rPr>
          <w:rFonts w:hint="default" w:ascii="Arial" w:hAnsi="Arial" w:cs="Arial"/>
          <w:sz w:val="40"/>
          <w:szCs w:val="40"/>
          <w:lang w:val="en-US"/>
        </w:rPr>
      </w:pPr>
      <w:r>
        <w:rPr>
          <w:rFonts w:hint="default" w:ascii="Arial" w:hAnsi="Arial" w:cs="Arial"/>
          <w:sz w:val="40"/>
          <w:szCs w:val="40"/>
          <w:lang w:val="en-US"/>
        </w:rPr>
        <w:t>Applied Data Science - Capstone</w:t>
      </w:r>
    </w:p>
    <w:p>
      <w:pPr>
        <w:pStyle w:val="2"/>
        <w:bidi w:val="0"/>
        <w:spacing w:line="240" w:lineRule="auto"/>
        <w:jc w:val="center"/>
        <w:rPr>
          <w:rFonts w:hint="default" w:ascii="Arial" w:hAnsi="Arial" w:cs="Arial"/>
          <w:b w:val="0"/>
          <w:bCs w:val="0"/>
          <w:sz w:val="40"/>
          <w:szCs w:val="40"/>
          <w:lang w:val="en-US"/>
        </w:rPr>
      </w:pPr>
      <w:r>
        <w:rPr>
          <w:rFonts w:hint="default" w:ascii="Arial" w:hAnsi="Arial" w:cs="Arial"/>
          <w:b w:val="0"/>
          <w:bCs w:val="0"/>
          <w:sz w:val="40"/>
          <w:szCs w:val="40"/>
          <w:lang w:val="en-US"/>
        </w:rPr>
        <w:t>Kanishk Mair</w:t>
      </w:r>
    </w:p>
    <w:p>
      <w:pPr>
        <w:pStyle w:val="2"/>
        <w:bidi w:val="0"/>
        <w:spacing w:line="240" w:lineRule="auto"/>
        <w:jc w:val="center"/>
        <w:rPr>
          <w:rFonts w:hint="default" w:ascii="Arial" w:hAnsi="Arial" w:cs="Arial"/>
          <w:b w:val="0"/>
          <w:bCs w:val="0"/>
          <w:sz w:val="28"/>
          <w:szCs w:val="28"/>
          <w:lang w:val="en-US"/>
        </w:rPr>
      </w:pPr>
      <w:r>
        <w:rPr>
          <w:rFonts w:hint="default" w:ascii="Arial" w:hAnsi="Arial" w:cs="Arial"/>
          <w:b w:val="0"/>
          <w:bCs w:val="0"/>
          <w:sz w:val="28"/>
          <w:szCs w:val="28"/>
          <w:lang w:val="en-US"/>
        </w:rPr>
        <w:t>Dec 24, 2020</w:t>
      </w:r>
    </w:p>
    <w:p>
      <w:pPr>
        <w:rPr>
          <w:rFonts w:hint="default" w:ascii="Arial" w:hAnsi="Arial" w:cs="Arial"/>
          <w:b w:val="0"/>
          <w:bCs w:val="0"/>
          <w:sz w:val="28"/>
          <w:szCs w:val="28"/>
          <w:lang w:val="en-US"/>
        </w:rPr>
      </w:pPr>
      <w:r>
        <w:rPr>
          <w:rFonts w:hint="default" w:ascii="Arial" w:hAnsi="Arial" w:cs="Arial"/>
          <w:b w:val="0"/>
          <w:bCs w:val="0"/>
          <w:sz w:val="28"/>
          <w:szCs w:val="28"/>
          <w:lang w:val="en-US"/>
        </w:rPr>
        <w:br w:type="page"/>
      </w:r>
    </w:p>
    <w:p>
      <w:pPr>
        <w:numPr>
          <w:ilvl w:val="0"/>
          <w:numId w:val="1"/>
        </w:numPr>
        <w:bidi w:val="0"/>
        <w:rPr>
          <w:rFonts w:hint="eastAsia" w:asciiTheme="majorAscii" w:hAnsiTheme="majorEastAsia" w:eastAsiaTheme="majorEastAsia" w:cstheme="majorEastAsia"/>
          <w:color w:val="00B0F0"/>
          <w:sz w:val="44"/>
          <w:szCs w:val="44"/>
          <w:lang w:val="en-US"/>
        </w:rPr>
      </w:pPr>
      <w:r>
        <w:rPr>
          <w:rFonts w:hint="default" w:asciiTheme="majorAscii"/>
          <w:color w:val="00B0F0"/>
          <w:sz w:val="44"/>
          <w:szCs w:val="44"/>
          <w:lang w:val="en-US"/>
        </w:rPr>
        <w:t>Introduction</w:t>
      </w:r>
    </w:p>
    <w:p>
      <w:pPr>
        <w:rPr>
          <w:rFonts w:hint="default"/>
          <w:lang w:val="en-US"/>
        </w:rPr>
      </w:pPr>
    </w:p>
    <w:p>
      <w:pPr>
        <w:rPr>
          <w:rFonts w:hint="default"/>
          <w:lang w:val="en-US"/>
        </w:rPr>
      </w:pPr>
    </w:p>
    <w:p>
      <w:pPr>
        <w:rPr>
          <w:rFonts w:hint="default" w:ascii="Arial" w:hAnsi="Arial" w:eastAsia="SimSun" w:cs="Arial"/>
          <w:i w:val="0"/>
          <w:caps w:val="0"/>
          <w:color w:val="4D5156"/>
          <w:spacing w:val="0"/>
          <w:sz w:val="21"/>
          <w:szCs w:val="21"/>
          <w:shd w:val="clear" w:fill="FFFFFF"/>
          <w:lang w:val="en-US"/>
        </w:rPr>
      </w:pPr>
      <w:r>
        <w:rPr>
          <w:rFonts w:ascii="Arial" w:hAnsi="Arial" w:eastAsia="SimSun" w:cs="Arial"/>
          <w:i w:val="0"/>
          <w:caps w:val="0"/>
          <w:color w:val="4D5156"/>
          <w:spacing w:val="0"/>
          <w:sz w:val="21"/>
          <w:szCs w:val="21"/>
          <w:shd w:val="clear" w:fill="FFFFFF"/>
        </w:rPr>
        <w:t>Chipotle Mexican Grill, Inc., often known simply as Chipotle, is an American chain of fast casual restaurants</w:t>
      </w:r>
      <w:r>
        <w:rPr>
          <w:rFonts w:hint="default" w:ascii="Arial" w:hAnsi="Arial" w:eastAsia="SimSun" w:cs="Arial"/>
          <w:i w:val="0"/>
          <w:caps w:val="0"/>
          <w:color w:val="4D5156"/>
          <w:spacing w:val="0"/>
          <w:sz w:val="21"/>
          <w:szCs w:val="21"/>
          <w:shd w:val="clear" w:fill="FFFFFF"/>
          <w:lang w:val="en-US"/>
        </w:rPr>
        <w:t xml:space="preserve"> serving Mexican cuisine and was founded</w:t>
      </w:r>
      <w:r>
        <w:rPr>
          <w:rFonts w:ascii="Arial" w:hAnsi="Arial" w:eastAsia="SimSun" w:cs="Arial"/>
          <w:i w:val="0"/>
          <w:caps w:val="0"/>
          <w:color w:val="4D5156"/>
          <w:spacing w:val="0"/>
          <w:sz w:val="21"/>
          <w:szCs w:val="21"/>
          <w:shd w:val="clear" w:fill="FFFFFF"/>
        </w:rPr>
        <w:t xml:space="preserve"> </w:t>
      </w:r>
      <w:r>
        <w:rPr>
          <w:rFonts w:hint="default" w:ascii="Arial" w:hAnsi="Arial" w:eastAsia="SimSun" w:cs="Arial"/>
          <w:i w:val="0"/>
          <w:caps w:val="0"/>
          <w:color w:val="4D5156"/>
          <w:spacing w:val="0"/>
          <w:sz w:val="21"/>
          <w:szCs w:val="21"/>
          <w:shd w:val="clear" w:fill="FFFFFF"/>
          <w:lang w:val="en-US"/>
        </w:rPr>
        <w:t xml:space="preserve">in </w:t>
      </w:r>
      <w:r>
        <w:rPr>
          <w:rFonts w:ascii="Arial" w:hAnsi="Arial" w:eastAsia="SimSun" w:cs="Arial"/>
          <w:i w:val="0"/>
          <w:caps w:val="0"/>
          <w:color w:val="4D5156"/>
          <w:spacing w:val="0"/>
          <w:sz w:val="21"/>
          <w:szCs w:val="21"/>
          <w:shd w:val="clear" w:fill="FFFFFF"/>
        </w:rPr>
        <w:t>the United States</w:t>
      </w:r>
      <w:r>
        <w:rPr>
          <w:rFonts w:hint="default" w:ascii="Arial" w:hAnsi="Arial" w:eastAsia="SimSun" w:cs="Arial"/>
          <w:i w:val="0"/>
          <w:caps w:val="0"/>
          <w:color w:val="4D5156"/>
          <w:spacing w:val="0"/>
          <w:sz w:val="21"/>
          <w:szCs w:val="21"/>
          <w:shd w:val="clear" w:fill="FFFFFF"/>
          <w:lang w:val="en-US"/>
        </w:rPr>
        <w:t xml:space="preserve">. It has its branches worldwide including nations like </w:t>
      </w:r>
      <w:r>
        <w:rPr>
          <w:rFonts w:ascii="Arial" w:hAnsi="Arial" w:eastAsia="SimSun" w:cs="Arial"/>
          <w:i w:val="0"/>
          <w:caps w:val="0"/>
          <w:color w:val="4D5156"/>
          <w:spacing w:val="0"/>
          <w:sz w:val="21"/>
          <w:szCs w:val="21"/>
          <w:shd w:val="clear" w:fill="FFFFFF"/>
        </w:rPr>
        <w:t>United Kingdom, Canada, Germany, and France</w:t>
      </w:r>
      <w:r>
        <w:rPr>
          <w:rFonts w:hint="default" w:ascii="Arial" w:hAnsi="Arial" w:eastAsia="SimSun" w:cs="Arial"/>
          <w:i w:val="0"/>
          <w:caps w:val="0"/>
          <w:color w:val="4D5156"/>
          <w:spacing w:val="0"/>
          <w:sz w:val="21"/>
          <w:szCs w:val="21"/>
          <w:shd w:val="clear" w:fill="FFFFFF"/>
          <w:lang w:val="en-US"/>
        </w:rPr>
        <w:t>. It has been growing every year and to continue the trend, this project aims to explore a feasible location.</w:t>
      </w:r>
    </w:p>
    <w:p>
      <w:pPr>
        <w:rPr>
          <w:rFonts w:hint="default" w:ascii="Arial" w:hAnsi="Arial" w:eastAsia="SimSun" w:cs="Arial"/>
          <w:i w:val="0"/>
          <w:caps w:val="0"/>
          <w:color w:val="4D5156"/>
          <w:spacing w:val="0"/>
          <w:sz w:val="21"/>
          <w:szCs w:val="21"/>
          <w:shd w:val="clear" w:fill="FFFFFF"/>
          <w:lang w:val="en-US"/>
        </w:rPr>
      </w:pPr>
    </w:p>
    <w:p>
      <w:pPr>
        <w:numPr>
          <w:ilvl w:val="0"/>
          <w:numId w:val="0"/>
        </w:numPr>
        <w:rPr>
          <w:rFonts w:hint="default" w:ascii="Arial" w:hAnsi="Arial" w:eastAsia="SimSun" w:cs="Arial"/>
          <w:b w:val="0"/>
          <w:bCs w:val="0"/>
          <w:i w:val="0"/>
          <w:caps w:val="0"/>
          <w:color w:val="9DC3E6" w:themeColor="accent1" w:themeTint="99"/>
          <w:spacing w:val="0"/>
          <w:sz w:val="22"/>
          <w:szCs w:val="22"/>
          <w:shd w:val="clear" w:fill="FFFFFF"/>
          <w:lang w:val="en-US"/>
          <w14:textFill>
            <w14:solidFill>
              <w14:schemeClr w14:val="accent1">
                <w14:lumMod w14:val="60000"/>
                <w14:lumOff w14:val="40000"/>
              </w14:schemeClr>
            </w14:solidFill>
          </w14:textFill>
        </w:rPr>
      </w:pPr>
      <w:r>
        <w:rPr>
          <w:rFonts w:hint="default" w:asciiTheme="majorAscii"/>
          <w:b w:val="0"/>
          <w:bCs w:val="0"/>
          <w:color w:val="00B0F0"/>
          <w:sz w:val="32"/>
          <w:szCs w:val="32"/>
          <w:lang w:val="en-US"/>
        </w:rPr>
        <w:t>1.1.  Motivation</w:t>
      </w:r>
    </w:p>
    <w:p>
      <w:pPr>
        <w:rPr>
          <w:rFonts w:hint="default" w:ascii="Arial" w:hAnsi="Arial" w:eastAsia="SimSun"/>
          <w:i w:val="0"/>
          <w:caps w:val="0"/>
          <w:color w:val="4D5156"/>
          <w:spacing w:val="0"/>
          <w:sz w:val="21"/>
          <w:szCs w:val="21"/>
          <w:shd w:val="clear" w:fill="FFFFFF"/>
          <w:lang w:val="en-US"/>
        </w:rPr>
      </w:pPr>
    </w:p>
    <w:p>
      <w:pPr>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The franchise has been expanding and its locations are listed for new locations as a dataset. On a personal level, residing in Bloomington in Illinois, I wanted to explore where a new branch for the same can be introduced in the city. Also, comparison with other locations can help in finding out how the locations turned out to be successful.</w:t>
      </w:r>
    </w:p>
    <w:p>
      <w:pPr>
        <w:rPr>
          <w:rFonts w:hint="default" w:ascii="Arial" w:hAnsi="Arial" w:eastAsia="SimSun"/>
          <w:i w:val="0"/>
          <w:caps w:val="0"/>
          <w:color w:val="4D5156"/>
          <w:spacing w:val="0"/>
          <w:sz w:val="21"/>
          <w:szCs w:val="21"/>
          <w:shd w:val="clear" w:fill="FFFFFF"/>
          <w:lang w:val="en-US"/>
        </w:rPr>
      </w:pPr>
    </w:p>
    <w:p>
      <w:pPr>
        <w:rPr>
          <w:rFonts w:hint="default" w:asciiTheme="majorAscii"/>
          <w:b w:val="0"/>
          <w:bCs w:val="0"/>
          <w:color w:val="00B0F0"/>
          <w:sz w:val="32"/>
          <w:szCs w:val="32"/>
          <w:lang w:val="en-US"/>
        </w:rPr>
      </w:pPr>
      <w:r>
        <w:rPr>
          <w:rFonts w:hint="default" w:asciiTheme="majorAscii"/>
          <w:b w:val="0"/>
          <w:bCs w:val="0"/>
          <w:color w:val="00B0F0"/>
          <w:sz w:val="32"/>
          <w:szCs w:val="32"/>
          <w:lang w:val="en-US"/>
        </w:rPr>
        <w:t>1.2.  Problem Statement</w:t>
      </w:r>
    </w:p>
    <w:p>
      <w:pPr>
        <w:rPr>
          <w:rFonts w:hint="default" w:ascii="Arial" w:hAnsi="Arial" w:eastAsia="SimSun"/>
          <w:i w:val="0"/>
          <w:caps w:val="0"/>
          <w:color w:val="4D5156"/>
          <w:spacing w:val="0"/>
          <w:sz w:val="21"/>
          <w:szCs w:val="21"/>
          <w:shd w:val="clear" w:fill="FFFFFF"/>
          <w:lang w:val="en-US"/>
        </w:rPr>
      </w:pPr>
    </w:p>
    <w:p>
      <w:pPr>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Based on the location data provided for the present locations, determine the next location for opening a new Chipotle franchise in the Bloomington, IL area.</w:t>
      </w:r>
    </w:p>
    <w:p>
      <w:pPr>
        <w:rPr>
          <w:rFonts w:hint="default" w:ascii="Arial" w:hAnsi="Arial" w:eastAsia="SimSun"/>
          <w:i w:val="0"/>
          <w:caps w:val="0"/>
          <w:color w:val="4D5156"/>
          <w:spacing w:val="0"/>
          <w:sz w:val="21"/>
          <w:szCs w:val="21"/>
          <w:shd w:val="clear" w:fill="FFFFFF"/>
          <w:lang w:val="en-US"/>
        </w:rPr>
      </w:pPr>
    </w:p>
    <w:p>
      <w:pPr>
        <w:numPr>
          <w:ilvl w:val="0"/>
          <w:numId w:val="1"/>
        </w:numPr>
        <w:bidi w:val="0"/>
        <w:rPr>
          <w:rFonts w:hint="eastAsia" w:asciiTheme="majorAscii" w:hAnsiTheme="majorEastAsia" w:eastAsiaTheme="majorEastAsia" w:cstheme="majorEastAsia"/>
          <w:color w:val="00B0F0"/>
          <w:sz w:val="44"/>
          <w:szCs w:val="44"/>
          <w:lang w:val="en-US"/>
        </w:rPr>
      </w:pPr>
      <w:r>
        <w:rPr>
          <w:rFonts w:hint="default" w:asciiTheme="majorAscii"/>
          <w:color w:val="00B0F0"/>
          <w:sz w:val="44"/>
          <w:szCs w:val="44"/>
          <w:lang w:val="en-US"/>
        </w:rPr>
        <w:t>Problem Dataset</w:t>
      </w:r>
    </w:p>
    <w:p>
      <w:pPr>
        <w:rPr>
          <w:rFonts w:hint="default"/>
          <w:lang w:val="en-US"/>
        </w:rPr>
      </w:pPr>
    </w:p>
    <w:p>
      <w:pPr>
        <w:numPr>
          <w:ilvl w:val="0"/>
          <w:numId w:val="0"/>
        </w:numPr>
        <w:rPr>
          <w:rFonts w:hint="default" w:ascii="Arial" w:hAnsi="Arial" w:eastAsia="SimSun" w:cs="Arial"/>
          <w:b w:val="0"/>
          <w:bCs w:val="0"/>
          <w:i w:val="0"/>
          <w:caps w:val="0"/>
          <w:color w:val="9DC3E6" w:themeColor="accent1" w:themeTint="99"/>
          <w:spacing w:val="0"/>
          <w:sz w:val="22"/>
          <w:szCs w:val="22"/>
          <w:shd w:val="clear" w:fill="FFFFFF"/>
          <w:lang w:val="en-US"/>
          <w14:textFill>
            <w14:solidFill>
              <w14:schemeClr w14:val="accent1">
                <w14:lumMod w14:val="60000"/>
                <w14:lumOff w14:val="40000"/>
              </w14:schemeClr>
            </w14:solidFill>
          </w14:textFill>
        </w:rPr>
      </w:pPr>
      <w:r>
        <w:rPr>
          <w:rFonts w:hint="default" w:asciiTheme="majorAscii"/>
          <w:b w:val="0"/>
          <w:bCs w:val="0"/>
          <w:color w:val="00B0F0"/>
          <w:sz w:val="32"/>
          <w:szCs w:val="32"/>
          <w:lang w:val="en-US"/>
        </w:rPr>
        <w:t>2.1.  Data Sources</w:t>
      </w:r>
    </w:p>
    <w:p>
      <w:pPr>
        <w:rPr>
          <w:rFonts w:hint="default"/>
          <w:lang w:val="en-US"/>
        </w:rPr>
      </w:pPr>
    </w:p>
    <w:p>
      <w:pPr>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 xml:space="preserve">As referenced earlier, the dataset was made available from </w:t>
      </w:r>
      <w:r>
        <w:rPr>
          <w:rFonts w:hint="default" w:ascii="Arial" w:hAnsi="Arial" w:eastAsia="SimSun"/>
          <w:i w:val="0"/>
          <w:caps w:val="0"/>
          <w:color w:val="4D5156"/>
          <w:spacing w:val="0"/>
          <w:sz w:val="21"/>
          <w:szCs w:val="21"/>
          <w:shd w:val="clear" w:fill="FFFFFF"/>
          <w:lang w:val="en-US"/>
        </w:rPr>
        <w:fldChar w:fldCharType="begin"/>
      </w:r>
      <w:r>
        <w:rPr>
          <w:rFonts w:hint="default" w:ascii="Arial" w:hAnsi="Arial" w:eastAsia="SimSun"/>
          <w:i w:val="0"/>
          <w:caps w:val="0"/>
          <w:color w:val="4D5156"/>
          <w:spacing w:val="0"/>
          <w:sz w:val="21"/>
          <w:szCs w:val="21"/>
          <w:shd w:val="clear" w:fill="FFFFFF"/>
          <w:lang w:val="en-US"/>
        </w:rPr>
        <w:instrText xml:space="preserve"> HYPERLINK "https://www.kaggle.com/jeffreybraun/chipotle-locations" </w:instrText>
      </w:r>
      <w:r>
        <w:rPr>
          <w:rFonts w:hint="default" w:ascii="Arial" w:hAnsi="Arial" w:eastAsia="SimSun"/>
          <w:i w:val="0"/>
          <w:caps w:val="0"/>
          <w:color w:val="4D5156"/>
          <w:spacing w:val="0"/>
          <w:sz w:val="21"/>
          <w:szCs w:val="21"/>
          <w:shd w:val="clear" w:fill="FFFFFF"/>
          <w:lang w:val="en-US"/>
        </w:rPr>
        <w:fldChar w:fldCharType="separate"/>
      </w:r>
      <w:r>
        <w:rPr>
          <w:rStyle w:val="6"/>
          <w:rFonts w:hint="default" w:ascii="Arial" w:hAnsi="Arial" w:eastAsia="SimSun"/>
          <w:i w:val="0"/>
          <w:caps w:val="0"/>
          <w:color w:val="4D5156"/>
          <w:spacing w:val="0"/>
          <w:sz w:val="21"/>
          <w:szCs w:val="21"/>
          <w:shd w:val="clear" w:fill="FFFFFF"/>
          <w:lang w:val="en-US"/>
        </w:rPr>
        <w:t>Kaggle</w:t>
      </w:r>
      <w:r>
        <w:rPr>
          <w:rFonts w:hint="default" w:ascii="Arial" w:hAnsi="Arial" w:eastAsia="SimSun"/>
          <w:i w:val="0"/>
          <w:caps w:val="0"/>
          <w:color w:val="4D5156"/>
          <w:spacing w:val="0"/>
          <w:sz w:val="21"/>
          <w:szCs w:val="21"/>
          <w:shd w:val="clear" w:fill="FFFFFF"/>
          <w:lang w:val="en-US"/>
        </w:rPr>
        <w:fldChar w:fldCharType="end"/>
      </w:r>
      <w:r>
        <w:rPr>
          <w:rFonts w:hint="default" w:ascii="Arial" w:hAnsi="Arial" w:eastAsia="SimSun"/>
          <w:i w:val="0"/>
          <w:caps w:val="0"/>
          <w:color w:val="4D5156"/>
          <w:spacing w:val="0"/>
          <w:sz w:val="21"/>
          <w:szCs w:val="21"/>
          <w:shd w:val="clear" w:fill="FFFFFF"/>
          <w:lang w:val="en-US"/>
        </w:rPr>
        <w:t xml:space="preserve"> and has the updated list of locations until 2020. The following inputs are available from the above:</w:t>
      </w:r>
    </w:p>
    <w:p>
      <w:pPr>
        <w:rPr>
          <w:rFonts w:hint="default" w:ascii="Arial" w:hAnsi="Arial" w:eastAsia="SimSun"/>
          <w:i w:val="0"/>
          <w:caps w:val="0"/>
          <w:color w:val="4D5156"/>
          <w:spacing w:val="0"/>
          <w:sz w:val="21"/>
          <w:szCs w:val="21"/>
          <w:shd w:val="clear" w:fill="FFFFFF"/>
          <w:lang w:val="en-US"/>
        </w:rPr>
      </w:pP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18" w:leftChars="0" w:hanging="418" w:firstLineChars="0"/>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state</w:t>
      </w: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18" w:leftChars="0" w:hanging="418" w:firstLineChars="0"/>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location</w:t>
      </w: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18" w:leftChars="0" w:hanging="418" w:firstLineChars="0"/>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address</w:t>
      </w: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18" w:leftChars="0" w:hanging="418" w:firstLineChars="0"/>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latitude</w:t>
      </w:r>
    </w:p>
    <w:p>
      <w:pPr>
        <w:keepNext w:val="0"/>
        <w:keepLines w:val="0"/>
        <w:pageBreakBefore w:val="0"/>
        <w:widowControl/>
        <w:numPr>
          <w:ilvl w:val="0"/>
          <w:numId w:val="2"/>
        </w:numPr>
        <w:kinsoku/>
        <w:wordWrap/>
        <w:overflowPunct/>
        <w:topLinePunct w:val="0"/>
        <w:autoSpaceDE/>
        <w:autoSpaceDN/>
        <w:bidi w:val="0"/>
        <w:adjustRightInd/>
        <w:snapToGrid/>
        <w:spacing w:line="312" w:lineRule="auto"/>
        <w:ind w:left="418" w:leftChars="0" w:hanging="418" w:firstLineChars="0"/>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olor w:val="4D5156"/>
          <w:spacing w:val="0"/>
          <w:sz w:val="21"/>
          <w:szCs w:val="21"/>
          <w:shd w:val="clear" w:fill="FFFFFF"/>
          <w:lang w:val="en-US"/>
        </w:rPr>
        <w:t>L</w:t>
      </w:r>
      <w:r>
        <w:rPr>
          <w:rFonts w:hint="default" w:ascii="Arial" w:hAnsi="Arial" w:eastAsia="SimSun"/>
          <w:i w:val="0"/>
          <w:caps w:val="0"/>
          <w:color w:val="4D5156"/>
          <w:spacing w:val="0"/>
          <w:sz w:val="21"/>
          <w:szCs w:val="21"/>
          <w:shd w:val="clear" w:fill="FFFFFF"/>
          <w:lang w:val="en-US"/>
        </w:rPr>
        <w:t>ongitude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12" w:lineRule="auto"/>
        <w:textAlignment w:val="auto"/>
        <w:rPr>
          <w:rFonts w:hint="default" w:ascii="Arial" w:hAnsi="Arial" w:eastAsia="SimSun"/>
          <w:i w:val="0"/>
          <w:caps w:val="0"/>
          <w:color w:val="4D5156"/>
          <w:spacing w:val="0"/>
          <w:sz w:val="21"/>
          <w:szCs w:val="21"/>
          <w:shd w:val="clear" w:fill="FFFFFF"/>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12" w:lineRule="auto"/>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 xml:space="preserve">This data can be helpful to chart out the precise locations. However, we still need more data about the venue and its environment. For that, the information will be extracted through the </w:t>
      </w:r>
      <w:r>
        <w:rPr>
          <w:rFonts w:hint="default" w:ascii="Arial" w:hAnsi="Arial" w:eastAsia="SimSun"/>
          <w:i w:val="0"/>
          <w:caps w:val="0"/>
          <w:color w:val="4D5156"/>
          <w:spacing w:val="0"/>
          <w:sz w:val="21"/>
          <w:szCs w:val="21"/>
          <w:shd w:val="clear" w:fill="FFFFFF"/>
          <w:lang w:val="en-US"/>
        </w:rPr>
        <w:fldChar w:fldCharType="begin"/>
      </w:r>
      <w:r>
        <w:rPr>
          <w:rFonts w:hint="default" w:ascii="Arial" w:hAnsi="Arial" w:eastAsia="SimSun"/>
          <w:i w:val="0"/>
          <w:caps w:val="0"/>
          <w:color w:val="4D5156"/>
          <w:spacing w:val="0"/>
          <w:sz w:val="21"/>
          <w:szCs w:val="21"/>
          <w:shd w:val="clear" w:fill="FFFFFF"/>
          <w:lang w:val="en-US"/>
        </w:rPr>
        <w:instrText xml:space="preserve"> HYPERLINK "https://developer.foursquare.com/docs/" </w:instrText>
      </w:r>
      <w:r>
        <w:rPr>
          <w:rFonts w:hint="default" w:ascii="Arial" w:hAnsi="Arial" w:eastAsia="SimSun"/>
          <w:i w:val="0"/>
          <w:caps w:val="0"/>
          <w:color w:val="4D5156"/>
          <w:spacing w:val="0"/>
          <w:sz w:val="21"/>
          <w:szCs w:val="21"/>
          <w:shd w:val="clear" w:fill="FFFFFF"/>
          <w:lang w:val="en-US"/>
        </w:rPr>
        <w:fldChar w:fldCharType="separate"/>
      </w:r>
      <w:r>
        <w:rPr>
          <w:rStyle w:val="6"/>
          <w:rFonts w:hint="default" w:ascii="Arial" w:hAnsi="Arial" w:eastAsia="SimSun"/>
          <w:i w:val="0"/>
          <w:caps w:val="0"/>
          <w:color w:val="4D5156"/>
          <w:spacing w:val="0"/>
          <w:sz w:val="21"/>
          <w:szCs w:val="21"/>
          <w:shd w:val="clear" w:fill="FFFFFF"/>
          <w:lang w:val="en-US"/>
        </w:rPr>
        <w:t>Foursquare API</w:t>
      </w:r>
      <w:r>
        <w:rPr>
          <w:rFonts w:hint="default" w:ascii="Arial" w:hAnsi="Arial" w:eastAsia="SimSun"/>
          <w:i w:val="0"/>
          <w:caps w:val="0"/>
          <w:color w:val="4D5156"/>
          <w:spacing w:val="0"/>
          <w:sz w:val="21"/>
          <w:szCs w:val="21"/>
          <w:shd w:val="clear" w:fill="FFFFFF"/>
          <w:lang w:val="en-US"/>
        </w:rPr>
        <w:fldChar w:fldCharType="end"/>
      </w:r>
      <w:r>
        <w:rPr>
          <w:rFonts w:hint="default" w:ascii="Arial" w:hAnsi="Arial" w:eastAsia="SimSun"/>
          <w:i w:val="0"/>
          <w:caps w:val="0"/>
          <w:color w:val="4D5156"/>
          <w:spacing w:val="0"/>
          <w:sz w:val="21"/>
          <w:szCs w:val="21"/>
          <w:shd w:val="clear" w:fill="FFFFFF"/>
          <w:lang w:val="en-US"/>
        </w:rPr>
        <w:t xml:space="preserve"> and analyzed.</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12" w:lineRule="auto"/>
        <w:textAlignment w:val="auto"/>
        <w:rPr>
          <w:rFonts w:hint="default" w:ascii="Arial" w:hAnsi="Arial" w:eastAsia="SimSun"/>
          <w:i w:val="0"/>
          <w:caps w:val="0"/>
          <w:color w:val="4D5156"/>
          <w:spacing w:val="0"/>
          <w:sz w:val="21"/>
          <w:szCs w:val="21"/>
          <w:shd w:val="clear" w:fill="FFFFFF"/>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Additionally, there can be other sources for getting the statistics related to the same as:</w:t>
      </w:r>
    </w:p>
    <w:p>
      <w:pPr>
        <w:keepNext w:val="0"/>
        <w:keepLines w:val="0"/>
        <w:pageBreakBefore w:val="0"/>
        <w:widowControl/>
        <w:numPr>
          <w:ilvl w:val="0"/>
          <w:numId w:val="3"/>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fldChar w:fldCharType="begin"/>
      </w:r>
      <w:r>
        <w:rPr>
          <w:rFonts w:hint="default" w:ascii="Arial" w:hAnsi="Arial" w:eastAsia="SimSun"/>
          <w:i w:val="0"/>
          <w:caps w:val="0"/>
          <w:color w:val="4D5156"/>
          <w:spacing w:val="0"/>
          <w:sz w:val="21"/>
          <w:szCs w:val="21"/>
          <w:shd w:val="clear" w:fill="FFFFFF"/>
          <w:lang w:val="en-US"/>
        </w:rPr>
        <w:instrText xml:space="preserve"> HYPERLINK "https://www.statista.com/statistics/221456/number-of-chipotle-restaurants/" \l ":~:text=Number%20of%20Chipotle%20Mexican%20Grill%20restaurants%20worldwide%202007%2D2019&amp;text=This%20statistic%20shows%20the%20number,from%202%2C491%20the%20previous%20year." </w:instrText>
      </w:r>
      <w:r>
        <w:rPr>
          <w:rFonts w:hint="default" w:ascii="Arial" w:hAnsi="Arial" w:eastAsia="SimSun"/>
          <w:i w:val="0"/>
          <w:caps w:val="0"/>
          <w:color w:val="4D5156"/>
          <w:spacing w:val="0"/>
          <w:sz w:val="21"/>
          <w:szCs w:val="21"/>
          <w:shd w:val="clear" w:fill="FFFFFF"/>
          <w:lang w:val="en-US"/>
        </w:rPr>
        <w:fldChar w:fldCharType="separate"/>
      </w:r>
      <w:r>
        <w:rPr>
          <w:rStyle w:val="6"/>
          <w:rFonts w:hint="default" w:ascii="Arial" w:hAnsi="Arial" w:eastAsia="SimSun"/>
          <w:i w:val="0"/>
          <w:caps w:val="0"/>
          <w:color w:val="4D5156"/>
          <w:spacing w:val="0"/>
          <w:sz w:val="21"/>
          <w:szCs w:val="21"/>
          <w:shd w:val="clear" w:fill="FFFFFF"/>
          <w:lang w:val="en-US"/>
        </w:rPr>
        <w:t>Number of locations</w:t>
      </w:r>
      <w:r>
        <w:rPr>
          <w:rFonts w:hint="default" w:ascii="Arial" w:hAnsi="Arial" w:eastAsia="SimSun"/>
          <w:i w:val="0"/>
          <w:caps w:val="0"/>
          <w:color w:val="4D5156"/>
          <w:spacing w:val="0"/>
          <w:sz w:val="21"/>
          <w:szCs w:val="21"/>
          <w:shd w:val="clear" w:fill="FFFFFF"/>
          <w:lang w:val="en-US"/>
        </w:rPr>
        <w:fldChar w:fldCharType="end"/>
      </w:r>
      <w:r>
        <w:rPr>
          <w:rFonts w:hint="default" w:ascii="Arial" w:hAnsi="Arial" w:eastAsia="SimSun"/>
          <w:i w:val="0"/>
          <w:caps w:val="0"/>
          <w:color w:val="4D5156"/>
          <w:spacing w:val="0"/>
          <w:sz w:val="21"/>
          <w:szCs w:val="21"/>
          <w:shd w:val="clear" w:fill="FFFFFF"/>
          <w:lang w:val="en-US"/>
        </w:rPr>
        <w:t xml:space="preserve"> </w:t>
      </w:r>
    </w:p>
    <w:p>
      <w:pPr>
        <w:keepNext w:val="0"/>
        <w:keepLines w:val="0"/>
        <w:pageBreakBefore w:val="0"/>
        <w:widowControl/>
        <w:numPr>
          <w:ilvl w:val="0"/>
          <w:numId w:val="3"/>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fldChar w:fldCharType="begin"/>
      </w:r>
      <w:r>
        <w:rPr>
          <w:rFonts w:hint="default" w:ascii="Arial" w:hAnsi="Arial" w:eastAsia="SimSun"/>
          <w:i w:val="0"/>
          <w:caps w:val="0"/>
          <w:color w:val="4D5156"/>
          <w:spacing w:val="0"/>
          <w:sz w:val="21"/>
          <w:szCs w:val="21"/>
          <w:shd w:val="clear" w:fill="FFFFFF"/>
          <w:lang w:val="en-US"/>
        </w:rPr>
        <w:instrText xml:space="preserve"> HYPERLINK "https://www.macrotrends.net/stocks/charts/CMG/chipotle-mexican-grill/revenue" </w:instrText>
      </w:r>
      <w:r>
        <w:rPr>
          <w:rFonts w:hint="default" w:ascii="Arial" w:hAnsi="Arial" w:eastAsia="SimSun"/>
          <w:i w:val="0"/>
          <w:caps w:val="0"/>
          <w:color w:val="4D5156"/>
          <w:spacing w:val="0"/>
          <w:sz w:val="21"/>
          <w:szCs w:val="21"/>
          <w:shd w:val="clear" w:fill="FFFFFF"/>
          <w:lang w:val="en-US"/>
        </w:rPr>
        <w:fldChar w:fldCharType="separate"/>
      </w:r>
      <w:r>
        <w:rPr>
          <w:rStyle w:val="6"/>
          <w:rFonts w:hint="default" w:ascii="Arial" w:hAnsi="Arial" w:eastAsia="SimSun"/>
          <w:i w:val="0"/>
          <w:caps w:val="0"/>
          <w:color w:val="4D5156"/>
          <w:spacing w:val="0"/>
          <w:sz w:val="21"/>
          <w:szCs w:val="21"/>
          <w:shd w:val="clear" w:fill="FFFFFF"/>
          <w:lang w:val="en-US"/>
        </w:rPr>
        <w:t>Annual Revenue</w:t>
      </w:r>
      <w:r>
        <w:rPr>
          <w:rFonts w:hint="default" w:ascii="Arial" w:hAnsi="Arial" w:eastAsia="SimSun"/>
          <w:i w:val="0"/>
          <w:caps w:val="0"/>
          <w:color w:val="4D5156"/>
          <w:spacing w:val="0"/>
          <w:sz w:val="21"/>
          <w:szCs w:val="21"/>
          <w:shd w:val="clear" w:fill="FFFFFF"/>
          <w:lang w:val="en-US"/>
        </w:rPr>
        <w:fldChar w:fldCharType="end"/>
      </w:r>
    </w:p>
    <w:p>
      <w:pPr>
        <w:keepNext w:val="0"/>
        <w:keepLines w:val="0"/>
        <w:pageBreakBefore w:val="0"/>
        <w:widowControl/>
        <w:numPr>
          <w:ilvl w:val="0"/>
          <w:numId w:val="3"/>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fldChar w:fldCharType="begin"/>
      </w:r>
      <w:r>
        <w:rPr>
          <w:rFonts w:hint="default" w:ascii="Arial" w:hAnsi="Arial" w:eastAsia="SimSun"/>
          <w:i w:val="0"/>
          <w:caps w:val="0"/>
          <w:color w:val="4D5156"/>
          <w:spacing w:val="0"/>
          <w:sz w:val="21"/>
          <w:szCs w:val="21"/>
          <w:shd w:val="clear" w:fill="FFFFFF"/>
          <w:lang w:val="en-US"/>
        </w:rPr>
        <w:instrText xml:space="preserve"> HYPERLINK "https://www.apartmentguide.com/blog/best-cities-for-chipotle-lovers-in-america/" </w:instrText>
      </w:r>
      <w:r>
        <w:rPr>
          <w:rFonts w:hint="default" w:ascii="Arial" w:hAnsi="Arial" w:eastAsia="SimSun"/>
          <w:i w:val="0"/>
          <w:caps w:val="0"/>
          <w:color w:val="4D5156"/>
          <w:spacing w:val="0"/>
          <w:sz w:val="21"/>
          <w:szCs w:val="21"/>
          <w:shd w:val="clear" w:fill="FFFFFF"/>
          <w:lang w:val="en-US"/>
        </w:rPr>
        <w:fldChar w:fldCharType="separate"/>
      </w:r>
      <w:r>
        <w:rPr>
          <w:rStyle w:val="6"/>
          <w:rFonts w:hint="default" w:ascii="Arial" w:hAnsi="Arial" w:eastAsia="SimSun"/>
          <w:i w:val="0"/>
          <w:caps w:val="0"/>
          <w:color w:val="4D5156"/>
          <w:spacing w:val="0"/>
          <w:sz w:val="21"/>
          <w:szCs w:val="21"/>
          <w:shd w:val="clear" w:fill="FFFFFF"/>
          <w:lang w:val="en-US"/>
        </w:rPr>
        <w:t>Top locations</w:t>
      </w:r>
      <w:r>
        <w:rPr>
          <w:rFonts w:hint="default" w:ascii="Arial" w:hAnsi="Arial" w:eastAsia="SimSun"/>
          <w:i w:val="0"/>
          <w:caps w:val="0"/>
          <w:color w:val="4D5156"/>
          <w:spacing w:val="0"/>
          <w:sz w:val="21"/>
          <w:szCs w:val="21"/>
          <w:shd w:val="clear" w:fill="FFFFFF"/>
          <w:lang w:val="en-US"/>
        </w:rPr>
        <w:fldChar w:fldCharType="end"/>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r>
        <w:rPr>
          <w:rFonts w:hint="default" w:asciiTheme="majorAscii"/>
          <w:b w:val="0"/>
          <w:bCs w:val="0"/>
          <w:color w:val="00B0F0"/>
          <w:sz w:val="32"/>
          <w:szCs w:val="32"/>
          <w:lang w:val="en-US"/>
        </w:rPr>
        <w:t>2.2.  Data Preparation</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 xml:space="preserve">Firstly, we analyze the positive response the company has based on the stats provided above and check if it deems fit to open a new location. Next, based on the present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drawing>
          <wp:inline distT="0" distB="0" distL="114300" distR="114300">
            <wp:extent cx="3835400" cy="3156585"/>
            <wp:effectExtent l="0" t="0" r="12700" b="0"/>
            <wp:docPr id="1" name="Picture 1" descr="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venue"/>
                    <pic:cNvPicPr>
                      <a:picLocks noChangeAspect="1"/>
                    </pic:cNvPicPr>
                  </pic:nvPicPr>
                  <pic:blipFill>
                    <a:blip r:embed="rId4"/>
                    <a:srcRect l="4340" t="6103" r="8319" b="4069"/>
                    <a:stretch>
                      <a:fillRect/>
                    </a:stretch>
                  </pic:blipFill>
                  <pic:spPr>
                    <a:xfrm>
                      <a:off x="0" y="0"/>
                      <a:ext cx="3835400" cy="3156585"/>
                    </a:xfrm>
                    <a:prstGeom prst="rect">
                      <a:avLst/>
                    </a:prstGeom>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bCs/>
          <w:i w:val="0"/>
          <w:caps w:val="0"/>
          <w:color w:val="4D5156"/>
          <w:spacing w:val="0"/>
          <w:sz w:val="21"/>
          <w:szCs w:val="21"/>
          <w:shd w:val="clear" w:fill="FFFFFF"/>
          <w:lang w:val="en-US"/>
        </w:rPr>
        <w:t xml:space="preserve">Figure 1: </w:t>
      </w:r>
      <w:r>
        <w:rPr>
          <w:rFonts w:hint="default" w:ascii="Arial" w:hAnsi="Arial" w:eastAsia="SimSun"/>
          <w:b w:val="0"/>
          <w:bCs w:val="0"/>
          <w:i w:val="0"/>
          <w:caps w:val="0"/>
          <w:color w:val="4D5156"/>
          <w:spacing w:val="0"/>
          <w:sz w:val="21"/>
          <w:szCs w:val="21"/>
          <w:shd w:val="clear" w:fill="FFFFFF"/>
          <w:lang w:val="en-US"/>
        </w:rPr>
        <w:t>Revenue earned across all the locations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locations, the Foursquare API will be used to analyze the top locations and how they differ from other locations. From there onwards, required data will be analyzed based on those results.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i w:val="0"/>
          <w:caps w:val="0"/>
          <w:color w:val="4D5156"/>
          <w:spacing w:val="0"/>
          <w:sz w:val="21"/>
          <w:szCs w:val="21"/>
          <w:shd w:val="clear" w:fill="FFFFFF"/>
          <w:lang w:val="en-US"/>
        </w:rPr>
      </w:pPr>
    </w:p>
    <w:p>
      <w:pPr>
        <w:numPr>
          <w:ilvl w:val="0"/>
          <w:numId w:val="1"/>
        </w:numPr>
        <w:bidi w:val="0"/>
        <w:rPr>
          <w:rFonts w:hint="eastAsia" w:asciiTheme="majorAscii" w:hAnsiTheme="majorEastAsia" w:eastAsiaTheme="majorEastAsia" w:cstheme="majorEastAsia"/>
          <w:color w:val="00B0F0"/>
          <w:sz w:val="44"/>
          <w:szCs w:val="44"/>
          <w:lang w:val="en-US"/>
        </w:rPr>
      </w:pPr>
      <w:r>
        <w:rPr>
          <w:rFonts w:hint="default" w:asciiTheme="majorAscii"/>
          <w:color w:val="00B0F0"/>
          <w:sz w:val="44"/>
          <w:szCs w:val="44"/>
          <w:lang w:val="en-US"/>
        </w:rPr>
        <w:t>Exploratory Data Analysis</w:t>
      </w:r>
    </w:p>
    <w:p>
      <w:pPr>
        <w:numPr>
          <w:numId w:val="0"/>
        </w:numPr>
        <w:bidi w:val="0"/>
        <w:rPr>
          <w:rFonts w:hint="default" w:asciiTheme="majorAscii"/>
          <w:color w:val="00B0F0"/>
          <w:sz w:val="44"/>
          <w:szCs w:val="44"/>
          <w:lang w:val="en-US"/>
        </w:rPr>
      </w:pPr>
    </w:p>
    <w:p>
      <w:pPr>
        <w:numPr>
          <w:numId w:val="0"/>
        </w:numPr>
        <w:bidi w:val="0"/>
        <w:rPr>
          <w:rFonts w:hint="default" w:asciiTheme="majorAscii"/>
          <w:b w:val="0"/>
          <w:bCs w:val="0"/>
          <w:color w:val="00B0F0"/>
          <w:sz w:val="32"/>
          <w:szCs w:val="32"/>
          <w:lang w:val="en-US"/>
        </w:rPr>
      </w:pPr>
      <w:r>
        <w:rPr>
          <w:rFonts w:hint="default" w:asciiTheme="majorAscii"/>
          <w:b w:val="0"/>
          <w:bCs w:val="0"/>
          <w:color w:val="00B0F0"/>
          <w:sz w:val="32"/>
          <w:szCs w:val="32"/>
          <w:lang w:val="en-US"/>
        </w:rPr>
        <w:t>3.1.  Feasibility check</w:t>
      </w:r>
    </w:p>
    <w:p>
      <w:pPr>
        <w:numPr>
          <w:numId w:val="0"/>
        </w:numPr>
        <w:bidi w:val="0"/>
        <w:rPr>
          <w:rFonts w:hint="default" w:asciiTheme="majorAscii"/>
          <w:b w:val="0"/>
          <w:bCs w:val="0"/>
          <w:color w:val="00B0F0"/>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t>In order to check the feasibility of opening a new chain, let’s first check the company’s growth. The revenue earned by Chipotle is plotted in (</w:t>
      </w:r>
      <w:r>
        <w:rPr>
          <w:rFonts w:hint="default" w:ascii="Arial" w:hAnsi="Arial" w:eastAsia="SimSun"/>
          <w:b/>
          <w:bCs/>
          <w:i w:val="0"/>
          <w:caps w:val="0"/>
          <w:color w:val="4D5156"/>
          <w:spacing w:val="0"/>
          <w:sz w:val="21"/>
          <w:szCs w:val="21"/>
          <w:shd w:val="clear" w:fill="FFFFFF"/>
          <w:lang w:val="en-US"/>
        </w:rPr>
        <w:t>Figure 1</w:t>
      </w:r>
      <w:r>
        <w:rPr>
          <w:rFonts w:hint="default" w:ascii="Arial" w:hAnsi="Arial" w:eastAsia="SimSun"/>
          <w:i w:val="0"/>
          <w:caps w:val="0"/>
          <w:color w:val="4D5156"/>
          <w:spacing w:val="0"/>
          <w:sz w:val="21"/>
          <w:szCs w:val="21"/>
          <w:shd w:val="clear" w:fill="FFFFFF"/>
          <w:lang w:val="en-US"/>
        </w:rPr>
        <w:t xml:space="preserve">). On an annual basis, the company’s revenue has seen a consistent rise, albeit a slight slump in 2016. </w:t>
      </w:r>
      <w:r>
        <w:rPr>
          <w:rFonts w:hint="default" w:ascii="Arial" w:hAnsi="Arial" w:eastAsia="SimSun"/>
          <w:b w:val="0"/>
          <w:bCs w:val="0"/>
          <w:i w:val="0"/>
          <w:caps w:val="0"/>
          <w:color w:val="4D5156"/>
          <w:spacing w:val="0"/>
          <w:sz w:val="21"/>
          <w:szCs w:val="21"/>
          <w:shd w:val="clear" w:fill="FFFFFF"/>
          <w:lang w:val="en-US"/>
        </w:rPr>
        <w:t>This is a positive sign considering that the company would be more likely to expand.</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We can also look at the number of branches in operation worldwide (</w:t>
      </w:r>
      <w:r>
        <w:rPr>
          <w:rFonts w:hint="default" w:ascii="Arial" w:hAnsi="Arial" w:eastAsia="SimSun"/>
          <w:b/>
          <w:bCs/>
          <w:i w:val="0"/>
          <w:caps w:val="0"/>
          <w:color w:val="4D5156"/>
          <w:spacing w:val="0"/>
          <w:sz w:val="21"/>
          <w:szCs w:val="21"/>
          <w:shd w:val="clear" w:fill="FFFFFF"/>
          <w:lang w:val="en-US"/>
        </w:rPr>
        <w:t>Figure 2</w:t>
      </w:r>
      <w:r>
        <w:rPr>
          <w:rFonts w:hint="default" w:ascii="Arial" w:hAnsi="Arial" w:eastAsia="SimSun"/>
          <w:b w:val="0"/>
          <w:bCs w:val="0"/>
          <w:i w:val="0"/>
          <w:caps w:val="0"/>
          <w:color w:val="4D5156"/>
          <w:spacing w:val="0"/>
          <w:sz w:val="21"/>
          <w:szCs w:val="21"/>
          <w:shd w:val="clear" w:fill="FFFFFF"/>
          <w:lang w:val="en-US"/>
        </w:rPr>
        <w:t xml:space="preserve">). This is a more helpful parameter since it helps answering our objective. The chart is </w:t>
      </w:r>
      <w:r>
        <w:rPr>
          <w:rFonts w:hint="default" w:ascii="Arial" w:hAnsi="Arial" w:eastAsia="SimSun"/>
          <w:b w:val="0"/>
          <w:bCs w:val="0"/>
          <w:i w:val="0"/>
          <w:color w:val="4D5156"/>
          <w:spacing w:val="0"/>
          <w:sz w:val="21"/>
          <w:szCs w:val="21"/>
          <w:shd w:val="clear" w:fill="FFFFFF"/>
          <w:lang w:val="en-US"/>
        </w:rPr>
        <w:t>monotonously</w:t>
      </w:r>
      <w:r>
        <w:rPr>
          <w:rFonts w:hint="default" w:ascii="Arial" w:hAnsi="Arial" w:eastAsia="SimSun"/>
          <w:b w:val="0"/>
          <w:bCs w:val="0"/>
          <w:i w:val="0"/>
          <w:caps w:val="0"/>
          <w:color w:val="4D5156"/>
          <w:spacing w:val="0"/>
          <w:sz w:val="21"/>
          <w:szCs w:val="21"/>
          <w:shd w:val="clear" w:fill="FFFFFF"/>
          <w:lang w:val="en-US"/>
        </w:rPr>
        <w:t xml:space="preserve"> increasing which shows the company’s intent to expand further. From both of these observations, we can conclude that if there is a potential location with possible growth, then a franchise can be opened.</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b w:val="0"/>
          <w:bCs w:val="0"/>
          <w:i w:val="0"/>
          <w:caps w:val="0"/>
          <w:color w:val="4D5156"/>
          <w:spacing w:val="0"/>
          <w:sz w:val="21"/>
          <w:szCs w:val="21"/>
          <w:shd w:val="clear" w:fill="FFFFFF"/>
          <w:lang w:val="en-US"/>
        </w:rPr>
      </w:pPr>
    </w:p>
    <w:p>
      <w:pPr>
        <w:numPr>
          <w:ilvl w:val="0"/>
          <w:numId w:val="0"/>
        </w:numPr>
        <w:bidi w:val="0"/>
        <w:rPr>
          <w:rFonts w:hint="default" w:asciiTheme="majorAscii"/>
          <w:b w:val="0"/>
          <w:bCs w:val="0"/>
          <w:color w:val="00B0F0"/>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i w:val="0"/>
          <w:caps w:val="0"/>
          <w:color w:val="4D5156"/>
          <w:spacing w:val="0"/>
          <w:sz w:val="21"/>
          <w:szCs w:val="21"/>
          <w:shd w:val="clear" w:fill="FFFFFF"/>
          <w:lang w:val="en-US"/>
        </w:rPr>
      </w:pPr>
      <w:r>
        <w:rPr>
          <w:rFonts w:hint="default" w:ascii="Arial" w:hAnsi="Arial" w:eastAsia="SimSun"/>
          <w:i w:val="0"/>
          <w:caps w:val="0"/>
          <w:color w:val="4D5156"/>
          <w:spacing w:val="0"/>
          <w:sz w:val="21"/>
          <w:szCs w:val="21"/>
          <w:shd w:val="clear" w:fill="FFFFFF"/>
          <w:lang w:val="en-US"/>
        </w:rPr>
        <w:drawing>
          <wp:inline distT="0" distB="0" distL="114300" distR="114300">
            <wp:extent cx="3895725" cy="3255645"/>
            <wp:effectExtent l="0" t="0" r="0" b="0"/>
            <wp:docPr id="2" name="Picture 2" descr="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cations"/>
                    <pic:cNvPicPr>
                      <a:picLocks noChangeAspect="1"/>
                    </pic:cNvPicPr>
                  </pic:nvPicPr>
                  <pic:blipFill>
                    <a:blip r:embed="rId5"/>
                    <a:srcRect l="4132" t="3873" r="7231" b="3551"/>
                    <a:stretch>
                      <a:fillRect/>
                    </a:stretch>
                  </pic:blipFill>
                  <pic:spPr>
                    <a:xfrm>
                      <a:off x="0" y="0"/>
                      <a:ext cx="3895725" cy="3255645"/>
                    </a:xfrm>
                    <a:prstGeom prst="rect">
                      <a:avLst/>
                    </a:prstGeom>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bCs/>
          <w:i w:val="0"/>
          <w:caps w:val="0"/>
          <w:color w:val="4D5156"/>
          <w:spacing w:val="0"/>
          <w:sz w:val="21"/>
          <w:szCs w:val="21"/>
          <w:shd w:val="clear" w:fill="FFFFFF"/>
          <w:lang w:val="en-US"/>
        </w:rPr>
        <w:t xml:space="preserve">Figure 2. </w:t>
      </w:r>
      <w:r>
        <w:rPr>
          <w:rFonts w:hint="default" w:ascii="Arial" w:hAnsi="Arial" w:eastAsia="SimSun"/>
          <w:b w:val="0"/>
          <w:bCs w:val="0"/>
          <w:i w:val="0"/>
          <w:caps w:val="0"/>
          <w:color w:val="4D5156"/>
          <w:spacing w:val="0"/>
          <w:sz w:val="21"/>
          <w:szCs w:val="21"/>
          <w:shd w:val="clear" w:fill="FFFFFF"/>
          <w:lang w:val="en-US"/>
        </w:rPr>
        <w:t>Number of locations worldwide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b w:val="0"/>
          <w:bCs w:val="0"/>
          <w:i w:val="0"/>
          <w:caps w:val="0"/>
          <w:color w:val="4D5156"/>
          <w:spacing w:val="0"/>
          <w:sz w:val="21"/>
          <w:szCs w:val="21"/>
          <w:shd w:val="clear" w:fill="FFFFFF"/>
          <w:lang w:val="en-US"/>
        </w:rPr>
      </w:pPr>
    </w:p>
    <w:p>
      <w:pPr>
        <w:numPr>
          <w:ilvl w:val="0"/>
          <w:numId w:val="0"/>
        </w:numPr>
        <w:bidi w:val="0"/>
        <w:rPr>
          <w:rFonts w:hint="default" w:asciiTheme="majorAscii"/>
          <w:b w:val="0"/>
          <w:bCs w:val="0"/>
          <w:color w:val="00B0F0"/>
          <w:sz w:val="32"/>
          <w:szCs w:val="32"/>
          <w:lang w:val="en-US"/>
        </w:rPr>
      </w:pPr>
      <w:r>
        <w:rPr>
          <w:rFonts w:hint="default" w:asciiTheme="majorAscii"/>
          <w:b w:val="0"/>
          <w:bCs w:val="0"/>
          <w:color w:val="00B0F0"/>
          <w:sz w:val="32"/>
          <w:szCs w:val="32"/>
          <w:lang w:val="en-US"/>
        </w:rPr>
        <w:t>3.2.  Present locations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b/>
          <w:bCs/>
          <w:i w:val="0"/>
          <w:caps w:val="0"/>
          <w:color w:val="4D5156"/>
          <w:spacing w:val="0"/>
          <w:sz w:val="24"/>
          <w:szCs w:val="24"/>
          <w:shd w:val="clear" w:fill="FFFFFF"/>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Before moving on to choosing our location, we analyze the present locations. A map of current locations along with the top performing ones are charted (</w:t>
      </w:r>
      <w:r>
        <w:rPr>
          <w:rFonts w:hint="default" w:ascii="Arial" w:hAnsi="Arial" w:eastAsia="SimSun"/>
          <w:b/>
          <w:bCs/>
          <w:i w:val="0"/>
          <w:caps w:val="0"/>
          <w:color w:val="4D5156"/>
          <w:spacing w:val="0"/>
          <w:sz w:val="21"/>
          <w:szCs w:val="21"/>
          <w:shd w:val="clear" w:fill="FFFFFF"/>
          <w:lang w:val="en-US"/>
        </w:rPr>
        <w:t>Figure 3</w:t>
      </w:r>
      <w:r>
        <w:rPr>
          <w:rFonts w:hint="default" w:ascii="Arial" w:hAnsi="Arial" w:eastAsia="SimSun"/>
          <w:b w:val="0"/>
          <w:bCs w:val="0"/>
          <w:i w:val="0"/>
          <w:caps w:val="0"/>
          <w:color w:val="4D5156"/>
          <w:spacing w:val="0"/>
          <w:sz w:val="21"/>
          <w:szCs w:val="21"/>
          <w:shd w:val="clear" w:fill="FFFFFF"/>
          <w:lang w:val="en-US"/>
        </w:rPr>
        <w:t>) which show the dispersion of their locations along prominent cities.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jc w:val="center"/>
        <w:textAlignment w:val="auto"/>
        <w:rPr>
          <w:rFonts w:hint="default"/>
          <w:lang w:val="en-US"/>
        </w:rPr>
      </w:pPr>
      <w:r>
        <w:rPr>
          <w:rFonts w:hint="default"/>
          <w:lang w:val="en-US"/>
        </w:rPr>
        <w:drawing>
          <wp:inline distT="0" distB="0" distL="114300" distR="114300">
            <wp:extent cx="5271135" cy="2904490"/>
            <wp:effectExtent l="9525" t="9525" r="15240" b="19685"/>
            <wp:docPr id="5" name="Picture 5" descr="us_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_locations"/>
                    <pic:cNvPicPr>
                      <a:picLocks noChangeAspect="1"/>
                    </pic:cNvPicPr>
                  </pic:nvPicPr>
                  <pic:blipFill>
                    <a:blip r:embed="rId6"/>
                    <a:stretch>
                      <a:fillRect/>
                    </a:stretch>
                  </pic:blipFill>
                  <pic:spPr>
                    <a:xfrm>
                      <a:off x="0" y="0"/>
                      <a:ext cx="5271135" cy="2904490"/>
                    </a:xfrm>
                    <a:prstGeom prst="rect">
                      <a:avLst/>
                    </a:prstGeom>
                    <a:ln w="6350">
                      <a:solidFill>
                        <a:schemeClr val="tx1"/>
                      </a:solid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bCs/>
          <w:i w:val="0"/>
          <w:caps w:val="0"/>
          <w:color w:val="4D5156"/>
          <w:spacing w:val="0"/>
          <w:sz w:val="21"/>
          <w:szCs w:val="21"/>
          <w:shd w:val="clear" w:fill="FFFFFF"/>
          <w:lang w:val="en-US"/>
        </w:rPr>
        <w:t xml:space="preserve">Figure 3. </w:t>
      </w:r>
      <w:r>
        <w:rPr>
          <w:rFonts w:hint="default" w:ascii="Arial" w:hAnsi="Arial" w:eastAsia="SimSun"/>
          <w:b w:val="0"/>
          <w:bCs w:val="0"/>
          <w:i w:val="0"/>
          <w:caps w:val="0"/>
          <w:color w:val="4D5156"/>
          <w:spacing w:val="0"/>
          <w:sz w:val="21"/>
          <w:szCs w:val="21"/>
          <w:shd w:val="clear" w:fill="FFFFFF"/>
          <w:lang w:val="en-US"/>
        </w:rPr>
        <w:t>Locations of Chipotle stores within the US. Here, the red locations are the top performing locations while other are marked in blue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pPr>
      <w:r>
        <w:drawing>
          <wp:inline distT="0" distB="0" distL="114300" distR="114300">
            <wp:extent cx="5487035" cy="1702435"/>
            <wp:effectExtent l="0" t="0" r="18415"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487035" cy="1702435"/>
                    </a:xfrm>
                    <a:prstGeom prst="rect">
                      <a:avLst/>
                    </a:prstGeom>
                    <a:noFill/>
                    <a:ln>
                      <a:noFill/>
                    </a:ln>
                  </pic:spPr>
                </pic:pic>
              </a:graphicData>
            </a:graphic>
          </wp:inline>
        </w:drawing>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center"/>
        <w:textAlignment w:val="auto"/>
        <w:rPr>
          <w:rFonts w:hint="default"/>
          <w:lang w:val="en-US"/>
        </w:rPr>
      </w:pPr>
      <w:r>
        <w:rPr>
          <w:rFonts w:hint="default" w:ascii="Arial" w:hAnsi="Arial" w:eastAsia="SimSun"/>
          <w:b/>
          <w:bCs/>
          <w:i w:val="0"/>
          <w:caps w:val="0"/>
          <w:color w:val="4D5156"/>
          <w:spacing w:val="0"/>
          <w:sz w:val="21"/>
          <w:szCs w:val="21"/>
          <w:shd w:val="clear" w:fill="FFFFFF"/>
          <w:lang w:val="en-US"/>
        </w:rPr>
        <w:t xml:space="preserve">Figure 4. </w:t>
      </w:r>
      <w:r>
        <w:rPr>
          <w:rFonts w:hint="default" w:ascii="Arial" w:hAnsi="Arial" w:eastAsia="SimSun"/>
          <w:b w:val="0"/>
          <w:bCs w:val="0"/>
          <w:i w:val="0"/>
          <w:caps w:val="0"/>
          <w:color w:val="4D5156"/>
          <w:spacing w:val="0"/>
          <w:sz w:val="21"/>
          <w:szCs w:val="21"/>
          <w:shd w:val="clear" w:fill="FFFFFF"/>
          <w:lang w:val="en-US"/>
        </w:rPr>
        <w:t>Top 10 most common venue in a neighborhood</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bCs/>
          <w:i w:val="0"/>
          <w:caps w:val="0"/>
          <w:color w:val="4D5156"/>
          <w:spacing w:val="0"/>
          <w:sz w:val="24"/>
          <w:szCs w:val="24"/>
          <w:shd w:val="clear" w:fill="FFFFFF"/>
          <w:lang w:val="en-US"/>
        </w:rPr>
      </w:pPr>
    </w:p>
    <w:p>
      <w:pPr>
        <w:numPr>
          <w:ilvl w:val="0"/>
          <w:numId w:val="1"/>
        </w:numPr>
        <w:bidi w:val="0"/>
        <w:rPr>
          <w:rFonts w:hint="default" w:asciiTheme="majorAscii" w:hAnsiTheme="majorEastAsia" w:eastAsiaTheme="majorEastAsia" w:cstheme="majorEastAsia"/>
          <w:color w:val="00B0F0"/>
          <w:sz w:val="44"/>
          <w:szCs w:val="44"/>
          <w:lang w:val="en-US"/>
        </w:rPr>
      </w:pPr>
      <w:r>
        <w:rPr>
          <w:rFonts w:hint="default" w:asciiTheme="majorAscii"/>
          <w:color w:val="00B0F0"/>
          <w:sz w:val="44"/>
          <w:szCs w:val="44"/>
          <w:lang w:val="en-US"/>
        </w:rPr>
        <w:t>Methodology</w:t>
      </w:r>
    </w:p>
    <w:p>
      <w:pPr>
        <w:numPr>
          <w:ilvl w:val="0"/>
          <w:numId w:val="0"/>
        </w:numPr>
        <w:bidi w:val="0"/>
        <w:rPr>
          <w:rFonts w:hint="default" w:asciiTheme="majorAscii"/>
          <w:color w:val="00B0F0"/>
          <w:sz w:val="22"/>
          <w:szCs w:val="22"/>
          <w:lang w:val="en-US"/>
        </w:rPr>
      </w:pPr>
    </w:p>
    <w:p>
      <w:pPr>
        <w:numPr>
          <w:ilvl w:val="0"/>
          <w:numId w:val="0"/>
        </w:numPr>
        <w:bidi w:val="0"/>
        <w:rPr>
          <w:rFonts w:hint="default" w:asciiTheme="majorAscii"/>
          <w:b w:val="0"/>
          <w:bCs w:val="0"/>
          <w:color w:val="00B0F0"/>
          <w:sz w:val="32"/>
          <w:szCs w:val="32"/>
          <w:lang w:val="en-US"/>
        </w:rPr>
      </w:pPr>
      <w:r>
        <w:rPr>
          <w:rFonts w:hint="default" w:asciiTheme="majorAscii"/>
          <w:b w:val="0"/>
          <w:bCs w:val="0"/>
          <w:color w:val="00B0F0"/>
          <w:sz w:val="32"/>
          <w:szCs w:val="32"/>
          <w:lang w:val="en-US"/>
        </w:rPr>
        <w:t>4.1.  Most common venues</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 xml:space="preserve">Using the Foursquare API, we can analyze these venues and get more insights into the locations/settings they are presently operating in. We provide the geographic parameters and find all the nearby venues. After this data generation, there were ~700 various kinds of venue, like various </w:t>
      </w:r>
      <w:r>
        <w:rPr>
          <w:rFonts w:hint="default" w:ascii="Arial" w:hAnsi="Arial" w:eastAsia="SimSun"/>
          <w:b w:val="0"/>
          <w:bCs w:val="0"/>
          <w:i/>
          <w:iCs/>
          <w:caps w:val="0"/>
          <w:color w:val="4D5156"/>
          <w:spacing w:val="0"/>
          <w:sz w:val="21"/>
          <w:szCs w:val="21"/>
          <w:shd w:val="clear" w:fill="FFFFFF"/>
          <w:lang w:val="en-US"/>
        </w:rPr>
        <w:t xml:space="preserve">Restaurants, Stores, Offices, etc. </w:t>
      </w:r>
      <w:r>
        <w:rPr>
          <w:rFonts w:hint="default" w:ascii="Arial" w:hAnsi="Arial" w:eastAsia="SimSun"/>
          <w:b w:val="0"/>
          <w:bCs w:val="0"/>
          <w:i w:val="0"/>
          <w:iCs w:val="0"/>
          <w:caps w:val="0"/>
          <w:color w:val="4D5156"/>
          <w:spacing w:val="0"/>
          <w:sz w:val="21"/>
          <w:szCs w:val="21"/>
          <w:shd w:val="clear" w:fill="FFFFFF"/>
          <w:lang w:val="en-US"/>
        </w:rPr>
        <w:t xml:space="preserve">For pre-processing we select only the venues which were mentioned more than 5 times (a hyper-parameter). </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lang w:val="en-US"/>
        </w:rPr>
      </w:pPr>
      <w:r>
        <w:rPr>
          <w:rFonts w:hint="default" w:ascii="Arial" w:hAnsi="Arial" w:eastAsia="SimSun"/>
          <w:b w:val="0"/>
          <w:bCs w:val="0"/>
          <w:i w:val="0"/>
          <w:iCs w:val="0"/>
          <w:caps w:val="0"/>
          <w:color w:val="4D5156"/>
          <w:spacing w:val="0"/>
          <w:sz w:val="21"/>
          <w:szCs w:val="21"/>
          <w:shd w:val="clear" w:fill="FFFFFF"/>
          <w:lang w:val="en-US"/>
        </w:rPr>
        <w:t>Next, the frequency counts of the data was made to understand which venue was most common for a particular location. We also tag whether the location is the top performing franchisee or not to analyze the differences. Lastly, the top 10 most common venue in that neighborhood was determined. The final data will be assigned the clusters (</w:t>
      </w:r>
      <w:r>
        <w:rPr>
          <w:rFonts w:hint="default" w:ascii="Arial" w:hAnsi="Arial" w:eastAsia="SimSun"/>
          <w:b/>
          <w:bCs/>
          <w:i w:val="0"/>
          <w:iCs w:val="0"/>
          <w:caps w:val="0"/>
          <w:color w:val="4D5156"/>
          <w:spacing w:val="0"/>
          <w:sz w:val="21"/>
          <w:szCs w:val="21"/>
          <w:shd w:val="clear" w:fill="FFFFFF"/>
          <w:lang w:val="en-US"/>
        </w:rPr>
        <w:t>Figure 4</w:t>
      </w:r>
      <w:r>
        <w:rPr>
          <w:rFonts w:hint="default" w:ascii="Arial" w:hAnsi="Arial" w:eastAsia="SimSun"/>
          <w:b w:val="0"/>
          <w:bCs w:val="0"/>
          <w:i w:val="0"/>
          <w:iCs w:val="0"/>
          <w:caps w:val="0"/>
          <w:color w:val="4D5156"/>
          <w:spacing w:val="0"/>
          <w:sz w:val="21"/>
          <w:szCs w:val="21"/>
          <w:shd w:val="clear" w:fill="FFFFFF"/>
          <w:lang w:val="en-US"/>
        </w:rPr>
        <w:t>).</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lang w:val="en-US"/>
        </w:rPr>
      </w:pPr>
    </w:p>
    <w:p>
      <w:pPr>
        <w:numPr>
          <w:ilvl w:val="0"/>
          <w:numId w:val="0"/>
        </w:numPr>
        <w:bidi w:val="0"/>
        <w:rPr>
          <w:rFonts w:hint="default" w:asciiTheme="majorAscii"/>
          <w:b w:val="0"/>
          <w:bCs w:val="0"/>
          <w:color w:val="00B0F0"/>
          <w:sz w:val="32"/>
          <w:szCs w:val="32"/>
          <w:lang w:val="en-US"/>
        </w:rPr>
      </w:pPr>
      <w:r>
        <w:rPr>
          <w:rFonts w:hint="default" w:asciiTheme="majorAscii"/>
          <w:b w:val="0"/>
          <w:bCs w:val="0"/>
          <w:color w:val="00B0F0"/>
          <w:sz w:val="32"/>
          <w:szCs w:val="32"/>
          <w:lang w:val="en-US"/>
        </w:rPr>
        <w:t>4.2.  Clustering the data</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Now that we have the frequency values, we can cluster our data to determine what distinguishes various locations. To determine the number of clusters, the Elbow method was applied, however, the distortion never stabilized even for 30 clusters (</w:t>
      </w:r>
      <w:r>
        <w:rPr>
          <w:rFonts w:hint="default" w:ascii="Arial" w:hAnsi="Arial" w:eastAsia="SimSun"/>
          <w:b/>
          <w:bCs/>
          <w:i w:val="0"/>
          <w:caps w:val="0"/>
          <w:color w:val="4D5156"/>
          <w:spacing w:val="0"/>
          <w:sz w:val="21"/>
          <w:szCs w:val="21"/>
          <w:shd w:val="clear" w:fill="FFFFFF"/>
          <w:lang w:val="en-US"/>
        </w:rPr>
        <w:t>Figure 5</w:t>
      </w:r>
      <w:r>
        <w:rPr>
          <w:rFonts w:hint="default" w:ascii="Arial" w:hAnsi="Arial" w:eastAsia="SimSun"/>
          <w:b w:val="0"/>
          <w:bCs w:val="0"/>
          <w:i w:val="0"/>
          <w:caps w:val="0"/>
          <w:color w:val="4D5156"/>
          <w:spacing w:val="0"/>
          <w:sz w:val="21"/>
          <w:szCs w:val="21"/>
          <w:shd w:val="clear" w:fill="FFFFFF"/>
          <w:lang w:val="en-US"/>
        </w:rPr>
        <w:t xml:space="preserve">). </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center"/>
        <w:textAlignment w:val="auto"/>
      </w:pPr>
      <w:r>
        <w:drawing>
          <wp:inline distT="0" distB="0" distL="114300" distR="114300">
            <wp:extent cx="4934585" cy="1638300"/>
            <wp:effectExtent l="0" t="0" r="1841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4934585" cy="1638300"/>
                    </a:xfrm>
                    <a:prstGeom prst="rect">
                      <a:avLst/>
                    </a:prstGeom>
                    <a:noFill/>
                    <a:ln>
                      <a:noFill/>
                    </a:ln>
                  </pic:spPr>
                </pic:pic>
              </a:graphicData>
            </a:graphic>
          </wp:inline>
        </w:drawing>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ind w:firstLine="1900" w:firstLineChars="950"/>
        <w:jc w:val="left"/>
        <w:textAlignment w:val="auto"/>
        <w:rPr>
          <w:rFonts w:hint="default"/>
          <w:lang w:val="en-US"/>
        </w:rPr>
      </w:pPr>
      <w:r>
        <w:rPr>
          <w:rFonts w:hint="default"/>
          <w:lang w:val="en-US"/>
        </w:rPr>
        <w:tab/>
        <w:t xml:space="preserve"> (a)                                       (b)</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bCs/>
          <w:i w:val="0"/>
          <w:caps w:val="0"/>
          <w:color w:val="4D5156"/>
          <w:spacing w:val="0"/>
          <w:sz w:val="21"/>
          <w:szCs w:val="21"/>
          <w:shd w:val="clear" w:fill="FFFFFF"/>
          <w:lang w:val="en-US"/>
        </w:rPr>
        <w:t xml:space="preserve">Figure 5. </w:t>
      </w:r>
      <w:r>
        <w:rPr>
          <w:rFonts w:hint="default" w:ascii="Arial" w:hAnsi="Arial" w:eastAsia="SimSun"/>
          <w:b w:val="0"/>
          <w:bCs w:val="0"/>
          <w:i w:val="0"/>
          <w:caps w:val="0"/>
          <w:color w:val="4D5156"/>
          <w:spacing w:val="0"/>
          <w:sz w:val="21"/>
          <w:szCs w:val="21"/>
          <w:shd w:val="clear" w:fill="FFFFFF"/>
          <w:lang w:val="en-US"/>
        </w:rPr>
        <w:t xml:space="preserve">Elbow method plot of (a) Distortion, and (b) Inertia with varying ‘K’ in KNN </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b w:val="0"/>
          <w:bCs w:val="0"/>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However, the results of cluster and its reduced version in 2D are as follows:</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drawing>
          <wp:anchor distT="0" distB="0" distL="114300" distR="114300" simplePos="0" relativeHeight="251658240" behindDoc="0" locked="0" layoutInCell="1" allowOverlap="1">
            <wp:simplePos x="0" y="0"/>
            <wp:positionH relativeFrom="column">
              <wp:posOffset>2552700</wp:posOffset>
            </wp:positionH>
            <wp:positionV relativeFrom="page">
              <wp:posOffset>1520825</wp:posOffset>
            </wp:positionV>
            <wp:extent cx="2658110" cy="1806575"/>
            <wp:effectExtent l="0" t="0" r="8890" b="3175"/>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9"/>
                    <a:stretch>
                      <a:fillRect/>
                    </a:stretch>
                  </pic:blipFill>
                  <pic:spPr>
                    <a:xfrm>
                      <a:off x="0" y="0"/>
                      <a:ext cx="2658110" cy="1806575"/>
                    </a:xfrm>
                    <a:prstGeom prst="rect">
                      <a:avLst/>
                    </a:prstGeom>
                    <a:noFill/>
                    <a:ln>
                      <a:noFill/>
                    </a:ln>
                  </pic:spPr>
                </pic:pic>
              </a:graphicData>
            </a:graphic>
          </wp:anchor>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6"/>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046"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 xml:space="preserve">Cluster </w:t>
            </w:r>
          </w:p>
        </w:tc>
        <w:tc>
          <w:tcPr>
            <w:tcW w:w="1253"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046"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1</w:t>
            </w:r>
          </w:p>
        </w:tc>
        <w:tc>
          <w:tcPr>
            <w:tcW w:w="1253"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11,001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046"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2</w:t>
            </w:r>
          </w:p>
        </w:tc>
        <w:tc>
          <w:tcPr>
            <w:tcW w:w="1253"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046"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3</w:t>
            </w:r>
          </w:p>
        </w:tc>
        <w:tc>
          <w:tcPr>
            <w:tcW w:w="1253"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458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046"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4</w:t>
            </w:r>
          </w:p>
        </w:tc>
        <w:tc>
          <w:tcPr>
            <w:tcW w:w="1253"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046"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5</w:t>
            </w:r>
          </w:p>
        </w:tc>
        <w:tc>
          <w:tcPr>
            <w:tcW w:w="1253" w:type="dxa"/>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vertAlign w:val="baseline"/>
                <w:lang w:val="en-US"/>
              </w:rPr>
            </w:pPr>
            <w:r>
              <w:rPr>
                <w:rFonts w:hint="default" w:ascii="Arial" w:hAnsi="Arial" w:eastAsia="SimSun"/>
                <w:b w:val="0"/>
                <w:bCs w:val="0"/>
                <w:i w:val="0"/>
                <w:iCs w:val="0"/>
                <w:caps w:val="0"/>
                <w:color w:val="4D5156"/>
                <w:spacing w:val="0"/>
                <w:sz w:val="21"/>
                <w:szCs w:val="21"/>
                <w:shd w:val="clear" w:fill="FFFFFF"/>
                <w:vertAlign w:val="baseline"/>
                <w:lang w:val="en-US"/>
              </w:rPr>
              <w:t>475</w:t>
            </w:r>
          </w:p>
        </w:tc>
      </w:tr>
    </w:tbl>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b w:val="0"/>
          <w:bCs w:val="0"/>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The clustering algorithm doesn’t succeed since there are multiple venues and based on the number of clusters provided, it just separates those that have the highest frequency. The 2D plot of the data shows that most of the data has low frequency for all dimensions and gets classified as cluster 1. Then, the remaining clusters have 0 frequency in all except that cluster’s dimension. For instance, if a venue is very common, then that dimension has its own cluster created. While predicting, if a venue has high occurrence of it, then it’ll be classified into that dimension. However, if a cluster has diverse set of results, then it goes into the main cluster and this is the most common case.</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With feature engineering, we can remove some of the less common features but still it would result in more distinct but overfit clusters. Based on the cluster interpretation, we can instead see what are the top locations for the top and normal locations are.</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21"/>
        <w:gridCol w:w="3795"/>
        <w:gridCol w:w="4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1" w:type="dxa"/>
            <w:tcBorders>
              <w:top w:val="dotted" w:color="auto" w:sz="4" w:space="0"/>
              <w:left w:val="dotted" w:color="auto" w:sz="4" w:space="0"/>
              <w:bottom w:val="dotted" w:color="auto" w:sz="12" w:space="0"/>
              <w:right w:val="dotted" w:color="auto" w:sz="4" w:space="0"/>
            </w:tcBorders>
            <w:shd w:val="clear" w:color="auto" w:fill="C0504D"/>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Rank</w:t>
            </w:r>
          </w:p>
        </w:tc>
        <w:tc>
          <w:tcPr>
            <w:tcW w:w="3795" w:type="dxa"/>
            <w:tcBorders>
              <w:top w:val="dotted" w:color="auto" w:sz="4" w:space="0"/>
              <w:left w:val="dotted" w:color="auto" w:sz="4" w:space="0"/>
              <w:bottom w:val="dotted" w:color="auto" w:sz="12" w:space="0"/>
              <w:right w:val="dotted" w:color="auto" w:sz="4" w:space="0"/>
            </w:tcBorders>
            <w:shd w:val="clear" w:color="auto" w:fill="C0504D"/>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Top Locations</w:t>
            </w:r>
          </w:p>
        </w:tc>
        <w:tc>
          <w:tcPr>
            <w:tcW w:w="4006" w:type="dxa"/>
            <w:tcBorders>
              <w:top w:val="dotted" w:color="auto" w:sz="4" w:space="0"/>
              <w:left w:val="dotted" w:color="auto" w:sz="4" w:space="0"/>
              <w:bottom w:val="dotted" w:color="auto" w:sz="12" w:space="0"/>
              <w:right w:val="dotted" w:color="auto" w:sz="4" w:space="0"/>
            </w:tcBorders>
            <w:shd w:val="clear" w:color="auto" w:fill="C0504D"/>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Other Locations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12"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1</w:t>
            </w:r>
          </w:p>
        </w:tc>
        <w:tc>
          <w:tcPr>
            <w:tcW w:w="3795" w:type="dxa"/>
            <w:tcBorders>
              <w:top w:val="dotted" w:color="auto" w:sz="12"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Clothing Store</w:t>
            </w:r>
          </w:p>
        </w:tc>
        <w:tc>
          <w:tcPr>
            <w:tcW w:w="4006" w:type="dxa"/>
            <w:tcBorders>
              <w:top w:val="dotted" w:color="auto" w:sz="12"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Mexican Restaurant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2</w:t>
            </w:r>
          </w:p>
        </w:tc>
        <w:tc>
          <w:tcPr>
            <w:tcW w:w="3795"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Mexican Restaurant</w:t>
            </w:r>
          </w:p>
        </w:tc>
        <w:tc>
          <w:tcPr>
            <w:tcW w:w="4006"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Clothing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3</w:t>
            </w:r>
          </w:p>
        </w:tc>
        <w:tc>
          <w:tcPr>
            <w:tcW w:w="3795"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Coffee Shop</w:t>
            </w:r>
          </w:p>
        </w:tc>
        <w:tc>
          <w:tcPr>
            <w:tcW w:w="4006" w:type="dxa"/>
            <w:tcBorders>
              <w:top w:val="dotted" w:color="auto" w:sz="4" w:space="0"/>
              <w:left w:val="dotted" w:color="auto" w:sz="4" w:space="0"/>
              <w:bottom w:val="dotted" w:color="auto" w:sz="4" w:space="0"/>
              <w:right w:val="dotted" w:color="auto" w:sz="4" w:space="0"/>
            </w:tcBorders>
            <w:shd w:val="clear" w:color="auto" w:fill="E9EDF4"/>
            <w:vAlign w:val="top"/>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ind w:left="0" w:leftChars="0" w:firstLine="0" w:firstLineChars="0"/>
              <w:jc w:val="left"/>
              <w:textAlignment w:val="auto"/>
              <w:rPr>
                <w:rFonts w:hint="default" w:ascii="Arial" w:hAnsi="Arial" w:eastAsia="SimSun" w:cstheme="minorBidi"/>
                <w:b w:val="0"/>
                <w:bCs w:val="0"/>
                <w:i w:val="0"/>
                <w:caps w:val="0"/>
                <w:color w:val="4D5156"/>
                <w:spacing w:val="0"/>
                <w:sz w:val="21"/>
                <w:szCs w:val="21"/>
                <w:shd w:val="clear" w:fill="FFFFFF"/>
                <w:vertAlign w:val="baseline"/>
                <w:lang w:val="en-US" w:eastAsia="zh-CN" w:bidi="ar-SA"/>
              </w:rPr>
            </w:pPr>
            <w:r>
              <w:rPr>
                <w:rFonts w:hint="default" w:ascii="Arial" w:hAnsi="Arial" w:eastAsia="monospace" w:cs="Arial"/>
                <w:i w:val="0"/>
                <w:caps w:val="0"/>
                <w:color w:val="000000"/>
                <w:spacing w:val="0"/>
                <w:sz w:val="21"/>
                <w:szCs w:val="21"/>
                <w:shd w:val="clear" w:fill="FFFFFF"/>
                <w:vertAlign w:val="baseline"/>
              </w:rPr>
              <w:t>Sandwich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4</w:t>
            </w:r>
          </w:p>
        </w:tc>
        <w:tc>
          <w:tcPr>
            <w:tcW w:w="3795"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Sandwich Place</w:t>
            </w:r>
          </w:p>
        </w:tc>
        <w:tc>
          <w:tcPr>
            <w:tcW w:w="4006"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 xml:space="preserve">Fast Food </w:t>
            </w:r>
            <w:r>
              <w:rPr>
                <w:rFonts w:hint="default" w:ascii="Arial" w:hAnsi="Arial" w:eastAsia="monospace" w:cs="Arial"/>
                <w:i w:val="0"/>
                <w:caps w:val="0"/>
                <w:color w:val="000000"/>
                <w:spacing w:val="0"/>
                <w:sz w:val="21"/>
                <w:szCs w:val="21"/>
                <w:shd w:val="clear" w:fill="FFFFFF"/>
                <w:vertAlign w:val="baseline"/>
              </w:rPr>
              <w:t>Restaurant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5</w:t>
            </w:r>
          </w:p>
        </w:tc>
        <w:tc>
          <w:tcPr>
            <w:tcW w:w="3795"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Pizza Place</w:t>
            </w:r>
          </w:p>
        </w:tc>
        <w:tc>
          <w:tcPr>
            <w:tcW w:w="4006"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Pizza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6</w:t>
            </w:r>
          </w:p>
        </w:tc>
        <w:tc>
          <w:tcPr>
            <w:tcW w:w="3795"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American Restaurant</w:t>
            </w:r>
          </w:p>
        </w:tc>
        <w:tc>
          <w:tcPr>
            <w:tcW w:w="4006"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American Restaurant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7</w:t>
            </w:r>
          </w:p>
        </w:tc>
        <w:tc>
          <w:tcPr>
            <w:tcW w:w="3795"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Cosmetics Shop</w:t>
            </w:r>
          </w:p>
        </w:tc>
        <w:tc>
          <w:tcPr>
            <w:tcW w:w="4006"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 xml:space="preserve">Mobile Phone </w:t>
            </w:r>
            <w:r>
              <w:rPr>
                <w:rFonts w:hint="default" w:ascii="Arial" w:hAnsi="Arial" w:eastAsia="monospace" w:cs="Arial"/>
                <w:i w:val="0"/>
                <w:caps w:val="0"/>
                <w:color w:val="000000"/>
                <w:spacing w:val="0"/>
                <w:sz w:val="21"/>
                <w:szCs w:val="21"/>
                <w:shd w:val="clear" w:fill="FFFFFF"/>
                <w:vertAlign w:val="baseline"/>
              </w:rPr>
              <w:t>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8</w:t>
            </w:r>
          </w:p>
        </w:tc>
        <w:tc>
          <w:tcPr>
            <w:tcW w:w="3795"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Bar</w:t>
            </w:r>
          </w:p>
        </w:tc>
        <w:tc>
          <w:tcPr>
            <w:tcW w:w="4006"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 xml:space="preserve">Furniture / Home </w:t>
            </w:r>
            <w:r>
              <w:rPr>
                <w:rFonts w:hint="default" w:ascii="Arial" w:hAnsi="Arial" w:eastAsia="monospace" w:cs="Arial"/>
                <w:i w:val="0"/>
                <w:caps w:val="0"/>
                <w:color w:val="000000"/>
                <w:spacing w:val="0"/>
                <w:sz w:val="21"/>
                <w:szCs w:val="21"/>
                <w:shd w:val="clear" w:fill="FFFFFF"/>
                <w:vertAlign w:val="baseline"/>
              </w:rPr>
              <w:t>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9</w:t>
            </w:r>
          </w:p>
        </w:tc>
        <w:tc>
          <w:tcPr>
            <w:tcW w:w="3795"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Shipping Store</w:t>
            </w:r>
          </w:p>
        </w:tc>
        <w:tc>
          <w:tcPr>
            <w:tcW w:w="4006"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 xml:space="preserve">Convenience </w:t>
            </w:r>
            <w:r>
              <w:rPr>
                <w:rFonts w:hint="default" w:ascii="Arial" w:hAnsi="Arial" w:eastAsia="monospace" w:cs="Arial"/>
                <w:i w:val="0"/>
                <w:caps w:val="0"/>
                <w:color w:val="000000"/>
                <w:spacing w:val="0"/>
                <w:sz w:val="21"/>
                <w:szCs w:val="21"/>
                <w:shd w:val="clear" w:fill="FFFFFF"/>
                <w:vertAlign w:val="baseline"/>
              </w:rPr>
              <w:t>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1"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10</w:t>
            </w:r>
          </w:p>
        </w:tc>
        <w:tc>
          <w:tcPr>
            <w:tcW w:w="3795"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monospace" w:cs="Arial"/>
                <w:i w:val="0"/>
                <w:caps w:val="0"/>
                <w:color w:val="000000"/>
                <w:spacing w:val="0"/>
                <w:sz w:val="21"/>
                <w:szCs w:val="21"/>
                <w:shd w:val="clear" w:fill="FFFFFF"/>
                <w:vertAlign w:val="baseline"/>
              </w:rPr>
              <w:t>Jewelry Store</w:t>
            </w:r>
          </w:p>
        </w:tc>
        <w:tc>
          <w:tcPr>
            <w:tcW w:w="4006" w:type="dxa"/>
            <w:tcBorders>
              <w:top w:val="dotted" w:color="auto" w:sz="4" w:space="0"/>
              <w:left w:val="dotted" w:color="auto" w:sz="4" w:space="0"/>
              <w:bottom w:val="dotted" w:color="auto" w:sz="4" w:space="0"/>
              <w:right w:val="dotted" w:color="auto" w:sz="4" w:space="0"/>
            </w:tcBorders>
            <w:shd w:val="clear" w:color="auto" w:fill="E9EDF4"/>
          </w:tcPr>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vertAlign w:val="baseline"/>
                <w:lang w:val="en-US"/>
              </w:rPr>
            </w:pPr>
            <w:r>
              <w:rPr>
                <w:rFonts w:hint="default" w:ascii="Arial" w:hAnsi="Arial" w:eastAsia="SimSun"/>
                <w:b w:val="0"/>
                <w:bCs w:val="0"/>
                <w:i w:val="0"/>
                <w:caps w:val="0"/>
                <w:color w:val="4D5156"/>
                <w:spacing w:val="0"/>
                <w:sz w:val="21"/>
                <w:szCs w:val="21"/>
                <w:shd w:val="clear" w:fill="FFFFFF"/>
                <w:vertAlign w:val="baseline"/>
                <w:lang w:val="en-US"/>
              </w:rPr>
              <w:t xml:space="preserve">Frozen Yogurt </w:t>
            </w:r>
            <w:r>
              <w:rPr>
                <w:rFonts w:hint="default" w:ascii="Arial" w:hAnsi="Arial" w:eastAsia="monospace" w:cs="Arial"/>
                <w:i w:val="0"/>
                <w:caps w:val="0"/>
                <w:color w:val="000000"/>
                <w:spacing w:val="0"/>
                <w:sz w:val="21"/>
                <w:szCs w:val="21"/>
                <w:shd w:val="clear" w:fill="FFFFFF"/>
                <w:vertAlign w:val="baseline"/>
              </w:rPr>
              <w:t>Shop</w:t>
            </w:r>
          </w:p>
        </w:tc>
      </w:tr>
    </w:tbl>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bCs/>
          <w:i w:val="0"/>
          <w:caps w:val="0"/>
          <w:color w:val="4D5156"/>
          <w:spacing w:val="0"/>
          <w:sz w:val="21"/>
          <w:szCs w:val="21"/>
          <w:shd w:val="clear" w:fill="FFFFFF"/>
          <w:lang w:val="en-US"/>
        </w:rPr>
        <w:t xml:space="preserve">Table 1. </w:t>
      </w:r>
      <w:r>
        <w:rPr>
          <w:rFonts w:hint="default" w:ascii="Arial" w:hAnsi="Arial" w:eastAsia="SimSun"/>
          <w:b w:val="0"/>
          <w:bCs w:val="0"/>
          <w:i w:val="0"/>
          <w:caps w:val="0"/>
          <w:color w:val="4D5156"/>
          <w:spacing w:val="0"/>
          <w:sz w:val="21"/>
          <w:szCs w:val="21"/>
          <w:shd w:val="clear" w:fill="FFFFFF"/>
          <w:lang w:val="en-US"/>
        </w:rPr>
        <w:t>Comparison of the most important venues at Chipotle’s Top and Other locations</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 xml:space="preserve">From the above, we see that the top ranked locations are similar to other locations but the difference must be in the higher population frequenting those locations. The main takeaway is that all locations are situated close to Mexican restaurants and then other common restaurants. After that there are different shops and businesses close to the venues. </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iCs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Theme="majorAscii"/>
          <w:b w:val="0"/>
          <w:bCs w:val="0"/>
          <w:color w:val="00B0F0"/>
          <w:sz w:val="32"/>
          <w:szCs w:val="32"/>
          <w:lang w:val="en-US"/>
        </w:rPr>
        <w:t>4.3.  Locations in Bloomington</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Based on the cluster analysis, our new location must be close to the Mexican and other restaurants. Since the city is spread in a radius of more than 8 km, the data exploration with Foursquare will be done for 10 km of radius.</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First, by exploring the neighborhood to find locations where the Mexican restaurants are located (</w:t>
      </w:r>
      <w:r>
        <w:rPr>
          <w:rFonts w:hint="default" w:ascii="Arial" w:hAnsi="Arial" w:eastAsia="SimSun"/>
          <w:b/>
          <w:bCs/>
          <w:i w:val="0"/>
          <w:caps w:val="0"/>
          <w:color w:val="4D5156"/>
          <w:spacing w:val="0"/>
          <w:sz w:val="21"/>
          <w:szCs w:val="21"/>
          <w:shd w:val="clear" w:fill="FFFFFF"/>
          <w:lang w:val="en-US"/>
        </w:rPr>
        <w:t>Figure 6</w:t>
      </w:r>
      <w:r>
        <w:rPr>
          <w:rFonts w:hint="default" w:ascii="Arial" w:hAnsi="Arial" w:eastAsia="SimSun"/>
          <w:b w:val="0"/>
          <w:bCs w:val="0"/>
          <w:i w:val="0"/>
          <w:caps w:val="0"/>
          <w:color w:val="4D5156"/>
          <w:spacing w:val="0"/>
          <w:sz w:val="21"/>
          <w:szCs w:val="21"/>
          <w:shd w:val="clear" w:fill="FFFFFF"/>
          <w:lang w:val="en-US"/>
        </w:rPr>
        <w:t xml:space="preserve">), we find that there are 3 existing franchisees of Chipotle operating. We also find that possible areas to explore are in the South and South-West regions of the city. </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 xml:space="preserve">Within a city, there are certain regions where land is allotted for business while remaining might be for residential or other purposes. Thus, by exploring the location of all other restaurants, we can spot other locations where commercial activity occurs. </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Searching for other restaurant locations where other restaurants are located (</w:t>
      </w:r>
      <w:r>
        <w:rPr>
          <w:rFonts w:hint="default" w:ascii="Arial" w:hAnsi="Arial" w:eastAsia="SimSun"/>
          <w:b/>
          <w:bCs/>
          <w:i w:val="0"/>
          <w:caps w:val="0"/>
          <w:color w:val="4D5156"/>
          <w:spacing w:val="0"/>
          <w:sz w:val="21"/>
          <w:szCs w:val="21"/>
          <w:shd w:val="clear" w:fill="FFFFFF"/>
          <w:lang w:val="en-US"/>
        </w:rPr>
        <w:t>Figure 7</w:t>
      </w:r>
      <w:r>
        <w:rPr>
          <w:rFonts w:hint="default" w:ascii="Arial" w:hAnsi="Arial" w:eastAsia="SimSun"/>
          <w:b w:val="0"/>
          <w:bCs w:val="0"/>
          <w:i w:val="0"/>
          <w:caps w:val="0"/>
          <w:color w:val="4D5156"/>
          <w:spacing w:val="0"/>
          <w:sz w:val="21"/>
          <w:szCs w:val="21"/>
          <w:shd w:val="clear" w:fill="FFFFFF"/>
          <w:lang w:val="en-US"/>
        </w:rPr>
        <w:t xml:space="preserve">), we notice that there is a large cluster of restaurants where there will be high competition while remaining locations are spread and are too few. On the other hand, the area in the </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drawing>
          <wp:inline distT="0" distB="0" distL="114300" distR="114300">
            <wp:extent cx="5271135" cy="3246755"/>
            <wp:effectExtent l="9525" t="9525" r="15240" b="20320"/>
            <wp:docPr id="10" name="Picture 10" descr="mexican restau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xican restaurants"/>
                    <pic:cNvPicPr>
                      <a:picLocks noChangeAspect="1"/>
                    </pic:cNvPicPr>
                  </pic:nvPicPr>
                  <pic:blipFill>
                    <a:blip r:embed="rId10"/>
                    <a:stretch>
                      <a:fillRect/>
                    </a:stretch>
                  </pic:blipFill>
                  <pic:spPr>
                    <a:xfrm>
                      <a:off x="0" y="0"/>
                      <a:ext cx="5271135" cy="3246755"/>
                    </a:xfrm>
                    <a:prstGeom prst="rect">
                      <a:avLst/>
                    </a:prstGeom>
                    <a:ln>
                      <a:solidFill>
                        <a:schemeClr val="tx1"/>
                      </a:solidFill>
                    </a:ln>
                  </pic:spPr>
                </pic:pic>
              </a:graphicData>
            </a:graphic>
          </wp:inline>
        </w:drawing>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bCs/>
          <w:i w:val="0"/>
          <w:caps w:val="0"/>
          <w:color w:val="4D5156"/>
          <w:spacing w:val="0"/>
          <w:sz w:val="21"/>
          <w:szCs w:val="21"/>
          <w:shd w:val="clear" w:fill="FFFFFF"/>
          <w:lang w:val="en-US"/>
        </w:rPr>
        <w:t xml:space="preserve">Figure 6. </w:t>
      </w:r>
      <w:r>
        <w:rPr>
          <w:rFonts w:hint="default" w:ascii="Arial" w:hAnsi="Arial" w:eastAsia="SimSun"/>
          <w:b w:val="0"/>
          <w:bCs w:val="0"/>
          <w:i w:val="0"/>
          <w:caps w:val="0"/>
          <w:color w:val="4D5156"/>
          <w:spacing w:val="0"/>
          <w:sz w:val="21"/>
          <w:szCs w:val="21"/>
          <w:shd w:val="clear" w:fill="FFFFFF"/>
          <w:lang w:val="en-US"/>
        </w:rPr>
        <w:t>Location of all the Mexican restaurants in Bloomington. In red are the Chipotle locations with a circle of 1km radius too close for establishing a new branch</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drawing>
          <wp:inline distT="0" distB="0" distL="114300" distR="114300">
            <wp:extent cx="5267325" cy="3147060"/>
            <wp:effectExtent l="0" t="0" r="9525" b="15240"/>
            <wp:docPr id="12" name="Picture 12" descr="other restau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ther restaurants"/>
                    <pic:cNvPicPr>
                      <a:picLocks noChangeAspect="1"/>
                    </pic:cNvPicPr>
                  </pic:nvPicPr>
                  <pic:blipFill>
                    <a:blip r:embed="rId11"/>
                    <a:stretch>
                      <a:fillRect/>
                    </a:stretch>
                  </pic:blipFill>
                  <pic:spPr>
                    <a:xfrm>
                      <a:off x="0" y="0"/>
                      <a:ext cx="5267325" cy="3147060"/>
                    </a:xfrm>
                    <a:prstGeom prst="rect">
                      <a:avLst/>
                    </a:prstGeom>
                  </pic:spPr>
                </pic:pic>
              </a:graphicData>
            </a:graphic>
          </wp:inline>
        </w:drawing>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bCs/>
          <w:i w:val="0"/>
          <w:caps w:val="0"/>
          <w:color w:val="4D5156"/>
          <w:spacing w:val="0"/>
          <w:sz w:val="21"/>
          <w:szCs w:val="21"/>
          <w:shd w:val="clear" w:fill="FFFFFF"/>
          <w:lang w:val="en-US"/>
        </w:rPr>
        <w:t xml:space="preserve">Figure 7. </w:t>
      </w:r>
      <w:r>
        <w:rPr>
          <w:rFonts w:hint="default" w:ascii="Arial" w:hAnsi="Arial" w:eastAsia="SimSun"/>
          <w:b w:val="0"/>
          <w:bCs w:val="0"/>
          <w:i w:val="0"/>
          <w:caps w:val="0"/>
          <w:color w:val="4D5156"/>
          <w:spacing w:val="0"/>
          <w:sz w:val="21"/>
          <w:szCs w:val="21"/>
          <w:shd w:val="clear" w:fill="FFFFFF"/>
          <w:lang w:val="en-US"/>
        </w:rPr>
        <w:t>Location of all other restaurants in Bloomington. The highlighted region in blue is the location suggested</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South-West part of the city are spread out and is more preferable. Finally, let’s look at other important aspects like the crime and cost of locations (</w:t>
      </w:r>
      <w:r>
        <w:rPr>
          <w:rFonts w:hint="default" w:ascii="Arial" w:hAnsi="Arial" w:eastAsia="SimSun"/>
          <w:b/>
          <w:bCs/>
          <w:i w:val="0"/>
          <w:caps w:val="0"/>
          <w:color w:val="4D5156"/>
          <w:spacing w:val="0"/>
          <w:sz w:val="21"/>
          <w:szCs w:val="21"/>
          <w:shd w:val="clear" w:fill="FFFFFF"/>
          <w:lang w:val="en-US"/>
        </w:rPr>
        <w:t>Figure 8</w:t>
      </w:r>
      <w:r>
        <w:rPr>
          <w:rFonts w:hint="default" w:ascii="Arial" w:hAnsi="Arial" w:eastAsia="SimSun"/>
          <w:b w:val="0"/>
          <w:bCs w:val="0"/>
          <w:i w:val="0"/>
          <w:caps w:val="0"/>
          <w:color w:val="4D5156"/>
          <w:spacing w:val="0"/>
          <w:sz w:val="21"/>
          <w:szCs w:val="21"/>
          <w:shd w:val="clear" w:fill="FFFFFF"/>
          <w:lang w:val="en-US"/>
        </w:rPr>
        <w:t xml:space="preserve">). From the choropleth map, it’s seen that the Downtown area with most of the other businesses in the South has some of the lowest land prices in the area. However, it is one of the Most Dangerous places crime-wise. The South-West part of the city is slightly more expensive, but is more safer and preferable for the business to setup. The other establishments are: Bob Evans Restaurant, KFC, Cousin's Restaurant, Country Pride Restaurant which too are similar to Chipotle in terms of expensiveness and the target population. </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drawing>
          <wp:inline distT="0" distB="0" distL="114300" distR="114300">
            <wp:extent cx="2517775" cy="2052320"/>
            <wp:effectExtent l="9525" t="9525" r="25400" b="14605"/>
            <wp:docPr id="16" name="Picture 16" descr="bloomington cri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loomington crime2"/>
                    <pic:cNvPicPr>
                      <a:picLocks noChangeAspect="1"/>
                    </pic:cNvPicPr>
                  </pic:nvPicPr>
                  <pic:blipFill>
                    <a:blip r:embed="rId12"/>
                    <a:srcRect r="9430"/>
                    <a:stretch>
                      <a:fillRect/>
                    </a:stretch>
                  </pic:blipFill>
                  <pic:spPr>
                    <a:xfrm>
                      <a:off x="0" y="0"/>
                      <a:ext cx="2517775" cy="2052320"/>
                    </a:xfrm>
                    <a:prstGeom prst="rect">
                      <a:avLst/>
                    </a:prstGeom>
                    <a:ln>
                      <a:solidFill>
                        <a:schemeClr val="tx1"/>
                      </a:solidFill>
                    </a:ln>
                  </pic:spPr>
                </pic:pic>
              </a:graphicData>
            </a:graphic>
          </wp:inline>
        </w:drawing>
      </w:r>
      <w:r>
        <w:rPr>
          <w:rFonts w:hint="default" w:ascii="Arial" w:hAnsi="Arial" w:eastAsia="SimSun"/>
          <w:b w:val="0"/>
          <w:bCs w:val="0"/>
          <w:i w:val="0"/>
          <w:caps w:val="0"/>
          <w:color w:val="4D5156"/>
          <w:spacing w:val="0"/>
          <w:sz w:val="21"/>
          <w:szCs w:val="21"/>
          <w:shd w:val="clear" w:fill="FFFFFF"/>
          <w:lang w:val="en-US"/>
        </w:rPr>
        <w:t xml:space="preserve"> </w:t>
      </w:r>
      <w:r>
        <w:rPr>
          <w:rFonts w:hint="default" w:ascii="Arial" w:hAnsi="Arial" w:eastAsia="SimSun"/>
          <w:b w:val="0"/>
          <w:bCs w:val="0"/>
          <w:i w:val="0"/>
          <w:caps w:val="0"/>
          <w:color w:val="4D5156"/>
          <w:spacing w:val="0"/>
          <w:sz w:val="21"/>
          <w:szCs w:val="21"/>
          <w:shd w:val="clear" w:fill="FFFFFF"/>
          <w:lang w:val="en-US"/>
        </w:rPr>
        <w:drawing>
          <wp:inline distT="0" distB="0" distL="114300" distR="114300">
            <wp:extent cx="2625725" cy="2038985"/>
            <wp:effectExtent l="9525" t="9525" r="12700" b="27940"/>
            <wp:docPr id="15" name="Picture 15" descr="bloomington real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oomington realty2"/>
                    <pic:cNvPicPr>
                      <a:picLocks noChangeAspect="1"/>
                    </pic:cNvPicPr>
                  </pic:nvPicPr>
                  <pic:blipFill>
                    <a:blip r:embed="rId13"/>
                    <a:srcRect r="13258"/>
                    <a:stretch>
                      <a:fillRect/>
                    </a:stretch>
                  </pic:blipFill>
                  <pic:spPr>
                    <a:xfrm>
                      <a:off x="0" y="0"/>
                      <a:ext cx="2625725" cy="2038985"/>
                    </a:xfrm>
                    <a:prstGeom prst="rect">
                      <a:avLst/>
                    </a:prstGeom>
                    <a:ln>
                      <a:solidFill>
                        <a:schemeClr val="tx1"/>
                      </a:solidFill>
                    </a:ln>
                  </pic:spPr>
                </pic:pic>
              </a:graphicData>
            </a:graphic>
          </wp:inline>
        </w:drawing>
      </w:r>
    </w:p>
    <w:p>
      <w:pPr>
        <w:keepNext w:val="0"/>
        <w:keepLines w:val="0"/>
        <w:pageBreakBefore w:val="0"/>
        <w:widowControl/>
        <w:numPr>
          <w:numId w:val="0"/>
        </w:numPr>
        <w:tabs>
          <w:tab w:val="left" w:pos="420"/>
        </w:tabs>
        <w:kinsoku/>
        <w:wordWrap/>
        <w:overflowPunct/>
        <w:topLinePunct w:val="0"/>
        <w:autoSpaceDE/>
        <w:autoSpaceDN/>
        <w:bidi w:val="0"/>
        <w:adjustRightInd/>
        <w:snapToGrid/>
        <w:spacing w:line="360" w:lineRule="auto"/>
        <w:ind w:firstLine="1785" w:firstLineChars="850"/>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(a)                                       (b)</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center"/>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bCs/>
          <w:i w:val="0"/>
          <w:caps w:val="0"/>
          <w:color w:val="4D5156"/>
          <w:spacing w:val="0"/>
          <w:sz w:val="21"/>
          <w:szCs w:val="21"/>
          <w:shd w:val="clear" w:fill="FFFFFF"/>
          <w:lang w:val="en-US"/>
        </w:rPr>
        <w:t xml:space="preserve">Figure 8. </w:t>
      </w:r>
      <w:r>
        <w:rPr>
          <w:rFonts w:hint="default" w:ascii="Arial" w:hAnsi="Arial" w:eastAsia="SimSun"/>
          <w:b w:val="0"/>
          <w:bCs w:val="0"/>
          <w:i w:val="0"/>
          <w:caps w:val="0"/>
          <w:color w:val="4D5156"/>
          <w:spacing w:val="0"/>
          <w:sz w:val="21"/>
          <w:szCs w:val="21"/>
          <w:shd w:val="clear" w:fill="FFFFFF"/>
          <w:lang w:val="en-US"/>
        </w:rPr>
        <w:t>Choropleth map of Bloomington showing (a) the crime rate, and (b) the realty prices to setup a business</w:t>
      </w:r>
    </w:p>
    <w:p>
      <w:pPr>
        <w:numPr>
          <w:ilvl w:val="0"/>
          <w:numId w:val="1"/>
        </w:numPr>
        <w:bidi w:val="0"/>
        <w:rPr>
          <w:rFonts w:hint="default" w:asciiTheme="majorAscii" w:hAnsiTheme="majorEastAsia" w:eastAsiaTheme="majorEastAsia" w:cstheme="majorEastAsia"/>
          <w:color w:val="00B0F0"/>
          <w:sz w:val="44"/>
          <w:szCs w:val="44"/>
          <w:lang w:val="en-US"/>
        </w:rPr>
      </w:pPr>
      <w:r>
        <w:rPr>
          <w:rFonts w:hint="default" w:asciiTheme="majorAscii"/>
          <w:color w:val="00B0F0"/>
          <w:sz w:val="44"/>
          <w:szCs w:val="44"/>
          <w:lang w:val="en-US"/>
        </w:rPr>
        <w:t>Conclusion</w:t>
      </w:r>
    </w:p>
    <w:p>
      <w:pPr>
        <w:numPr>
          <w:numId w:val="0"/>
        </w:numPr>
        <w:bidi w:val="0"/>
        <w:rPr>
          <w:rFonts w:hint="default" w:asciiTheme="majorAscii"/>
          <w:color w:val="00B0F0"/>
          <w:sz w:val="44"/>
          <w:szCs w:val="44"/>
          <w:lang w:val="en-US"/>
        </w:rPr>
      </w:pP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The objective of this project was to determine the next location to be chosen as a possible candidate for a Chipotle outlet. Using the location dataset for in operation Chipotle’s locations, we discovered various venues. Although there was no clarity on the clusters made, a deeper analysis of the small clusters created revealed that they are most common surrounding venues. From this, we were able to conclude that the most common venues in the cluster were Mexican and other restaurants. Based on this and keeping in mind the location of presently running Chipotle outlets, the final location was selected in the South-West part of the city as seen in Figure 7. The location’s safety and land price was also analyzed.</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The future steps must entail improve</w:t>
      </w:r>
      <w:bookmarkStart w:id="0" w:name="_GoBack"/>
      <w:bookmarkEnd w:id="0"/>
      <w:r>
        <w:rPr>
          <w:rFonts w:hint="default" w:ascii="Arial" w:hAnsi="Arial" w:eastAsia="SimSun"/>
          <w:b w:val="0"/>
          <w:bCs w:val="0"/>
          <w:i w:val="0"/>
          <w:caps w:val="0"/>
          <w:color w:val="4D5156"/>
          <w:spacing w:val="0"/>
          <w:sz w:val="21"/>
          <w:szCs w:val="21"/>
          <w:shd w:val="clear" w:fill="FFFFFF"/>
          <w:lang w:val="en-US"/>
        </w:rPr>
        <w:t>d data collection and data about the city to carry out a thorough analysis along with investors cost and other constraints.</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r>
        <w:rPr>
          <w:rFonts w:hint="default" w:ascii="Arial" w:hAnsi="Arial" w:eastAsia="SimSun"/>
          <w:b w:val="0"/>
          <w:bCs w:val="0"/>
          <w:i w:val="0"/>
          <w:caps w:val="0"/>
          <w:color w:val="4D5156"/>
          <w:spacing w:val="0"/>
          <w:sz w:val="21"/>
          <w:szCs w:val="21"/>
          <w:shd w:val="clear" w:fill="FFFFFF"/>
          <w:lang w:val="en-US"/>
        </w:rPr>
        <w:t>Finally, a detailed analysis of site, cost and footfalls in the region must be done to prepare a formal draft proposal</w:t>
      </w:r>
    </w:p>
    <w:p>
      <w:pPr>
        <w:keepNext w:val="0"/>
        <w:keepLines w:val="0"/>
        <w:pageBreakBefore w:val="0"/>
        <w:widowControl/>
        <w:numPr>
          <w:ilvl w:val="-1"/>
          <w:numId w:val="0"/>
        </w:numPr>
        <w:tabs>
          <w:tab w:val="left" w:pos="420"/>
        </w:tabs>
        <w:kinsoku/>
        <w:wordWrap/>
        <w:overflowPunct/>
        <w:topLinePunct w:val="0"/>
        <w:autoSpaceDE/>
        <w:autoSpaceDN/>
        <w:bidi w:val="0"/>
        <w:adjustRightInd/>
        <w:snapToGrid/>
        <w:spacing w:line="360" w:lineRule="auto"/>
        <w:jc w:val="left"/>
        <w:textAlignment w:val="auto"/>
        <w:rPr>
          <w:rFonts w:hint="default" w:ascii="Arial" w:hAnsi="Arial" w:eastAsia="SimSun"/>
          <w:b w:val="0"/>
          <w:bCs w:val="0"/>
          <w:i w:val="0"/>
          <w:caps w:val="0"/>
          <w:color w:val="4D5156"/>
          <w:spacing w:val="0"/>
          <w:sz w:val="21"/>
          <w:szCs w:val="21"/>
          <w:shd w:val="clear" w:fill="FFFFFF"/>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onospace">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Arial Rounded MT Bold">
    <w:panose1 w:val="020F070403050403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2B26EC"/>
    <w:multiLevelType w:val="multilevel"/>
    <w:tmpl w:val="C12B26E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D136182"/>
    <w:multiLevelType w:val="singleLevel"/>
    <w:tmpl w:val="2D136182"/>
    <w:lvl w:ilvl="0" w:tentative="0">
      <w:start w:val="1"/>
      <w:numFmt w:val="decimal"/>
      <w:suff w:val="space"/>
      <w:lvlText w:val="%1."/>
      <w:lvlJc w:val="left"/>
    </w:lvl>
  </w:abstractNum>
  <w:abstractNum w:abstractNumId="2">
    <w:nsid w:val="36217970"/>
    <w:multiLevelType w:val="singleLevel"/>
    <w:tmpl w:val="36217970"/>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0F66"/>
    <w:rsid w:val="0A9D32F8"/>
    <w:rsid w:val="0F32797D"/>
    <w:rsid w:val="0F50302A"/>
    <w:rsid w:val="0FBF2D53"/>
    <w:rsid w:val="1AFE69AE"/>
    <w:rsid w:val="1C1D1717"/>
    <w:rsid w:val="2C0F6C46"/>
    <w:rsid w:val="2DAE6925"/>
    <w:rsid w:val="3D203F90"/>
    <w:rsid w:val="521019C5"/>
    <w:rsid w:val="6D723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inorAscii" w:hAnsiTheme="minorAscii"/>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5">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FollowedHyperlink"/>
    <w:basedOn w:val="5"/>
    <w:uiPriority w:val="0"/>
    <w:rPr>
      <w:color w:val="800080"/>
      <w:u w:val="single"/>
    </w:rPr>
  </w:style>
  <w:style w:type="character" w:styleId="7">
    <w:name w:val="Hyperlink"/>
    <w:basedOn w:val="5"/>
    <w:uiPriority w:val="0"/>
    <w:rPr>
      <w:color w:val="0000FF"/>
      <w:u w:val="single"/>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Style1"/>
    <w:basedOn w:val="2"/>
    <w:next w:val="1"/>
    <w:qFormat/>
    <w:uiPriority w:val="0"/>
    <w:rPr>
      <w:rFonts w:asciiTheme="minorAscii" w:hAnsiTheme="minorAscii"/>
    </w:rPr>
  </w:style>
  <w:style w:type="paragraph" w:customStyle="1" w:styleId="11">
    <w:name w:val="Style2"/>
    <w:basedOn w:val="2"/>
    <w:next w:val="1"/>
    <w:uiPriority w:val="0"/>
    <w:pPr>
      <w:spacing w:before="120" w:after="120"/>
    </w:pPr>
    <w:rPr>
      <w:rFonts w:asciiTheme="minorAscii" w:hAnsiTheme="minorAscii"/>
    </w:rPr>
  </w:style>
  <w:style w:type="paragraph" w:customStyle="1" w:styleId="12">
    <w:name w:val="Style3"/>
    <w:basedOn w:val="2"/>
    <w:next w:val="1"/>
    <w:qFormat/>
    <w:uiPriority w:val="0"/>
    <w:pPr>
      <w:spacing w:line="240" w:lineRule="auto"/>
    </w:pPr>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173</TotalTime>
  <ScaleCrop>false</ScaleCrop>
  <LinksUpToDate>false</LinksUpToDate>
  <CharactersWithSpaces>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2020-12-24T14:08:00Z</dcterms:created>
  <dc:creator>ksmai</dc:creator>
  <cp:lastModifiedBy>Kanishk Mair</cp:lastModifiedBy>
  <dcterms:modified xsi:type="dcterms:W3CDTF">2020-12-25T03:17:17Z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