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5DA2644E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432E2DDE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236A0523" w14:textId="77777777">
        <w:trPr>
          <w:cantSplit/>
        </w:trPr>
        <w:tc>
          <w:tcPr>
            <w:tcW w:w="1411" w:type="dxa"/>
            <w:shd w:val="pct25" w:color="auto" w:fill="auto"/>
          </w:tcPr>
          <w:p w14:paraId="39EEE931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1D74C303" w14:textId="4C829C8A" w:rsidR="00DE4C2C" w:rsidRDefault="00DE4C2C">
            <w:pPr>
              <w:rPr>
                <w:rFonts w:hAnsi="ＭＳ 明朝" w:hint="eastAsia"/>
              </w:rPr>
            </w:pPr>
            <w:r>
              <w:rPr>
                <w:rFonts w:hAnsi="ＭＳ 明朝" w:hint="eastAsia"/>
              </w:rPr>
              <w:t>試験計画書兼結果書外部レビュー7</w:t>
            </w:r>
          </w:p>
        </w:tc>
      </w:tr>
      <w:tr w:rsidR="00FF25F4" w14:paraId="369895CB" w14:textId="77777777">
        <w:trPr>
          <w:cantSplit/>
        </w:trPr>
        <w:tc>
          <w:tcPr>
            <w:tcW w:w="1411" w:type="dxa"/>
            <w:shd w:val="pct25" w:color="auto" w:fill="auto"/>
          </w:tcPr>
          <w:p w14:paraId="3553C849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6A3777AD" w14:textId="3E705480" w:rsidR="00DE4C2C" w:rsidRDefault="00DE4C2C">
            <w:pPr>
              <w:rPr>
                <w:rFonts w:hAnsi="ＭＳ 明朝" w:hint="eastAsia"/>
              </w:rPr>
            </w:pPr>
            <w:r>
              <w:rPr>
                <w:rFonts w:hAnsi="ＭＳ 明朝" w:hint="eastAsia"/>
              </w:rPr>
              <w:t>2024/10/15</w:t>
            </w:r>
          </w:p>
        </w:tc>
        <w:tc>
          <w:tcPr>
            <w:tcW w:w="1380" w:type="dxa"/>
            <w:shd w:val="pct25" w:color="auto" w:fill="auto"/>
          </w:tcPr>
          <w:p w14:paraId="6CF71BE9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5EF6A158" w14:textId="77777777" w:rsidR="00FF25F4" w:rsidRDefault="00FF25F4">
            <w:pPr>
              <w:rPr>
                <w:rFonts w:hAnsi="ＭＳ 明朝"/>
              </w:rPr>
            </w:pPr>
          </w:p>
        </w:tc>
      </w:tr>
      <w:tr w:rsidR="00FF25F4" w14:paraId="6E20A633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16B76B02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1590F289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74B53E32" w14:textId="7F6617BB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DE4C2C">
              <w:rPr>
                <w:rFonts w:hAnsi="ＭＳ 明朝" w:hint="eastAsia"/>
              </w:rPr>
              <w:t>瓜生講師</w:t>
            </w:r>
            <w:r>
              <w:rPr>
                <w:rFonts w:hAnsi="ＭＳ 明朝" w:hint="eastAsia"/>
              </w:rPr>
              <w:t>】</w:t>
            </w:r>
          </w:p>
          <w:p w14:paraId="681FE87E" w14:textId="77777777" w:rsidR="00FF25F4" w:rsidRDefault="00FF25F4">
            <w:pPr>
              <w:rPr>
                <w:rFonts w:hAnsi="ＭＳ 明朝"/>
              </w:rPr>
            </w:pPr>
          </w:p>
          <w:p w14:paraId="2B270C02" w14:textId="412F092C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DE4C2C">
              <w:rPr>
                <w:rFonts w:hAnsi="ＭＳ 明朝" w:hint="eastAsia"/>
              </w:rPr>
              <w:t>馬嶋航大</w:t>
            </w:r>
            <w:r>
              <w:rPr>
                <w:rFonts w:hAnsi="ＭＳ 明朝" w:hint="eastAsia"/>
              </w:rPr>
              <w:t>】</w:t>
            </w:r>
          </w:p>
          <w:p w14:paraId="1404613A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07129FE7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708D0C60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652F36EA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7594DEF2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6B39E3D2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26E5DD83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5B6FA58F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23CE48E7" w14:textId="77777777">
        <w:trPr>
          <w:cantSplit/>
          <w:trHeight w:val="12291"/>
        </w:trPr>
        <w:tc>
          <w:tcPr>
            <w:tcW w:w="10429" w:type="dxa"/>
            <w:gridSpan w:val="6"/>
            <w:tcBorders>
              <w:bottom w:val="single" w:sz="4" w:space="0" w:color="auto"/>
            </w:tcBorders>
          </w:tcPr>
          <w:p w14:paraId="5F5A9249" w14:textId="77777777" w:rsidR="00FF25F4" w:rsidRDefault="00FF25F4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t>【議　題】</w:t>
            </w:r>
          </w:p>
          <w:p w14:paraId="30AAEE36" w14:textId="02252FFE" w:rsidR="00FF25F4" w:rsidRDefault="00DE4C2C">
            <w:r>
              <w:rPr>
                <w:rFonts w:hint="eastAsia"/>
              </w:rPr>
              <w:t>試験計画書兼結果書の外部レビュー</w:t>
            </w:r>
          </w:p>
          <w:p w14:paraId="2881527A" w14:textId="77777777" w:rsidR="00FF25F4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0445E964" w14:textId="0936C0DA" w:rsidR="00FF25F4" w:rsidRDefault="00DE4C2C">
            <w:r>
              <w:rPr>
                <w:rFonts w:hint="eastAsia"/>
              </w:rPr>
              <w:t>総合試験に関しては合格</w:t>
            </w:r>
          </w:p>
          <w:p w14:paraId="3A6E4A0B" w14:textId="1F3D8877" w:rsidR="00DE4C2C" w:rsidRDefault="00DE4C2C">
            <w:r>
              <w:rPr>
                <w:rFonts w:hint="eastAsia"/>
              </w:rPr>
              <w:t>修正点</w:t>
            </w:r>
          </w:p>
          <w:p w14:paraId="1E389F53" w14:textId="626DD8D5" w:rsidR="00DE4C2C" w:rsidRDefault="00DE4C2C">
            <w:pPr>
              <w:rPr>
                <w:rFonts w:hint="eastAsia"/>
              </w:rPr>
            </w:pPr>
            <w:r>
              <w:rPr>
                <w:rFonts w:hint="eastAsia"/>
              </w:rPr>
              <w:t>・総合試験でのログイン画面を扱うテストケース</w:t>
            </w:r>
          </w:p>
          <w:p w14:paraId="1A4B777E" w14:textId="08EB53A6" w:rsidR="00DE4C2C" w:rsidRDefault="00DE4C2C">
            <w:r>
              <w:rPr>
                <w:rFonts w:hint="eastAsia"/>
              </w:rPr>
              <w:t xml:space="preserve">　→具体的な会員IDとパスワードを記載した方が、粒度があっている。</w:t>
            </w:r>
          </w:p>
          <w:p w14:paraId="4CD9CC40" w14:textId="5F4CC5CB" w:rsidR="00DE4C2C" w:rsidRDefault="00DE4C2C">
            <w:pPr>
              <w:rPr>
                <w:rFonts w:hint="eastAsia"/>
              </w:rPr>
            </w:pPr>
            <w:r>
              <w:rPr>
                <w:rFonts w:hint="eastAsia"/>
              </w:rPr>
              <w:t>要点</w:t>
            </w:r>
          </w:p>
          <w:p w14:paraId="4E18F2C5" w14:textId="46F4B217" w:rsidR="00DE4C2C" w:rsidRDefault="00DE4C2C">
            <w:r>
              <w:rPr>
                <w:rFonts w:hint="eastAsia"/>
              </w:rPr>
              <w:t>・総合でも一応具体的なデータを記載することもある</w:t>
            </w:r>
          </w:p>
          <w:p w14:paraId="3460EB55" w14:textId="284E8020" w:rsidR="00DE4C2C" w:rsidRDefault="00DE4C2C">
            <w:r>
              <w:rPr>
                <w:rFonts w:hint="eastAsia"/>
              </w:rPr>
              <w:t xml:space="preserve">　→DAOの単体テストはあくまで「データがDAOから取ってきているかどうか」</w:t>
            </w:r>
          </w:p>
          <w:p w14:paraId="6696094A" w14:textId="78DC74FC" w:rsidR="00DE4C2C" w:rsidRDefault="00DE4C2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→総合ではデータ間の移動も加味して行うケースもあるので、留意するべし</w:t>
            </w:r>
          </w:p>
          <w:p w14:paraId="0917575B" w14:textId="77777777" w:rsidR="00FF25F4" w:rsidRDefault="00FF25F4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  <w:p w14:paraId="5F7EF01C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</w:tr>
    </w:tbl>
    <w:p w14:paraId="3BCF7A85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B914B" w14:textId="77777777" w:rsidR="003E3BB7" w:rsidRDefault="003E3BB7">
      <w:pPr>
        <w:spacing w:line="240" w:lineRule="auto"/>
      </w:pPr>
      <w:r>
        <w:separator/>
      </w:r>
    </w:p>
  </w:endnote>
  <w:endnote w:type="continuationSeparator" w:id="0">
    <w:p w14:paraId="01877C08" w14:textId="77777777" w:rsidR="003E3BB7" w:rsidRDefault="003E3B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C75DE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85040" w14:textId="77777777" w:rsidR="003E3BB7" w:rsidRDefault="003E3BB7">
      <w:pPr>
        <w:spacing w:line="240" w:lineRule="auto"/>
      </w:pPr>
      <w:r>
        <w:separator/>
      </w:r>
    </w:p>
  </w:footnote>
  <w:footnote w:type="continuationSeparator" w:id="0">
    <w:p w14:paraId="163DA498" w14:textId="77777777" w:rsidR="003E3BB7" w:rsidRDefault="003E3B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53AEC" w14:textId="77777777" w:rsidR="00FF25F4" w:rsidRDefault="00FF25F4">
    <w:pPr>
      <w:pStyle w:val="a4"/>
      <w:spacing w:line="200" w:lineRule="exact"/>
      <w:jc w:val="right"/>
    </w:pPr>
    <w:r>
      <w:rPr>
        <w:rFonts w:hint="eastAsia"/>
      </w:rPr>
      <w:t>XXXX年X月X日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7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6E66564"/>
    <w:multiLevelType w:val="hybridMultilevel"/>
    <w:tmpl w:val="FCE2FAC8"/>
    <w:lvl w:ilvl="0" w:tplc="0196312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9654C08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EA031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46C2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7EB2F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2207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60C50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58842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6A166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3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4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5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6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7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2DD33AA"/>
    <w:multiLevelType w:val="hybridMultilevel"/>
    <w:tmpl w:val="9D740594"/>
    <w:lvl w:ilvl="0" w:tplc="5566B2F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985CA030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F6826BF0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752819CA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CFBE330C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BBF674F2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FA5E768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2C901C8E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C6BEFDC4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8FC134A"/>
    <w:multiLevelType w:val="hybridMultilevel"/>
    <w:tmpl w:val="45DA1894"/>
    <w:lvl w:ilvl="0" w:tplc="C13474B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DBBAF9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73E56F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22A8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DA3F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552783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18239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6ED06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E8660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456249"/>
    <w:multiLevelType w:val="hybridMultilevel"/>
    <w:tmpl w:val="9B44F9EA"/>
    <w:lvl w:ilvl="0" w:tplc="B36019A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324E27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20AC7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9DA4B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A046D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C2FA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A9EBF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6A6EC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3F659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2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3" w15:restartNumberingAfterBreak="0">
    <w:nsid w:val="637966DC"/>
    <w:multiLevelType w:val="hybridMultilevel"/>
    <w:tmpl w:val="A476E392"/>
    <w:lvl w:ilvl="0" w:tplc="B68CB898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43240B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DD2252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A291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CE5FD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0585AE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92AA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F6A97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EA0AB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25" w15:restartNumberingAfterBreak="0">
    <w:nsid w:val="6CC63B89"/>
    <w:multiLevelType w:val="hybridMultilevel"/>
    <w:tmpl w:val="78EC6DCA"/>
    <w:lvl w:ilvl="0" w:tplc="6402147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900A41D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18E1D1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4C26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B89BD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4CF95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B180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1E93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160E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EEA5661"/>
    <w:multiLevelType w:val="hybridMultilevel"/>
    <w:tmpl w:val="363E4ABA"/>
    <w:lvl w:ilvl="0" w:tplc="B582D972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8710EB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FBC70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4B469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B22D3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CF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30C4C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BEAF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19A82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28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3"/>
  </w:num>
  <w:num w:numId="2">
    <w:abstractNumId w:val="27"/>
  </w:num>
  <w:num w:numId="3">
    <w:abstractNumId w:val="21"/>
  </w:num>
  <w:num w:numId="4">
    <w:abstractNumId w:val="15"/>
  </w:num>
  <w:num w:numId="5">
    <w:abstractNumId w:val="2"/>
  </w:num>
  <w:num w:numId="6">
    <w:abstractNumId w:val="6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2"/>
  </w:num>
  <w:num w:numId="9">
    <w:abstractNumId w:val="0"/>
  </w:num>
  <w:num w:numId="10">
    <w:abstractNumId w:val="16"/>
  </w:num>
  <w:num w:numId="11">
    <w:abstractNumId w:val="12"/>
  </w:num>
  <w:num w:numId="12">
    <w:abstractNumId w:val="24"/>
  </w:num>
  <w:num w:numId="13">
    <w:abstractNumId w:val="19"/>
  </w:num>
  <w:num w:numId="14">
    <w:abstractNumId w:val="20"/>
  </w:num>
  <w:num w:numId="15">
    <w:abstractNumId w:val="25"/>
  </w:num>
  <w:num w:numId="16">
    <w:abstractNumId w:val="9"/>
  </w:num>
  <w:num w:numId="17">
    <w:abstractNumId w:val="23"/>
  </w:num>
  <w:num w:numId="18">
    <w:abstractNumId w:val="26"/>
  </w:num>
  <w:num w:numId="19">
    <w:abstractNumId w:val="14"/>
  </w:num>
  <w:num w:numId="20">
    <w:abstractNumId w:val="18"/>
  </w:num>
  <w:num w:numId="21">
    <w:abstractNumId w:val="5"/>
  </w:num>
  <w:num w:numId="22">
    <w:abstractNumId w:val="10"/>
  </w:num>
  <w:num w:numId="23">
    <w:abstractNumId w:val="28"/>
  </w:num>
  <w:num w:numId="24">
    <w:abstractNumId w:val="17"/>
  </w:num>
  <w:num w:numId="25">
    <w:abstractNumId w:val="11"/>
  </w:num>
  <w:num w:numId="26">
    <w:abstractNumId w:val="4"/>
  </w:num>
  <w:num w:numId="27">
    <w:abstractNumId w:val="3"/>
  </w:num>
  <w:num w:numId="28">
    <w:abstractNumId w:val="7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1D4DEF"/>
    <w:rsid w:val="003E3BB7"/>
    <w:rsid w:val="006533CE"/>
    <w:rsid w:val="00B342D1"/>
    <w:rsid w:val="00DE4C2C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F453912"/>
  <w15:docId w15:val="{5EDEBB0C-678D-4EB4-9344-059EB1ED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打合せ議事録</vt:lpstr>
      <vt:lpstr>打合せ議事録</vt:lpstr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馬嶋 航大</cp:lastModifiedBy>
  <cp:revision>2</cp:revision>
  <cp:lastPrinted>2001-12-04T03:03:00Z</cp:lastPrinted>
  <dcterms:created xsi:type="dcterms:W3CDTF">2014-06-04T09:21:00Z</dcterms:created>
  <dcterms:modified xsi:type="dcterms:W3CDTF">2024-10-15T06:52:00Z</dcterms:modified>
</cp:coreProperties>
</file>