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7D0932D5" w:rsidR="00612E1A" w:rsidRPr="00612E1A"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r w:rsidR="00B27C3E">
        <w:rPr>
          <w:b/>
        </w:rPr>
        <w:t>(</w:t>
      </w:r>
      <w:r w:rsidR="00612E1A" w:rsidRPr="00612E1A">
        <w:rPr>
          <w:b/>
        </w:rPr>
        <w:t xml:space="preserve">CSE436, </w:t>
      </w:r>
      <w:proofErr w:type="gramStart"/>
      <w:r w:rsidR="00612E1A" w:rsidRPr="00612E1A">
        <w:rPr>
          <w:b/>
        </w:rPr>
        <w:t>Summer</w:t>
      </w:r>
      <w:proofErr w:type="gramEnd"/>
      <w:r w:rsidR="00612E1A" w:rsidRPr="00612E1A">
        <w:rPr>
          <w:b/>
        </w:rPr>
        <w:t xml:space="preserve"> 2016</w:t>
      </w:r>
      <w:r w:rsidR="00B27C3E">
        <w:rPr>
          <w:b/>
        </w:rPr>
        <w:t>)</w:t>
      </w:r>
    </w:p>
    <w:p w14:paraId="0207F2C6" w14:textId="6653EB16" w:rsidR="00EC3334" w:rsidRPr="00612E1A" w:rsidRDefault="00612E1A" w:rsidP="007C59B2">
      <w:pPr>
        <w:jc w:val="center"/>
        <w:rPr>
          <w:b/>
        </w:rPr>
      </w:pPr>
      <w:r w:rsidRPr="00612E1A">
        <w:rPr>
          <w:b/>
        </w:rPr>
        <w:t>Kazumi Malhan</w:t>
      </w:r>
      <w:r w:rsidR="00B27C3E">
        <w:rPr>
          <w:b/>
        </w:rPr>
        <w:t xml:space="preserve">, </w:t>
      </w:r>
      <w:r w:rsidR="00D14453">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OpenMP,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646111" w:rsidRDefault="009A46DA" w:rsidP="00A0202D">
      <w:pPr>
        <w:jc w:val="both"/>
        <w:rPr>
          <w:b/>
          <w:sz w:val="20"/>
        </w:rPr>
      </w:pPr>
      <w:proofErr w:type="gramStart"/>
      <w:r w:rsidRPr="009A46DA">
        <w:rPr>
          <w:b/>
          <w:sz w:val="20"/>
        </w:rPr>
        <w:t>matmul_cuda_v1_vanilla</w:t>
      </w:r>
      <w:proofErr w:type="gramEnd"/>
      <w:r w:rsidR="00646111" w:rsidRPr="00646111">
        <w:rPr>
          <w:b/>
          <w:sz w:val="20"/>
        </w:rPr>
        <w:t xml:space="preserve"> function</w:t>
      </w:r>
      <w:r>
        <w:rPr>
          <w:b/>
          <w:sz w:val="20"/>
        </w:rPr>
        <w:t xml:space="preserve"> (Host)</w:t>
      </w:r>
    </w:p>
    <w:p w14:paraId="00DC04CB" w14:textId="71CC2678" w:rsidR="00FD2981" w:rsidRDefault="00B82C29" w:rsidP="008474E4">
      <w:pPr>
        <w:ind w:firstLine="360"/>
        <w:jc w:val="both"/>
        <w:rPr>
          <w:sz w:val="20"/>
        </w:rPr>
      </w:pPr>
      <w:r>
        <w:rPr>
          <w:sz w:val="20"/>
        </w:rPr>
        <w:t xml:space="preserve">The function first determines the size need to be allocated on GPU memory by multiplying size of matrix with size of REAL data type. Next, for each matrix A, B, and C, pointer is declared. </w:t>
      </w:r>
      <w:proofErr w:type="spellStart"/>
      <w:proofErr w:type="gramStart"/>
      <w:r>
        <w:rPr>
          <w:sz w:val="20"/>
        </w:rPr>
        <w:t>cudaMalloc</w:t>
      </w:r>
      <w:proofErr w:type="spellEnd"/>
      <w:proofErr w:type="gramEnd"/>
      <w:r>
        <w:rPr>
          <w:sz w:val="20"/>
        </w:rPr>
        <w:t xml:space="preserve"> function is used to allocate necessary GPU memory and pointed with previously declared pointer. </w:t>
      </w:r>
      <w:proofErr w:type="spellStart"/>
      <w:proofErr w:type="gramStart"/>
      <w:r w:rsidR="00402F0C">
        <w:rPr>
          <w:sz w:val="20"/>
        </w:rPr>
        <w:t>cudaMemcpy</w:t>
      </w:r>
      <w:proofErr w:type="spellEnd"/>
      <w:proofErr w:type="gramEnd"/>
      <w:r w:rsidR="00402F0C">
        <w:rPr>
          <w:sz w:val="20"/>
        </w:rPr>
        <w:t xml:space="preserve">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 xml:space="preserve">The kernel function </w:t>
      </w:r>
      <w:proofErr w:type="spellStart"/>
      <w:r w:rsidR="004E7592">
        <w:rPr>
          <w:sz w:val="20"/>
        </w:rPr>
        <w:t>matmul_shared_kernel</w:t>
      </w:r>
      <w:proofErr w:type="spellEnd"/>
      <w:r w:rsidR="004E7592">
        <w:rPr>
          <w:sz w:val="20"/>
        </w:rPr>
        <w:t xml:space="preserve"> is launched with specified block and grid size and required parameters are passed.</w:t>
      </w:r>
      <w:r w:rsidR="00631B65">
        <w:rPr>
          <w:sz w:val="20"/>
        </w:rPr>
        <w:t xml:space="preserve"> When computation completes, </w:t>
      </w:r>
      <w:proofErr w:type="spellStart"/>
      <w:r w:rsidR="00631B65">
        <w:rPr>
          <w:sz w:val="20"/>
        </w:rPr>
        <w:t>cudaMemcpy</w:t>
      </w:r>
      <w:proofErr w:type="spellEnd"/>
      <w:r w:rsidR="00631B65">
        <w:rPr>
          <w:sz w:val="20"/>
        </w:rPr>
        <w:t xml:space="preserve"> moves C matrix back from GPU to CPU memory. </w:t>
      </w:r>
      <w:r w:rsidR="00C73367">
        <w:rPr>
          <w:sz w:val="20"/>
        </w:rPr>
        <w:t xml:space="preserve">Finally, </w:t>
      </w:r>
      <w:proofErr w:type="spellStart"/>
      <w:r w:rsidR="00C73367">
        <w:rPr>
          <w:sz w:val="20"/>
        </w:rPr>
        <w:t>cudaFree</w:t>
      </w:r>
      <w:proofErr w:type="spellEnd"/>
      <w:r w:rsidR="00C73367">
        <w:rPr>
          <w:sz w:val="20"/>
        </w:rPr>
        <w:t xml:space="preserve"> function is used to free allocated GPU </w:t>
      </w:r>
      <w:r w:rsidR="000626AA">
        <w:rPr>
          <w:sz w:val="20"/>
        </w:rPr>
        <w:t>memory</w:t>
      </w:r>
      <w:r w:rsidR="00C73367">
        <w:rPr>
          <w:sz w:val="20"/>
        </w:rPr>
        <w:t xml:space="preserve">. </w:t>
      </w:r>
    </w:p>
    <w:p w14:paraId="7290810B" w14:textId="77777777" w:rsidR="009A46DA" w:rsidRDefault="009A46DA" w:rsidP="009A46DA">
      <w:pPr>
        <w:jc w:val="both"/>
        <w:rPr>
          <w:sz w:val="20"/>
        </w:rPr>
      </w:pPr>
    </w:p>
    <w:p w14:paraId="5B8B6FE0" w14:textId="1EEF653B" w:rsidR="00FD2981" w:rsidRPr="00646111" w:rsidRDefault="009A46DA" w:rsidP="00A0202D">
      <w:pPr>
        <w:jc w:val="both"/>
        <w:rPr>
          <w:b/>
          <w:sz w:val="20"/>
        </w:rPr>
      </w:pPr>
      <w:proofErr w:type="spellStart"/>
      <w:proofErr w:type="gramStart"/>
      <w:r w:rsidRPr="009A46DA">
        <w:rPr>
          <w:b/>
          <w:sz w:val="20"/>
        </w:rPr>
        <w:t>matmul_global_kernel</w:t>
      </w:r>
      <w:proofErr w:type="spellEnd"/>
      <w:proofErr w:type="gramEnd"/>
      <w:r>
        <w:rPr>
          <w:b/>
          <w:sz w:val="20"/>
        </w:rPr>
        <w:t xml:space="preserve"> </w:t>
      </w:r>
      <w:r w:rsidR="00FD2981" w:rsidRPr="00646111">
        <w:rPr>
          <w:b/>
          <w:sz w:val="20"/>
        </w:rPr>
        <w:t>function</w:t>
      </w:r>
      <w:r>
        <w:rPr>
          <w:b/>
          <w:sz w:val="20"/>
        </w:rPr>
        <w:t xml:space="preserve"> (Device)</w:t>
      </w:r>
    </w:p>
    <w:p w14:paraId="08321256" w14:textId="6884C895" w:rsidR="008474E4" w:rsidRDefault="008474E4" w:rsidP="009A46DA">
      <w:pPr>
        <w:jc w:val="both"/>
        <w:rPr>
          <w:sz w:val="20"/>
        </w:rPr>
      </w:pPr>
      <w:r>
        <w:rPr>
          <w:sz w:val="20"/>
        </w:rPr>
        <w:t xml:space="preserve">First, local variables are </w:t>
      </w:r>
      <w:proofErr w:type="spellStart"/>
      <w:r>
        <w:rPr>
          <w:sz w:val="20"/>
        </w:rPr>
        <w:t>decleared</w:t>
      </w:r>
      <w:proofErr w:type="spellEnd"/>
      <w:r>
        <w:rPr>
          <w:sz w:val="20"/>
        </w:rPr>
        <w:t>. Next, absolute row and column location of each thread is calcu</w:t>
      </w:r>
      <w:r w:rsidR="00F833CC">
        <w:rPr>
          <w:sz w:val="20"/>
        </w:rPr>
        <w:t>lated using following equations: r</w:t>
      </w:r>
      <w:r>
        <w:rPr>
          <w:sz w:val="20"/>
        </w:rPr>
        <w:t xml:space="preserve">ow = </w:t>
      </w:r>
      <w:proofErr w:type="spellStart"/>
      <w:r>
        <w:rPr>
          <w:sz w:val="20"/>
        </w:rPr>
        <w:t>blockIdx.y</w:t>
      </w:r>
      <w:proofErr w:type="spellEnd"/>
      <w:r>
        <w:rPr>
          <w:sz w:val="20"/>
        </w:rPr>
        <w:t xml:space="preserve"> * </w:t>
      </w:r>
      <w:proofErr w:type="spellStart"/>
      <w:r>
        <w:rPr>
          <w:sz w:val="20"/>
        </w:rPr>
        <w:t>blockDim.y</w:t>
      </w:r>
      <w:proofErr w:type="spellEnd"/>
      <w:r>
        <w:rPr>
          <w:sz w:val="20"/>
        </w:rPr>
        <w:t xml:space="preserve"> + </w:t>
      </w:r>
      <w:proofErr w:type="spellStart"/>
      <w:r>
        <w:rPr>
          <w:sz w:val="20"/>
        </w:rPr>
        <w:t>threadIdx.y</w:t>
      </w:r>
      <w:proofErr w:type="spellEnd"/>
      <w:r w:rsidR="00F833CC">
        <w:rPr>
          <w:sz w:val="20"/>
        </w:rPr>
        <w:t xml:space="preserve">, column = </w:t>
      </w:r>
      <w:proofErr w:type="spellStart"/>
      <w:r w:rsidR="00F833CC">
        <w:rPr>
          <w:sz w:val="20"/>
        </w:rPr>
        <w:t>blockIdx.x</w:t>
      </w:r>
      <w:proofErr w:type="spellEnd"/>
      <w:r w:rsidR="00F833CC">
        <w:rPr>
          <w:sz w:val="20"/>
        </w:rPr>
        <w:t xml:space="preserve"> * </w:t>
      </w:r>
      <w:proofErr w:type="spellStart"/>
      <w:r w:rsidR="00F833CC">
        <w:rPr>
          <w:sz w:val="20"/>
        </w:rPr>
        <w:t>blockDim.x</w:t>
      </w:r>
      <w:proofErr w:type="spellEnd"/>
      <w:r w:rsidR="00F833CC">
        <w:rPr>
          <w:sz w:val="20"/>
        </w:rPr>
        <w:t xml:space="preserve"> + </w:t>
      </w:r>
      <w:proofErr w:type="spellStart"/>
      <w:r w:rsidR="00F833CC">
        <w:rPr>
          <w:sz w:val="20"/>
        </w:rPr>
        <w:t>threadIdx.x</w:t>
      </w:r>
      <w:proofErr w:type="spellEnd"/>
      <w:r w:rsidR="00F833CC">
        <w:rPr>
          <w:sz w:val="20"/>
        </w:rPr>
        <w:t xml:space="preserve">. </w:t>
      </w:r>
      <w:bookmarkStart w:id="0" w:name="_GoBack"/>
      <w:bookmarkEnd w:id="0"/>
    </w:p>
    <w:p w14:paraId="2CB37C28" w14:textId="77777777" w:rsidR="009A46DA" w:rsidRDefault="009A46DA" w:rsidP="009A46DA">
      <w:pPr>
        <w:jc w:val="both"/>
        <w:rPr>
          <w:sz w:val="20"/>
        </w:rPr>
      </w:pPr>
    </w:p>
    <w:p w14:paraId="793D18E8" w14:textId="61DDC805" w:rsidR="00FD2981" w:rsidRPr="0051500C" w:rsidRDefault="009A46DA" w:rsidP="00A0202D">
      <w:pPr>
        <w:jc w:val="both"/>
        <w:rPr>
          <w:b/>
          <w:sz w:val="20"/>
        </w:rPr>
      </w:pPr>
      <w:proofErr w:type="gramStart"/>
      <w:r w:rsidRPr="009A46DA">
        <w:rPr>
          <w:b/>
          <w:sz w:val="20"/>
        </w:rPr>
        <w:t>matmul_cuda_v1_shmem</w:t>
      </w:r>
      <w:proofErr w:type="gramEnd"/>
      <w:r>
        <w:rPr>
          <w:b/>
          <w:sz w:val="20"/>
        </w:rPr>
        <w:t xml:space="preserve"> </w:t>
      </w:r>
      <w:r w:rsidR="007F65D6" w:rsidRPr="0051500C">
        <w:rPr>
          <w:b/>
          <w:sz w:val="20"/>
        </w:rPr>
        <w:t>function</w:t>
      </w:r>
      <w:r>
        <w:rPr>
          <w:b/>
          <w:sz w:val="20"/>
        </w:rPr>
        <w:t xml:space="preserve"> (Host)</w:t>
      </w:r>
    </w:p>
    <w:p w14:paraId="748BE297" w14:textId="6E75D37A" w:rsidR="00A43FF9" w:rsidRDefault="008F3C11" w:rsidP="00A0202D">
      <w:pPr>
        <w:jc w:val="both"/>
        <w:rPr>
          <w:sz w:val="20"/>
        </w:rPr>
      </w:pPr>
      <w:r>
        <w:rPr>
          <w:sz w:val="20"/>
        </w:rPr>
        <w:t>Please refer to matmul_cuda_v1_vanilla for detail. This function is almost same except it calls kernel function that uses shared memory instead of global memory.</w:t>
      </w:r>
    </w:p>
    <w:p w14:paraId="24519B6D" w14:textId="77777777" w:rsidR="009A46DA" w:rsidRDefault="009A46DA" w:rsidP="00A0202D">
      <w:pPr>
        <w:jc w:val="both"/>
        <w:rPr>
          <w:sz w:val="20"/>
        </w:rPr>
      </w:pPr>
    </w:p>
    <w:p w14:paraId="4E879D67" w14:textId="22F296CB" w:rsidR="007F65D6" w:rsidRPr="0051500C" w:rsidRDefault="009A46DA" w:rsidP="00A0202D">
      <w:pPr>
        <w:jc w:val="both"/>
        <w:rPr>
          <w:b/>
          <w:sz w:val="20"/>
        </w:rPr>
      </w:pPr>
      <w:proofErr w:type="spellStart"/>
      <w:proofErr w:type="gramStart"/>
      <w:r w:rsidRPr="009A46DA">
        <w:rPr>
          <w:b/>
          <w:sz w:val="20"/>
        </w:rPr>
        <w:t>matmul_shared_kernel</w:t>
      </w:r>
      <w:proofErr w:type="spellEnd"/>
      <w:proofErr w:type="gramEnd"/>
      <w:r>
        <w:rPr>
          <w:b/>
          <w:sz w:val="20"/>
        </w:rPr>
        <w:t xml:space="preserve"> </w:t>
      </w:r>
      <w:r w:rsidR="007F65D6" w:rsidRPr="0051500C">
        <w:rPr>
          <w:b/>
          <w:sz w:val="20"/>
        </w:rPr>
        <w:t>function</w:t>
      </w:r>
      <w:r>
        <w:rPr>
          <w:b/>
          <w:sz w:val="20"/>
        </w:rPr>
        <w:t xml:space="preserve"> (Device)</w:t>
      </w:r>
    </w:p>
    <w:p w14:paraId="3580B19E" w14:textId="77777777" w:rsidR="00A43FF9" w:rsidRDefault="00A43FF9" w:rsidP="00A0202D">
      <w:pPr>
        <w:jc w:val="both"/>
        <w:rPr>
          <w:sz w:val="20"/>
        </w:rPr>
      </w:pPr>
    </w:p>
    <w:p w14:paraId="4C562E72" w14:textId="77777777" w:rsidR="009A46DA" w:rsidRDefault="009A46DA" w:rsidP="00A0202D">
      <w:pPr>
        <w:jc w:val="both"/>
        <w:rPr>
          <w:sz w:val="20"/>
        </w:rPr>
      </w:pPr>
    </w:p>
    <w:p w14:paraId="43AE44C5" w14:textId="6D2819E5" w:rsidR="007F65D6" w:rsidRPr="0051500C" w:rsidRDefault="006B6A70" w:rsidP="00A0202D">
      <w:pPr>
        <w:jc w:val="both"/>
        <w:rPr>
          <w:b/>
          <w:sz w:val="20"/>
        </w:rPr>
      </w:pPr>
      <w:proofErr w:type="gramStart"/>
      <w:r w:rsidRPr="006B6A70">
        <w:rPr>
          <w:b/>
          <w:sz w:val="20"/>
        </w:rPr>
        <w:t>matmul_cuda_v1_cublas</w:t>
      </w:r>
      <w:proofErr w:type="gramEnd"/>
      <w:r>
        <w:rPr>
          <w:b/>
          <w:sz w:val="20"/>
        </w:rPr>
        <w:t xml:space="preserve"> </w:t>
      </w:r>
      <w:r w:rsidR="007F65D6" w:rsidRPr="0051500C">
        <w:rPr>
          <w:b/>
          <w:sz w:val="20"/>
        </w:rPr>
        <w:t>function</w:t>
      </w:r>
      <w:r>
        <w:rPr>
          <w:b/>
          <w:sz w:val="20"/>
        </w:rPr>
        <w:t xml:space="preserve"> (Host)</w:t>
      </w:r>
    </w:p>
    <w:p w14:paraId="252AD07E" w14:textId="6D3553B9" w:rsidR="00A43FF9" w:rsidRDefault="00A43FF9" w:rsidP="00A0202D">
      <w:pPr>
        <w:jc w:val="both"/>
        <w:rPr>
          <w:sz w:val="20"/>
        </w:rPr>
      </w:pPr>
    </w:p>
    <w:p w14:paraId="45A5D385" w14:textId="77777777" w:rsidR="00FD2981" w:rsidRDefault="00FD2981" w:rsidP="002A56B9">
      <w:pPr>
        <w:rPr>
          <w:sz w:val="20"/>
        </w:rPr>
      </w:pPr>
    </w:p>
    <w:p w14:paraId="2140A5A1" w14:textId="77777777" w:rsidR="009A46DA" w:rsidRPr="00FD2981" w:rsidRDefault="009A46DA"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1C61E4BA" w:rsidR="001464BD" w:rsidRDefault="00082D22" w:rsidP="00063545">
      <w:pPr>
        <w:rPr>
          <w:sz w:val="20"/>
        </w:rPr>
      </w:pPr>
      <w:r>
        <w:rPr>
          <w:sz w:val="20"/>
        </w:rPr>
        <w:t xml:space="preserve">All of performance data collection is done on </w:t>
      </w:r>
      <w:r w:rsidR="009A46DA">
        <w:rPr>
          <w:b/>
          <w:sz w:val="20"/>
        </w:rPr>
        <w:t>yoko</w:t>
      </w:r>
      <w:r w:rsidRPr="00905F9D">
        <w:rPr>
          <w:b/>
          <w:sz w:val="20"/>
        </w:rPr>
        <w:t>.secs.oakland.edu</w:t>
      </w:r>
      <w:r>
        <w:rPr>
          <w:sz w:val="20"/>
        </w:rPr>
        <w:t xml:space="preserve"> Linux server via VPN connection.</w:t>
      </w:r>
    </w:p>
    <w:p w14:paraId="66A38E27" w14:textId="140BF76C" w:rsidR="007E3CA5" w:rsidRDefault="007E3CA5" w:rsidP="00063545">
      <w:pPr>
        <w:rPr>
          <w:sz w:val="20"/>
        </w:rPr>
      </w:pPr>
    </w:p>
    <w:p w14:paraId="2B915559" w14:textId="55D327F6" w:rsidR="007E3CA5" w:rsidRDefault="007E3CA5" w:rsidP="00063545">
      <w:pPr>
        <w:rPr>
          <w:sz w:val="20"/>
        </w:rPr>
      </w:pPr>
    </w:p>
    <w:p w14:paraId="555B4684" w14:textId="77777777" w:rsidR="00B03EA1" w:rsidRDefault="00B03EA1" w:rsidP="00063545">
      <w:pPr>
        <w:rPr>
          <w:sz w:val="20"/>
        </w:rPr>
      </w:pPr>
    </w:p>
    <w:p w14:paraId="753E6C6E" w14:textId="32C12436" w:rsidR="008045E0" w:rsidRPr="00364799" w:rsidRDefault="00E6502A" w:rsidP="00063545">
      <w:pPr>
        <w:rPr>
          <w:u w:val="single"/>
        </w:rPr>
      </w:pPr>
      <w:r>
        <w:rPr>
          <w:u w:val="single"/>
        </w:rPr>
        <w:t>4</w:t>
      </w:r>
      <w:r w:rsidR="0050257A" w:rsidRPr="0053368F">
        <w:rPr>
          <w:u w:val="single"/>
        </w:rPr>
        <w:t>. Conclusion</w:t>
      </w:r>
    </w:p>
    <w:p w14:paraId="399E4EC8" w14:textId="77777777" w:rsidR="009F5249" w:rsidRDefault="009F5249" w:rsidP="00063545">
      <w:pPr>
        <w:rPr>
          <w:sz w:val="20"/>
        </w:rPr>
      </w:pPr>
    </w:p>
    <w:p w14:paraId="69641D9F" w14:textId="77777777" w:rsidR="009A46DA" w:rsidRDefault="009A46DA" w:rsidP="00063545">
      <w:pPr>
        <w:rPr>
          <w:sz w:val="20"/>
        </w:rPr>
      </w:pPr>
    </w:p>
    <w:p w14:paraId="40D13F71" w14:textId="77777777" w:rsidR="009A46DA" w:rsidRDefault="009A46DA"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68002A50" w:rsidR="00B32FA3" w:rsidRPr="00B32FA3" w:rsidRDefault="00B32FA3" w:rsidP="00063545">
      <w:pPr>
        <w:rPr>
          <w:sz w:val="20"/>
        </w:rPr>
      </w:pPr>
    </w:p>
    <w:sectPr w:rsidR="00B32FA3" w:rsidRPr="00B32FA3" w:rsidSect="008B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222CD"/>
    <w:rsid w:val="00032107"/>
    <w:rsid w:val="00036EBA"/>
    <w:rsid w:val="000461FB"/>
    <w:rsid w:val="000626AA"/>
    <w:rsid w:val="00063545"/>
    <w:rsid w:val="000713D0"/>
    <w:rsid w:val="00071B6F"/>
    <w:rsid w:val="00073DF8"/>
    <w:rsid w:val="00082D22"/>
    <w:rsid w:val="00085481"/>
    <w:rsid w:val="000A176C"/>
    <w:rsid w:val="000A23EE"/>
    <w:rsid w:val="000A7710"/>
    <w:rsid w:val="000B2FF5"/>
    <w:rsid w:val="000C4082"/>
    <w:rsid w:val="000C49C8"/>
    <w:rsid w:val="000D28EF"/>
    <w:rsid w:val="000D7311"/>
    <w:rsid w:val="000E02F8"/>
    <w:rsid w:val="000F7D04"/>
    <w:rsid w:val="001002ED"/>
    <w:rsid w:val="0010529C"/>
    <w:rsid w:val="00107B7E"/>
    <w:rsid w:val="00110ABD"/>
    <w:rsid w:val="0011556F"/>
    <w:rsid w:val="00116EF9"/>
    <w:rsid w:val="00125E51"/>
    <w:rsid w:val="001464BD"/>
    <w:rsid w:val="001604DF"/>
    <w:rsid w:val="00166FEE"/>
    <w:rsid w:val="001814A6"/>
    <w:rsid w:val="00184622"/>
    <w:rsid w:val="001959DC"/>
    <w:rsid w:val="00196361"/>
    <w:rsid w:val="00197FE3"/>
    <w:rsid w:val="001A1F81"/>
    <w:rsid w:val="001A3AA3"/>
    <w:rsid w:val="001A4EFC"/>
    <w:rsid w:val="001A5264"/>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35F79"/>
    <w:rsid w:val="00242B54"/>
    <w:rsid w:val="00244D5F"/>
    <w:rsid w:val="00250031"/>
    <w:rsid w:val="002516B0"/>
    <w:rsid w:val="0025414B"/>
    <w:rsid w:val="00266AD7"/>
    <w:rsid w:val="00267617"/>
    <w:rsid w:val="0027036E"/>
    <w:rsid w:val="00283732"/>
    <w:rsid w:val="00297A9E"/>
    <w:rsid w:val="002A34B0"/>
    <w:rsid w:val="002A56B9"/>
    <w:rsid w:val="002B767D"/>
    <w:rsid w:val="002C1DDD"/>
    <w:rsid w:val="002C2592"/>
    <w:rsid w:val="002C7418"/>
    <w:rsid w:val="002D1AC1"/>
    <w:rsid w:val="002D2B5C"/>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C2FC9"/>
    <w:rsid w:val="003D10C2"/>
    <w:rsid w:val="003D1254"/>
    <w:rsid w:val="003F007B"/>
    <w:rsid w:val="003F1BB4"/>
    <w:rsid w:val="003F3C8D"/>
    <w:rsid w:val="00402F0C"/>
    <w:rsid w:val="0040339C"/>
    <w:rsid w:val="00420001"/>
    <w:rsid w:val="004276A6"/>
    <w:rsid w:val="004301E4"/>
    <w:rsid w:val="004305C9"/>
    <w:rsid w:val="0043650E"/>
    <w:rsid w:val="00455BA6"/>
    <w:rsid w:val="00476DA1"/>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E0D1C"/>
    <w:rsid w:val="004E1F4A"/>
    <w:rsid w:val="004E2622"/>
    <w:rsid w:val="004E7592"/>
    <w:rsid w:val="004F3778"/>
    <w:rsid w:val="004F7362"/>
    <w:rsid w:val="0050257A"/>
    <w:rsid w:val="005077BE"/>
    <w:rsid w:val="0051033A"/>
    <w:rsid w:val="005112A1"/>
    <w:rsid w:val="00513D75"/>
    <w:rsid w:val="0051500C"/>
    <w:rsid w:val="005173D7"/>
    <w:rsid w:val="00524256"/>
    <w:rsid w:val="005300ED"/>
    <w:rsid w:val="00532464"/>
    <w:rsid w:val="00532A34"/>
    <w:rsid w:val="0053368F"/>
    <w:rsid w:val="00540B23"/>
    <w:rsid w:val="00551426"/>
    <w:rsid w:val="00565122"/>
    <w:rsid w:val="00580208"/>
    <w:rsid w:val="0058142D"/>
    <w:rsid w:val="005A0168"/>
    <w:rsid w:val="005B4951"/>
    <w:rsid w:val="005C5686"/>
    <w:rsid w:val="005C7085"/>
    <w:rsid w:val="005D15DB"/>
    <w:rsid w:val="005E076A"/>
    <w:rsid w:val="005E1634"/>
    <w:rsid w:val="005E4541"/>
    <w:rsid w:val="005E6139"/>
    <w:rsid w:val="006017C1"/>
    <w:rsid w:val="00612E1A"/>
    <w:rsid w:val="0061460B"/>
    <w:rsid w:val="00620FFF"/>
    <w:rsid w:val="006222BD"/>
    <w:rsid w:val="0062399F"/>
    <w:rsid w:val="00631B65"/>
    <w:rsid w:val="00632940"/>
    <w:rsid w:val="00634E5B"/>
    <w:rsid w:val="00636448"/>
    <w:rsid w:val="00646111"/>
    <w:rsid w:val="00654C9D"/>
    <w:rsid w:val="0066451C"/>
    <w:rsid w:val="006671B0"/>
    <w:rsid w:val="00677185"/>
    <w:rsid w:val="00692FF8"/>
    <w:rsid w:val="006A0990"/>
    <w:rsid w:val="006B0A9F"/>
    <w:rsid w:val="006B6A70"/>
    <w:rsid w:val="006C2648"/>
    <w:rsid w:val="006C4215"/>
    <w:rsid w:val="006D62C9"/>
    <w:rsid w:val="006D7B11"/>
    <w:rsid w:val="006E6F05"/>
    <w:rsid w:val="006E7FE2"/>
    <w:rsid w:val="006F557F"/>
    <w:rsid w:val="006F7A14"/>
    <w:rsid w:val="00714B11"/>
    <w:rsid w:val="00721CB8"/>
    <w:rsid w:val="007242E4"/>
    <w:rsid w:val="00734912"/>
    <w:rsid w:val="00736017"/>
    <w:rsid w:val="00742872"/>
    <w:rsid w:val="00746BF4"/>
    <w:rsid w:val="00750CEF"/>
    <w:rsid w:val="007532A4"/>
    <w:rsid w:val="00755C48"/>
    <w:rsid w:val="00761BE5"/>
    <w:rsid w:val="00762C65"/>
    <w:rsid w:val="007726D4"/>
    <w:rsid w:val="007775ED"/>
    <w:rsid w:val="00790A49"/>
    <w:rsid w:val="0079474E"/>
    <w:rsid w:val="007A1C61"/>
    <w:rsid w:val="007A1F60"/>
    <w:rsid w:val="007A7020"/>
    <w:rsid w:val="007B0F99"/>
    <w:rsid w:val="007C1272"/>
    <w:rsid w:val="007C3E67"/>
    <w:rsid w:val="007C59B2"/>
    <w:rsid w:val="007D0B5B"/>
    <w:rsid w:val="007D38A2"/>
    <w:rsid w:val="007D40F5"/>
    <w:rsid w:val="007E3CA5"/>
    <w:rsid w:val="007E4518"/>
    <w:rsid w:val="007E56E8"/>
    <w:rsid w:val="007E5ADF"/>
    <w:rsid w:val="007F65D6"/>
    <w:rsid w:val="008045E0"/>
    <w:rsid w:val="00806D89"/>
    <w:rsid w:val="00812352"/>
    <w:rsid w:val="00824FF2"/>
    <w:rsid w:val="00836EE1"/>
    <w:rsid w:val="008474E4"/>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3AAA"/>
    <w:rsid w:val="008D10A9"/>
    <w:rsid w:val="008D40C7"/>
    <w:rsid w:val="008D517C"/>
    <w:rsid w:val="008D6C79"/>
    <w:rsid w:val="008E4821"/>
    <w:rsid w:val="008E7358"/>
    <w:rsid w:val="008F3C11"/>
    <w:rsid w:val="00903651"/>
    <w:rsid w:val="00904563"/>
    <w:rsid w:val="009055C0"/>
    <w:rsid w:val="00905F9D"/>
    <w:rsid w:val="009072D7"/>
    <w:rsid w:val="00911728"/>
    <w:rsid w:val="0091212F"/>
    <w:rsid w:val="00920A61"/>
    <w:rsid w:val="009227DF"/>
    <w:rsid w:val="009361E7"/>
    <w:rsid w:val="00944947"/>
    <w:rsid w:val="00953322"/>
    <w:rsid w:val="00957BB9"/>
    <w:rsid w:val="0096195A"/>
    <w:rsid w:val="00964D62"/>
    <w:rsid w:val="00970478"/>
    <w:rsid w:val="00983E01"/>
    <w:rsid w:val="00985FC6"/>
    <w:rsid w:val="009934D9"/>
    <w:rsid w:val="009A10AD"/>
    <w:rsid w:val="009A1AA8"/>
    <w:rsid w:val="009A46DA"/>
    <w:rsid w:val="009B49E0"/>
    <w:rsid w:val="009B7B57"/>
    <w:rsid w:val="009E1E8A"/>
    <w:rsid w:val="009E5C2A"/>
    <w:rsid w:val="009E6616"/>
    <w:rsid w:val="009F024A"/>
    <w:rsid w:val="009F3941"/>
    <w:rsid w:val="009F5249"/>
    <w:rsid w:val="00A0202D"/>
    <w:rsid w:val="00A112FB"/>
    <w:rsid w:val="00A27262"/>
    <w:rsid w:val="00A37DE9"/>
    <w:rsid w:val="00A42A70"/>
    <w:rsid w:val="00A434A3"/>
    <w:rsid w:val="00A43FF9"/>
    <w:rsid w:val="00A51E45"/>
    <w:rsid w:val="00A54A73"/>
    <w:rsid w:val="00A54CC6"/>
    <w:rsid w:val="00A61E10"/>
    <w:rsid w:val="00A628F2"/>
    <w:rsid w:val="00A84C94"/>
    <w:rsid w:val="00A90DF0"/>
    <w:rsid w:val="00A9275C"/>
    <w:rsid w:val="00AA1F5A"/>
    <w:rsid w:val="00AB10AC"/>
    <w:rsid w:val="00AD326B"/>
    <w:rsid w:val="00AD4C1C"/>
    <w:rsid w:val="00AD555B"/>
    <w:rsid w:val="00AD77FD"/>
    <w:rsid w:val="00AF06B0"/>
    <w:rsid w:val="00B005AD"/>
    <w:rsid w:val="00B03EA1"/>
    <w:rsid w:val="00B06E14"/>
    <w:rsid w:val="00B11FC8"/>
    <w:rsid w:val="00B14CF2"/>
    <w:rsid w:val="00B178E4"/>
    <w:rsid w:val="00B231CE"/>
    <w:rsid w:val="00B24880"/>
    <w:rsid w:val="00B25BF0"/>
    <w:rsid w:val="00B27C3E"/>
    <w:rsid w:val="00B32FA3"/>
    <w:rsid w:val="00B40829"/>
    <w:rsid w:val="00B43AE8"/>
    <w:rsid w:val="00B47F73"/>
    <w:rsid w:val="00B55C9A"/>
    <w:rsid w:val="00B650E2"/>
    <w:rsid w:val="00B74A0D"/>
    <w:rsid w:val="00B82C29"/>
    <w:rsid w:val="00B92887"/>
    <w:rsid w:val="00B96FE9"/>
    <w:rsid w:val="00B97D00"/>
    <w:rsid w:val="00BA7873"/>
    <w:rsid w:val="00BC07D2"/>
    <w:rsid w:val="00BC300C"/>
    <w:rsid w:val="00BC62FE"/>
    <w:rsid w:val="00BC7DFC"/>
    <w:rsid w:val="00BD3577"/>
    <w:rsid w:val="00C23873"/>
    <w:rsid w:val="00C26AB2"/>
    <w:rsid w:val="00C53761"/>
    <w:rsid w:val="00C53EDB"/>
    <w:rsid w:val="00C62376"/>
    <w:rsid w:val="00C73367"/>
    <w:rsid w:val="00C7433A"/>
    <w:rsid w:val="00C7483D"/>
    <w:rsid w:val="00C81C71"/>
    <w:rsid w:val="00C97651"/>
    <w:rsid w:val="00CB476A"/>
    <w:rsid w:val="00CB6537"/>
    <w:rsid w:val="00CC7E73"/>
    <w:rsid w:val="00CF1B2E"/>
    <w:rsid w:val="00D02BC2"/>
    <w:rsid w:val="00D1200E"/>
    <w:rsid w:val="00D13F16"/>
    <w:rsid w:val="00D14453"/>
    <w:rsid w:val="00D157FC"/>
    <w:rsid w:val="00D211BD"/>
    <w:rsid w:val="00D21D7E"/>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38AC"/>
    <w:rsid w:val="00D77A97"/>
    <w:rsid w:val="00D82708"/>
    <w:rsid w:val="00D90E0C"/>
    <w:rsid w:val="00DA71E9"/>
    <w:rsid w:val="00DB22F5"/>
    <w:rsid w:val="00DB2319"/>
    <w:rsid w:val="00DB412A"/>
    <w:rsid w:val="00DB7937"/>
    <w:rsid w:val="00DC6D0E"/>
    <w:rsid w:val="00DC73C2"/>
    <w:rsid w:val="00DD2ACA"/>
    <w:rsid w:val="00DD600D"/>
    <w:rsid w:val="00DD7C43"/>
    <w:rsid w:val="00DE7F16"/>
    <w:rsid w:val="00DF6F92"/>
    <w:rsid w:val="00DF7461"/>
    <w:rsid w:val="00E12F58"/>
    <w:rsid w:val="00E16B02"/>
    <w:rsid w:val="00E2371A"/>
    <w:rsid w:val="00E3069C"/>
    <w:rsid w:val="00E35502"/>
    <w:rsid w:val="00E420AA"/>
    <w:rsid w:val="00E421D3"/>
    <w:rsid w:val="00E51D42"/>
    <w:rsid w:val="00E53002"/>
    <w:rsid w:val="00E53BA5"/>
    <w:rsid w:val="00E56FA7"/>
    <w:rsid w:val="00E6211E"/>
    <w:rsid w:val="00E6502A"/>
    <w:rsid w:val="00E66703"/>
    <w:rsid w:val="00E72E4A"/>
    <w:rsid w:val="00EA41BA"/>
    <w:rsid w:val="00EA463D"/>
    <w:rsid w:val="00EA6F1D"/>
    <w:rsid w:val="00EB74CD"/>
    <w:rsid w:val="00EC1463"/>
    <w:rsid w:val="00EC2E83"/>
    <w:rsid w:val="00EC3334"/>
    <w:rsid w:val="00EC3820"/>
    <w:rsid w:val="00EC3D40"/>
    <w:rsid w:val="00EC6B05"/>
    <w:rsid w:val="00ED406D"/>
    <w:rsid w:val="00ED6AEF"/>
    <w:rsid w:val="00EF1F77"/>
    <w:rsid w:val="00EF520A"/>
    <w:rsid w:val="00EF680C"/>
    <w:rsid w:val="00F011E2"/>
    <w:rsid w:val="00F0662E"/>
    <w:rsid w:val="00F221CE"/>
    <w:rsid w:val="00F23492"/>
    <w:rsid w:val="00F33D05"/>
    <w:rsid w:val="00F403D0"/>
    <w:rsid w:val="00F44EBE"/>
    <w:rsid w:val="00F51D72"/>
    <w:rsid w:val="00F558EB"/>
    <w:rsid w:val="00F55D91"/>
    <w:rsid w:val="00F80061"/>
    <w:rsid w:val="00F83071"/>
    <w:rsid w:val="00F833CC"/>
    <w:rsid w:val="00F848CC"/>
    <w:rsid w:val="00F87DD2"/>
    <w:rsid w:val="00F909AA"/>
    <w:rsid w:val="00F939E9"/>
    <w:rsid w:val="00FA09AE"/>
    <w:rsid w:val="00FA1606"/>
    <w:rsid w:val="00FA73CC"/>
    <w:rsid w:val="00FB1B35"/>
    <w:rsid w:val="00FB7852"/>
    <w:rsid w:val="00FB7EE8"/>
    <w:rsid w:val="00FC2E54"/>
    <w:rsid w:val="00FD0AFB"/>
    <w:rsid w:val="00FD2981"/>
    <w:rsid w:val="00FD6AF4"/>
    <w:rsid w:val="00FE09B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6FA4A1-E18E-4D20-9E41-558C8E84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27</cp:revision>
  <dcterms:created xsi:type="dcterms:W3CDTF">2016-06-16T12:20:00Z</dcterms:created>
  <dcterms:modified xsi:type="dcterms:W3CDTF">2016-06-16T19:06:00Z</dcterms:modified>
</cp:coreProperties>
</file>