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46E1" w14:textId="27B22F25" w:rsidR="00D37720" w:rsidRPr="006E48A0" w:rsidRDefault="00D37720" w:rsidP="00C617A4">
      <w:pPr>
        <w:jc w:val="center"/>
        <w:rPr>
          <w:rFonts w:ascii="Calibri" w:hAnsi="Calibri" w:cs="Calibri"/>
          <w:b/>
        </w:rPr>
      </w:pPr>
      <w:r w:rsidRPr="006E48A0">
        <w:rPr>
          <w:rFonts w:ascii="Calibri" w:hAnsi="Calibri" w:cs="Calibri"/>
          <w:b/>
        </w:rPr>
        <w:t>Algorithmic Thinking in Problem Solving</w:t>
      </w:r>
    </w:p>
    <w:p w14:paraId="126DAECA" w14:textId="6CA04571" w:rsidR="00F75725" w:rsidRPr="006E48A0" w:rsidRDefault="006E48A0" w:rsidP="00C617A4">
      <w:pPr>
        <w:jc w:val="center"/>
        <w:rPr>
          <w:rFonts w:ascii="Calibri" w:hAnsi="Calibri" w:cs="Calibri"/>
          <w:b/>
        </w:rPr>
      </w:pPr>
      <w:r w:rsidRPr="006E48A0">
        <w:rPr>
          <w:rFonts w:ascii="Calibri" w:hAnsi="Calibri" w:cs="Calibri"/>
          <w:b/>
        </w:rPr>
        <w:t>Dynamic Programming</w:t>
      </w:r>
    </w:p>
    <w:p w14:paraId="25EB9E6F" w14:textId="5B29BD13" w:rsidR="00C617A4" w:rsidRPr="006E48A0" w:rsidRDefault="00C617A4" w:rsidP="00C617A4">
      <w:pPr>
        <w:rPr>
          <w:rFonts w:ascii="Calibri" w:hAnsi="Calibri" w:cs="Calibri"/>
          <w:b/>
        </w:rPr>
      </w:pPr>
    </w:p>
    <w:p w14:paraId="5C183FFD" w14:textId="08193325" w:rsidR="006E48A0" w:rsidRPr="006E48A0" w:rsidRDefault="006E48A0" w:rsidP="006E48A0">
      <w:pPr>
        <w:pStyle w:val="ListParagraph"/>
        <w:numPr>
          <w:ilvl w:val="0"/>
          <w:numId w:val="4"/>
        </w:numPr>
        <w:spacing w:before="100" w:beforeAutospacing="1" w:after="100" w:afterAutospacing="1"/>
        <w:rPr>
          <w:rFonts w:ascii="Calibri" w:hAnsi="Calibri" w:cs="Calibri"/>
        </w:rPr>
      </w:pPr>
      <w:r w:rsidRPr="006E48A0">
        <w:rPr>
          <w:rFonts w:ascii="Calibri" w:hAnsi="Calibri" w:cs="Calibri"/>
        </w:rPr>
        <w:t>Imagine an island that is in the shape of a bar graph. When it rains, certain areas of the island fill up with rainwater to form lakes. Any excess rainwater the island cannot hold in lakes will run off the island to the west or east and drain into the ocean.</w:t>
      </w:r>
    </w:p>
    <w:p w14:paraId="295BA374" w14:textId="79F8F1E1" w:rsidR="006E48A0" w:rsidRPr="006E48A0" w:rsidRDefault="006E48A0" w:rsidP="006E48A0">
      <w:pPr>
        <w:spacing w:before="100" w:beforeAutospacing="1" w:after="100" w:afterAutospacing="1"/>
        <w:ind w:left="360"/>
        <w:rPr>
          <w:rFonts w:ascii="Calibri" w:hAnsi="Calibri" w:cs="Calibri"/>
        </w:rPr>
      </w:pPr>
      <w:r w:rsidRPr="006E48A0">
        <w:rPr>
          <w:rFonts w:ascii="Calibri" w:hAnsi="Calibri" w:cs="Calibri"/>
        </w:rPr>
        <w:t>Given a</w:t>
      </w:r>
      <w:r>
        <w:rPr>
          <w:rFonts w:ascii="Calibri" w:hAnsi="Calibri" w:cs="Calibri"/>
        </w:rPr>
        <w:t xml:space="preserve"> 1D </w:t>
      </w:r>
      <w:r w:rsidRPr="006E48A0">
        <w:rPr>
          <w:rFonts w:ascii="Calibri" w:hAnsi="Calibri" w:cs="Calibri"/>
        </w:rPr>
        <w:t>array of positive integers representing 2D bar heights, write a function that compute</w:t>
      </w:r>
      <w:r>
        <w:rPr>
          <w:rFonts w:ascii="Calibri" w:hAnsi="Calibri" w:cs="Calibri"/>
        </w:rPr>
        <w:t>s</w:t>
      </w:r>
      <w:r w:rsidRPr="006E48A0">
        <w:rPr>
          <w:rFonts w:ascii="Calibri" w:hAnsi="Calibri" w:cs="Calibri"/>
        </w:rPr>
        <w:t xml:space="preserve"> the total volume (capacity) of water that could be held in all lakes on such an island given an array of the heights of the bars. Assume an elevation map where the width of each bar is 1.</w:t>
      </w:r>
    </w:p>
    <w:p w14:paraId="3B9A6B1D" w14:textId="5C27ADAC" w:rsidR="006E48A0" w:rsidRPr="006E48A0" w:rsidRDefault="006E48A0" w:rsidP="006E48A0">
      <w:pPr>
        <w:spacing w:before="100" w:beforeAutospacing="1" w:after="100" w:afterAutospacing="1"/>
        <w:ind w:left="360"/>
        <w:rPr>
          <w:rFonts w:ascii="Calibri" w:hAnsi="Calibri" w:cs="Calibri"/>
        </w:rPr>
      </w:pPr>
      <w:r w:rsidRPr="006E48A0">
        <w:rPr>
          <w:rFonts w:ascii="Calibri" w:hAnsi="Calibri" w:cs="Calibri"/>
          <w:u w:val="single"/>
        </w:rPr>
        <w:t>Example</w:t>
      </w:r>
      <w:r w:rsidRPr="006E48A0">
        <w:rPr>
          <w:rFonts w:ascii="Calibri" w:hAnsi="Calibri" w:cs="Calibri"/>
          <w:u w:val="single"/>
        </w:rPr>
        <w:t xml:space="preserve"> 1</w:t>
      </w:r>
      <w:r w:rsidRPr="006E48A0">
        <w:rPr>
          <w:rFonts w:ascii="Calibri" w:hAnsi="Calibri" w:cs="Calibri"/>
          <w:u w:val="single"/>
        </w:rPr>
        <w:t>:</w:t>
      </w:r>
      <w:r w:rsidRPr="006E48A0">
        <w:rPr>
          <w:rFonts w:ascii="Calibri" w:hAnsi="Calibri" w:cs="Calibri"/>
        </w:rPr>
        <w:t xml:space="preserve"> Given [1,3,2,4,1,3,1,4,5,2,2,1,4,2,2], return 15 (3 bodies of water with volumes of 1,7,7 yields total volume of 15)</w:t>
      </w:r>
    </w:p>
    <w:p w14:paraId="2E0C0670" w14:textId="793E8CA7" w:rsidR="006E48A0" w:rsidRDefault="006E48A0" w:rsidP="006E48A0">
      <w:pPr>
        <w:rPr>
          <w:rFonts w:ascii="Calibri" w:hAnsi="Calibri" w:cs="Calibri"/>
        </w:rPr>
      </w:pPr>
      <w:r w:rsidRPr="006E48A0">
        <w:rPr>
          <w:rFonts w:ascii="Calibri" w:hAnsi="Calibri" w:cs="Calibri"/>
        </w:rPr>
        <w:fldChar w:fldCharType="begin"/>
      </w:r>
      <w:r w:rsidRPr="006E48A0">
        <w:rPr>
          <w:rFonts w:ascii="Calibri" w:hAnsi="Calibri" w:cs="Calibri"/>
        </w:rPr>
        <w:instrText xml:space="preserve"> INCLUDEPICTURE "https://techdevguide.withgoogle.com/static/images/resources/r-in-25-volume-of-water-1.jpg" \* MERGEFORMATINET </w:instrText>
      </w:r>
      <w:r w:rsidRPr="006E48A0">
        <w:rPr>
          <w:rFonts w:ascii="Calibri" w:hAnsi="Calibri" w:cs="Calibri"/>
        </w:rPr>
        <w:fldChar w:fldCharType="separate"/>
      </w:r>
      <w:r w:rsidRPr="006E48A0">
        <w:rPr>
          <w:rFonts w:ascii="Calibri" w:hAnsi="Calibri" w:cs="Calibri"/>
          <w:noProof/>
        </w:rPr>
        <w:drawing>
          <wp:inline distT="0" distB="0" distL="0" distR="0" wp14:anchorId="1E23BD0C" wp14:editId="27714A34">
            <wp:extent cx="6858000" cy="2131695"/>
            <wp:effectExtent l="0" t="0" r="0" b="1905"/>
            <wp:docPr id="2" name="Picture 2" descr="An image showing the volume of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the volume of wa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2131695"/>
                    </a:xfrm>
                    <a:prstGeom prst="rect">
                      <a:avLst/>
                    </a:prstGeom>
                    <a:noFill/>
                    <a:ln>
                      <a:noFill/>
                    </a:ln>
                  </pic:spPr>
                </pic:pic>
              </a:graphicData>
            </a:graphic>
          </wp:inline>
        </w:drawing>
      </w:r>
      <w:r w:rsidRPr="006E48A0">
        <w:rPr>
          <w:rFonts w:ascii="Calibri" w:hAnsi="Calibri" w:cs="Calibri"/>
        </w:rPr>
        <w:fldChar w:fldCharType="end"/>
      </w:r>
    </w:p>
    <w:p w14:paraId="4E041CB8" w14:textId="57F7F9BF" w:rsidR="006E48A0" w:rsidRPr="006E48A0" w:rsidRDefault="006E48A0" w:rsidP="006E48A0">
      <w:pPr>
        <w:spacing w:before="100" w:beforeAutospacing="1" w:after="100" w:afterAutospacing="1"/>
        <w:ind w:left="360"/>
        <w:rPr>
          <w:rFonts w:ascii="Calibri" w:hAnsi="Calibri" w:cs="Calibri"/>
        </w:rPr>
      </w:pPr>
      <w:r w:rsidRPr="006E48A0">
        <w:rPr>
          <w:rFonts w:ascii="Calibri" w:hAnsi="Calibri" w:cs="Calibri"/>
          <w:u w:val="single"/>
        </w:rPr>
        <w:t xml:space="preserve">Example </w:t>
      </w:r>
      <w:r>
        <w:rPr>
          <w:rFonts w:ascii="Calibri" w:hAnsi="Calibri" w:cs="Calibri"/>
          <w:u w:val="single"/>
        </w:rPr>
        <w:t>2</w:t>
      </w:r>
      <w:r w:rsidRPr="006E48A0">
        <w:rPr>
          <w:rFonts w:ascii="Calibri" w:hAnsi="Calibri" w:cs="Calibri"/>
          <w:u w:val="single"/>
        </w:rPr>
        <w:t>:</w:t>
      </w:r>
      <w:r w:rsidRPr="006E48A0">
        <w:rPr>
          <w:rFonts w:ascii="Calibri" w:hAnsi="Calibri" w:cs="Calibri"/>
        </w:rPr>
        <w:t xml:space="preserve"> Given [0,1,0,2,1,0,1,3,2,1,2,</w:t>
      </w:r>
      <w:proofErr w:type="gramStart"/>
      <w:r w:rsidRPr="006E48A0">
        <w:rPr>
          <w:rFonts w:ascii="Calibri" w:hAnsi="Calibri" w:cs="Calibri"/>
        </w:rPr>
        <w:t>1]return</w:t>
      </w:r>
      <w:proofErr w:type="gramEnd"/>
      <w:r w:rsidRPr="006E48A0">
        <w:rPr>
          <w:rFonts w:ascii="Calibri" w:hAnsi="Calibri" w:cs="Calibri"/>
        </w:rPr>
        <w:t xml:space="preserve"> </w:t>
      </w:r>
      <w:r>
        <w:rPr>
          <w:rFonts w:ascii="Calibri" w:hAnsi="Calibri" w:cs="Calibri"/>
        </w:rPr>
        <w:t>6</w:t>
      </w:r>
      <w:r w:rsidRPr="006E48A0">
        <w:rPr>
          <w:rFonts w:ascii="Calibri" w:hAnsi="Calibri" w:cs="Calibri"/>
        </w:rPr>
        <w:t xml:space="preserve"> </w:t>
      </w:r>
    </w:p>
    <w:p w14:paraId="6FA6D575" w14:textId="6E57CDD5" w:rsidR="006E48A0" w:rsidRDefault="006E48A0" w:rsidP="006E48A0">
      <w:pPr>
        <w:rPr>
          <w:rFonts w:ascii="Calibri" w:hAnsi="Calibri" w:cs="Calibri"/>
        </w:rPr>
      </w:pPr>
    </w:p>
    <w:p w14:paraId="22A301CB" w14:textId="515AC9A0" w:rsidR="006E48A0" w:rsidRPr="006E48A0" w:rsidRDefault="006E48A0" w:rsidP="006E48A0">
      <w:r w:rsidRPr="006E48A0">
        <w:fldChar w:fldCharType="begin"/>
      </w:r>
      <w:r w:rsidRPr="006E48A0">
        <w:instrText xml:space="preserve"> INCLUDEPICTURE "https://assets.leetcode.com/uploads/2018/10/22/rainwatertrap.png" \* MERGEFORMATINET </w:instrText>
      </w:r>
      <w:r w:rsidRPr="006E48A0">
        <w:fldChar w:fldCharType="separate"/>
      </w:r>
      <w:r w:rsidRPr="006E48A0">
        <w:rPr>
          <w:noProof/>
        </w:rPr>
        <w:drawing>
          <wp:inline distT="0" distB="0" distL="0" distR="0" wp14:anchorId="4CA64B49" wp14:editId="5C3DFE8A">
            <wp:extent cx="5233670" cy="2042795"/>
            <wp:effectExtent l="0" t="0" r="0" b="1905"/>
            <wp:docPr id="5" name="Picture 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70" cy="2042795"/>
                    </a:xfrm>
                    <a:prstGeom prst="rect">
                      <a:avLst/>
                    </a:prstGeom>
                    <a:noFill/>
                    <a:ln>
                      <a:noFill/>
                    </a:ln>
                  </pic:spPr>
                </pic:pic>
              </a:graphicData>
            </a:graphic>
          </wp:inline>
        </w:drawing>
      </w:r>
      <w:r w:rsidRPr="006E48A0">
        <w:fldChar w:fldCharType="end"/>
      </w:r>
    </w:p>
    <w:p w14:paraId="3980469C" w14:textId="6C0DF277" w:rsidR="006E48A0" w:rsidRPr="006E48A0" w:rsidRDefault="006E48A0" w:rsidP="006E48A0">
      <w:pPr>
        <w:rPr>
          <w:rFonts w:ascii="Calibri" w:hAnsi="Calibri" w:cs="Calibri"/>
        </w:rPr>
      </w:pPr>
    </w:p>
    <w:p w14:paraId="3A81E791" w14:textId="5FD2DF2B" w:rsidR="00C617A4" w:rsidRPr="006E48A0" w:rsidRDefault="00C617A4" w:rsidP="006E48A0">
      <w:pPr>
        <w:pStyle w:val="ListParagraph"/>
        <w:spacing w:before="100" w:beforeAutospacing="1" w:after="100" w:afterAutospacing="1"/>
        <w:ind w:left="360"/>
        <w:rPr>
          <w:rFonts w:ascii="Calibri" w:eastAsia="Times New Roman" w:hAnsi="Calibri" w:cs="Calibri"/>
        </w:rPr>
      </w:pPr>
      <w:bookmarkStart w:id="0" w:name="_GoBack"/>
      <w:bookmarkEnd w:id="0"/>
    </w:p>
    <w:sectPr w:rsidR="00C617A4" w:rsidRPr="006E48A0" w:rsidSect="00D377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CBE"/>
    <w:multiLevelType w:val="hybridMultilevel"/>
    <w:tmpl w:val="C5BE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0207"/>
    <w:multiLevelType w:val="hybridMultilevel"/>
    <w:tmpl w:val="86EC7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B12B73"/>
    <w:multiLevelType w:val="multilevel"/>
    <w:tmpl w:val="085A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B29D0"/>
    <w:multiLevelType w:val="hybridMultilevel"/>
    <w:tmpl w:val="C31C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A4"/>
    <w:rsid w:val="000A74E2"/>
    <w:rsid w:val="006E48A0"/>
    <w:rsid w:val="007D327D"/>
    <w:rsid w:val="008E025F"/>
    <w:rsid w:val="00AE2DDA"/>
    <w:rsid w:val="00C617A4"/>
    <w:rsid w:val="00D37720"/>
    <w:rsid w:val="00D97B7A"/>
    <w:rsid w:val="00F75725"/>
    <w:rsid w:val="00FF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65BB"/>
  <w15:chartTrackingRefBased/>
  <w15:docId w15:val="{7B267F0A-ACAC-504A-B31C-8FAC937C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7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A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C617A4"/>
    <w:pPr>
      <w:spacing w:before="100" w:beforeAutospacing="1" w:after="100" w:afterAutospacing="1"/>
    </w:pPr>
  </w:style>
  <w:style w:type="paragraph" w:styleId="HTMLPreformatted">
    <w:name w:val="HTML Preformatted"/>
    <w:basedOn w:val="Normal"/>
    <w:link w:val="HTMLPreformattedChar"/>
    <w:uiPriority w:val="99"/>
    <w:semiHidden/>
    <w:unhideWhenUsed/>
    <w:rsid w:val="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17A4"/>
    <w:rPr>
      <w:rFonts w:ascii="Courier New" w:eastAsia="Times New Roman" w:hAnsi="Courier New" w:cs="Courier New"/>
      <w:sz w:val="20"/>
      <w:szCs w:val="20"/>
    </w:rPr>
  </w:style>
  <w:style w:type="character" w:styleId="Emphasis">
    <w:name w:val="Emphasis"/>
    <w:basedOn w:val="DefaultParagraphFont"/>
    <w:uiPriority w:val="20"/>
    <w:qFormat/>
    <w:rsid w:val="00C617A4"/>
    <w:rPr>
      <w:i/>
      <w:iCs/>
    </w:rPr>
  </w:style>
  <w:style w:type="character" w:styleId="HTMLCode">
    <w:name w:val="HTML Code"/>
    <w:basedOn w:val="DefaultParagraphFont"/>
    <w:uiPriority w:val="99"/>
    <w:semiHidden/>
    <w:unhideWhenUsed/>
    <w:rsid w:val="00C617A4"/>
    <w:rPr>
      <w:rFonts w:ascii="Courier New" w:eastAsia="Times New Roman" w:hAnsi="Courier New" w:cs="Courier New"/>
      <w:sz w:val="20"/>
      <w:szCs w:val="20"/>
    </w:rPr>
  </w:style>
  <w:style w:type="character" w:styleId="Strong">
    <w:name w:val="Strong"/>
    <w:basedOn w:val="DefaultParagraphFont"/>
    <w:uiPriority w:val="22"/>
    <w:qFormat/>
    <w:rsid w:val="00C617A4"/>
    <w:rPr>
      <w:b/>
      <w:bCs/>
    </w:rPr>
  </w:style>
  <w:style w:type="table" w:styleId="TableGrid">
    <w:name w:val="Table Grid"/>
    <w:basedOn w:val="TableNormal"/>
    <w:uiPriority w:val="39"/>
    <w:rsid w:val="00D3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1501">
      <w:bodyDiv w:val="1"/>
      <w:marLeft w:val="0"/>
      <w:marRight w:val="0"/>
      <w:marTop w:val="0"/>
      <w:marBottom w:val="0"/>
      <w:divBdr>
        <w:top w:val="none" w:sz="0" w:space="0" w:color="auto"/>
        <w:left w:val="none" w:sz="0" w:space="0" w:color="auto"/>
        <w:bottom w:val="none" w:sz="0" w:space="0" w:color="auto"/>
        <w:right w:val="none" w:sz="0" w:space="0" w:color="auto"/>
      </w:divBdr>
      <w:divsChild>
        <w:div w:id="1440175495">
          <w:marLeft w:val="0"/>
          <w:marRight w:val="0"/>
          <w:marTop w:val="0"/>
          <w:marBottom w:val="0"/>
          <w:divBdr>
            <w:top w:val="none" w:sz="0" w:space="0" w:color="auto"/>
            <w:left w:val="none" w:sz="0" w:space="0" w:color="auto"/>
            <w:bottom w:val="none" w:sz="0" w:space="0" w:color="auto"/>
            <w:right w:val="none" w:sz="0" w:space="0" w:color="auto"/>
          </w:divBdr>
        </w:div>
        <w:div w:id="2118018668">
          <w:marLeft w:val="0"/>
          <w:marRight w:val="0"/>
          <w:marTop w:val="0"/>
          <w:marBottom w:val="0"/>
          <w:divBdr>
            <w:top w:val="none" w:sz="0" w:space="0" w:color="auto"/>
            <w:left w:val="none" w:sz="0" w:space="0" w:color="auto"/>
            <w:bottom w:val="none" w:sz="0" w:space="0" w:color="auto"/>
            <w:right w:val="none" w:sz="0" w:space="0" w:color="auto"/>
          </w:divBdr>
          <w:divsChild>
            <w:div w:id="804465600">
              <w:marLeft w:val="0"/>
              <w:marRight w:val="0"/>
              <w:marTop w:val="0"/>
              <w:marBottom w:val="0"/>
              <w:divBdr>
                <w:top w:val="none" w:sz="0" w:space="0" w:color="auto"/>
                <w:left w:val="none" w:sz="0" w:space="0" w:color="auto"/>
                <w:bottom w:val="none" w:sz="0" w:space="0" w:color="auto"/>
                <w:right w:val="none" w:sz="0" w:space="0" w:color="auto"/>
              </w:divBdr>
            </w:div>
          </w:divsChild>
        </w:div>
        <w:div w:id="1936085915">
          <w:marLeft w:val="0"/>
          <w:marRight w:val="0"/>
          <w:marTop w:val="0"/>
          <w:marBottom w:val="0"/>
          <w:divBdr>
            <w:top w:val="none" w:sz="0" w:space="0" w:color="auto"/>
            <w:left w:val="none" w:sz="0" w:space="0" w:color="auto"/>
            <w:bottom w:val="none" w:sz="0" w:space="0" w:color="auto"/>
            <w:right w:val="none" w:sz="0" w:space="0" w:color="auto"/>
          </w:divBdr>
        </w:div>
      </w:divsChild>
    </w:div>
    <w:div w:id="469203485">
      <w:bodyDiv w:val="1"/>
      <w:marLeft w:val="0"/>
      <w:marRight w:val="0"/>
      <w:marTop w:val="0"/>
      <w:marBottom w:val="0"/>
      <w:divBdr>
        <w:top w:val="none" w:sz="0" w:space="0" w:color="auto"/>
        <w:left w:val="none" w:sz="0" w:space="0" w:color="auto"/>
        <w:bottom w:val="none" w:sz="0" w:space="0" w:color="auto"/>
        <w:right w:val="none" w:sz="0" w:space="0" w:color="auto"/>
      </w:divBdr>
    </w:div>
    <w:div w:id="671955083">
      <w:bodyDiv w:val="1"/>
      <w:marLeft w:val="0"/>
      <w:marRight w:val="0"/>
      <w:marTop w:val="0"/>
      <w:marBottom w:val="0"/>
      <w:divBdr>
        <w:top w:val="none" w:sz="0" w:space="0" w:color="auto"/>
        <w:left w:val="none" w:sz="0" w:space="0" w:color="auto"/>
        <w:bottom w:val="none" w:sz="0" w:space="0" w:color="auto"/>
        <w:right w:val="none" w:sz="0" w:space="0" w:color="auto"/>
      </w:divBdr>
      <w:divsChild>
        <w:div w:id="1611743902">
          <w:marLeft w:val="0"/>
          <w:marRight w:val="0"/>
          <w:marTop w:val="0"/>
          <w:marBottom w:val="0"/>
          <w:divBdr>
            <w:top w:val="none" w:sz="0" w:space="0" w:color="auto"/>
            <w:left w:val="none" w:sz="0" w:space="0" w:color="auto"/>
            <w:bottom w:val="none" w:sz="0" w:space="0" w:color="auto"/>
            <w:right w:val="none" w:sz="0" w:space="0" w:color="auto"/>
          </w:divBdr>
        </w:div>
        <w:div w:id="592934800">
          <w:marLeft w:val="0"/>
          <w:marRight w:val="0"/>
          <w:marTop w:val="0"/>
          <w:marBottom w:val="0"/>
          <w:divBdr>
            <w:top w:val="none" w:sz="0" w:space="0" w:color="auto"/>
            <w:left w:val="none" w:sz="0" w:space="0" w:color="auto"/>
            <w:bottom w:val="none" w:sz="0" w:space="0" w:color="auto"/>
            <w:right w:val="none" w:sz="0" w:space="0" w:color="auto"/>
          </w:divBdr>
          <w:divsChild>
            <w:div w:id="928467220">
              <w:marLeft w:val="0"/>
              <w:marRight w:val="0"/>
              <w:marTop w:val="0"/>
              <w:marBottom w:val="0"/>
              <w:divBdr>
                <w:top w:val="none" w:sz="0" w:space="0" w:color="auto"/>
                <w:left w:val="none" w:sz="0" w:space="0" w:color="auto"/>
                <w:bottom w:val="none" w:sz="0" w:space="0" w:color="auto"/>
                <w:right w:val="none" w:sz="0" w:space="0" w:color="auto"/>
              </w:divBdr>
            </w:div>
          </w:divsChild>
        </w:div>
        <w:div w:id="1756827607">
          <w:marLeft w:val="0"/>
          <w:marRight w:val="0"/>
          <w:marTop w:val="0"/>
          <w:marBottom w:val="0"/>
          <w:divBdr>
            <w:top w:val="none" w:sz="0" w:space="0" w:color="auto"/>
            <w:left w:val="none" w:sz="0" w:space="0" w:color="auto"/>
            <w:bottom w:val="none" w:sz="0" w:space="0" w:color="auto"/>
            <w:right w:val="none" w:sz="0" w:space="0" w:color="auto"/>
          </w:divBdr>
        </w:div>
      </w:divsChild>
    </w:div>
    <w:div w:id="672952594">
      <w:bodyDiv w:val="1"/>
      <w:marLeft w:val="0"/>
      <w:marRight w:val="0"/>
      <w:marTop w:val="0"/>
      <w:marBottom w:val="0"/>
      <w:divBdr>
        <w:top w:val="none" w:sz="0" w:space="0" w:color="auto"/>
        <w:left w:val="none" w:sz="0" w:space="0" w:color="auto"/>
        <w:bottom w:val="none" w:sz="0" w:space="0" w:color="auto"/>
        <w:right w:val="none" w:sz="0" w:space="0" w:color="auto"/>
      </w:divBdr>
      <w:divsChild>
        <w:div w:id="161631916">
          <w:marLeft w:val="0"/>
          <w:marRight w:val="0"/>
          <w:marTop w:val="0"/>
          <w:marBottom w:val="0"/>
          <w:divBdr>
            <w:top w:val="none" w:sz="0" w:space="0" w:color="auto"/>
            <w:left w:val="none" w:sz="0" w:space="0" w:color="auto"/>
            <w:bottom w:val="none" w:sz="0" w:space="0" w:color="auto"/>
            <w:right w:val="none" w:sz="0" w:space="0" w:color="auto"/>
          </w:divBdr>
        </w:div>
        <w:div w:id="1881433378">
          <w:marLeft w:val="0"/>
          <w:marRight w:val="0"/>
          <w:marTop w:val="0"/>
          <w:marBottom w:val="0"/>
          <w:divBdr>
            <w:top w:val="none" w:sz="0" w:space="0" w:color="auto"/>
            <w:left w:val="none" w:sz="0" w:space="0" w:color="auto"/>
            <w:bottom w:val="none" w:sz="0" w:space="0" w:color="auto"/>
            <w:right w:val="none" w:sz="0" w:space="0" w:color="auto"/>
          </w:divBdr>
          <w:divsChild>
            <w:div w:id="827405095">
              <w:marLeft w:val="0"/>
              <w:marRight w:val="0"/>
              <w:marTop w:val="0"/>
              <w:marBottom w:val="0"/>
              <w:divBdr>
                <w:top w:val="none" w:sz="0" w:space="0" w:color="auto"/>
                <w:left w:val="none" w:sz="0" w:space="0" w:color="auto"/>
                <w:bottom w:val="none" w:sz="0" w:space="0" w:color="auto"/>
                <w:right w:val="none" w:sz="0" w:space="0" w:color="auto"/>
              </w:divBdr>
            </w:div>
          </w:divsChild>
        </w:div>
        <w:div w:id="2065131728">
          <w:marLeft w:val="0"/>
          <w:marRight w:val="0"/>
          <w:marTop w:val="0"/>
          <w:marBottom w:val="0"/>
          <w:divBdr>
            <w:top w:val="none" w:sz="0" w:space="0" w:color="auto"/>
            <w:left w:val="none" w:sz="0" w:space="0" w:color="auto"/>
            <w:bottom w:val="none" w:sz="0" w:space="0" w:color="auto"/>
            <w:right w:val="none" w:sz="0" w:space="0" w:color="auto"/>
          </w:divBdr>
        </w:div>
      </w:divsChild>
    </w:div>
    <w:div w:id="837158160">
      <w:bodyDiv w:val="1"/>
      <w:marLeft w:val="0"/>
      <w:marRight w:val="0"/>
      <w:marTop w:val="0"/>
      <w:marBottom w:val="0"/>
      <w:divBdr>
        <w:top w:val="none" w:sz="0" w:space="0" w:color="auto"/>
        <w:left w:val="none" w:sz="0" w:space="0" w:color="auto"/>
        <w:bottom w:val="none" w:sz="0" w:space="0" w:color="auto"/>
        <w:right w:val="none" w:sz="0" w:space="0" w:color="auto"/>
      </w:divBdr>
      <w:divsChild>
        <w:div w:id="1676302836">
          <w:marLeft w:val="0"/>
          <w:marRight w:val="0"/>
          <w:marTop w:val="0"/>
          <w:marBottom w:val="0"/>
          <w:divBdr>
            <w:top w:val="none" w:sz="0" w:space="0" w:color="auto"/>
            <w:left w:val="none" w:sz="0" w:space="0" w:color="auto"/>
            <w:bottom w:val="none" w:sz="0" w:space="0" w:color="auto"/>
            <w:right w:val="none" w:sz="0" w:space="0" w:color="auto"/>
          </w:divBdr>
        </w:div>
        <w:div w:id="206648872">
          <w:marLeft w:val="0"/>
          <w:marRight w:val="0"/>
          <w:marTop w:val="0"/>
          <w:marBottom w:val="0"/>
          <w:divBdr>
            <w:top w:val="none" w:sz="0" w:space="0" w:color="auto"/>
            <w:left w:val="none" w:sz="0" w:space="0" w:color="auto"/>
            <w:bottom w:val="none" w:sz="0" w:space="0" w:color="auto"/>
            <w:right w:val="none" w:sz="0" w:space="0" w:color="auto"/>
          </w:divBdr>
          <w:divsChild>
            <w:div w:id="318461318">
              <w:marLeft w:val="0"/>
              <w:marRight w:val="0"/>
              <w:marTop w:val="0"/>
              <w:marBottom w:val="0"/>
              <w:divBdr>
                <w:top w:val="none" w:sz="0" w:space="0" w:color="auto"/>
                <w:left w:val="none" w:sz="0" w:space="0" w:color="auto"/>
                <w:bottom w:val="none" w:sz="0" w:space="0" w:color="auto"/>
                <w:right w:val="none" w:sz="0" w:space="0" w:color="auto"/>
              </w:divBdr>
            </w:div>
          </w:divsChild>
        </w:div>
        <w:div w:id="2066831314">
          <w:marLeft w:val="0"/>
          <w:marRight w:val="0"/>
          <w:marTop w:val="0"/>
          <w:marBottom w:val="0"/>
          <w:divBdr>
            <w:top w:val="none" w:sz="0" w:space="0" w:color="auto"/>
            <w:left w:val="none" w:sz="0" w:space="0" w:color="auto"/>
            <w:bottom w:val="none" w:sz="0" w:space="0" w:color="auto"/>
            <w:right w:val="none" w:sz="0" w:space="0" w:color="auto"/>
          </w:divBdr>
        </w:div>
      </w:divsChild>
    </w:div>
    <w:div w:id="844396150">
      <w:bodyDiv w:val="1"/>
      <w:marLeft w:val="0"/>
      <w:marRight w:val="0"/>
      <w:marTop w:val="0"/>
      <w:marBottom w:val="0"/>
      <w:divBdr>
        <w:top w:val="none" w:sz="0" w:space="0" w:color="auto"/>
        <w:left w:val="none" w:sz="0" w:space="0" w:color="auto"/>
        <w:bottom w:val="none" w:sz="0" w:space="0" w:color="auto"/>
        <w:right w:val="none" w:sz="0" w:space="0" w:color="auto"/>
      </w:divBdr>
    </w:div>
    <w:div w:id="1004094099">
      <w:bodyDiv w:val="1"/>
      <w:marLeft w:val="0"/>
      <w:marRight w:val="0"/>
      <w:marTop w:val="0"/>
      <w:marBottom w:val="0"/>
      <w:divBdr>
        <w:top w:val="none" w:sz="0" w:space="0" w:color="auto"/>
        <w:left w:val="none" w:sz="0" w:space="0" w:color="auto"/>
        <w:bottom w:val="none" w:sz="0" w:space="0" w:color="auto"/>
        <w:right w:val="none" w:sz="0" w:space="0" w:color="auto"/>
      </w:divBdr>
      <w:divsChild>
        <w:div w:id="173541051">
          <w:marLeft w:val="0"/>
          <w:marRight w:val="0"/>
          <w:marTop w:val="0"/>
          <w:marBottom w:val="0"/>
          <w:divBdr>
            <w:top w:val="none" w:sz="0" w:space="0" w:color="auto"/>
            <w:left w:val="none" w:sz="0" w:space="0" w:color="auto"/>
            <w:bottom w:val="none" w:sz="0" w:space="0" w:color="auto"/>
            <w:right w:val="none" w:sz="0" w:space="0" w:color="auto"/>
          </w:divBdr>
        </w:div>
      </w:divsChild>
    </w:div>
    <w:div w:id="1443572886">
      <w:bodyDiv w:val="1"/>
      <w:marLeft w:val="0"/>
      <w:marRight w:val="0"/>
      <w:marTop w:val="0"/>
      <w:marBottom w:val="0"/>
      <w:divBdr>
        <w:top w:val="none" w:sz="0" w:space="0" w:color="auto"/>
        <w:left w:val="none" w:sz="0" w:space="0" w:color="auto"/>
        <w:bottom w:val="none" w:sz="0" w:space="0" w:color="auto"/>
        <w:right w:val="none" w:sz="0" w:space="0" w:color="auto"/>
      </w:divBdr>
      <w:divsChild>
        <w:div w:id="963580961">
          <w:marLeft w:val="0"/>
          <w:marRight w:val="0"/>
          <w:marTop w:val="0"/>
          <w:marBottom w:val="0"/>
          <w:divBdr>
            <w:top w:val="none" w:sz="0" w:space="0" w:color="auto"/>
            <w:left w:val="none" w:sz="0" w:space="0" w:color="auto"/>
            <w:bottom w:val="none" w:sz="0" w:space="0" w:color="auto"/>
            <w:right w:val="none" w:sz="0" w:space="0" w:color="auto"/>
          </w:divBdr>
        </w:div>
      </w:divsChild>
    </w:div>
    <w:div w:id="1562672573">
      <w:bodyDiv w:val="1"/>
      <w:marLeft w:val="0"/>
      <w:marRight w:val="0"/>
      <w:marTop w:val="0"/>
      <w:marBottom w:val="0"/>
      <w:divBdr>
        <w:top w:val="none" w:sz="0" w:space="0" w:color="auto"/>
        <w:left w:val="none" w:sz="0" w:space="0" w:color="auto"/>
        <w:bottom w:val="none" w:sz="0" w:space="0" w:color="auto"/>
        <w:right w:val="none" w:sz="0" w:space="0" w:color="auto"/>
      </w:divBdr>
    </w:div>
    <w:div w:id="1610429627">
      <w:bodyDiv w:val="1"/>
      <w:marLeft w:val="0"/>
      <w:marRight w:val="0"/>
      <w:marTop w:val="0"/>
      <w:marBottom w:val="0"/>
      <w:divBdr>
        <w:top w:val="none" w:sz="0" w:space="0" w:color="auto"/>
        <w:left w:val="none" w:sz="0" w:space="0" w:color="auto"/>
        <w:bottom w:val="none" w:sz="0" w:space="0" w:color="auto"/>
        <w:right w:val="none" w:sz="0" w:space="0" w:color="auto"/>
      </w:divBdr>
    </w:div>
    <w:div w:id="1700660192">
      <w:bodyDiv w:val="1"/>
      <w:marLeft w:val="0"/>
      <w:marRight w:val="0"/>
      <w:marTop w:val="0"/>
      <w:marBottom w:val="0"/>
      <w:divBdr>
        <w:top w:val="none" w:sz="0" w:space="0" w:color="auto"/>
        <w:left w:val="none" w:sz="0" w:space="0" w:color="auto"/>
        <w:bottom w:val="none" w:sz="0" w:space="0" w:color="auto"/>
        <w:right w:val="none" w:sz="0" w:space="0" w:color="auto"/>
      </w:divBdr>
    </w:div>
    <w:div w:id="1743025013">
      <w:bodyDiv w:val="1"/>
      <w:marLeft w:val="0"/>
      <w:marRight w:val="0"/>
      <w:marTop w:val="0"/>
      <w:marBottom w:val="0"/>
      <w:divBdr>
        <w:top w:val="none" w:sz="0" w:space="0" w:color="auto"/>
        <w:left w:val="none" w:sz="0" w:space="0" w:color="auto"/>
        <w:bottom w:val="none" w:sz="0" w:space="0" w:color="auto"/>
        <w:right w:val="none" w:sz="0" w:space="0" w:color="auto"/>
      </w:divBdr>
    </w:div>
    <w:div w:id="2083946178">
      <w:bodyDiv w:val="1"/>
      <w:marLeft w:val="0"/>
      <w:marRight w:val="0"/>
      <w:marTop w:val="0"/>
      <w:marBottom w:val="0"/>
      <w:divBdr>
        <w:top w:val="none" w:sz="0" w:space="0" w:color="auto"/>
        <w:left w:val="none" w:sz="0" w:space="0" w:color="auto"/>
        <w:bottom w:val="none" w:sz="0" w:space="0" w:color="auto"/>
        <w:right w:val="none" w:sz="0" w:space="0" w:color="auto"/>
      </w:divBdr>
    </w:div>
    <w:div w:id="2111510886">
      <w:bodyDiv w:val="1"/>
      <w:marLeft w:val="0"/>
      <w:marRight w:val="0"/>
      <w:marTop w:val="0"/>
      <w:marBottom w:val="0"/>
      <w:divBdr>
        <w:top w:val="none" w:sz="0" w:space="0" w:color="auto"/>
        <w:left w:val="none" w:sz="0" w:space="0" w:color="auto"/>
        <w:bottom w:val="none" w:sz="0" w:space="0" w:color="auto"/>
        <w:right w:val="none" w:sz="0" w:space="0" w:color="auto"/>
      </w:divBdr>
      <w:divsChild>
        <w:div w:id="1633100545">
          <w:marLeft w:val="0"/>
          <w:marRight w:val="0"/>
          <w:marTop w:val="0"/>
          <w:marBottom w:val="0"/>
          <w:divBdr>
            <w:top w:val="none" w:sz="0" w:space="0" w:color="auto"/>
            <w:left w:val="none" w:sz="0" w:space="0" w:color="auto"/>
            <w:bottom w:val="none" w:sz="0" w:space="0" w:color="auto"/>
            <w:right w:val="none" w:sz="0" w:space="0" w:color="auto"/>
          </w:divBdr>
        </w:div>
        <w:div w:id="1582518225">
          <w:marLeft w:val="0"/>
          <w:marRight w:val="0"/>
          <w:marTop w:val="0"/>
          <w:marBottom w:val="0"/>
          <w:divBdr>
            <w:top w:val="none" w:sz="0" w:space="0" w:color="auto"/>
            <w:left w:val="none" w:sz="0" w:space="0" w:color="auto"/>
            <w:bottom w:val="none" w:sz="0" w:space="0" w:color="auto"/>
            <w:right w:val="none" w:sz="0" w:space="0" w:color="auto"/>
          </w:divBdr>
          <w:divsChild>
            <w:div w:id="2001960758">
              <w:marLeft w:val="0"/>
              <w:marRight w:val="0"/>
              <w:marTop w:val="0"/>
              <w:marBottom w:val="0"/>
              <w:divBdr>
                <w:top w:val="none" w:sz="0" w:space="0" w:color="auto"/>
                <w:left w:val="none" w:sz="0" w:space="0" w:color="auto"/>
                <w:bottom w:val="none" w:sz="0" w:space="0" w:color="auto"/>
                <w:right w:val="none" w:sz="0" w:space="0" w:color="auto"/>
              </w:divBdr>
            </w:div>
          </w:divsChild>
        </w:div>
        <w:div w:id="494535897">
          <w:marLeft w:val="0"/>
          <w:marRight w:val="0"/>
          <w:marTop w:val="0"/>
          <w:marBottom w:val="0"/>
          <w:divBdr>
            <w:top w:val="none" w:sz="0" w:space="0" w:color="auto"/>
            <w:left w:val="none" w:sz="0" w:space="0" w:color="auto"/>
            <w:bottom w:val="none" w:sz="0" w:space="0" w:color="auto"/>
            <w:right w:val="none" w:sz="0" w:space="0" w:color="auto"/>
          </w:divBdr>
          <w:divsChild>
            <w:div w:id="330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Aguirre, Diego</cp:lastModifiedBy>
  <cp:revision>2</cp:revision>
  <dcterms:created xsi:type="dcterms:W3CDTF">2019-10-25T17:02:00Z</dcterms:created>
  <dcterms:modified xsi:type="dcterms:W3CDTF">2019-10-28T18:48:00Z</dcterms:modified>
</cp:coreProperties>
</file>