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60" w:rsidRPr="00B56ED3" w:rsidRDefault="00E47D60" w:rsidP="00E47D60">
      <w:pPr>
        <w:pStyle w:val="Indentedparagraph"/>
        <w:spacing w:after="0"/>
        <w:ind w:left="0" w:firstLine="0"/>
        <w:rPr>
          <w:rFonts w:ascii="Century Schoolbook" w:hAnsi="Century Schoolbook"/>
          <w:i w:val="0"/>
          <w:color w:val="17365D" w:themeColor="text2" w:themeShade="BF"/>
          <w:sz w:val="28"/>
        </w:rPr>
      </w:pPr>
      <w:r w:rsidRPr="00B56ED3">
        <w:rPr>
          <w:rFonts w:ascii="Century Schoolbook" w:hAnsi="Century Schoolbook"/>
          <w:i w:val="0"/>
          <w:color w:val="17365D" w:themeColor="text2" w:themeShade="BF"/>
          <w:sz w:val="28"/>
        </w:rPr>
        <w:t xml:space="preserve">ISAT 252 </w:t>
      </w:r>
    </w:p>
    <w:p w:rsidR="00E47D60" w:rsidRPr="00B56ED3" w:rsidRDefault="00E47D60" w:rsidP="00E47D60">
      <w:pPr>
        <w:rPr>
          <w:rFonts w:ascii="Century Schoolbook" w:hAnsi="Century Schoolbook"/>
          <w:b/>
          <w:color w:val="17365D" w:themeColor="text2" w:themeShade="BF"/>
          <w:sz w:val="28"/>
        </w:rPr>
      </w:pPr>
      <w:r w:rsidRPr="00B56ED3">
        <w:rPr>
          <w:rFonts w:ascii="Century Schoolbook" w:hAnsi="Century Schoolbook"/>
          <w:b/>
          <w:color w:val="17365D" w:themeColor="text2" w:themeShade="BF"/>
          <w:sz w:val="28"/>
        </w:rPr>
        <w:t xml:space="preserve">Worksheet </w:t>
      </w:r>
      <w:r>
        <w:rPr>
          <w:rFonts w:ascii="Century Schoolbook" w:hAnsi="Century Schoolbook"/>
          <w:b/>
          <w:color w:val="17365D" w:themeColor="text2" w:themeShade="BF"/>
          <w:sz w:val="28"/>
        </w:rPr>
        <w:t>6</w:t>
      </w:r>
      <w:r w:rsidRPr="00B56ED3">
        <w:rPr>
          <w:rFonts w:ascii="Century Schoolbook" w:hAnsi="Century Schoolbook"/>
          <w:b/>
          <w:color w:val="17365D" w:themeColor="text2" w:themeShade="BF"/>
          <w:sz w:val="28"/>
        </w:rPr>
        <w:t xml:space="preserve">: </w:t>
      </w:r>
      <w:r>
        <w:rPr>
          <w:rFonts w:ascii="Century Schoolbook" w:hAnsi="Century Schoolbook"/>
          <w:b/>
          <w:color w:val="17365D" w:themeColor="text2" w:themeShade="BF"/>
          <w:sz w:val="28"/>
        </w:rPr>
        <w:t>Simple Functions</w:t>
      </w:r>
    </w:p>
    <w:p w:rsidR="00E47D60" w:rsidRPr="006F141E" w:rsidRDefault="00E47D60" w:rsidP="00E47D60">
      <w:pPr>
        <w:pStyle w:val="Indentedparagraph"/>
        <w:ind w:left="0" w:firstLine="0"/>
        <w:rPr>
          <w:rFonts w:ascii="Century Schoolbook" w:hAnsi="Century Schoolbook"/>
          <w:i w:val="0"/>
          <w:color w:val="17365D" w:themeColor="text2" w:themeShade="BF"/>
          <w:sz w:val="22"/>
        </w:rPr>
      </w:pPr>
      <w:r w:rsidRPr="006F141E">
        <w:rPr>
          <w:rFonts w:ascii="Century Schoolbook" w:hAnsi="Century Schoolbook"/>
          <w:i w:val="0"/>
          <w:color w:val="17365D" w:themeColor="text2" w:themeShade="BF"/>
          <w:sz w:val="22"/>
        </w:rPr>
        <w:t>Name:</w:t>
      </w:r>
      <w:r w:rsidRPr="006F141E">
        <w:rPr>
          <w:rFonts w:ascii="Century Schoolbook" w:hAnsi="Century Schoolbook"/>
          <w:color w:val="17365D" w:themeColor="text2" w:themeShade="BF"/>
          <w:sz w:val="22"/>
        </w:rPr>
        <w:t xml:space="preserve"> ___</w:t>
      </w:r>
      <w:r w:rsidR="007B7312">
        <w:rPr>
          <w:rFonts w:ascii="Century Schoolbook" w:hAnsi="Century Schoolbook"/>
          <w:color w:val="17365D" w:themeColor="text2" w:themeShade="BF"/>
          <w:sz w:val="22"/>
        </w:rPr>
        <w:t>Kadar Anwar</w:t>
      </w:r>
      <w:r w:rsidRPr="006F141E">
        <w:rPr>
          <w:rFonts w:ascii="Century Schoolbook" w:hAnsi="Century Schoolbook"/>
          <w:color w:val="17365D" w:themeColor="text2" w:themeShade="BF"/>
          <w:sz w:val="22"/>
        </w:rPr>
        <w:t>____________________________________</w:t>
      </w:r>
      <w:r w:rsidRPr="006F141E">
        <w:rPr>
          <w:rFonts w:ascii="Century Schoolbook" w:hAnsi="Century Schoolbook"/>
          <w:i w:val="0"/>
          <w:color w:val="17365D" w:themeColor="text2" w:themeShade="BF"/>
          <w:sz w:val="22"/>
        </w:rPr>
        <w:tab/>
        <w:t>Section: __________</w:t>
      </w:r>
    </w:p>
    <w:p w:rsidR="00E82094" w:rsidRDefault="00E82094">
      <w:pPr>
        <w:rPr>
          <w:rFonts w:ascii="Century Schoolbook" w:eastAsia="Times New Roman" w:hAnsi="Century Schoolbook" w:cs="Times New Roman"/>
          <w:b/>
          <w:color w:val="17365D" w:themeColor="text2" w:themeShade="BF"/>
          <w:sz w:val="28"/>
          <w:szCs w:val="20"/>
        </w:rPr>
      </w:pPr>
    </w:p>
    <w:p w:rsidR="00A720B0" w:rsidRDefault="00A720B0" w:rsidP="00A720B0">
      <w:pPr>
        <w:pStyle w:val="ListParagraph"/>
        <w:keepNext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A720B0">
        <w:rPr>
          <w:rFonts w:ascii="Arial" w:hAnsi="Arial" w:cs="Arial"/>
          <w:color w:val="000000"/>
        </w:rPr>
        <w:t>value-returning</w:t>
      </w:r>
      <w:proofErr w:type="gramEnd"/>
      <w:r w:rsidRPr="00A720B0">
        <w:rPr>
          <w:rFonts w:ascii="Arial" w:hAnsi="Arial" w:cs="Arial"/>
          <w:color w:val="000000"/>
        </w:rPr>
        <w:t xml:space="preserve"> function is __</w:t>
      </w:r>
      <w:r w:rsidR="007B7312">
        <w:rPr>
          <w:rFonts w:ascii="Arial" w:hAnsi="Arial" w:cs="Arial"/>
          <w:color w:val="000000"/>
        </w:rPr>
        <w:t>c</w:t>
      </w:r>
      <w:r w:rsidRPr="00A720B0">
        <w:rPr>
          <w:rFonts w:ascii="Arial" w:hAnsi="Arial" w:cs="Arial"/>
          <w:color w:val="000000"/>
        </w:rPr>
        <w:t xml:space="preserve">__. </w:t>
      </w:r>
    </w:p>
    <w:p w:rsidR="002E0F80" w:rsidRPr="002E0F80" w:rsidRDefault="002E0F80" w:rsidP="002E0F80">
      <w:pPr>
        <w:pStyle w:val="ListParagraph"/>
        <w:numPr>
          <w:ilvl w:val="0"/>
          <w:numId w:val="26"/>
        </w:numPr>
        <w:rPr>
          <w:rFonts w:ascii="Calibri" w:hAnsi="Calibri"/>
        </w:rPr>
      </w:pPr>
      <w:r w:rsidRPr="002E0F80">
        <w:rPr>
          <w:rFonts w:ascii="Calibri" w:hAnsi="Calibri"/>
        </w:rPr>
        <w:t>a single statement that perform a specific task</w:t>
      </w:r>
    </w:p>
    <w:p w:rsidR="002E0F80" w:rsidRPr="002E0F80" w:rsidRDefault="002E0F80" w:rsidP="002E0F80">
      <w:pPr>
        <w:pStyle w:val="ListParagraph"/>
        <w:numPr>
          <w:ilvl w:val="0"/>
          <w:numId w:val="26"/>
        </w:numPr>
        <w:rPr>
          <w:rFonts w:ascii="Calibri" w:hAnsi="Calibri"/>
        </w:rPr>
      </w:pPr>
      <w:r w:rsidRPr="002E0F80">
        <w:rPr>
          <w:rFonts w:ascii="Calibri" w:hAnsi="Calibri"/>
        </w:rPr>
        <w:t>called when you want the function to stop</w:t>
      </w:r>
    </w:p>
    <w:p w:rsidR="002E0F80" w:rsidRPr="002E0F80" w:rsidRDefault="002E0F80" w:rsidP="002E0F80">
      <w:pPr>
        <w:pStyle w:val="ListParagraph"/>
        <w:numPr>
          <w:ilvl w:val="0"/>
          <w:numId w:val="26"/>
        </w:numPr>
        <w:rPr>
          <w:rFonts w:ascii="Calibri" w:hAnsi="Calibri"/>
        </w:rPr>
      </w:pPr>
      <w:r w:rsidRPr="002E0F80">
        <w:rPr>
          <w:rFonts w:ascii="Calibri" w:hAnsi="Calibri"/>
        </w:rPr>
        <w:t>a function that will return a value back to the part of the program that called it</w:t>
      </w:r>
    </w:p>
    <w:p w:rsidR="00BE3A86" w:rsidRDefault="002E0F80" w:rsidP="002E0F80">
      <w:pPr>
        <w:pStyle w:val="ListParagraph"/>
        <w:numPr>
          <w:ilvl w:val="0"/>
          <w:numId w:val="26"/>
        </w:numPr>
        <w:rPr>
          <w:rFonts w:ascii="Calibri" w:hAnsi="Calibri"/>
        </w:rPr>
      </w:pPr>
      <w:r w:rsidRPr="002E0F80">
        <w:rPr>
          <w:rFonts w:ascii="Calibri" w:hAnsi="Calibri"/>
        </w:rPr>
        <w:t>a function that receives a value when it is called</w:t>
      </w:r>
    </w:p>
    <w:p w:rsidR="002E0F80" w:rsidRPr="002E0F80" w:rsidRDefault="002E0F80" w:rsidP="002E0F80">
      <w:pPr>
        <w:ind w:left="1440"/>
        <w:rPr>
          <w:rFonts w:ascii="Calibri" w:hAnsi="Calibri"/>
        </w:rPr>
      </w:pPr>
    </w:p>
    <w:p w:rsidR="002E0F80" w:rsidRPr="002E0F80" w:rsidRDefault="00BE3A86" w:rsidP="00BE3A86">
      <w:pPr>
        <w:numPr>
          <w:ilvl w:val="0"/>
          <w:numId w:val="9"/>
        </w:numPr>
        <w:tabs>
          <w:tab w:val="num" w:pos="360"/>
        </w:tabs>
        <w:spacing w:after="0" w:line="240" w:lineRule="auto"/>
        <w:rPr>
          <w:rFonts w:ascii="Calibri" w:hAnsi="Calibri"/>
        </w:rPr>
      </w:pPr>
      <w:r w:rsidRPr="00DE2530">
        <w:rPr>
          <w:rFonts w:ascii="Calibri" w:hAnsi="Calibri"/>
        </w:rPr>
        <w:t xml:space="preserve">What is the </w:t>
      </w:r>
      <w:r w:rsidR="00C576D7">
        <w:rPr>
          <w:rFonts w:ascii="Calibri" w:hAnsi="Calibri"/>
        </w:rPr>
        <w:t xml:space="preserve">output </w:t>
      </w:r>
      <w:r w:rsidRPr="00DE2530">
        <w:rPr>
          <w:rFonts w:ascii="Calibri" w:hAnsi="Calibri"/>
        </w:rPr>
        <w:t>of the</w:t>
      </w:r>
      <w:r w:rsidR="00C576D7">
        <w:rPr>
          <w:rFonts w:ascii="Calibri" w:hAnsi="Calibri" w:cs="Courier New"/>
        </w:rPr>
        <w:t xml:space="preserve"> print statement</w:t>
      </w:r>
      <w:r w:rsidR="002E0F80">
        <w:rPr>
          <w:rFonts w:ascii="Calibri" w:hAnsi="Calibri" w:cs="Courier New"/>
        </w:rPr>
        <w:t>:</w:t>
      </w:r>
    </w:p>
    <w:p w:rsidR="00BE3A86" w:rsidRDefault="002E0F80" w:rsidP="002E0F80">
      <w:pPr>
        <w:spacing w:after="0" w:line="240" w:lineRule="auto"/>
        <w:ind w:firstLine="720"/>
        <w:rPr>
          <w:rFonts w:ascii="Calibri" w:hAnsi="Calibri" w:cs="Courier New"/>
        </w:rPr>
      </w:pPr>
      <w:proofErr w:type="gramStart"/>
      <w:r w:rsidRPr="002E0F80">
        <w:rPr>
          <w:rFonts w:ascii="Calibri" w:hAnsi="Calibri" w:cs="Courier New"/>
        </w:rPr>
        <w:t>print(</w:t>
      </w:r>
      <w:proofErr w:type="gramEnd"/>
      <w:r w:rsidRPr="002E0F80">
        <w:rPr>
          <w:rFonts w:ascii="Calibri" w:hAnsi="Calibri" w:cs="Courier New"/>
        </w:rPr>
        <w:t>'Name\</w:t>
      </w:r>
      <w:proofErr w:type="spellStart"/>
      <w:r w:rsidRPr="002E0F80">
        <w:rPr>
          <w:rFonts w:ascii="Calibri" w:hAnsi="Calibri" w:cs="Courier New"/>
        </w:rPr>
        <w:t>tAddress</w:t>
      </w:r>
      <w:proofErr w:type="spellEnd"/>
      <w:r w:rsidRPr="002E0F80">
        <w:rPr>
          <w:rFonts w:ascii="Calibri" w:hAnsi="Calibri" w:cs="Courier New"/>
        </w:rPr>
        <w:t>\</w:t>
      </w:r>
      <w:proofErr w:type="spellStart"/>
      <w:r w:rsidRPr="002E0F80">
        <w:rPr>
          <w:rFonts w:ascii="Calibri" w:hAnsi="Calibri" w:cs="Courier New"/>
        </w:rPr>
        <w:t>tPhone</w:t>
      </w:r>
      <w:proofErr w:type="spellEnd"/>
      <w:r w:rsidRPr="002E0F80">
        <w:rPr>
          <w:rFonts w:ascii="Calibri" w:hAnsi="Calibri" w:cs="Courier New"/>
        </w:rPr>
        <w:t xml:space="preserve"> Number\n'+ 'Python\t'+'1Way\</w:t>
      </w:r>
      <w:proofErr w:type="spellStart"/>
      <w:r w:rsidRPr="002E0F80">
        <w:rPr>
          <w:rFonts w:ascii="Calibri" w:hAnsi="Calibri" w:cs="Courier New"/>
        </w:rPr>
        <w:t>tNone</w:t>
      </w:r>
      <w:proofErr w:type="spellEnd"/>
      <w:r w:rsidRPr="002E0F80">
        <w:rPr>
          <w:rFonts w:ascii="Calibri" w:hAnsi="Calibri" w:cs="Courier New"/>
        </w:rPr>
        <w:t>')</w:t>
      </w:r>
    </w:p>
    <w:p w:rsidR="007B7312" w:rsidRDefault="007B7312" w:rsidP="002E0F80">
      <w:pPr>
        <w:spacing w:after="0" w:line="240" w:lineRule="auto"/>
        <w:ind w:firstLine="720"/>
        <w:rPr>
          <w:rFonts w:ascii="Calibri" w:hAnsi="Calibri" w:cs="Courier New"/>
        </w:rPr>
      </w:pPr>
    </w:p>
    <w:p w:rsidR="007B7312" w:rsidRDefault="007B7312" w:rsidP="002E0F80">
      <w:pPr>
        <w:spacing w:after="0" w:line="240" w:lineRule="auto"/>
        <w:ind w:firstLine="720"/>
        <w:rPr>
          <w:rFonts w:ascii="Calibri" w:hAnsi="Calibri" w:cs="Courier New"/>
        </w:rPr>
      </w:pPr>
      <w:r>
        <w:rPr>
          <w:rFonts w:ascii="Calibri" w:hAnsi="Calibri" w:cs="Courier New"/>
        </w:rPr>
        <w:t>Name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Address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Phone Number</w:t>
      </w:r>
    </w:p>
    <w:p w:rsidR="007B7312" w:rsidRPr="00DE2530" w:rsidRDefault="007B7312" w:rsidP="002E0F80">
      <w:pPr>
        <w:spacing w:after="0" w:line="240" w:lineRule="auto"/>
        <w:ind w:firstLine="720"/>
        <w:rPr>
          <w:rFonts w:ascii="Calibri" w:hAnsi="Calibri"/>
        </w:rPr>
      </w:pPr>
      <w:r>
        <w:rPr>
          <w:rFonts w:ascii="Calibri" w:hAnsi="Calibri" w:cs="Courier New"/>
        </w:rPr>
        <w:t>Python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1Way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None</w:t>
      </w:r>
    </w:p>
    <w:p w:rsidR="00BE3A86" w:rsidRDefault="00BE3A86" w:rsidP="00BE3A86">
      <w:pPr>
        <w:tabs>
          <w:tab w:val="num" w:pos="360"/>
        </w:tabs>
        <w:rPr>
          <w:rFonts w:ascii="Calibri" w:hAnsi="Calibri"/>
        </w:rPr>
      </w:pPr>
    </w:p>
    <w:p w:rsidR="00A720B0" w:rsidRPr="00CD4AE3" w:rsidRDefault="00A720B0" w:rsidP="005F5B91">
      <w:pPr>
        <w:pStyle w:val="ListParagraph"/>
        <w:keepNext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4"/>
        <w:rPr>
          <w:rFonts w:ascii="Courier New" w:hAnsi="Courier New" w:cs="Courier New"/>
          <w:color w:val="000000"/>
        </w:rPr>
      </w:pPr>
      <w:r w:rsidRPr="00CD4AE3">
        <w:rPr>
          <w:rFonts w:ascii="Arial" w:hAnsi="Arial" w:cs="Arial"/>
          <w:color w:val="000000"/>
        </w:rPr>
        <w:t xml:space="preserve">Given the following function definition, what would the statement </w:t>
      </w:r>
      <w:r w:rsidRPr="00CD4AE3">
        <w:rPr>
          <w:rFonts w:ascii="Courier New" w:hAnsi="Courier New" w:cs="Courier New"/>
          <w:b/>
          <w:color w:val="000000"/>
        </w:rPr>
        <w:t xml:space="preserve">print magic(5) </w:t>
      </w:r>
      <w:r w:rsidR="00CD4AE3">
        <w:rPr>
          <w:rFonts w:ascii="Arial" w:hAnsi="Arial" w:cs="Arial"/>
          <w:color w:val="000000"/>
        </w:rPr>
        <w:t>display</w:t>
      </w:r>
      <w:r w:rsidRPr="00CD4AE3">
        <w:rPr>
          <w:rFonts w:ascii="Arial" w:hAnsi="Arial" w:cs="Arial"/>
          <w:color w:val="000000"/>
        </w:rPr>
        <w:tab/>
      </w:r>
      <w:r w:rsidRPr="00CD4AE3">
        <w:rPr>
          <w:rFonts w:ascii="Arial" w:hAnsi="Arial" w:cs="Arial"/>
          <w:color w:val="000000"/>
        </w:rPr>
        <w:tab/>
      </w:r>
      <w:r w:rsidRPr="00CD4AE3">
        <w:rPr>
          <w:rFonts w:ascii="Arial" w:hAnsi="Arial" w:cs="Arial"/>
          <w:color w:val="000000"/>
        </w:rPr>
        <w:tab/>
      </w:r>
      <w:r w:rsidRPr="00CD4AE3">
        <w:rPr>
          <w:rFonts w:ascii="Arial" w:hAnsi="Arial" w:cs="Arial"/>
          <w:color w:val="000000"/>
        </w:rPr>
        <w:tab/>
      </w:r>
      <w:r w:rsidRPr="00CD4AE3">
        <w:rPr>
          <w:rFonts w:ascii="Arial" w:hAnsi="Arial" w:cs="Arial"/>
          <w:color w:val="000000"/>
        </w:rPr>
        <w:tab/>
      </w:r>
      <w:r w:rsidRPr="00CD4AE3">
        <w:rPr>
          <w:rFonts w:ascii="Arial" w:hAnsi="Arial" w:cs="Arial"/>
          <w:color w:val="000000"/>
        </w:rPr>
        <w:tab/>
      </w:r>
      <w:proofErr w:type="spellStart"/>
      <w:r w:rsidRPr="00CD4AE3">
        <w:rPr>
          <w:rFonts w:ascii="Courier New" w:hAnsi="Courier New" w:cs="Courier New"/>
          <w:color w:val="000000"/>
        </w:rPr>
        <w:t>def</w:t>
      </w:r>
      <w:proofErr w:type="spellEnd"/>
      <w:r w:rsidRPr="00CD4AE3">
        <w:rPr>
          <w:rFonts w:ascii="Courier New" w:hAnsi="Courier New" w:cs="Courier New"/>
          <w:color w:val="000000"/>
        </w:rPr>
        <w:t xml:space="preserve"> magic(</w:t>
      </w:r>
      <w:proofErr w:type="spellStart"/>
      <w:r w:rsidRPr="00CD4AE3">
        <w:rPr>
          <w:rFonts w:ascii="Courier New" w:hAnsi="Courier New" w:cs="Courier New"/>
          <w:color w:val="000000"/>
        </w:rPr>
        <w:t>num</w:t>
      </w:r>
      <w:proofErr w:type="spellEnd"/>
      <w:r w:rsidRPr="00CD4AE3">
        <w:rPr>
          <w:rFonts w:ascii="Courier New" w:hAnsi="Courier New" w:cs="Courier New"/>
          <w:color w:val="000000"/>
        </w:rPr>
        <w:t>):</w:t>
      </w:r>
    </w:p>
    <w:p w:rsidR="00A720B0" w:rsidRPr="00436368" w:rsidRDefault="00A720B0" w:rsidP="005F5B9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4"/>
        <w:rPr>
          <w:rFonts w:ascii="Arial" w:hAnsi="Arial" w:cs="Arial"/>
          <w:color w:val="000000"/>
        </w:rPr>
      </w:pPr>
      <w:r w:rsidRPr="00F51CBB">
        <w:rPr>
          <w:rFonts w:ascii="Courier New" w:hAnsi="Courier New" w:cs="Courier New"/>
          <w:color w:val="000000"/>
        </w:rPr>
        <w:tab/>
      </w:r>
      <w:r w:rsidRPr="00F51CBB">
        <w:rPr>
          <w:rFonts w:ascii="Courier New" w:hAnsi="Courier New" w:cs="Courier New"/>
          <w:color w:val="000000"/>
        </w:rPr>
        <w:tab/>
      </w:r>
      <w:r w:rsidRPr="00F51CBB">
        <w:rPr>
          <w:rFonts w:ascii="Courier New" w:hAnsi="Courier New" w:cs="Courier New"/>
          <w:color w:val="000000"/>
        </w:rPr>
        <w:tab/>
      </w:r>
      <w:r w:rsidRPr="00F51CBB">
        <w:rPr>
          <w:rFonts w:ascii="Courier New" w:hAnsi="Courier New" w:cs="Courier New"/>
          <w:color w:val="000000"/>
        </w:rPr>
        <w:tab/>
      </w:r>
      <w:r w:rsidRPr="00F51CBB">
        <w:rPr>
          <w:rFonts w:ascii="Courier New" w:hAnsi="Courier New" w:cs="Courier New"/>
          <w:color w:val="000000"/>
        </w:rPr>
        <w:tab/>
      </w:r>
      <w:r w:rsidRPr="00F51CBB">
        <w:rPr>
          <w:rFonts w:ascii="Courier New" w:hAnsi="Courier New" w:cs="Courier New"/>
          <w:color w:val="000000"/>
        </w:rPr>
        <w:tab/>
      </w:r>
      <w:r w:rsidRPr="00F51CBB">
        <w:rPr>
          <w:rFonts w:ascii="Courier New" w:hAnsi="Courier New" w:cs="Courier New"/>
          <w:color w:val="000000"/>
        </w:rPr>
        <w:tab/>
      </w:r>
      <w:proofErr w:type="gramStart"/>
      <w:r w:rsidRPr="00F51CBB">
        <w:rPr>
          <w:rFonts w:ascii="Courier New" w:hAnsi="Courier New" w:cs="Courier New"/>
          <w:color w:val="000000"/>
        </w:rPr>
        <w:t xml:space="preserve">return  </w:t>
      </w:r>
      <w:proofErr w:type="spellStart"/>
      <w:r w:rsidRPr="00F51CBB">
        <w:rPr>
          <w:rFonts w:ascii="Courier New" w:hAnsi="Courier New" w:cs="Courier New"/>
          <w:color w:val="000000"/>
        </w:rPr>
        <w:t>num</w:t>
      </w:r>
      <w:proofErr w:type="spellEnd"/>
      <w:proofErr w:type="gramEnd"/>
      <w:r w:rsidRPr="00F51CBB">
        <w:rPr>
          <w:rFonts w:ascii="Courier New" w:hAnsi="Courier New" w:cs="Courier New"/>
          <w:color w:val="000000"/>
        </w:rPr>
        <w:t xml:space="preserve"> +</w:t>
      </w:r>
      <w:r w:rsidR="0086695C">
        <w:rPr>
          <w:rFonts w:ascii="Courier New" w:hAnsi="Courier New" w:cs="Courier New"/>
          <w:color w:val="000000"/>
        </w:rPr>
        <w:t xml:space="preserve"> (num%3)</w:t>
      </w:r>
      <w:r w:rsidR="00A41A8A">
        <w:rPr>
          <w:rFonts w:ascii="Courier New" w:hAnsi="Courier New" w:cs="Courier New"/>
          <w:color w:val="000000"/>
        </w:rPr>
        <w:t>**2</w:t>
      </w:r>
    </w:p>
    <w:p w:rsidR="00120F76" w:rsidRPr="007B7312" w:rsidRDefault="007B7312" w:rsidP="007B7312">
      <w:pPr>
        <w:ind w:firstLine="720"/>
        <w:rPr>
          <w:rFonts w:ascii="Calibri" w:hAnsi="Calibri"/>
        </w:rPr>
      </w:pPr>
      <w:r>
        <w:rPr>
          <w:rFonts w:ascii="Calibri" w:hAnsi="Calibri"/>
        </w:rPr>
        <w:t>9.0</w:t>
      </w:r>
    </w:p>
    <w:p w:rsidR="00BE3A86" w:rsidRDefault="00BE3A86" w:rsidP="00BE3A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vantGarde-Book"/>
          <w:color w:val="000000"/>
          <w:sz w:val="24"/>
          <w:szCs w:val="24"/>
        </w:rPr>
      </w:pPr>
      <w:r>
        <w:rPr>
          <w:rFonts w:cs="AvantGarde-Book"/>
          <w:color w:val="000000"/>
          <w:sz w:val="24"/>
          <w:szCs w:val="24"/>
        </w:rPr>
        <w:t>What mpg did you use for your vehicle</w:t>
      </w:r>
      <w:r w:rsidRPr="00BA0784">
        <w:rPr>
          <w:rFonts w:cs="AvantGarde-Book"/>
          <w:color w:val="000000"/>
          <w:sz w:val="24"/>
          <w:szCs w:val="24"/>
        </w:rPr>
        <w:t>?</w:t>
      </w:r>
      <w:r>
        <w:rPr>
          <w:rFonts w:cs="AvantGarde-Book"/>
          <w:color w:val="000000"/>
          <w:sz w:val="24"/>
          <w:szCs w:val="24"/>
        </w:rPr>
        <w:t xml:space="preserve">  Fill out this chart that shows your inputs to compare the two jobs?</w:t>
      </w:r>
    </w:p>
    <w:p w:rsidR="00BE3A86" w:rsidRDefault="00BE3A86" w:rsidP="00BE3A86">
      <w:pPr>
        <w:autoSpaceDE w:val="0"/>
        <w:autoSpaceDN w:val="0"/>
        <w:adjustRightInd w:val="0"/>
        <w:spacing w:after="0" w:line="240" w:lineRule="auto"/>
        <w:rPr>
          <w:rFonts w:cs="AvantGarde-Book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3A86" w:rsidRPr="00E47E50" w:rsidTr="00406999">
        <w:tc>
          <w:tcPr>
            <w:tcW w:w="2394" w:type="dxa"/>
          </w:tcPr>
          <w:p w:rsidR="00BE3A86" w:rsidRPr="00E47E50" w:rsidRDefault="00BE3A86" w:rsidP="00406999">
            <w:pPr>
              <w:autoSpaceDE w:val="0"/>
              <w:autoSpaceDN w:val="0"/>
              <w:adjustRightInd w:val="0"/>
              <w:rPr>
                <w:rFonts w:cs="AvantGarde-Book"/>
                <w:b/>
                <w:color w:val="000000"/>
                <w:sz w:val="24"/>
                <w:szCs w:val="24"/>
              </w:rPr>
            </w:pPr>
            <w:r w:rsidRPr="00E47E50">
              <w:rPr>
                <w:rFonts w:cs="AvantGarde-Book"/>
                <w:b/>
                <w:color w:val="000000"/>
                <w:sz w:val="24"/>
                <w:szCs w:val="24"/>
              </w:rPr>
              <w:t>Distance to work</w:t>
            </w:r>
          </w:p>
        </w:tc>
        <w:tc>
          <w:tcPr>
            <w:tcW w:w="2394" w:type="dxa"/>
          </w:tcPr>
          <w:p w:rsidR="00BE3A86" w:rsidRPr="00E47E50" w:rsidRDefault="00BE3A86" w:rsidP="00406999">
            <w:pPr>
              <w:autoSpaceDE w:val="0"/>
              <w:autoSpaceDN w:val="0"/>
              <w:adjustRightInd w:val="0"/>
              <w:rPr>
                <w:rFonts w:cs="AvantGarde-Book"/>
                <w:b/>
                <w:color w:val="000000"/>
                <w:sz w:val="24"/>
                <w:szCs w:val="24"/>
              </w:rPr>
            </w:pPr>
            <w:r w:rsidRPr="00E47E50">
              <w:rPr>
                <w:rFonts w:cs="AvantGarde-Book"/>
                <w:b/>
                <w:color w:val="000000"/>
                <w:sz w:val="24"/>
                <w:szCs w:val="24"/>
              </w:rPr>
              <w:t>Number of days</w:t>
            </w:r>
          </w:p>
        </w:tc>
        <w:tc>
          <w:tcPr>
            <w:tcW w:w="2394" w:type="dxa"/>
          </w:tcPr>
          <w:p w:rsidR="00BE3A86" w:rsidRPr="00E47E50" w:rsidRDefault="00BE3A86" w:rsidP="00406999">
            <w:pPr>
              <w:autoSpaceDE w:val="0"/>
              <w:autoSpaceDN w:val="0"/>
              <w:adjustRightInd w:val="0"/>
              <w:rPr>
                <w:rFonts w:cs="AvantGarde-Book"/>
                <w:b/>
                <w:color w:val="000000"/>
                <w:sz w:val="24"/>
                <w:szCs w:val="24"/>
              </w:rPr>
            </w:pPr>
            <w:r w:rsidRPr="00E47E50">
              <w:rPr>
                <w:rFonts w:cs="AvantGarde-Book"/>
                <w:b/>
                <w:color w:val="000000"/>
                <w:sz w:val="24"/>
                <w:szCs w:val="24"/>
              </w:rPr>
              <w:t>MPG of vehicle</w:t>
            </w:r>
          </w:p>
        </w:tc>
        <w:tc>
          <w:tcPr>
            <w:tcW w:w="2394" w:type="dxa"/>
          </w:tcPr>
          <w:p w:rsidR="00BE3A86" w:rsidRPr="00E47E50" w:rsidRDefault="00BE3A86" w:rsidP="00406999">
            <w:pPr>
              <w:autoSpaceDE w:val="0"/>
              <w:autoSpaceDN w:val="0"/>
              <w:adjustRightInd w:val="0"/>
              <w:rPr>
                <w:rFonts w:cs="AvantGarde-Book"/>
                <w:b/>
                <w:color w:val="000000"/>
                <w:sz w:val="24"/>
                <w:szCs w:val="24"/>
              </w:rPr>
            </w:pPr>
            <w:r>
              <w:rPr>
                <w:rFonts w:cs="AvantGarde-Book"/>
                <w:b/>
                <w:color w:val="000000"/>
                <w:sz w:val="24"/>
                <w:szCs w:val="24"/>
              </w:rPr>
              <w:t>Emissions for a year</w:t>
            </w:r>
          </w:p>
        </w:tc>
      </w:tr>
      <w:tr w:rsidR="00BE3A86" w:rsidRPr="00E47E50" w:rsidTr="00406999">
        <w:tc>
          <w:tcPr>
            <w:tcW w:w="2394" w:type="dxa"/>
          </w:tcPr>
          <w:p w:rsidR="00BE3A86" w:rsidRPr="00E47E50" w:rsidRDefault="00EE308B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  <w:r>
              <w:rPr>
                <w:rFonts w:cs="AvantGarde-Book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94" w:type="dxa"/>
          </w:tcPr>
          <w:p w:rsidR="00BE3A86" w:rsidRPr="00E47E50" w:rsidRDefault="00EE308B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  <w:r>
              <w:rPr>
                <w:rFonts w:cs="AvantGarde-Boo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BE3A86" w:rsidRPr="00E47E50" w:rsidRDefault="00EE308B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  <w:r>
              <w:rPr>
                <w:rFonts w:cs="AvantGarde-Boo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BE3A86" w:rsidRPr="00E47E50" w:rsidRDefault="00EE308B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  <w:r>
              <w:rPr>
                <w:rFonts w:cs="AvantGarde-Book"/>
                <w:color w:val="000000"/>
                <w:sz w:val="24"/>
                <w:szCs w:val="24"/>
              </w:rPr>
              <w:t xml:space="preserve">12,610.00 </w:t>
            </w:r>
            <w:proofErr w:type="spellStart"/>
            <w:r>
              <w:rPr>
                <w:rFonts w:cs="AvantGarde-Book"/>
                <w:color w:val="000000"/>
                <w:sz w:val="24"/>
                <w:szCs w:val="24"/>
              </w:rPr>
              <w:t>lbs</w:t>
            </w:r>
            <w:proofErr w:type="spellEnd"/>
          </w:p>
        </w:tc>
      </w:tr>
      <w:tr w:rsidR="00BE3A86" w:rsidRPr="00E47E50" w:rsidTr="00406999">
        <w:tc>
          <w:tcPr>
            <w:tcW w:w="2394" w:type="dxa"/>
          </w:tcPr>
          <w:p w:rsidR="00BE3A86" w:rsidRPr="00E47E50" w:rsidRDefault="00EE308B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  <w:r>
              <w:rPr>
                <w:rFonts w:cs="AvantGarde-Book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BE3A86" w:rsidRPr="00E47E50" w:rsidRDefault="00EE308B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  <w:r>
              <w:rPr>
                <w:rFonts w:cs="AvantGarde-Boo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BE3A86" w:rsidRPr="00E47E50" w:rsidRDefault="00EE308B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  <w:r>
              <w:rPr>
                <w:rFonts w:cs="AvantGarde-Boo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BE3A86" w:rsidRPr="00E47E50" w:rsidRDefault="00EE308B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  <w:r>
              <w:rPr>
                <w:rFonts w:cs="AvantGarde-Book"/>
                <w:color w:val="000000"/>
                <w:sz w:val="24"/>
                <w:szCs w:val="24"/>
              </w:rPr>
              <w:t xml:space="preserve">7,566.00 </w:t>
            </w:r>
            <w:proofErr w:type="spellStart"/>
            <w:r>
              <w:rPr>
                <w:rFonts w:cs="AvantGarde-Book"/>
                <w:color w:val="000000"/>
                <w:sz w:val="24"/>
                <w:szCs w:val="24"/>
              </w:rPr>
              <w:t>lbs</w:t>
            </w:r>
            <w:proofErr w:type="spellEnd"/>
          </w:p>
        </w:tc>
      </w:tr>
      <w:tr w:rsidR="00BE3A86" w:rsidRPr="00E47E50" w:rsidTr="00406999">
        <w:tc>
          <w:tcPr>
            <w:tcW w:w="2394" w:type="dxa"/>
          </w:tcPr>
          <w:p w:rsidR="00BE3A86" w:rsidRPr="00E47E50" w:rsidRDefault="00BE3A86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</w:tcPr>
          <w:p w:rsidR="00BE3A86" w:rsidRPr="00E47E50" w:rsidRDefault="00BE3A86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</w:tcPr>
          <w:p w:rsidR="00BE3A86" w:rsidRPr="00E47E50" w:rsidRDefault="00BE3A86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</w:tcPr>
          <w:p w:rsidR="00BE3A86" w:rsidRPr="00E47E50" w:rsidRDefault="00BE3A86" w:rsidP="00406999">
            <w:pPr>
              <w:autoSpaceDE w:val="0"/>
              <w:autoSpaceDN w:val="0"/>
              <w:adjustRightInd w:val="0"/>
              <w:rPr>
                <w:rFonts w:cs="AvantGarde-Book"/>
                <w:color w:val="000000"/>
                <w:sz w:val="24"/>
                <w:szCs w:val="24"/>
              </w:rPr>
            </w:pPr>
          </w:p>
        </w:tc>
      </w:tr>
    </w:tbl>
    <w:p w:rsidR="00BE3A86" w:rsidRDefault="00BE3A86" w:rsidP="00BE3A8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AvantGarde-Book"/>
          <w:color w:val="000000"/>
          <w:sz w:val="24"/>
          <w:szCs w:val="24"/>
        </w:rPr>
      </w:pPr>
    </w:p>
    <w:p w:rsidR="00BE3A86" w:rsidRDefault="00BE3A86" w:rsidP="00BE3A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vantGarde-Book"/>
          <w:color w:val="000000"/>
          <w:sz w:val="24"/>
          <w:szCs w:val="24"/>
        </w:rPr>
      </w:pPr>
      <w:r w:rsidRPr="00BA0784">
        <w:rPr>
          <w:rFonts w:cs="AvantGarde-Book"/>
          <w:color w:val="000000"/>
          <w:sz w:val="24"/>
          <w:szCs w:val="24"/>
        </w:rPr>
        <w:t>Based on your data generated by your program</w:t>
      </w:r>
      <w:r>
        <w:rPr>
          <w:rFonts w:cs="AvantGarde-Book"/>
          <w:color w:val="000000"/>
          <w:sz w:val="24"/>
          <w:szCs w:val="24"/>
        </w:rPr>
        <w:t xml:space="preserve"> above</w:t>
      </w:r>
      <w:r w:rsidRPr="00BA0784">
        <w:rPr>
          <w:rFonts w:cs="AvantGarde-Book"/>
          <w:color w:val="000000"/>
          <w:sz w:val="24"/>
          <w:szCs w:val="24"/>
        </w:rPr>
        <w:t xml:space="preserve">, which </w:t>
      </w:r>
      <w:r>
        <w:rPr>
          <w:rFonts w:cs="AvantGarde-Book"/>
          <w:color w:val="000000"/>
          <w:sz w:val="24"/>
          <w:szCs w:val="24"/>
        </w:rPr>
        <w:t>job should you take</w:t>
      </w:r>
      <w:r w:rsidRPr="00BA0784">
        <w:rPr>
          <w:rFonts w:cs="AvantGarde-Book"/>
          <w:color w:val="000000"/>
          <w:sz w:val="24"/>
          <w:szCs w:val="24"/>
        </w:rPr>
        <w:t xml:space="preserve"> and why?</w:t>
      </w:r>
      <w:r>
        <w:rPr>
          <w:rFonts w:cs="AvantGarde-Book"/>
          <w:color w:val="000000"/>
          <w:sz w:val="24"/>
          <w:szCs w:val="24"/>
        </w:rPr>
        <w:t xml:space="preserve">  Are there other extenuating circumstances that might change this decision?</w:t>
      </w:r>
    </w:p>
    <w:p w:rsidR="00EE308B" w:rsidRPr="00CD4AE3" w:rsidRDefault="00EE308B" w:rsidP="00EE308B">
      <w:pPr>
        <w:autoSpaceDE w:val="0"/>
        <w:autoSpaceDN w:val="0"/>
        <w:adjustRightInd w:val="0"/>
        <w:spacing w:after="0" w:line="240" w:lineRule="auto"/>
        <w:ind w:left="720"/>
        <w:rPr>
          <w:rFonts w:cs="AvantGarde-Book"/>
          <w:color w:val="000000"/>
          <w:sz w:val="24"/>
          <w:szCs w:val="24"/>
        </w:rPr>
      </w:pPr>
      <w:r>
        <w:rPr>
          <w:rFonts w:cs="AvantGarde-Book"/>
          <w:color w:val="000000"/>
          <w:sz w:val="24"/>
          <w:szCs w:val="24"/>
        </w:rPr>
        <w:t xml:space="preserve">Based strictly on the </w:t>
      </w:r>
      <w:r w:rsidR="00CD4AE3">
        <w:rPr>
          <w:rFonts w:cs="AvantGarde-Book"/>
          <w:color w:val="000000"/>
          <w:sz w:val="24"/>
          <w:szCs w:val="24"/>
        </w:rPr>
        <w:t xml:space="preserve">above data, and if the recent graduated commuted with his coworker, he or she should take the job at Software 4 Us.  The emissions from this would be 6,305 </w:t>
      </w:r>
      <w:proofErr w:type="spellStart"/>
      <w:r w:rsidR="00CD4AE3">
        <w:rPr>
          <w:rFonts w:cs="AvantGarde-Book"/>
          <w:color w:val="000000"/>
          <w:sz w:val="24"/>
          <w:szCs w:val="24"/>
        </w:rPr>
        <w:t>lbs</w:t>
      </w:r>
      <w:proofErr w:type="spellEnd"/>
      <w:r w:rsidR="00CD4AE3">
        <w:rPr>
          <w:rFonts w:cs="AvantGarde-Book"/>
          <w:color w:val="000000"/>
          <w:sz w:val="24"/>
          <w:szCs w:val="24"/>
        </w:rPr>
        <w:t xml:space="preserve">, compared to the 7,566 </w:t>
      </w:r>
      <w:proofErr w:type="spellStart"/>
      <w:r w:rsidR="00CD4AE3">
        <w:rPr>
          <w:rFonts w:cs="AvantGarde-Book"/>
          <w:color w:val="000000"/>
          <w:sz w:val="24"/>
          <w:szCs w:val="24"/>
        </w:rPr>
        <w:t>lbs</w:t>
      </w:r>
      <w:proofErr w:type="spellEnd"/>
      <w:r w:rsidR="00CD4AE3">
        <w:rPr>
          <w:rFonts w:cs="AvantGarde-Book"/>
          <w:color w:val="000000"/>
          <w:sz w:val="24"/>
          <w:szCs w:val="24"/>
        </w:rPr>
        <w:t xml:space="preserve"> from the commute to Biotech Forever. Other factors would be compensation, benefits and work schedule flexibility to take into consideration before accepting a job.  If the graduate can work at Biotech Forever and telecommute or work from home 3 days a week, his/her car would only emit 4,539.60 </w:t>
      </w:r>
      <w:proofErr w:type="spellStart"/>
      <w:r w:rsidR="00CD4AE3">
        <w:rPr>
          <w:rFonts w:cs="AvantGarde-Book"/>
          <w:color w:val="000000"/>
          <w:sz w:val="24"/>
          <w:szCs w:val="24"/>
        </w:rPr>
        <w:t>lbs</w:t>
      </w:r>
      <w:proofErr w:type="spellEnd"/>
      <w:r w:rsidR="00CD4AE3">
        <w:rPr>
          <w:rFonts w:cs="AvantGarde-Book"/>
          <w:color w:val="000000"/>
          <w:sz w:val="24"/>
          <w:szCs w:val="24"/>
        </w:rPr>
        <w:t xml:space="preserve"> of CO</w:t>
      </w:r>
      <w:r w:rsidR="00CD4AE3">
        <w:rPr>
          <w:rFonts w:cs="AvantGarde-Book"/>
          <w:color w:val="000000"/>
          <w:sz w:val="24"/>
          <w:szCs w:val="24"/>
          <w:vertAlign w:val="subscript"/>
        </w:rPr>
        <w:t>2</w:t>
      </w:r>
      <w:r w:rsidR="00CD4AE3">
        <w:rPr>
          <w:rFonts w:cs="AvantGarde-Book"/>
          <w:color w:val="000000"/>
          <w:sz w:val="24"/>
          <w:szCs w:val="24"/>
        </w:rPr>
        <w:t>/year.</w:t>
      </w:r>
    </w:p>
    <w:p w:rsidR="00BE3A86" w:rsidRDefault="00BE3A86" w:rsidP="00BE3A86">
      <w:pPr>
        <w:rPr>
          <w:rFonts w:ascii="Calibri" w:hAnsi="Calibri"/>
        </w:rPr>
      </w:pPr>
      <w:bookmarkStart w:id="0" w:name="_GoBack"/>
      <w:bookmarkEnd w:id="0"/>
    </w:p>
    <w:p w:rsidR="00E47E50" w:rsidRPr="00281E1C" w:rsidRDefault="00E47E50" w:rsidP="00281E1C">
      <w:pPr>
        <w:autoSpaceDE w:val="0"/>
        <w:autoSpaceDN w:val="0"/>
        <w:adjustRightInd w:val="0"/>
        <w:spacing w:after="0" w:line="240" w:lineRule="auto"/>
        <w:rPr>
          <w:rFonts w:cs="AvantGarde-Book"/>
          <w:color w:val="000000"/>
          <w:sz w:val="24"/>
          <w:szCs w:val="24"/>
        </w:rPr>
      </w:pPr>
    </w:p>
    <w:sectPr w:rsidR="00E47E50" w:rsidRPr="00281E1C" w:rsidSect="00655D2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B33" w:rsidRDefault="00BE5B33" w:rsidP="00037099">
      <w:pPr>
        <w:spacing w:after="0" w:line="240" w:lineRule="auto"/>
      </w:pPr>
      <w:r>
        <w:separator/>
      </w:r>
    </w:p>
  </w:endnote>
  <w:endnote w:type="continuationSeparator" w:id="0">
    <w:p w:rsidR="00BE5B33" w:rsidRDefault="00BE5B33" w:rsidP="0003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vantGarde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B33" w:rsidRDefault="00BE5B33" w:rsidP="00037099">
      <w:pPr>
        <w:spacing w:after="0" w:line="240" w:lineRule="auto"/>
      </w:pPr>
      <w:r>
        <w:separator/>
      </w:r>
    </w:p>
  </w:footnote>
  <w:footnote w:type="continuationSeparator" w:id="0">
    <w:p w:rsidR="00BE5B33" w:rsidRDefault="00BE5B33" w:rsidP="00037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23" w:rsidRDefault="00655D23">
    <w:pPr>
      <w:pStyle w:val="Header"/>
    </w:pPr>
  </w:p>
  <w:p w:rsidR="00655D23" w:rsidRDefault="00655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23" w:rsidRDefault="00ED7A89">
    <w:pPr>
      <w:pStyle w:val="Header"/>
    </w:pPr>
    <w:r>
      <w:rPr>
        <w:noProof/>
      </w:rPr>
      <w:drawing>
        <wp:inline distT="0" distB="0" distL="0" distR="0" wp14:anchorId="7E56F16C" wp14:editId="34F4B802">
          <wp:extent cx="396875" cy="390525"/>
          <wp:effectExtent l="0" t="0" r="0" b="0"/>
          <wp:docPr id="3" name="Picture 3" descr="http://pagewizz.com/static/uploads/de/page/2010/01/02/20-31-47-309_6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agewizz.com/static/uploads/de/page/2010/01/02/20-31-47-309_64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2BEF">
      <w:rPr>
        <w:rFonts w:ascii="Arial" w:hAnsi="Arial" w:cs="Arial"/>
        <w:noProof/>
        <w:sz w:val="20"/>
        <w:szCs w:val="20"/>
      </w:rPr>
      <w:tab/>
    </w:r>
    <w:r w:rsidR="00892BEF">
      <w:rPr>
        <w:rFonts w:ascii="Arial" w:hAnsi="Arial" w:cs="Arial"/>
        <w:noProof/>
        <w:sz w:val="20"/>
        <w:szCs w:val="20"/>
      </w:rPr>
      <w:tab/>
    </w:r>
    <w:r>
      <w:rPr>
        <w:noProof/>
      </w:rPr>
      <w:drawing>
        <wp:inline distT="0" distB="0" distL="0" distR="0" wp14:anchorId="163ECD81" wp14:editId="025E8850">
          <wp:extent cx="396875" cy="390525"/>
          <wp:effectExtent l="0" t="0" r="0" b="0"/>
          <wp:docPr id="4" name="Picture 4" descr="http://pagewizz.com/static/uploads/de/page/2010/01/02/20-31-47-309_6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agewizz.com/static/uploads/de/page/2010/01/02/20-31-47-309_64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4F3"/>
    <w:multiLevelType w:val="hybridMultilevel"/>
    <w:tmpl w:val="F822E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FD4867"/>
    <w:multiLevelType w:val="hybridMultilevel"/>
    <w:tmpl w:val="90DA9436"/>
    <w:lvl w:ilvl="0" w:tplc="16FAB9F0">
      <w:numFmt w:val="bullet"/>
      <w:lvlText w:val="·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6B582A"/>
    <w:multiLevelType w:val="hybridMultilevel"/>
    <w:tmpl w:val="60E6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678FA"/>
    <w:multiLevelType w:val="hybridMultilevel"/>
    <w:tmpl w:val="75BC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42520"/>
    <w:multiLevelType w:val="hybridMultilevel"/>
    <w:tmpl w:val="0BB23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474BC"/>
    <w:multiLevelType w:val="hybridMultilevel"/>
    <w:tmpl w:val="5628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A7897"/>
    <w:multiLevelType w:val="hybridMultilevel"/>
    <w:tmpl w:val="BA6A2BD8"/>
    <w:lvl w:ilvl="0" w:tplc="F3860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8B1CF2"/>
    <w:multiLevelType w:val="hybridMultilevel"/>
    <w:tmpl w:val="36FE3F1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E7160F8"/>
    <w:multiLevelType w:val="hybridMultilevel"/>
    <w:tmpl w:val="C2D621DA"/>
    <w:lvl w:ilvl="0" w:tplc="23724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D3CBA"/>
    <w:multiLevelType w:val="hybridMultilevel"/>
    <w:tmpl w:val="42645C54"/>
    <w:lvl w:ilvl="0" w:tplc="16FAB9F0">
      <w:numFmt w:val="bullet"/>
      <w:lvlText w:val="·"/>
      <w:lvlJc w:val="left"/>
      <w:pPr>
        <w:ind w:left="1080" w:hanging="360"/>
      </w:pPr>
      <w:rPr>
        <w:rFonts w:ascii="Calibri" w:eastAsiaTheme="minorHAnsi" w:hAnsi="Calibri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F705EE"/>
    <w:multiLevelType w:val="hybridMultilevel"/>
    <w:tmpl w:val="50960D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605B1B"/>
    <w:multiLevelType w:val="hybridMultilevel"/>
    <w:tmpl w:val="C65E8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33C87"/>
    <w:multiLevelType w:val="hybridMultilevel"/>
    <w:tmpl w:val="3B88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D4F22"/>
    <w:multiLevelType w:val="hybridMultilevel"/>
    <w:tmpl w:val="410CF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14E38"/>
    <w:multiLevelType w:val="hybridMultilevel"/>
    <w:tmpl w:val="9B00C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C6743C"/>
    <w:multiLevelType w:val="hybridMultilevel"/>
    <w:tmpl w:val="D54C6F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AB3277"/>
    <w:multiLevelType w:val="hybridMultilevel"/>
    <w:tmpl w:val="7374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D12E0"/>
    <w:multiLevelType w:val="hybridMultilevel"/>
    <w:tmpl w:val="7F186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BA789A"/>
    <w:multiLevelType w:val="hybridMultilevel"/>
    <w:tmpl w:val="C8447134"/>
    <w:lvl w:ilvl="0" w:tplc="B2062D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6C49E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FF2C2B"/>
    <w:multiLevelType w:val="hybridMultilevel"/>
    <w:tmpl w:val="20E8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F3B84"/>
    <w:multiLevelType w:val="hybridMultilevel"/>
    <w:tmpl w:val="60E6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1D4D08"/>
    <w:multiLevelType w:val="hybridMultilevel"/>
    <w:tmpl w:val="06EA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548B9"/>
    <w:multiLevelType w:val="hybridMultilevel"/>
    <w:tmpl w:val="421A6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F97A92"/>
    <w:multiLevelType w:val="hybridMultilevel"/>
    <w:tmpl w:val="EDE87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DD0B81"/>
    <w:multiLevelType w:val="hybridMultilevel"/>
    <w:tmpl w:val="20E8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8496E"/>
    <w:multiLevelType w:val="hybridMultilevel"/>
    <w:tmpl w:val="6936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23"/>
  </w:num>
  <w:num w:numId="5">
    <w:abstractNumId w:val="12"/>
  </w:num>
  <w:num w:numId="6">
    <w:abstractNumId w:val="5"/>
  </w:num>
  <w:num w:numId="7">
    <w:abstractNumId w:val="22"/>
  </w:num>
  <w:num w:numId="8">
    <w:abstractNumId w:val="21"/>
  </w:num>
  <w:num w:numId="9">
    <w:abstractNumId w:val="14"/>
  </w:num>
  <w:num w:numId="10">
    <w:abstractNumId w:val="17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4"/>
  </w:num>
  <w:num w:numId="16">
    <w:abstractNumId w:val="16"/>
  </w:num>
  <w:num w:numId="17">
    <w:abstractNumId w:val="25"/>
  </w:num>
  <w:num w:numId="18">
    <w:abstractNumId w:val="8"/>
  </w:num>
  <w:num w:numId="19">
    <w:abstractNumId w:val="6"/>
  </w:num>
  <w:num w:numId="20">
    <w:abstractNumId w:val="18"/>
  </w:num>
  <w:num w:numId="21">
    <w:abstractNumId w:val="0"/>
  </w:num>
  <w:num w:numId="22">
    <w:abstractNumId w:val="3"/>
  </w:num>
  <w:num w:numId="23">
    <w:abstractNumId w:val="24"/>
  </w:num>
  <w:num w:numId="24">
    <w:abstractNumId w:val="19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64"/>
    <w:rsid w:val="00010897"/>
    <w:rsid w:val="0003566B"/>
    <w:rsid w:val="00037099"/>
    <w:rsid w:val="00041119"/>
    <w:rsid w:val="0006632D"/>
    <w:rsid w:val="00107B1B"/>
    <w:rsid w:val="00120F76"/>
    <w:rsid w:val="001329DC"/>
    <w:rsid w:val="00134A4C"/>
    <w:rsid w:val="0014201B"/>
    <w:rsid w:val="0019105F"/>
    <w:rsid w:val="001C424B"/>
    <w:rsid w:val="001F1A42"/>
    <w:rsid w:val="00212A95"/>
    <w:rsid w:val="002515D6"/>
    <w:rsid w:val="00255B7D"/>
    <w:rsid w:val="002676F4"/>
    <w:rsid w:val="00281E1C"/>
    <w:rsid w:val="002E0F80"/>
    <w:rsid w:val="002E2502"/>
    <w:rsid w:val="0039563B"/>
    <w:rsid w:val="00395D1B"/>
    <w:rsid w:val="003B59E3"/>
    <w:rsid w:val="003C2685"/>
    <w:rsid w:val="004713FD"/>
    <w:rsid w:val="004B0D64"/>
    <w:rsid w:val="004C078B"/>
    <w:rsid w:val="004F4BB1"/>
    <w:rsid w:val="004F4C61"/>
    <w:rsid w:val="005E7D32"/>
    <w:rsid w:val="005F54E1"/>
    <w:rsid w:val="005F5B91"/>
    <w:rsid w:val="00610E58"/>
    <w:rsid w:val="006458F0"/>
    <w:rsid w:val="00655D23"/>
    <w:rsid w:val="00691E9F"/>
    <w:rsid w:val="006A17B2"/>
    <w:rsid w:val="006E334A"/>
    <w:rsid w:val="006F141E"/>
    <w:rsid w:val="006F7F48"/>
    <w:rsid w:val="0072237E"/>
    <w:rsid w:val="007368DA"/>
    <w:rsid w:val="00744E94"/>
    <w:rsid w:val="007B7312"/>
    <w:rsid w:val="007C2873"/>
    <w:rsid w:val="007C3813"/>
    <w:rsid w:val="007E524F"/>
    <w:rsid w:val="008137BC"/>
    <w:rsid w:val="0083214F"/>
    <w:rsid w:val="00835FC7"/>
    <w:rsid w:val="00847BA8"/>
    <w:rsid w:val="0086695C"/>
    <w:rsid w:val="00872522"/>
    <w:rsid w:val="008745B5"/>
    <w:rsid w:val="00892BEF"/>
    <w:rsid w:val="008A6BB7"/>
    <w:rsid w:val="008B1225"/>
    <w:rsid w:val="008C786A"/>
    <w:rsid w:val="00933F41"/>
    <w:rsid w:val="00934385"/>
    <w:rsid w:val="00965EA1"/>
    <w:rsid w:val="00970FA7"/>
    <w:rsid w:val="009B2253"/>
    <w:rsid w:val="00A12ACB"/>
    <w:rsid w:val="00A149F5"/>
    <w:rsid w:val="00A41A8A"/>
    <w:rsid w:val="00A54CAC"/>
    <w:rsid w:val="00A720B0"/>
    <w:rsid w:val="00AA0FC1"/>
    <w:rsid w:val="00AD28A3"/>
    <w:rsid w:val="00B56ED3"/>
    <w:rsid w:val="00BA0784"/>
    <w:rsid w:val="00BC34E1"/>
    <w:rsid w:val="00BD52E3"/>
    <w:rsid w:val="00BE3A86"/>
    <w:rsid w:val="00BE5B33"/>
    <w:rsid w:val="00BE5CA2"/>
    <w:rsid w:val="00C0348B"/>
    <w:rsid w:val="00C04104"/>
    <w:rsid w:val="00C576D7"/>
    <w:rsid w:val="00C66F52"/>
    <w:rsid w:val="00C90836"/>
    <w:rsid w:val="00CD4AE3"/>
    <w:rsid w:val="00CE74B4"/>
    <w:rsid w:val="00D15241"/>
    <w:rsid w:val="00D25D00"/>
    <w:rsid w:val="00D27B9B"/>
    <w:rsid w:val="00D637FD"/>
    <w:rsid w:val="00D763F2"/>
    <w:rsid w:val="00D93FF2"/>
    <w:rsid w:val="00DB5228"/>
    <w:rsid w:val="00DE2412"/>
    <w:rsid w:val="00E36EA2"/>
    <w:rsid w:val="00E47D60"/>
    <w:rsid w:val="00E47E50"/>
    <w:rsid w:val="00E81EA4"/>
    <w:rsid w:val="00E82094"/>
    <w:rsid w:val="00E85446"/>
    <w:rsid w:val="00E9469E"/>
    <w:rsid w:val="00ED7A89"/>
    <w:rsid w:val="00EE1CB8"/>
    <w:rsid w:val="00EE308B"/>
    <w:rsid w:val="00EE42E2"/>
    <w:rsid w:val="00F3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37099"/>
    <w:pPr>
      <w:keepNext/>
      <w:pBdr>
        <w:bottom w:val="single" w:sz="4" w:space="1" w:color="auto"/>
      </w:pBdr>
      <w:spacing w:after="0" w:line="240" w:lineRule="auto"/>
      <w:outlineLvl w:val="3"/>
    </w:pPr>
    <w:rPr>
      <w:rFonts w:ascii="Comic Sans MS" w:eastAsia="Times New Roman" w:hAnsi="Comic Sans M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FA7"/>
    <w:rPr>
      <w:color w:val="0000FF" w:themeColor="hyperlink"/>
      <w:u w:val="single"/>
    </w:rPr>
  </w:style>
  <w:style w:type="character" w:customStyle="1" w:styleId="sub2">
    <w:name w:val="sub2"/>
    <w:basedOn w:val="DefaultParagraphFont"/>
    <w:rsid w:val="00970FA7"/>
    <w:rPr>
      <w:sz w:val="20"/>
      <w:szCs w:val="20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70FA7"/>
    <w:rPr>
      <w:color w:val="800080" w:themeColor="followedHyperlink"/>
      <w:u w:val="single"/>
    </w:rPr>
  </w:style>
  <w:style w:type="paragraph" w:customStyle="1" w:styleId="Indentedparagraph">
    <w:name w:val="Indented paragraph"/>
    <w:basedOn w:val="Normal"/>
    <w:rsid w:val="00E47E50"/>
    <w:pPr>
      <w:spacing w:after="240" w:line="240" w:lineRule="auto"/>
      <w:ind w:left="1080" w:hanging="360"/>
    </w:pPr>
    <w:rPr>
      <w:rFonts w:ascii="Times New Roman" w:eastAsia="Times New Roman" w:hAnsi="Times New Roman" w:cs="Times New Roman"/>
      <w:b/>
      <w:i/>
      <w:sz w:val="24"/>
      <w:szCs w:val="20"/>
    </w:rPr>
  </w:style>
  <w:style w:type="table" w:styleId="TableGrid">
    <w:name w:val="Table Grid"/>
    <w:basedOn w:val="TableNormal"/>
    <w:uiPriority w:val="59"/>
    <w:rsid w:val="00E47E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1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2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12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6E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2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37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99"/>
  </w:style>
  <w:style w:type="paragraph" w:styleId="Footer">
    <w:name w:val="footer"/>
    <w:basedOn w:val="Normal"/>
    <w:link w:val="FooterChar"/>
    <w:uiPriority w:val="99"/>
    <w:unhideWhenUsed/>
    <w:rsid w:val="00037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99"/>
  </w:style>
  <w:style w:type="character" w:customStyle="1" w:styleId="Heading4Char">
    <w:name w:val="Heading 4 Char"/>
    <w:basedOn w:val="DefaultParagraphFont"/>
    <w:link w:val="Heading4"/>
    <w:rsid w:val="00037099"/>
    <w:rPr>
      <w:rFonts w:ascii="Comic Sans MS" w:eastAsia="Times New Roman" w:hAnsi="Comic Sans MS" w:cs="Times New Roman"/>
      <w:b/>
      <w:sz w:val="24"/>
      <w:szCs w:val="20"/>
    </w:rPr>
  </w:style>
  <w:style w:type="table" w:styleId="LightList-Accent6">
    <w:name w:val="Light List Accent 6"/>
    <w:basedOn w:val="TableNormal"/>
    <w:uiPriority w:val="61"/>
    <w:rsid w:val="004F4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37099"/>
    <w:pPr>
      <w:keepNext/>
      <w:pBdr>
        <w:bottom w:val="single" w:sz="4" w:space="1" w:color="auto"/>
      </w:pBdr>
      <w:spacing w:after="0" w:line="240" w:lineRule="auto"/>
      <w:outlineLvl w:val="3"/>
    </w:pPr>
    <w:rPr>
      <w:rFonts w:ascii="Comic Sans MS" w:eastAsia="Times New Roman" w:hAnsi="Comic Sans M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FA7"/>
    <w:rPr>
      <w:color w:val="0000FF" w:themeColor="hyperlink"/>
      <w:u w:val="single"/>
    </w:rPr>
  </w:style>
  <w:style w:type="character" w:customStyle="1" w:styleId="sub2">
    <w:name w:val="sub2"/>
    <w:basedOn w:val="DefaultParagraphFont"/>
    <w:rsid w:val="00970FA7"/>
    <w:rPr>
      <w:sz w:val="20"/>
      <w:szCs w:val="20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70FA7"/>
    <w:rPr>
      <w:color w:val="800080" w:themeColor="followedHyperlink"/>
      <w:u w:val="single"/>
    </w:rPr>
  </w:style>
  <w:style w:type="paragraph" w:customStyle="1" w:styleId="Indentedparagraph">
    <w:name w:val="Indented paragraph"/>
    <w:basedOn w:val="Normal"/>
    <w:rsid w:val="00E47E50"/>
    <w:pPr>
      <w:spacing w:after="240" w:line="240" w:lineRule="auto"/>
      <w:ind w:left="1080" w:hanging="360"/>
    </w:pPr>
    <w:rPr>
      <w:rFonts w:ascii="Times New Roman" w:eastAsia="Times New Roman" w:hAnsi="Times New Roman" w:cs="Times New Roman"/>
      <w:b/>
      <w:i/>
      <w:sz w:val="24"/>
      <w:szCs w:val="20"/>
    </w:rPr>
  </w:style>
  <w:style w:type="table" w:styleId="TableGrid">
    <w:name w:val="Table Grid"/>
    <w:basedOn w:val="TableNormal"/>
    <w:uiPriority w:val="59"/>
    <w:rsid w:val="00E47E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1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2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12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6E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2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37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99"/>
  </w:style>
  <w:style w:type="paragraph" w:styleId="Footer">
    <w:name w:val="footer"/>
    <w:basedOn w:val="Normal"/>
    <w:link w:val="FooterChar"/>
    <w:uiPriority w:val="99"/>
    <w:unhideWhenUsed/>
    <w:rsid w:val="00037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99"/>
  </w:style>
  <w:style w:type="character" w:customStyle="1" w:styleId="Heading4Char">
    <w:name w:val="Heading 4 Char"/>
    <w:basedOn w:val="DefaultParagraphFont"/>
    <w:link w:val="Heading4"/>
    <w:rsid w:val="00037099"/>
    <w:rPr>
      <w:rFonts w:ascii="Comic Sans MS" w:eastAsia="Times New Roman" w:hAnsi="Comic Sans MS" w:cs="Times New Roman"/>
      <w:b/>
      <w:sz w:val="24"/>
      <w:szCs w:val="20"/>
    </w:rPr>
  </w:style>
  <w:style w:type="table" w:styleId="LightList-Accent6">
    <w:name w:val="Light List Accent 6"/>
    <w:basedOn w:val="TableNormal"/>
    <w:uiPriority w:val="61"/>
    <w:rsid w:val="004F4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050622">
      <w:bodyDiv w:val="1"/>
      <w:marLeft w:val="0"/>
      <w:marRight w:val="5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487">
          <w:marLeft w:val="2265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4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AATeate</dc:creator>
  <cp:lastModifiedBy>Kadar Anwar</cp:lastModifiedBy>
  <cp:revision>5</cp:revision>
  <cp:lastPrinted>2014-02-27T11:26:00Z</cp:lastPrinted>
  <dcterms:created xsi:type="dcterms:W3CDTF">2015-03-04T07:37:00Z</dcterms:created>
  <dcterms:modified xsi:type="dcterms:W3CDTF">2015-03-16T22:54:00Z</dcterms:modified>
</cp:coreProperties>
</file>