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="004B4EC6"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F3276BD" w14:textId="3813119A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Default="002E082B" w:rsidP="002E082B">
      <w:pPr>
        <w:rPr>
          <w:rFonts w:ascii="Lato" w:hAnsi="Lato"/>
        </w:rPr>
      </w:pPr>
    </w:p>
    <w:p w14:paraId="64A11A35" w14:textId="77777777" w:rsidR="00E5087D" w:rsidRDefault="00E5087D" w:rsidP="002E082B">
      <w:pPr>
        <w:rPr>
          <w:rFonts w:ascii="Lato" w:hAnsi="Lato"/>
        </w:rPr>
      </w:pPr>
    </w:p>
    <w:p w14:paraId="6410099E" w14:textId="77777777" w:rsidR="00E5087D" w:rsidRDefault="00E5087D" w:rsidP="002E082B">
      <w:pPr>
        <w:rPr>
          <w:rFonts w:ascii="Lato" w:hAnsi="Lato"/>
        </w:rPr>
      </w:pPr>
    </w:p>
    <w:p w14:paraId="034D5E91" w14:textId="77777777" w:rsidR="00E5087D" w:rsidRPr="00B907EE" w:rsidRDefault="00E5087D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68B3EDD5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6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2AA8F" w14:textId="77777777" w:rsidR="00DB092A" w:rsidRDefault="00DB092A" w:rsidP="005A7565">
      <w:r>
        <w:separator/>
      </w:r>
    </w:p>
  </w:endnote>
  <w:endnote w:type="continuationSeparator" w:id="0">
    <w:p w14:paraId="3151FAA2" w14:textId="77777777" w:rsidR="00DB092A" w:rsidRDefault="00DB092A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77631" w14:textId="77777777" w:rsidR="00DB092A" w:rsidRDefault="00DB092A" w:rsidP="005A7565">
      <w:r>
        <w:separator/>
      </w:r>
    </w:p>
  </w:footnote>
  <w:footnote w:type="continuationSeparator" w:id="0">
    <w:p w14:paraId="69ED1661" w14:textId="77777777" w:rsidR="00DB092A" w:rsidRDefault="00DB092A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1167</Words>
  <Characters>6653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7805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12</cp:revision>
  <cp:lastPrinted>2024-01-08T17:15:00Z</cp:lastPrinted>
  <dcterms:created xsi:type="dcterms:W3CDTF">2024-01-08T17:15:00Z</dcterms:created>
  <dcterms:modified xsi:type="dcterms:W3CDTF">2024-09-27T03:29:00Z</dcterms:modified>
</cp:coreProperties>
</file>