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Description w:val="research rubric"/>
      </w:tblPr>
      <w:tblGrid>
        <w:gridCol w:w="1188"/>
        <w:gridCol w:w="2094"/>
        <w:gridCol w:w="2316"/>
        <w:gridCol w:w="2255"/>
        <w:gridCol w:w="2202"/>
        <w:gridCol w:w="739"/>
      </w:tblGrid>
      <w:tr w:rsidR="005F5F7A" w:rsidRPr="00C636FF" w14:paraId="33FD00EC" w14:textId="77777777" w:rsidTr="00261329">
        <w:trPr>
          <w:tblHeader/>
          <w:tblCellSpacing w:w="15" w:type="dxa"/>
        </w:trPr>
        <w:tc>
          <w:tcPr>
            <w:tcW w:w="4972" w:type="pct"/>
            <w:gridSpan w:val="6"/>
          </w:tcPr>
          <w:p w14:paraId="65BF063C" w14:textId="6C5F0AA7" w:rsidR="00D86C37" w:rsidRDefault="00D86C37" w:rsidP="00D86C37">
            <w:pPr>
              <w:tabs>
                <w:tab w:val="center" w:pos="5347"/>
              </w:tabs>
              <w:spacing w:after="0" w:line="240" w:lineRule="auto"/>
              <w:rPr>
                <w:rFonts w:ascii="Times New Roman" w:hAnsi="Times New Roman" w:cs="Times New Roman"/>
                <w:b/>
                <w:bCs/>
                <w:sz w:val="19"/>
                <w:szCs w:val="19"/>
              </w:rPr>
            </w:pPr>
            <w:r>
              <w:rPr>
                <w:rFonts w:ascii="Times New Roman" w:hAnsi="Times New Roman" w:cs="Times New Roman"/>
                <w:b/>
                <w:bCs/>
                <w:sz w:val="19"/>
                <w:szCs w:val="19"/>
              </w:rPr>
              <w:t>Control Volume:</w:t>
            </w:r>
          </w:p>
          <w:p w14:paraId="38C5E3CF" w14:textId="3D7251F5" w:rsidR="00D86C37" w:rsidRDefault="00D86C37" w:rsidP="00D86C37">
            <w:pPr>
              <w:tabs>
                <w:tab w:val="center" w:pos="5347"/>
              </w:tabs>
              <w:spacing w:after="0" w:line="240" w:lineRule="auto"/>
              <w:rPr>
                <w:rFonts w:ascii="Times New Roman" w:hAnsi="Times New Roman" w:cs="Times New Roman"/>
                <w:b/>
                <w:bCs/>
                <w:sz w:val="19"/>
                <w:szCs w:val="19"/>
              </w:rPr>
            </w:pPr>
            <w:r>
              <w:rPr>
                <w:rFonts w:ascii="Times New Roman" w:hAnsi="Times New Roman" w:cs="Times New Roman"/>
                <w:b/>
                <w:bCs/>
                <w:sz w:val="19"/>
                <w:szCs w:val="19"/>
              </w:rPr>
              <w:tab/>
            </w:r>
          </w:p>
          <w:p w14:paraId="4B8E7A77" w14:textId="0AAA0D1E" w:rsidR="005F5F7A" w:rsidRPr="00C636FF" w:rsidRDefault="005F5F7A" w:rsidP="00D86C37">
            <w:pPr>
              <w:tabs>
                <w:tab w:val="center" w:pos="5347"/>
              </w:tabs>
              <w:spacing w:after="0" w:line="240" w:lineRule="auto"/>
              <w:rPr>
                <w:rFonts w:ascii="Times New Roman" w:hAnsi="Times New Roman" w:cs="Times New Roman"/>
                <w:sz w:val="18"/>
                <w:szCs w:val="18"/>
              </w:rPr>
            </w:pPr>
            <w:r w:rsidRPr="009371FA">
              <w:rPr>
                <w:rFonts w:ascii="Times New Roman" w:hAnsi="Times New Roman" w:cs="Times New Roman"/>
                <w:b/>
                <w:bCs/>
                <w:sz w:val="19"/>
                <w:szCs w:val="19"/>
              </w:rPr>
              <w:t xml:space="preserve">Group </w:t>
            </w:r>
            <w:proofErr w:type="gramStart"/>
            <w:r w:rsidRPr="009371FA">
              <w:rPr>
                <w:rFonts w:ascii="Times New Roman" w:hAnsi="Times New Roman" w:cs="Times New Roman"/>
                <w:b/>
                <w:bCs/>
                <w:sz w:val="19"/>
                <w:szCs w:val="19"/>
              </w:rPr>
              <w:t>Members:</w:t>
            </w:r>
            <w:r w:rsidRPr="009371FA">
              <w:rPr>
                <w:rFonts w:ascii="Times New Roman" w:hAnsi="Times New Roman" w:cs="Times New Roman"/>
                <w:sz w:val="19"/>
                <w:szCs w:val="19"/>
              </w:rPr>
              <w:t>_</w:t>
            </w:r>
            <w:proofErr w:type="gramEnd"/>
            <w:r w:rsidRPr="009371FA">
              <w:rPr>
                <w:rFonts w:ascii="Times New Roman" w:hAnsi="Times New Roman" w:cs="Times New Roman"/>
                <w:sz w:val="19"/>
                <w:szCs w:val="19"/>
              </w:rPr>
              <w:t>____________</w:t>
            </w:r>
            <w:r w:rsidR="00A60064">
              <w:rPr>
                <w:rFonts w:ascii="Times New Roman" w:hAnsi="Times New Roman" w:cs="Times New Roman"/>
                <w:sz w:val="19"/>
                <w:szCs w:val="19"/>
              </w:rPr>
              <w:t xml:space="preserve">                         </w:t>
            </w:r>
            <w:r w:rsidRPr="009371FA">
              <w:rPr>
                <w:rFonts w:ascii="Times New Roman" w:hAnsi="Times New Roman" w:cs="Times New Roman"/>
                <w:sz w:val="19"/>
                <w:szCs w:val="19"/>
              </w:rPr>
              <w:t>___________________________________________</w:t>
            </w:r>
            <w:r>
              <w:rPr>
                <w:rFonts w:ascii="Times New Roman" w:hAnsi="Times New Roman" w:cs="Times New Roman"/>
                <w:sz w:val="19"/>
                <w:szCs w:val="19"/>
              </w:rPr>
              <w:t>______</w:t>
            </w:r>
            <w:proofErr w:type="gramStart"/>
            <w:r>
              <w:rPr>
                <w:rFonts w:ascii="Times New Roman" w:hAnsi="Times New Roman" w:cs="Times New Roman"/>
                <w:sz w:val="19"/>
                <w:szCs w:val="19"/>
              </w:rPr>
              <w:t xml:space="preserve">_  </w:t>
            </w:r>
            <w:r w:rsidRPr="009371FA">
              <w:rPr>
                <w:rFonts w:ascii="Times New Roman" w:hAnsi="Times New Roman" w:cs="Times New Roman"/>
                <w:b/>
                <w:bCs/>
                <w:sz w:val="19"/>
                <w:szCs w:val="19"/>
              </w:rPr>
              <w:t>Date</w:t>
            </w:r>
            <w:proofErr w:type="gramEnd"/>
            <w:r w:rsidRPr="009371FA">
              <w:rPr>
                <w:rFonts w:ascii="Times New Roman" w:hAnsi="Times New Roman" w:cs="Times New Roman"/>
                <w:b/>
                <w:bCs/>
                <w:sz w:val="19"/>
                <w:szCs w:val="19"/>
              </w:rPr>
              <w:t>:</w:t>
            </w:r>
            <w:r w:rsidRPr="009371FA">
              <w:rPr>
                <w:rFonts w:ascii="Times New Roman" w:hAnsi="Times New Roman" w:cs="Times New Roman"/>
                <w:sz w:val="19"/>
                <w:szCs w:val="19"/>
              </w:rPr>
              <w:t>______________</w:t>
            </w:r>
          </w:p>
        </w:tc>
      </w:tr>
      <w:tr w:rsidR="00D86C37" w:rsidRPr="00C636FF" w14:paraId="31274B0A" w14:textId="4861D126" w:rsidTr="00D86C37">
        <w:trPr>
          <w:tblHeader/>
          <w:tblCellSpacing w:w="15" w:type="dxa"/>
        </w:trPr>
        <w:tc>
          <w:tcPr>
            <w:tcW w:w="537" w:type="pct"/>
            <w:hideMark/>
          </w:tcPr>
          <w:p w14:paraId="2459DBA1" w14:textId="3782FBEB" w:rsidR="00A44905" w:rsidRPr="00C636FF" w:rsidRDefault="00A44905" w:rsidP="005F5F7A">
            <w:pPr>
              <w:spacing w:after="0" w:line="240" w:lineRule="auto"/>
              <w:jc w:val="center"/>
              <w:rPr>
                <w:rFonts w:ascii="Times New Roman" w:hAnsi="Times New Roman" w:cs="Times New Roman"/>
                <w:sz w:val="18"/>
                <w:szCs w:val="18"/>
              </w:rPr>
            </w:pPr>
            <w:r w:rsidRPr="00C636FF">
              <w:rPr>
                <w:rFonts w:ascii="Times New Roman" w:hAnsi="Times New Roman" w:cs="Times New Roman"/>
                <w:sz w:val="18"/>
                <w:szCs w:val="18"/>
              </w:rPr>
              <w:t>Level of Achievement</w:t>
            </w:r>
          </w:p>
          <w:p w14:paraId="6CB54F7F" w14:textId="264B6656" w:rsidR="00A44905" w:rsidRPr="00C636FF" w:rsidRDefault="00A44905" w:rsidP="005F5F7A">
            <w:pPr>
              <w:spacing w:after="0" w:line="240" w:lineRule="auto"/>
              <w:jc w:val="center"/>
              <w:rPr>
                <w:rFonts w:ascii="Times New Roman" w:eastAsia="Times New Roman" w:hAnsi="Times New Roman" w:cs="Times New Roman"/>
                <w:b/>
                <w:bCs/>
                <w:kern w:val="0"/>
                <w:sz w:val="18"/>
                <w:szCs w:val="18"/>
                <w14:ligatures w14:val="none"/>
              </w:rPr>
            </w:pPr>
            <w:r w:rsidRPr="00C636FF">
              <w:rPr>
                <w:rFonts w:ascii="Times New Roman" w:hAnsi="Times New Roman" w:cs="Times New Roman"/>
                <w:sz w:val="18"/>
                <w:szCs w:val="18"/>
              </w:rPr>
              <w:t>Points</w:t>
            </w:r>
          </w:p>
        </w:tc>
        <w:tc>
          <w:tcPr>
            <w:tcW w:w="970" w:type="pct"/>
            <w:hideMark/>
          </w:tcPr>
          <w:p w14:paraId="1ABF38E4" w14:textId="77777777" w:rsidR="00A44905" w:rsidRPr="00C636FF" w:rsidRDefault="00A44905" w:rsidP="005F5F7A">
            <w:pPr>
              <w:spacing w:after="0" w:line="240" w:lineRule="auto"/>
              <w:jc w:val="center"/>
              <w:rPr>
                <w:rFonts w:ascii="Times New Roman" w:hAnsi="Times New Roman" w:cs="Times New Roman"/>
                <w:sz w:val="18"/>
                <w:szCs w:val="18"/>
              </w:rPr>
            </w:pPr>
            <w:r w:rsidRPr="00C636FF">
              <w:rPr>
                <w:rFonts w:ascii="Times New Roman" w:hAnsi="Times New Roman" w:cs="Times New Roman"/>
                <w:sz w:val="18"/>
                <w:szCs w:val="18"/>
              </w:rPr>
              <w:t>Excellent</w:t>
            </w:r>
          </w:p>
          <w:p w14:paraId="02B7B772" w14:textId="34F63B8D" w:rsidR="00A44905" w:rsidRPr="00C636FF" w:rsidRDefault="00A44905" w:rsidP="005F5F7A">
            <w:pPr>
              <w:spacing w:after="0" w:line="240" w:lineRule="auto"/>
              <w:jc w:val="center"/>
              <w:rPr>
                <w:rFonts w:ascii="Times New Roman" w:eastAsia="Times New Roman" w:hAnsi="Times New Roman" w:cs="Times New Roman"/>
                <w:b/>
                <w:bCs/>
                <w:kern w:val="0"/>
                <w:sz w:val="18"/>
                <w:szCs w:val="18"/>
                <w14:ligatures w14:val="none"/>
              </w:rPr>
            </w:pPr>
            <w:r w:rsidRPr="00C636FF">
              <w:rPr>
                <w:rFonts w:ascii="Times New Roman" w:hAnsi="Times New Roman" w:cs="Times New Roman"/>
                <w:sz w:val="18"/>
                <w:szCs w:val="18"/>
              </w:rPr>
              <w:t>4</w:t>
            </w:r>
          </w:p>
        </w:tc>
        <w:tc>
          <w:tcPr>
            <w:tcW w:w="1074" w:type="pct"/>
            <w:hideMark/>
          </w:tcPr>
          <w:p w14:paraId="62AFBA76" w14:textId="77777777" w:rsidR="00A44905" w:rsidRPr="00C636FF" w:rsidRDefault="00A44905" w:rsidP="005F5F7A">
            <w:pPr>
              <w:spacing w:after="0" w:line="240" w:lineRule="auto"/>
              <w:jc w:val="center"/>
              <w:rPr>
                <w:rFonts w:ascii="Times New Roman" w:hAnsi="Times New Roman" w:cs="Times New Roman"/>
                <w:sz w:val="18"/>
                <w:szCs w:val="18"/>
              </w:rPr>
            </w:pPr>
            <w:r w:rsidRPr="00C636FF">
              <w:rPr>
                <w:rFonts w:ascii="Times New Roman" w:hAnsi="Times New Roman" w:cs="Times New Roman"/>
                <w:sz w:val="18"/>
                <w:szCs w:val="18"/>
              </w:rPr>
              <w:t>Good</w:t>
            </w:r>
          </w:p>
          <w:p w14:paraId="5D055113" w14:textId="0A912952" w:rsidR="00A44905" w:rsidRPr="00C636FF" w:rsidRDefault="00A44905" w:rsidP="005F5F7A">
            <w:pPr>
              <w:spacing w:after="0" w:line="240" w:lineRule="auto"/>
              <w:jc w:val="center"/>
              <w:rPr>
                <w:rFonts w:ascii="Times New Roman" w:eastAsia="Times New Roman" w:hAnsi="Times New Roman" w:cs="Times New Roman"/>
                <w:b/>
                <w:bCs/>
                <w:kern w:val="0"/>
                <w:sz w:val="18"/>
                <w:szCs w:val="18"/>
                <w14:ligatures w14:val="none"/>
              </w:rPr>
            </w:pPr>
            <w:r w:rsidRPr="00C636FF">
              <w:rPr>
                <w:rFonts w:ascii="Times New Roman" w:hAnsi="Times New Roman" w:cs="Times New Roman"/>
                <w:sz w:val="18"/>
                <w:szCs w:val="18"/>
              </w:rPr>
              <w:t>3</w:t>
            </w:r>
          </w:p>
        </w:tc>
        <w:tc>
          <w:tcPr>
            <w:tcW w:w="1045" w:type="pct"/>
            <w:hideMark/>
          </w:tcPr>
          <w:p w14:paraId="3827CEAB" w14:textId="77777777" w:rsidR="00A44905" w:rsidRPr="00C636FF" w:rsidRDefault="00A44905" w:rsidP="005F5F7A">
            <w:pPr>
              <w:spacing w:after="0" w:line="240" w:lineRule="auto"/>
              <w:jc w:val="center"/>
              <w:rPr>
                <w:rFonts w:ascii="Times New Roman" w:hAnsi="Times New Roman" w:cs="Times New Roman"/>
                <w:sz w:val="18"/>
                <w:szCs w:val="18"/>
              </w:rPr>
            </w:pPr>
            <w:r w:rsidRPr="00C636FF">
              <w:rPr>
                <w:rFonts w:ascii="Times New Roman" w:hAnsi="Times New Roman" w:cs="Times New Roman"/>
                <w:sz w:val="18"/>
                <w:szCs w:val="18"/>
              </w:rPr>
              <w:t>Marginal</w:t>
            </w:r>
          </w:p>
          <w:p w14:paraId="30043CBE" w14:textId="6A3040AC" w:rsidR="00A44905" w:rsidRPr="00C636FF" w:rsidRDefault="00A44905" w:rsidP="005F5F7A">
            <w:pPr>
              <w:spacing w:after="0" w:line="240" w:lineRule="auto"/>
              <w:jc w:val="center"/>
              <w:rPr>
                <w:rFonts w:ascii="Times New Roman" w:eastAsia="Times New Roman" w:hAnsi="Times New Roman" w:cs="Times New Roman"/>
                <w:b/>
                <w:bCs/>
                <w:kern w:val="0"/>
                <w:sz w:val="18"/>
                <w:szCs w:val="18"/>
                <w14:ligatures w14:val="none"/>
              </w:rPr>
            </w:pPr>
            <w:r w:rsidRPr="00C636FF">
              <w:rPr>
                <w:rFonts w:ascii="Times New Roman" w:hAnsi="Times New Roman" w:cs="Times New Roman"/>
                <w:sz w:val="18"/>
                <w:szCs w:val="18"/>
              </w:rPr>
              <w:t>2</w:t>
            </w:r>
          </w:p>
        </w:tc>
        <w:tc>
          <w:tcPr>
            <w:tcW w:w="979" w:type="pct"/>
            <w:hideMark/>
          </w:tcPr>
          <w:p w14:paraId="77399153" w14:textId="77777777" w:rsidR="00A44905" w:rsidRPr="00C636FF" w:rsidRDefault="00A44905" w:rsidP="005F5F7A">
            <w:pPr>
              <w:spacing w:after="0" w:line="240" w:lineRule="auto"/>
              <w:jc w:val="center"/>
              <w:rPr>
                <w:rFonts w:ascii="Times New Roman" w:hAnsi="Times New Roman" w:cs="Times New Roman"/>
                <w:sz w:val="18"/>
                <w:szCs w:val="18"/>
              </w:rPr>
            </w:pPr>
            <w:r w:rsidRPr="00C636FF">
              <w:rPr>
                <w:rFonts w:ascii="Times New Roman" w:hAnsi="Times New Roman" w:cs="Times New Roman"/>
                <w:sz w:val="18"/>
                <w:szCs w:val="18"/>
              </w:rPr>
              <w:t>Inadequate</w:t>
            </w:r>
          </w:p>
          <w:p w14:paraId="2D9B12A7" w14:textId="7689120A" w:rsidR="00A44905" w:rsidRPr="00C636FF" w:rsidRDefault="00A44905" w:rsidP="005F5F7A">
            <w:pPr>
              <w:spacing w:after="0" w:line="240" w:lineRule="auto"/>
              <w:jc w:val="center"/>
              <w:rPr>
                <w:rFonts w:ascii="Times New Roman" w:eastAsia="Times New Roman" w:hAnsi="Times New Roman" w:cs="Times New Roman"/>
                <w:b/>
                <w:bCs/>
                <w:kern w:val="0"/>
                <w:sz w:val="18"/>
                <w:szCs w:val="18"/>
                <w14:ligatures w14:val="none"/>
              </w:rPr>
            </w:pPr>
            <w:r w:rsidRPr="00C636FF">
              <w:rPr>
                <w:rFonts w:ascii="Times New Roman" w:hAnsi="Times New Roman" w:cs="Times New Roman"/>
                <w:sz w:val="18"/>
                <w:szCs w:val="18"/>
              </w:rPr>
              <w:t>1</w:t>
            </w:r>
          </w:p>
        </w:tc>
        <w:tc>
          <w:tcPr>
            <w:tcW w:w="298" w:type="pct"/>
          </w:tcPr>
          <w:p w14:paraId="067A8B73" w14:textId="77777777" w:rsidR="00A44905" w:rsidRPr="00C636FF" w:rsidRDefault="00A44905" w:rsidP="005F5F7A">
            <w:pPr>
              <w:spacing w:after="0" w:line="240" w:lineRule="auto"/>
              <w:jc w:val="center"/>
              <w:rPr>
                <w:rFonts w:ascii="Times New Roman" w:hAnsi="Times New Roman" w:cs="Times New Roman"/>
                <w:sz w:val="18"/>
                <w:szCs w:val="18"/>
              </w:rPr>
            </w:pPr>
            <w:r w:rsidRPr="00C636FF">
              <w:rPr>
                <w:rFonts w:ascii="Times New Roman" w:hAnsi="Times New Roman" w:cs="Times New Roman"/>
                <w:sz w:val="18"/>
                <w:szCs w:val="18"/>
              </w:rPr>
              <w:t>Score</w:t>
            </w:r>
          </w:p>
          <w:p w14:paraId="6BA18647" w14:textId="2B37FA6C" w:rsidR="00A44905" w:rsidRPr="00C636FF" w:rsidRDefault="00A44905" w:rsidP="005F5F7A">
            <w:pPr>
              <w:spacing w:after="0" w:line="240" w:lineRule="auto"/>
              <w:jc w:val="center"/>
              <w:rPr>
                <w:rFonts w:ascii="Times New Roman" w:hAnsi="Times New Roman" w:cs="Times New Roman"/>
                <w:sz w:val="18"/>
                <w:szCs w:val="18"/>
              </w:rPr>
            </w:pPr>
            <w:r w:rsidRPr="00C636FF">
              <w:rPr>
                <w:rFonts w:ascii="Times New Roman" w:hAnsi="Times New Roman" w:cs="Times New Roman"/>
                <w:sz w:val="18"/>
                <w:szCs w:val="18"/>
              </w:rPr>
              <w:t>/4</w:t>
            </w:r>
          </w:p>
        </w:tc>
      </w:tr>
      <w:tr w:rsidR="00D86C37" w:rsidRPr="00C636FF" w14:paraId="5F0FBED7" w14:textId="2EA94C14" w:rsidTr="00D86C37">
        <w:trPr>
          <w:tblHeader/>
          <w:tblCellSpacing w:w="15" w:type="dxa"/>
        </w:trPr>
        <w:tc>
          <w:tcPr>
            <w:tcW w:w="537" w:type="pct"/>
            <w:vAlign w:val="center"/>
            <w:hideMark/>
          </w:tcPr>
          <w:p w14:paraId="4B768537" w14:textId="11620D69"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b/>
                <w:bCs/>
                <w:kern w:val="0"/>
                <w:sz w:val="18"/>
                <w:szCs w:val="18"/>
                <w14:ligatures w14:val="none"/>
              </w:rPr>
              <w:t>Introduction</w:t>
            </w:r>
            <w:r w:rsidRPr="00C636FF">
              <w:rPr>
                <w:rFonts w:ascii="Times New Roman" w:eastAsia="Times New Roman" w:hAnsi="Times New Roman" w:cs="Times New Roman"/>
                <w:kern w:val="0"/>
                <w:sz w:val="18"/>
                <w:szCs w:val="18"/>
                <w14:ligatures w14:val="none"/>
              </w:rPr>
              <w:t xml:space="preserve"> [Introductory paragraph(s), literature review, proposed water balance]</w:t>
            </w:r>
          </w:p>
        </w:tc>
        <w:tc>
          <w:tcPr>
            <w:tcW w:w="970" w:type="pct"/>
            <w:vAlign w:val="center"/>
            <w:hideMark/>
          </w:tcPr>
          <w:p w14:paraId="68D5DE16" w14:textId="26004E5B" w:rsidR="005F5F7A"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Clearly identifies</w:t>
            </w:r>
            <w:r w:rsidR="009371FA" w:rsidRPr="00C636FF">
              <w:rPr>
                <w:rFonts w:ascii="Times New Roman" w:eastAsia="Times New Roman" w:hAnsi="Times New Roman" w:cs="Times New Roman"/>
                <w:kern w:val="0"/>
                <w:sz w:val="18"/>
                <w:szCs w:val="18"/>
                <w14:ligatures w14:val="none"/>
              </w:rPr>
              <w:t xml:space="preserve"> control volume</w:t>
            </w:r>
            <w:r w:rsidR="00C636FF" w:rsidRPr="00C636FF">
              <w:rPr>
                <w:rFonts w:ascii="Times New Roman" w:eastAsia="Times New Roman" w:hAnsi="Times New Roman" w:cs="Times New Roman"/>
                <w:kern w:val="0"/>
                <w:sz w:val="18"/>
                <w:szCs w:val="18"/>
                <w14:ligatures w14:val="none"/>
              </w:rPr>
              <w:t xml:space="preserve"> and</w:t>
            </w:r>
            <w:r w:rsidR="009371FA" w:rsidRPr="00C636FF">
              <w:rPr>
                <w:rFonts w:ascii="Times New Roman" w:eastAsia="Times New Roman" w:hAnsi="Times New Roman" w:cs="Times New Roman"/>
                <w:kern w:val="0"/>
                <w:sz w:val="18"/>
                <w:szCs w:val="18"/>
                <w14:ligatures w14:val="none"/>
              </w:rPr>
              <w:t xml:space="preserve"> </w:t>
            </w:r>
            <w:r w:rsidR="00C636FF" w:rsidRPr="00C636FF">
              <w:rPr>
                <w:rFonts w:ascii="Times New Roman" w:eastAsia="Times New Roman" w:hAnsi="Times New Roman" w:cs="Times New Roman"/>
                <w:kern w:val="0"/>
                <w:sz w:val="18"/>
                <w:szCs w:val="18"/>
                <w14:ligatures w14:val="none"/>
              </w:rPr>
              <w:t xml:space="preserve">describes </w:t>
            </w:r>
            <w:r w:rsidR="009371FA" w:rsidRPr="00C636FF">
              <w:rPr>
                <w:rFonts w:ascii="Times New Roman" w:eastAsia="Times New Roman" w:hAnsi="Times New Roman" w:cs="Times New Roman"/>
                <w:kern w:val="0"/>
                <w:sz w:val="18"/>
                <w:szCs w:val="18"/>
                <w14:ligatures w14:val="none"/>
              </w:rPr>
              <w:t>proposed water balance</w:t>
            </w:r>
          </w:p>
          <w:p w14:paraId="310DE5DD" w14:textId="77777777" w:rsidR="005F5F7A" w:rsidRDefault="005F5F7A" w:rsidP="005F5F7A">
            <w:pPr>
              <w:spacing w:after="0" w:line="240" w:lineRule="auto"/>
              <w:rPr>
                <w:rFonts w:ascii="Times New Roman" w:eastAsia="Times New Roman" w:hAnsi="Times New Roman" w:cs="Times New Roman"/>
                <w:kern w:val="0"/>
                <w:sz w:val="18"/>
                <w:szCs w:val="18"/>
                <w14:ligatures w14:val="none"/>
              </w:rPr>
            </w:pPr>
          </w:p>
          <w:p w14:paraId="1CE16CDE" w14:textId="6FB5EB39" w:rsidR="00A44905"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Provides good background on the significance of the hydrological analysis for the chosen site</w:t>
            </w:r>
          </w:p>
          <w:p w14:paraId="6E71C396"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7ACFD134" w14:textId="21FC8F59" w:rsidR="009371FA"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Proposed water balance is well-grounded in previous work/relevant literature</w:t>
            </w:r>
          </w:p>
          <w:p w14:paraId="7BD42CB3"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6FA742A6" w14:textId="78523B3C" w:rsidR="00A44905" w:rsidRPr="00C636FF" w:rsidRDefault="009371FA"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Cites all data/information obtained from other sources using a consistent format in text and bibliography.</w:t>
            </w:r>
            <w:r w:rsidR="005F5F7A">
              <w:rPr>
                <w:rFonts w:ascii="Times New Roman" w:eastAsia="Times New Roman" w:hAnsi="Times New Roman" w:cs="Times New Roman"/>
                <w:kern w:val="0"/>
                <w:sz w:val="18"/>
                <w:szCs w:val="18"/>
                <w14:ligatures w14:val="none"/>
              </w:rPr>
              <w:t xml:space="preserve"> C</w:t>
            </w:r>
            <w:r w:rsidRPr="00C636FF">
              <w:rPr>
                <w:rFonts w:ascii="Times New Roman" w:eastAsia="Times New Roman" w:hAnsi="Times New Roman" w:cs="Times New Roman"/>
                <w:kern w:val="0"/>
                <w:sz w:val="18"/>
                <w:szCs w:val="18"/>
                <w14:ligatures w14:val="none"/>
              </w:rPr>
              <w:t>itations are relevant/appropriate</w:t>
            </w:r>
          </w:p>
        </w:tc>
        <w:tc>
          <w:tcPr>
            <w:tcW w:w="1074" w:type="pct"/>
            <w:vAlign w:val="center"/>
            <w:hideMark/>
          </w:tcPr>
          <w:p w14:paraId="657671DB" w14:textId="1089F283" w:rsidR="005F5F7A"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w:t>
            </w:r>
            <w:r w:rsidR="00A60064">
              <w:rPr>
                <w:rFonts w:ascii="Times New Roman" w:eastAsia="Times New Roman" w:hAnsi="Times New Roman" w:cs="Times New Roman"/>
                <w:kern w:val="0"/>
                <w:sz w:val="18"/>
                <w:szCs w:val="18"/>
                <w14:ligatures w14:val="none"/>
              </w:rPr>
              <w:t>Adequately</w:t>
            </w:r>
            <w:r w:rsidRPr="00C636FF">
              <w:rPr>
                <w:rFonts w:ascii="Times New Roman" w:eastAsia="Times New Roman" w:hAnsi="Times New Roman" w:cs="Times New Roman"/>
                <w:kern w:val="0"/>
                <w:sz w:val="18"/>
                <w:szCs w:val="18"/>
                <w14:ligatures w14:val="none"/>
              </w:rPr>
              <w:t xml:space="preserve"> identifies control volume and describes proposed water balance</w:t>
            </w:r>
          </w:p>
          <w:p w14:paraId="2F976F2A" w14:textId="77777777" w:rsidR="005F5F7A" w:rsidRDefault="005F5F7A" w:rsidP="005F5F7A">
            <w:pPr>
              <w:spacing w:after="0" w:line="240" w:lineRule="auto"/>
              <w:rPr>
                <w:rFonts w:ascii="Times New Roman" w:eastAsia="Times New Roman" w:hAnsi="Times New Roman" w:cs="Times New Roman"/>
                <w:kern w:val="0"/>
                <w:sz w:val="18"/>
                <w:szCs w:val="18"/>
                <w14:ligatures w14:val="none"/>
              </w:rPr>
            </w:pPr>
          </w:p>
          <w:p w14:paraId="00C1314A" w14:textId="13D4EBAF"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Provides </w:t>
            </w:r>
            <w:r w:rsidR="00A60064">
              <w:rPr>
                <w:rFonts w:ascii="Times New Roman" w:eastAsia="Times New Roman" w:hAnsi="Times New Roman" w:cs="Times New Roman"/>
                <w:kern w:val="0"/>
                <w:sz w:val="18"/>
                <w:szCs w:val="18"/>
                <w14:ligatures w14:val="none"/>
              </w:rPr>
              <w:t>some</w:t>
            </w:r>
            <w:r w:rsidRPr="00C636FF">
              <w:rPr>
                <w:rFonts w:ascii="Times New Roman" w:eastAsia="Times New Roman" w:hAnsi="Times New Roman" w:cs="Times New Roman"/>
                <w:kern w:val="0"/>
                <w:sz w:val="18"/>
                <w:szCs w:val="18"/>
                <w14:ligatures w14:val="none"/>
              </w:rPr>
              <w:t xml:space="preserve"> background on the significance of the hydrological analysis for the chosen site</w:t>
            </w:r>
          </w:p>
          <w:p w14:paraId="412EAD5A"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0E8C830E" w14:textId="6F95709B"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Proposed water balance is </w:t>
            </w:r>
            <w:r w:rsidR="00A60064">
              <w:rPr>
                <w:rFonts w:ascii="Times New Roman" w:eastAsia="Times New Roman" w:hAnsi="Times New Roman" w:cs="Times New Roman"/>
                <w:kern w:val="0"/>
                <w:sz w:val="18"/>
                <w:szCs w:val="18"/>
                <w14:ligatures w14:val="none"/>
              </w:rPr>
              <w:t xml:space="preserve">less </w:t>
            </w:r>
            <w:r w:rsidRPr="00C636FF">
              <w:rPr>
                <w:rFonts w:ascii="Times New Roman" w:eastAsia="Times New Roman" w:hAnsi="Times New Roman" w:cs="Times New Roman"/>
                <w:kern w:val="0"/>
                <w:sz w:val="18"/>
                <w:szCs w:val="18"/>
                <w14:ligatures w14:val="none"/>
              </w:rPr>
              <w:t>well-grounded in previous work/ theoretically relevant literature</w:t>
            </w:r>
          </w:p>
          <w:p w14:paraId="151172B5"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165E5852" w14:textId="7C570FAA" w:rsidR="009371FA" w:rsidRPr="00C636FF" w:rsidRDefault="009371FA"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Cites most data/information obtained from other sources using a consistent format in text and bibliography. Citations are mostly relevant/appropriate</w:t>
            </w:r>
          </w:p>
        </w:tc>
        <w:tc>
          <w:tcPr>
            <w:tcW w:w="1045" w:type="pct"/>
            <w:vAlign w:val="center"/>
            <w:hideMark/>
          </w:tcPr>
          <w:p w14:paraId="45C5355D" w14:textId="1DC50D35" w:rsidR="00A60064"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w:t>
            </w:r>
            <w:r w:rsidR="00A60064">
              <w:rPr>
                <w:rFonts w:ascii="Times New Roman" w:eastAsia="Times New Roman" w:hAnsi="Times New Roman" w:cs="Times New Roman"/>
                <w:kern w:val="0"/>
                <w:sz w:val="18"/>
                <w:szCs w:val="18"/>
                <w14:ligatures w14:val="none"/>
              </w:rPr>
              <w:t xml:space="preserve">Minimal discussion of </w:t>
            </w:r>
            <w:r w:rsidR="005A2973">
              <w:rPr>
                <w:rFonts w:ascii="Times New Roman" w:eastAsia="Times New Roman" w:hAnsi="Times New Roman" w:cs="Times New Roman"/>
                <w:kern w:val="0"/>
                <w:sz w:val="18"/>
                <w:szCs w:val="18"/>
                <w14:ligatures w14:val="none"/>
              </w:rPr>
              <w:t>control volume and proposed water balance</w:t>
            </w:r>
          </w:p>
          <w:p w14:paraId="5A6DD99F" w14:textId="77777777" w:rsidR="00A60064" w:rsidRDefault="00A60064" w:rsidP="005F5F7A">
            <w:pPr>
              <w:spacing w:after="0" w:line="240" w:lineRule="auto"/>
              <w:rPr>
                <w:rFonts w:ascii="Times New Roman" w:eastAsia="Times New Roman" w:hAnsi="Times New Roman" w:cs="Times New Roman"/>
                <w:kern w:val="0"/>
                <w:sz w:val="18"/>
                <w:szCs w:val="18"/>
                <w14:ligatures w14:val="none"/>
              </w:rPr>
            </w:pPr>
          </w:p>
          <w:p w14:paraId="0A51A3D4" w14:textId="608CA2E0" w:rsidR="005F5F7A"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Provides </w:t>
            </w:r>
            <w:r w:rsidR="005A2973">
              <w:rPr>
                <w:rFonts w:ascii="Times New Roman" w:eastAsia="Times New Roman" w:hAnsi="Times New Roman" w:cs="Times New Roman"/>
                <w:kern w:val="0"/>
                <w:sz w:val="18"/>
                <w:szCs w:val="18"/>
                <w14:ligatures w14:val="none"/>
              </w:rPr>
              <w:t>little</w:t>
            </w:r>
            <w:r w:rsidRPr="00C636FF">
              <w:rPr>
                <w:rFonts w:ascii="Times New Roman" w:eastAsia="Times New Roman" w:hAnsi="Times New Roman" w:cs="Times New Roman"/>
                <w:kern w:val="0"/>
                <w:sz w:val="18"/>
                <w:szCs w:val="18"/>
                <w14:ligatures w14:val="none"/>
              </w:rPr>
              <w:t xml:space="preserve"> background on the significance of the hydrological analysis for the chosen site</w:t>
            </w:r>
          </w:p>
          <w:p w14:paraId="5F3F89A0" w14:textId="77777777" w:rsidR="005F5F7A" w:rsidRDefault="005F5F7A" w:rsidP="005F5F7A">
            <w:pPr>
              <w:spacing w:after="0" w:line="240" w:lineRule="auto"/>
              <w:rPr>
                <w:rFonts w:ascii="Times New Roman" w:eastAsia="Times New Roman" w:hAnsi="Times New Roman" w:cs="Times New Roman"/>
                <w:kern w:val="0"/>
                <w:sz w:val="18"/>
                <w:szCs w:val="18"/>
                <w14:ligatures w14:val="none"/>
              </w:rPr>
            </w:pPr>
          </w:p>
          <w:p w14:paraId="0B10433E" w14:textId="2CB5B9B9"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Proposed water balance is </w:t>
            </w:r>
            <w:r w:rsidR="00A60064">
              <w:rPr>
                <w:rFonts w:ascii="Times New Roman" w:eastAsia="Times New Roman" w:hAnsi="Times New Roman" w:cs="Times New Roman"/>
                <w:kern w:val="0"/>
                <w:sz w:val="18"/>
                <w:szCs w:val="18"/>
                <w14:ligatures w14:val="none"/>
              </w:rPr>
              <w:t>not</w:t>
            </w:r>
            <w:r w:rsidRPr="00C636FF">
              <w:rPr>
                <w:rFonts w:ascii="Times New Roman" w:eastAsia="Times New Roman" w:hAnsi="Times New Roman" w:cs="Times New Roman"/>
                <w:kern w:val="0"/>
                <w:sz w:val="18"/>
                <w:szCs w:val="18"/>
                <w14:ligatures w14:val="none"/>
              </w:rPr>
              <w:t xml:space="preserve"> well-grounded in previous work/ theoretically relevant literature</w:t>
            </w:r>
          </w:p>
          <w:p w14:paraId="59059538"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3F25F144" w14:textId="3300E1DF" w:rsidR="009371FA" w:rsidRPr="00C636FF" w:rsidRDefault="009371FA"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Cites some data/information obtained from other sources. Format is inconsistent. Citations are only </w:t>
            </w:r>
            <w:r w:rsidR="005F5F7A">
              <w:rPr>
                <w:rFonts w:ascii="Times New Roman" w:eastAsia="Times New Roman" w:hAnsi="Times New Roman" w:cs="Times New Roman"/>
                <w:kern w:val="0"/>
                <w:sz w:val="18"/>
                <w:szCs w:val="18"/>
                <w14:ligatures w14:val="none"/>
              </w:rPr>
              <w:t>mildly</w:t>
            </w:r>
            <w:r w:rsidRPr="00C636FF">
              <w:rPr>
                <w:rFonts w:ascii="Times New Roman" w:eastAsia="Times New Roman" w:hAnsi="Times New Roman" w:cs="Times New Roman"/>
                <w:kern w:val="0"/>
                <w:sz w:val="18"/>
                <w:szCs w:val="18"/>
                <w14:ligatures w14:val="none"/>
              </w:rPr>
              <w:t xml:space="preserve"> relevant/appropriate</w:t>
            </w:r>
          </w:p>
        </w:tc>
        <w:tc>
          <w:tcPr>
            <w:tcW w:w="979" w:type="pct"/>
            <w:vAlign w:val="center"/>
            <w:hideMark/>
          </w:tcPr>
          <w:p w14:paraId="46E5814B" w14:textId="43E5FE41" w:rsidR="005F5F7A" w:rsidRDefault="005A2973" w:rsidP="005F5F7A">
            <w:pPr>
              <w:spacing w:after="0" w:line="240" w:lineRule="auto"/>
              <w:rPr>
                <w:rFonts w:ascii="Times New Roman" w:eastAsia="Times New Roman" w:hAnsi="Times New Roman" w:cs="Times New Roman"/>
                <w:kern w:val="0"/>
                <w:sz w:val="18"/>
                <w:szCs w:val="18"/>
                <w14:ligatures w14:val="none"/>
              </w:rPr>
            </w:pPr>
            <w:r>
              <w:rPr>
                <w:rFonts w:ascii="Times New Roman" w:eastAsia="Times New Roman" w:hAnsi="Times New Roman" w:cs="Times New Roman"/>
                <w:kern w:val="0"/>
                <w:sz w:val="18"/>
                <w:szCs w:val="18"/>
                <w14:ligatures w14:val="none"/>
              </w:rPr>
              <w:t>C</w:t>
            </w:r>
            <w:r w:rsidR="00C636FF" w:rsidRPr="00C636FF">
              <w:rPr>
                <w:rFonts w:ascii="Times New Roman" w:eastAsia="Times New Roman" w:hAnsi="Times New Roman" w:cs="Times New Roman"/>
                <w:kern w:val="0"/>
                <w:sz w:val="18"/>
                <w:szCs w:val="18"/>
                <w14:ligatures w14:val="none"/>
              </w:rPr>
              <w:t>ontrol volume and proposed water balance</w:t>
            </w:r>
            <w:r>
              <w:rPr>
                <w:rFonts w:ascii="Times New Roman" w:eastAsia="Times New Roman" w:hAnsi="Times New Roman" w:cs="Times New Roman"/>
                <w:kern w:val="0"/>
                <w:sz w:val="18"/>
                <w:szCs w:val="18"/>
                <w14:ligatures w14:val="none"/>
              </w:rPr>
              <w:t xml:space="preserve"> not articulated</w:t>
            </w:r>
          </w:p>
          <w:p w14:paraId="609B36CD" w14:textId="77777777" w:rsidR="005F5F7A" w:rsidRDefault="005F5F7A" w:rsidP="005F5F7A">
            <w:pPr>
              <w:spacing w:after="0" w:line="240" w:lineRule="auto"/>
              <w:rPr>
                <w:rFonts w:ascii="Times New Roman" w:eastAsia="Times New Roman" w:hAnsi="Times New Roman" w:cs="Times New Roman"/>
                <w:kern w:val="0"/>
                <w:sz w:val="18"/>
                <w:szCs w:val="18"/>
                <w14:ligatures w14:val="none"/>
              </w:rPr>
            </w:pPr>
          </w:p>
          <w:p w14:paraId="09F065A3" w14:textId="38185396"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Provides </w:t>
            </w:r>
            <w:r w:rsidR="005A2973">
              <w:rPr>
                <w:rFonts w:ascii="Times New Roman" w:eastAsia="Times New Roman" w:hAnsi="Times New Roman" w:cs="Times New Roman"/>
                <w:kern w:val="0"/>
                <w:sz w:val="18"/>
                <w:szCs w:val="18"/>
                <w14:ligatures w14:val="none"/>
              </w:rPr>
              <w:t>no</w:t>
            </w:r>
            <w:r w:rsidRPr="00C636FF">
              <w:rPr>
                <w:rFonts w:ascii="Times New Roman" w:eastAsia="Times New Roman" w:hAnsi="Times New Roman" w:cs="Times New Roman"/>
                <w:kern w:val="0"/>
                <w:sz w:val="18"/>
                <w:szCs w:val="18"/>
                <w14:ligatures w14:val="none"/>
              </w:rPr>
              <w:t xml:space="preserve"> significance of the hydrological analysis for the chosen site</w:t>
            </w:r>
          </w:p>
          <w:p w14:paraId="2C208110"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6677D5F6" w14:textId="45383CB2"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Proposed water balance is</w:t>
            </w:r>
            <w:r w:rsidR="005A2973">
              <w:rPr>
                <w:rFonts w:ascii="Times New Roman" w:eastAsia="Times New Roman" w:hAnsi="Times New Roman" w:cs="Times New Roman"/>
                <w:kern w:val="0"/>
                <w:sz w:val="18"/>
                <w:szCs w:val="18"/>
                <w14:ligatures w14:val="none"/>
              </w:rPr>
              <w:t xml:space="preserve"> not at all </w:t>
            </w:r>
            <w:r w:rsidRPr="00C636FF">
              <w:rPr>
                <w:rFonts w:ascii="Times New Roman" w:eastAsia="Times New Roman" w:hAnsi="Times New Roman" w:cs="Times New Roman"/>
                <w:kern w:val="0"/>
                <w:sz w:val="18"/>
                <w:szCs w:val="18"/>
                <w14:ligatures w14:val="none"/>
              </w:rPr>
              <w:t>grounded in previous work/ theoretically relevant literature</w:t>
            </w:r>
          </w:p>
          <w:p w14:paraId="16590984"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5451BEC0" w14:textId="5C6DD37B" w:rsidR="009371FA" w:rsidRPr="00C636FF" w:rsidRDefault="009371FA"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Does not cite sources</w:t>
            </w:r>
          </w:p>
        </w:tc>
        <w:tc>
          <w:tcPr>
            <w:tcW w:w="298" w:type="pct"/>
          </w:tcPr>
          <w:p w14:paraId="2FD85F87" w14:textId="77777777"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r>
      <w:tr w:rsidR="00D86C37" w:rsidRPr="00C636FF" w14:paraId="117CB5D8" w14:textId="1AD583BB" w:rsidTr="00D86C37">
        <w:trPr>
          <w:tblHeader/>
          <w:tblCellSpacing w:w="15" w:type="dxa"/>
        </w:trPr>
        <w:tc>
          <w:tcPr>
            <w:tcW w:w="537" w:type="pct"/>
            <w:vAlign w:val="center"/>
            <w:hideMark/>
          </w:tcPr>
          <w:p w14:paraId="7A1917F1" w14:textId="1D8ED9BA"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b/>
                <w:bCs/>
                <w:kern w:val="0"/>
                <w:sz w:val="18"/>
                <w:szCs w:val="18"/>
                <w14:ligatures w14:val="none"/>
              </w:rPr>
              <w:t>Methods</w:t>
            </w:r>
          </w:p>
        </w:tc>
        <w:tc>
          <w:tcPr>
            <w:tcW w:w="970" w:type="pct"/>
            <w:vAlign w:val="center"/>
            <w:hideMark/>
          </w:tcPr>
          <w:p w14:paraId="2FB87096" w14:textId="4FF8A161"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Provides accurate, thorough description</w:t>
            </w:r>
            <w:r w:rsidR="00D86C37">
              <w:rPr>
                <w:rFonts w:ascii="Times New Roman" w:eastAsia="Times New Roman" w:hAnsi="Times New Roman" w:cs="Times New Roman"/>
                <w:kern w:val="0"/>
                <w:sz w:val="18"/>
                <w:szCs w:val="18"/>
                <w14:ligatures w14:val="none"/>
              </w:rPr>
              <w:t xml:space="preserve"> of all sources of data and how each water balance component was quantified</w:t>
            </w:r>
          </w:p>
          <w:p w14:paraId="5DD9E94C"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51C403E2" w14:textId="148E7C0E"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c>
          <w:tcPr>
            <w:tcW w:w="1074" w:type="pct"/>
            <w:vAlign w:val="center"/>
            <w:hideMark/>
          </w:tcPr>
          <w:p w14:paraId="1FE76235" w14:textId="68EF7D19" w:rsidR="00D86C37" w:rsidRDefault="00D86C37" w:rsidP="00D86C37">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 Provides accurate, </w:t>
            </w:r>
            <w:r>
              <w:rPr>
                <w:rFonts w:ascii="Times New Roman" w:eastAsia="Times New Roman" w:hAnsi="Times New Roman" w:cs="Times New Roman"/>
                <w:kern w:val="0"/>
                <w:sz w:val="18"/>
                <w:szCs w:val="18"/>
                <w14:ligatures w14:val="none"/>
              </w:rPr>
              <w:t xml:space="preserve">less </w:t>
            </w:r>
            <w:r w:rsidRPr="00C636FF">
              <w:rPr>
                <w:rFonts w:ascii="Times New Roman" w:eastAsia="Times New Roman" w:hAnsi="Times New Roman" w:cs="Times New Roman"/>
                <w:kern w:val="0"/>
                <w:sz w:val="18"/>
                <w:szCs w:val="18"/>
                <w14:ligatures w14:val="none"/>
              </w:rPr>
              <w:t>thorough description</w:t>
            </w:r>
            <w:r>
              <w:rPr>
                <w:rFonts w:ascii="Times New Roman" w:eastAsia="Times New Roman" w:hAnsi="Times New Roman" w:cs="Times New Roman"/>
                <w:kern w:val="0"/>
                <w:sz w:val="18"/>
                <w:szCs w:val="18"/>
                <w14:ligatures w14:val="none"/>
              </w:rPr>
              <w:t xml:space="preserve"> of all sources of data and how each water balance component was quantified</w:t>
            </w:r>
          </w:p>
          <w:p w14:paraId="785E562C"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0EB33945" w14:textId="546D95D0"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c>
          <w:tcPr>
            <w:tcW w:w="1045" w:type="pct"/>
            <w:vAlign w:val="center"/>
            <w:hideMark/>
          </w:tcPr>
          <w:p w14:paraId="469F0C4C" w14:textId="7A304F47" w:rsidR="00D86C37" w:rsidRDefault="00D86C37" w:rsidP="00D86C37">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 Provides </w:t>
            </w:r>
            <w:r>
              <w:rPr>
                <w:rFonts w:ascii="Times New Roman" w:eastAsia="Times New Roman" w:hAnsi="Times New Roman" w:cs="Times New Roman"/>
                <w:kern w:val="0"/>
                <w:sz w:val="18"/>
                <w:szCs w:val="18"/>
                <w14:ligatures w14:val="none"/>
              </w:rPr>
              <w:t>somewhat in</w:t>
            </w:r>
            <w:r w:rsidRPr="00C636FF">
              <w:rPr>
                <w:rFonts w:ascii="Times New Roman" w:eastAsia="Times New Roman" w:hAnsi="Times New Roman" w:cs="Times New Roman"/>
                <w:kern w:val="0"/>
                <w:sz w:val="18"/>
                <w:szCs w:val="18"/>
                <w14:ligatures w14:val="none"/>
              </w:rPr>
              <w:t>accurate</w:t>
            </w:r>
            <w:r>
              <w:rPr>
                <w:rFonts w:ascii="Times New Roman" w:eastAsia="Times New Roman" w:hAnsi="Times New Roman" w:cs="Times New Roman"/>
                <w:kern w:val="0"/>
                <w:sz w:val="18"/>
                <w:szCs w:val="18"/>
                <w14:ligatures w14:val="none"/>
              </w:rPr>
              <w:t xml:space="preserve"> and/or brief</w:t>
            </w:r>
            <w:r w:rsidRPr="00C636FF">
              <w:rPr>
                <w:rFonts w:ascii="Times New Roman" w:eastAsia="Times New Roman" w:hAnsi="Times New Roman" w:cs="Times New Roman"/>
                <w:kern w:val="0"/>
                <w:sz w:val="18"/>
                <w:szCs w:val="18"/>
                <w14:ligatures w14:val="none"/>
              </w:rPr>
              <w:t xml:space="preserve"> description</w:t>
            </w:r>
            <w:r>
              <w:rPr>
                <w:rFonts w:ascii="Times New Roman" w:eastAsia="Times New Roman" w:hAnsi="Times New Roman" w:cs="Times New Roman"/>
                <w:kern w:val="0"/>
                <w:sz w:val="18"/>
                <w:szCs w:val="18"/>
                <w14:ligatures w14:val="none"/>
              </w:rPr>
              <w:t xml:space="preserve"> of all sources of data and how each water balance component was quantified</w:t>
            </w:r>
          </w:p>
          <w:p w14:paraId="2BAADD1A"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4474FEE1" w14:textId="758FE1D6"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c>
          <w:tcPr>
            <w:tcW w:w="979" w:type="pct"/>
            <w:vAlign w:val="center"/>
            <w:hideMark/>
          </w:tcPr>
          <w:p w14:paraId="5762D242" w14:textId="4005AD46"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w:t>
            </w:r>
            <w:r w:rsidR="00D86C37">
              <w:rPr>
                <w:rFonts w:ascii="Times New Roman" w:eastAsia="Times New Roman" w:hAnsi="Times New Roman" w:cs="Times New Roman"/>
                <w:kern w:val="0"/>
                <w:sz w:val="18"/>
                <w:szCs w:val="18"/>
                <w14:ligatures w14:val="none"/>
              </w:rPr>
              <w:t>Sources of data and quantification methods not sufficiently described or absent altogether</w:t>
            </w:r>
          </w:p>
          <w:p w14:paraId="3BE0A0D3"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052903A0" w14:textId="1DE9E355"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c>
          <w:tcPr>
            <w:tcW w:w="298" w:type="pct"/>
          </w:tcPr>
          <w:p w14:paraId="0C2B4D91" w14:textId="77777777"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r>
      <w:tr w:rsidR="00D86C37" w:rsidRPr="00C636FF" w14:paraId="0F522DA7" w14:textId="744B62BA" w:rsidTr="00D86C37">
        <w:trPr>
          <w:tblHeader/>
          <w:tblCellSpacing w:w="15" w:type="dxa"/>
        </w:trPr>
        <w:tc>
          <w:tcPr>
            <w:tcW w:w="537" w:type="pct"/>
            <w:vAlign w:val="center"/>
            <w:hideMark/>
          </w:tcPr>
          <w:p w14:paraId="7858D317" w14:textId="77777777"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b/>
                <w:bCs/>
                <w:kern w:val="0"/>
                <w:sz w:val="18"/>
                <w:szCs w:val="18"/>
                <w14:ligatures w14:val="none"/>
              </w:rPr>
              <w:t>Results</w:t>
            </w:r>
          </w:p>
        </w:tc>
        <w:tc>
          <w:tcPr>
            <w:tcW w:w="970" w:type="pct"/>
            <w:vAlign w:val="center"/>
            <w:hideMark/>
          </w:tcPr>
          <w:p w14:paraId="02A71F55" w14:textId="77777777"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Results are clearly explained in a comprehensive level of detail and are well-organized</w:t>
            </w:r>
          </w:p>
          <w:p w14:paraId="4C5B998B"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6069AAA9" w14:textId="77777777"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Tables/figures clearly and concisely convey the data.</w:t>
            </w:r>
          </w:p>
          <w:p w14:paraId="2F4C7FF6"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7CAE6D0A" w14:textId="77777777" w:rsidR="00A44905" w:rsidRDefault="009371FA"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Hydrological analyses</w:t>
            </w:r>
            <w:r w:rsidR="00A44905" w:rsidRPr="00C636FF">
              <w:rPr>
                <w:rFonts w:ascii="Times New Roman" w:eastAsia="Times New Roman" w:hAnsi="Times New Roman" w:cs="Times New Roman"/>
                <w:kern w:val="0"/>
                <w:sz w:val="18"/>
                <w:szCs w:val="18"/>
                <w14:ligatures w14:val="none"/>
              </w:rPr>
              <w:t xml:space="preserve"> are appropriate </w:t>
            </w:r>
            <w:r w:rsidRPr="00C636FF">
              <w:rPr>
                <w:rFonts w:ascii="Times New Roman" w:eastAsia="Times New Roman" w:hAnsi="Times New Roman" w:cs="Times New Roman"/>
                <w:kern w:val="0"/>
                <w:sz w:val="18"/>
                <w:szCs w:val="18"/>
                <w14:ligatures w14:val="none"/>
              </w:rPr>
              <w:t xml:space="preserve">and </w:t>
            </w:r>
            <w:r w:rsidR="00A44905" w:rsidRPr="00C636FF">
              <w:rPr>
                <w:rFonts w:ascii="Times New Roman" w:eastAsia="Times New Roman" w:hAnsi="Times New Roman" w:cs="Times New Roman"/>
                <w:kern w:val="0"/>
                <w:sz w:val="18"/>
                <w:szCs w:val="18"/>
                <w14:ligatures w14:val="none"/>
              </w:rPr>
              <w:t xml:space="preserve">accurately </w:t>
            </w:r>
            <w:r w:rsidRPr="00C636FF">
              <w:rPr>
                <w:rFonts w:ascii="Times New Roman" w:eastAsia="Times New Roman" w:hAnsi="Times New Roman" w:cs="Times New Roman"/>
                <w:kern w:val="0"/>
                <w:sz w:val="18"/>
                <w:szCs w:val="18"/>
                <w14:ligatures w14:val="none"/>
              </w:rPr>
              <w:t>performed/</w:t>
            </w:r>
            <w:r w:rsidR="00A44905" w:rsidRPr="00C636FF">
              <w:rPr>
                <w:rFonts w:ascii="Times New Roman" w:eastAsia="Times New Roman" w:hAnsi="Times New Roman" w:cs="Times New Roman"/>
                <w:kern w:val="0"/>
                <w:sz w:val="18"/>
                <w:szCs w:val="18"/>
                <w14:ligatures w14:val="none"/>
              </w:rPr>
              <w:t>interpreted</w:t>
            </w:r>
          </w:p>
          <w:p w14:paraId="143C00FA" w14:textId="77777777" w:rsidR="00261329" w:rsidRDefault="00261329" w:rsidP="005F5F7A">
            <w:pPr>
              <w:spacing w:after="0" w:line="240" w:lineRule="auto"/>
              <w:rPr>
                <w:rFonts w:ascii="Times New Roman" w:eastAsia="Times New Roman" w:hAnsi="Times New Roman" w:cs="Times New Roman"/>
                <w:kern w:val="0"/>
                <w:sz w:val="18"/>
                <w:szCs w:val="18"/>
                <w14:ligatures w14:val="none"/>
              </w:rPr>
            </w:pPr>
          </w:p>
          <w:p w14:paraId="50C50ABC" w14:textId="5CFE4199" w:rsidR="00261329" w:rsidRPr="00C636FF" w:rsidRDefault="00261329"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Reflection on limitations of data and analyses is thorough and insightful </w:t>
            </w:r>
          </w:p>
        </w:tc>
        <w:tc>
          <w:tcPr>
            <w:tcW w:w="1074" w:type="pct"/>
            <w:vAlign w:val="center"/>
            <w:hideMark/>
          </w:tcPr>
          <w:p w14:paraId="3239AA03" w14:textId="77777777"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Results are explained but not as clearly, level of detail is not as sufficient, and there are some organizational issues</w:t>
            </w:r>
          </w:p>
          <w:p w14:paraId="17A94154"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693BF527" w14:textId="73F225F6"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Tables/figures are not as clear/concise in conveying the data</w:t>
            </w:r>
          </w:p>
          <w:p w14:paraId="39100CB9"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61F98B86" w14:textId="77777777" w:rsidR="00A44905" w:rsidRDefault="009371FA"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Hydrological analyses are mostly appropriate and reasonably accurately performed/interpreted</w:t>
            </w:r>
          </w:p>
          <w:p w14:paraId="398A9B60" w14:textId="77777777" w:rsidR="00261329" w:rsidRDefault="00261329" w:rsidP="005F5F7A">
            <w:pPr>
              <w:spacing w:after="0" w:line="240" w:lineRule="auto"/>
              <w:rPr>
                <w:rFonts w:ascii="Times New Roman" w:eastAsia="Times New Roman" w:hAnsi="Times New Roman" w:cs="Times New Roman"/>
                <w:kern w:val="0"/>
                <w:sz w:val="18"/>
                <w:szCs w:val="18"/>
                <w14:ligatures w14:val="none"/>
              </w:rPr>
            </w:pPr>
          </w:p>
          <w:p w14:paraId="3C38BE9F" w14:textId="44C9CB09" w:rsidR="00261329" w:rsidRPr="00C636FF" w:rsidRDefault="00261329"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Reflection on limitations of data and analyses is adequate but limited </w:t>
            </w:r>
          </w:p>
        </w:tc>
        <w:tc>
          <w:tcPr>
            <w:tcW w:w="1045" w:type="pct"/>
            <w:vAlign w:val="center"/>
            <w:hideMark/>
          </w:tcPr>
          <w:p w14:paraId="67F5B15A" w14:textId="77777777"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Results are not very clearly explained, level of detail is insufficient, and there are more organizational issues</w:t>
            </w:r>
          </w:p>
          <w:p w14:paraId="3F1BCD49"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57A1B07F" w14:textId="2BA73864"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Tables/figures are not clear/concise in conveying the data</w:t>
            </w:r>
          </w:p>
          <w:p w14:paraId="020D24E8"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2EEA67FE" w14:textId="77777777" w:rsidR="00A44905" w:rsidRDefault="009371FA"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Hydrological analyses are not very appropriate and/or not accurately performed/interpreted</w:t>
            </w:r>
          </w:p>
          <w:p w14:paraId="46E97C26" w14:textId="77777777" w:rsidR="00261329" w:rsidRDefault="00261329" w:rsidP="005F5F7A">
            <w:pPr>
              <w:spacing w:after="0" w:line="240" w:lineRule="auto"/>
              <w:rPr>
                <w:rFonts w:ascii="Times New Roman" w:eastAsia="Times New Roman" w:hAnsi="Times New Roman" w:cs="Times New Roman"/>
                <w:kern w:val="0"/>
                <w:sz w:val="18"/>
                <w:szCs w:val="18"/>
                <w14:ligatures w14:val="none"/>
              </w:rPr>
            </w:pPr>
          </w:p>
          <w:p w14:paraId="70FCDA11" w14:textId="291A6B37" w:rsidR="00261329" w:rsidRPr="00C636FF" w:rsidRDefault="00261329"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Reflection on limitations of data and analyses is limited and lacks insight </w:t>
            </w:r>
          </w:p>
        </w:tc>
        <w:tc>
          <w:tcPr>
            <w:tcW w:w="979" w:type="pct"/>
            <w:vAlign w:val="center"/>
            <w:hideMark/>
          </w:tcPr>
          <w:p w14:paraId="2F46A787" w14:textId="77777777"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Results are not clearly explained, level of detail is severely insufficient, and there are serious organizational issues</w:t>
            </w:r>
          </w:p>
          <w:p w14:paraId="6EFE01EE"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4495A85B" w14:textId="492B2F11"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Tables/figures are not clear/concise in conveying the data</w:t>
            </w:r>
          </w:p>
          <w:p w14:paraId="33256115"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3A7FBED3" w14:textId="77777777" w:rsidR="00A44905"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Absence</w:t>
            </w:r>
            <w:r w:rsidR="009371FA" w:rsidRPr="00C636FF">
              <w:rPr>
                <w:rFonts w:ascii="Times New Roman" w:eastAsia="Times New Roman" w:hAnsi="Times New Roman" w:cs="Times New Roman"/>
                <w:kern w:val="0"/>
                <w:sz w:val="18"/>
                <w:szCs w:val="18"/>
                <w14:ligatures w14:val="none"/>
              </w:rPr>
              <w:t xml:space="preserve"> of hydrological analysis or analys</w:t>
            </w:r>
            <w:r w:rsidRPr="00C636FF">
              <w:rPr>
                <w:rFonts w:ascii="Times New Roman" w:eastAsia="Times New Roman" w:hAnsi="Times New Roman" w:cs="Times New Roman"/>
                <w:kern w:val="0"/>
                <w:sz w:val="18"/>
                <w:szCs w:val="18"/>
                <w14:ligatures w14:val="none"/>
              </w:rPr>
              <w:t>is is inappropriate</w:t>
            </w:r>
          </w:p>
          <w:p w14:paraId="13D49782" w14:textId="77777777" w:rsidR="00261329" w:rsidRDefault="00261329" w:rsidP="005F5F7A">
            <w:pPr>
              <w:spacing w:after="0" w:line="240" w:lineRule="auto"/>
              <w:rPr>
                <w:rFonts w:ascii="Times New Roman" w:eastAsia="Times New Roman" w:hAnsi="Times New Roman" w:cs="Times New Roman"/>
                <w:kern w:val="0"/>
                <w:sz w:val="18"/>
                <w:szCs w:val="18"/>
                <w14:ligatures w14:val="none"/>
              </w:rPr>
            </w:pPr>
          </w:p>
          <w:p w14:paraId="3C687B62" w14:textId="311C18A3" w:rsidR="00261329" w:rsidRPr="00C636FF" w:rsidRDefault="00261329"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Reflection on limitations of data and analyses is severely limited, lacks insight, or is absent altogether </w:t>
            </w:r>
          </w:p>
        </w:tc>
        <w:tc>
          <w:tcPr>
            <w:tcW w:w="298" w:type="pct"/>
          </w:tcPr>
          <w:p w14:paraId="0B177C79" w14:textId="77777777"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r>
      <w:tr w:rsidR="00D86C37" w:rsidRPr="00C636FF" w14:paraId="3153B71A" w14:textId="1F0EEE06" w:rsidTr="00D86C37">
        <w:trPr>
          <w:tblHeader/>
          <w:tblCellSpacing w:w="15" w:type="dxa"/>
        </w:trPr>
        <w:tc>
          <w:tcPr>
            <w:tcW w:w="537" w:type="pct"/>
            <w:vAlign w:val="center"/>
            <w:hideMark/>
          </w:tcPr>
          <w:p w14:paraId="5EAE2B58" w14:textId="77777777"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b/>
                <w:bCs/>
                <w:kern w:val="0"/>
                <w:sz w:val="18"/>
                <w:szCs w:val="18"/>
                <w14:ligatures w14:val="none"/>
              </w:rPr>
              <w:lastRenderedPageBreak/>
              <w:t>Conclusions</w:t>
            </w:r>
          </w:p>
        </w:tc>
        <w:tc>
          <w:tcPr>
            <w:tcW w:w="970" w:type="pct"/>
            <w:vAlign w:val="center"/>
            <w:hideMark/>
          </w:tcPr>
          <w:p w14:paraId="5AC1BA57" w14:textId="54B20321"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 Interpretations/ analysis of results are thoughtful and insightful, are clearly informed by the study’s results, and thoroughly address how they supported, refuted, and/or informed the </w:t>
            </w:r>
            <w:r w:rsidR="000F3761">
              <w:rPr>
                <w:rFonts w:ascii="Times New Roman" w:eastAsia="Times New Roman" w:hAnsi="Times New Roman" w:cs="Times New Roman"/>
                <w:kern w:val="0"/>
                <w:sz w:val="18"/>
                <w:szCs w:val="18"/>
                <w14:ligatures w14:val="none"/>
              </w:rPr>
              <w:t>proposed water balance</w:t>
            </w:r>
          </w:p>
          <w:p w14:paraId="0266E5DA"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5516809C" w14:textId="70F6A8AB"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Insightful discussion of how the study relates to and/or enhances the present </w:t>
            </w:r>
            <w:r w:rsidR="000F3761">
              <w:rPr>
                <w:rFonts w:ascii="Times New Roman" w:eastAsia="Times New Roman" w:hAnsi="Times New Roman" w:cs="Times New Roman"/>
                <w:kern w:val="0"/>
                <w:sz w:val="18"/>
                <w:szCs w:val="18"/>
                <w14:ligatures w14:val="none"/>
              </w:rPr>
              <w:t>understanding</w:t>
            </w:r>
          </w:p>
          <w:p w14:paraId="5755B636"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5B50B4D1" w14:textId="48356F8A"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Suggestions for further </w:t>
            </w:r>
            <w:r w:rsidR="00C636FF" w:rsidRPr="00C636FF">
              <w:rPr>
                <w:rFonts w:ascii="Times New Roman" w:eastAsia="Times New Roman" w:hAnsi="Times New Roman" w:cs="Times New Roman"/>
                <w:kern w:val="0"/>
                <w:sz w:val="18"/>
                <w:szCs w:val="18"/>
                <w14:ligatures w14:val="none"/>
              </w:rPr>
              <w:t>work</w:t>
            </w:r>
            <w:r w:rsidRPr="00C636FF">
              <w:rPr>
                <w:rFonts w:ascii="Times New Roman" w:eastAsia="Times New Roman" w:hAnsi="Times New Roman" w:cs="Times New Roman"/>
                <w:kern w:val="0"/>
                <w:sz w:val="18"/>
                <w:szCs w:val="18"/>
                <w14:ligatures w14:val="none"/>
              </w:rPr>
              <w:t xml:space="preserve"> are insightful and thoughtful</w:t>
            </w:r>
          </w:p>
        </w:tc>
        <w:tc>
          <w:tcPr>
            <w:tcW w:w="1074" w:type="pct"/>
            <w:vAlign w:val="center"/>
            <w:hideMark/>
          </w:tcPr>
          <w:p w14:paraId="42358F17" w14:textId="21C4B3BB"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 Interpretations/ analysis of results are sufficient but somewhat lacking in thoughtfulness and insight, are not as clearly informed by the study’s results, and do not as thoroughly address how they supported, refuted, and/or informed </w:t>
            </w:r>
            <w:r w:rsidR="000F3761" w:rsidRPr="00C636FF">
              <w:rPr>
                <w:rFonts w:ascii="Times New Roman" w:eastAsia="Times New Roman" w:hAnsi="Times New Roman" w:cs="Times New Roman"/>
                <w:kern w:val="0"/>
                <w:sz w:val="18"/>
                <w:szCs w:val="18"/>
                <w14:ligatures w14:val="none"/>
              </w:rPr>
              <w:t xml:space="preserve">the </w:t>
            </w:r>
            <w:r w:rsidR="000F3761">
              <w:rPr>
                <w:rFonts w:ascii="Times New Roman" w:eastAsia="Times New Roman" w:hAnsi="Times New Roman" w:cs="Times New Roman"/>
                <w:kern w:val="0"/>
                <w:sz w:val="18"/>
                <w:szCs w:val="18"/>
                <w14:ligatures w14:val="none"/>
              </w:rPr>
              <w:t>proposed water balance</w:t>
            </w:r>
          </w:p>
          <w:p w14:paraId="6CB83C6A"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1BBF450B" w14:textId="4F67E323"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Discussion of how the study relates to and/or enhances the present </w:t>
            </w:r>
            <w:r w:rsidR="000F3761">
              <w:rPr>
                <w:rFonts w:ascii="Times New Roman" w:eastAsia="Times New Roman" w:hAnsi="Times New Roman" w:cs="Times New Roman"/>
                <w:kern w:val="0"/>
                <w:sz w:val="18"/>
                <w:szCs w:val="18"/>
                <w14:ligatures w14:val="none"/>
              </w:rPr>
              <w:t>understanding</w:t>
            </w:r>
            <w:r w:rsidRPr="00C636FF">
              <w:rPr>
                <w:rFonts w:ascii="Times New Roman" w:eastAsia="Times New Roman" w:hAnsi="Times New Roman" w:cs="Times New Roman"/>
                <w:kern w:val="0"/>
                <w:sz w:val="18"/>
                <w:szCs w:val="18"/>
                <w14:ligatures w14:val="none"/>
              </w:rPr>
              <w:t xml:space="preserve"> is adequate</w:t>
            </w:r>
          </w:p>
          <w:p w14:paraId="0D633442"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13C868C0" w14:textId="47F29C13"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Suggestions for further </w:t>
            </w:r>
            <w:r w:rsidR="000F3761">
              <w:rPr>
                <w:rFonts w:ascii="Times New Roman" w:eastAsia="Times New Roman" w:hAnsi="Times New Roman" w:cs="Times New Roman"/>
                <w:kern w:val="0"/>
                <w:sz w:val="18"/>
                <w:szCs w:val="18"/>
                <w14:ligatures w14:val="none"/>
              </w:rPr>
              <w:t>work</w:t>
            </w:r>
            <w:r w:rsidRPr="00C636FF">
              <w:rPr>
                <w:rFonts w:ascii="Times New Roman" w:eastAsia="Times New Roman" w:hAnsi="Times New Roman" w:cs="Times New Roman"/>
                <w:kern w:val="0"/>
                <w:sz w:val="18"/>
                <w:szCs w:val="18"/>
                <w14:ligatures w14:val="none"/>
              </w:rPr>
              <w:t xml:space="preserve"> are adequate</w:t>
            </w:r>
          </w:p>
        </w:tc>
        <w:tc>
          <w:tcPr>
            <w:tcW w:w="1045" w:type="pct"/>
            <w:vAlign w:val="center"/>
            <w:hideMark/>
          </w:tcPr>
          <w:p w14:paraId="0A67589B" w14:textId="0EE12B3C"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 Interpretations/ analysis of results lacking in thoughtfulness and insight, are not clearly informed by the study’s results, and do not adequately address how they supported, refuted, and/or informed </w:t>
            </w:r>
            <w:r w:rsidR="000F3761" w:rsidRPr="00C636FF">
              <w:rPr>
                <w:rFonts w:ascii="Times New Roman" w:eastAsia="Times New Roman" w:hAnsi="Times New Roman" w:cs="Times New Roman"/>
                <w:kern w:val="0"/>
                <w:sz w:val="18"/>
                <w:szCs w:val="18"/>
                <w14:ligatures w14:val="none"/>
              </w:rPr>
              <w:t xml:space="preserve">the </w:t>
            </w:r>
            <w:r w:rsidR="000F3761">
              <w:rPr>
                <w:rFonts w:ascii="Times New Roman" w:eastAsia="Times New Roman" w:hAnsi="Times New Roman" w:cs="Times New Roman"/>
                <w:kern w:val="0"/>
                <w:sz w:val="18"/>
                <w:szCs w:val="18"/>
                <w14:ligatures w14:val="none"/>
              </w:rPr>
              <w:t>proposed water balance</w:t>
            </w:r>
          </w:p>
          <w:p w14:paraId="5F5C995F"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39BEF765" w14:textId="28D10B7C"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Discussion of how the study relates to and/or enhances the present </w:t>
            </w:r>
            <w:r w:rsidR="000F3761">
              <w:rPr>
                <w:rFonts w:ascii="Times New Roman" w:eastAsia="Times New Roman" w:hAnsi="Times New Roman" w:cs="Times New Roman"/>
                <w:kern w:val="0"/>
                <w:sz w:val="18"/>
                <w:szCs w:val="18"/>
                <w14:ligatures w14:val="none"/>
              </w:rPr>
              <w:t>understanding</w:t>
            </w:r>
            <w:r w:rsidRPr="00C636FF">
              <w:rPr>
                <w:rFonts w:ascii="Times New Roman" w:eastAsia="Times New Roman" w:hAnsi="Times New Roman" w:cs="Times New Roman"/>
                <w:kern w:val="0"/>
                <w:sz w:val="18"/>
                <w:szCs w:val="18"/>
                <w14:ligatures w14:val="none"/>
              </w:rPr>
              <w:t xml:space="preserve"> is limited</w:t>
            </w:r>
          </w:p>
          <w:p w14:paraId="25864C28"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6E25A34C" w14:textId="2D84323F"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Suggestions for further </w:t>
            </w:r>
            <w:r w:rsidR="000F3761">
              <w:rPr>
                <w:rFonts w:ascii="Times New Roman" w:eastAsia="Times New Roman" w:hAnsi="Times New Roman" w:cs="Times New Roman"/>
                <w:kern w:val="0"/>
                <w:sz w:val="18"/>
                <w:szCs w:val="18"/>
                <w14:ligatures w14:val="none"/>
              </w:rPr>
              <w:t>work</w:t>
            </w:r>
            <w:r w:rsidRPr="00C636FF">
              <w:rPr>
                <w:rFonts w:ascii="Times New Roman" w:eastAsia="Times New Roman" w:hAnsi="Times New Roman" w:cs="Times New Roman"/>
                <w:kern w:val="0"/>
                <w:sz w:val="18"/>
                <w:szCs w:val="18"/>
                <w14:ligatures w14:val="none"/>
              </w:rPr>
              <w:t xml:space="preserve"> are very limited</w:t>
            </w:r>
          </w:p>
        </w:tc>
        <w:tc>
          <w:tcPr>
            <w:tcW w:w="979" w:type="pct"/>
            <w:vAlign w:val="center"/>
            <w:hideMark/>
          </w:tcPr>
          <w:p w14:paraId="34F690FF" w14:textId="76B25C5A"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Interpretations/ analysis of results severely lacking in thoughtful ness and insight, are not informed by the study’s results, and do not address how they supported, refuted, and/or informed the </w:t>
            </w:r>
            <w:r w:rsidR="000F3761">
              <w:rPr>
                <w:rFonts w:ascii="Times New Roman" w:eastAsia="Times New Roman" w:hAnsi="Times New Roman" w:cs="Times New Roman"/>
                <w:kern w:val="0"/>
                <w:sz w:val="18"/>
                <w:szCs w:val="18"/>
                <w14:ligatures w14:val="none"/>
              </w:rPr>
              <w:t>proposed water balance</w:t>
            </w:r>
          </w:p>
          <w:p w14:paraId="5DF820B1"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7225602C" w14:textId="160A5CBA"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Discussion of how the study relates to and/or enhances the present </w:t>
            </w:r>
            <w:r w:rsidR="000F3761">
              <w:rPr>
                <w:rFonts w:ascii="Times New Roman" w:eastAsia="Times New Roman" w:hAnsi="Times New Roman" w:cs="Times New Roman"/>
                <w:kern w:val="0"/>
                <w:sz w:val="18"/>
                <w:szCs w:val="18"/>
                <w14:ligatures w14:val="none"/>
              </w:rPr>
              <w:t>understanding</w:t>
            </w:r>
            <w:r w:rsidRPr="00C636FF">
              <w:rPr>
                <w:rFonts w:ascii="Times New Roman" w:eastAsia="Times New Roman" w:hAnsi="Times New Roman" w:cs="Times New Roman"/>
                <w:kern w:val="0"/>
                <w:sz w:val="18"/>
                <w:szCs w:val="18"/>
                <w14:ligatures w14:val="none"/>
              </w:rPr>
              <w:t xml:space="preserve"> in this area is severely limited and/or absent altogether</w:t>
            </w:r>
          </w:p>
          <w:p w14:paraId="2AB7983B"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1EE77A83" w14:textId="5BDD8CB6"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 xml:space="preserve">Suggestions for further </w:t>
            </w:r>
            <w:r w:rsidR="000F3761">
              <w:rPr>
                <w:rFonts w:ascii="Times New Roman" w:eastAsia="Times New Roman" w:hAnsi="Times New Roman" w:cs="Times New Roman"/>
                <w:kern w:val="0"/>
                <w:sz w:val="18"/>
                <w:szCs w:val="18"/>
                <w14:ligatures w14:val="none"/>
              </w:rPr>
              <w:t xml:space="preserve">work </w:t>
            </w:r>
            <w:r w:rsidRPr="00C636FF">
              <w:rPr>
                <w:rFonts w:ascii="Times New Roman" w:eastAsia="Times New Roman" w:hAnsi="Times New Roman" w:cs="Times New Roman"/>
                <w:kern w:val="0"/>
                <w:sz w:val="18"/>
                <w:szCs w:val="18"/>
                <w14:ligatures w14:val="none"/>
              </w:rPr>
              <w:t>are severely limited and/or absent altogether</w:t>
            </w:r>
          </w:p>
        </w:tc>
        <w:tc>
          <w:tcPr>
            <w:tcW w:w="298" w:type="pct"/>
          </w:tcPr>
          <w:p w14:paraId="1ACE1B46" w14:textId="77777777"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r>
      <w:tr w:rsidR="00D86C37" w:rsidRPr="00C636FF" w14:paraId="754342DD" w14:textId="23BA5609" w:rsidTr="00D86C37">
        <w:trPr>
          <w:tblHeader/>
          <w:tblCellSpacing w:w="15" w:type="dxa"/>
        </w:trPr>
        <w:tc>
          <w:tcPr>
            <w:tcW w:w="537" w:type="pct"/>
            <w:vAlign w:val="center"/>
            <w:hideMark/>
          </w:tcPr>
          <w:p w14:paraId="71877FF7" w14:textId="0781F07D"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b/>
                <w:bCs/>
                <w:kern w:val="0"/>
                <w:sz w:val="18"/>
                <w:szCs w:val="18"/>
                <w14:ligatures w14:val="none"/>
              </w:rPr>
              <w:t>Manuscript Format, Spelling, &amp; Grammar</w:t>
            </w:r>
          </w:p>
        </w:tc>
        <w:tc>
          <w:tcPr>
            <w:tcW w:w="970" w:type="pct"/>
            <w:vAlign w:val="center"/>
            <w:hideMark/>
          </w:tcPr>
          <w:p w14:paraId="5387978E" w14:textId="77777777"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Used correct headings &amp; subheadings consistently</w:t>
            </w:r>
          </w:p>
          <w:p w14:paraId="75ADECF4"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6BEEFD8B" w14:textId="5CCF6C4E"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No spelling/grammar mistakes</w:t>
            </w:r>
          </w:p>
          <w:p w14:paraId="105E6CBD"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51E2DF63" w14:textId="26D6DAC1"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Honored word limits</w:t>
            </w:r>
          </w:p>
        </w:tc>
        <w:tc>
          <w:tcPr>
            <w:tcW w:w="1074" w:type="pct"/>
            <w:vAlign w:val="center"/>
            <w:hideMark/>
          </w:tcPr>
          <w:p w14:paraId="468CF01A" w14:textId="77777777"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Used correct headings &amp; subheadings almost consistently</w:t>
            </w:r>
          </w:p>
          <w:p w14:paraId="55C213C7"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31168FB9" w14:textId="0B91C4E0"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Minimal spelling/grammar mistakes</w:t>
            </w:r>
          </w:p>
          <w:p w14:paraId="34ECBCAE"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3B4E96A1" w14:textId="27E3FCD9"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Honored word limits</w:t>
            </w:r>
          </w:p>
        </w:tc>
        <w:tc>
          <w:tcPr>
            <w:tcW w:w="1045" w:type="pct"/>
            <w:vAlign w:val="center"/>
            <w:hideMark/>
          </w:tcPr>
          <w:p w14:paraId="46199268" w14:textId="77777777"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Headings &amp; subheadings less consistent</w:t>
            </w:r>
          </w:p>
          <w:p w14:paraId="18F2977E"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466689F2" w14:textId="709A9621"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Noticeable spelling/grammar mistakes</w:t>
            </w:r>
          </w:p>
          <w:p w14:paraId="00B20121"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72BD0FB4" w14:textId="6D012E61"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Went slightly over word limits</w:t>
            </w:r>
          </w:p>
        </w:tc>
        <w:tc>
          <w:tcPr>
            <w:tcW w:w="979" w:type="pct"/>
            <w:vAlign w:val="center"/>
            <w:hideMark/>
          </w:tcPr>
          <w:p w14:paraId="5D88066B" w14:textId="654CC340" w:rsidR="00A44905"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Headings</w:t>
            </w:r>
            <w:r w:rsidR="00141330">
              <w:rPr>
                <w:rFonts w:ascii="Times New Roman" w:eastAsia="Times New Roman" w:hAnsi="Times New Roman" w:cs="Times New Roman"/>
                <w:kern w:val="0"/>
                <w:sz w:val="18"/>
                <w:szCs w:val="18"/>
                <w14:ligatures w14:val="none"/>
              </w:rPr>
              <w:t>/</w:t>
            </w:r>
            <w:r w:rsidRPr="00C636FF">
              <w:rPr>
                <w:rFonts w:ascii="Times New Roman" w:eastAsia="Times New Roman" w:hAnsi="Times New Roman" w:cs="Times New Roman"/>
                <w:kern w:val="0"/>
                <w:sz w:val="18"/>
                <w:szCs w:val="18"/>
                <w14:ligatures w14:val="none"/>
              </w:rPr>
              <w:t>subheadings deviate from suggested formatting or absent altogether</w:t>
            </w:r>
          </w:p>
          <w:p w14:paraId="45CD1229"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0CBFEF47" w14:textId="1639F0BE" w:rsid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Excessive spelling/grammar mistakes</w:t>
            </w:r>
          </w:p>
          <w:p w14:paraId="7D6F5B87" w14:textId="77777777" w:rsidR="005F5F7A" w:rsidRPr="00C636FF" w:rsidRDefault="005F5F7A" w:rsidP="005F5F7A">
            <w:pPr>
              <w:spacing w:after="0" w:line="240" w:lineRule="auto"/>
              <w:rPr>
                <w:rFonts w:ascii="Times New Roman" w:eastAsia="Times New Roman" w:hAnsi="Times New Roman" w:cs="Times New Roman"/>
                <w:kern w:val="0"/>
                <w:sz w:val="18"/>
                <w:szCs w:val="18"/>
                <w14:ligatures w14:val="none"/>
              </w:rPr>
            </w:pPr>
          </w:p>
          <w:p w14:paraId="42709CFC" w14:textId="34173EEF"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eastAsia="Times New Roman" w:hAnsi="Times New Roman" w:cs="Times New Roman"/>
                <w:kern w:val="0"/>
                <w:sz w:val="18"/>
                <w:szCs w:val="18"/>
                <w14:ligatures w14:val="none"/>
              </w:rPr>
              <w:t>Greatly exceeded word limits</w:t>
            </w:r>
          </w:p>
        </w:tc>
        <w:tc>
          <w:tcPr>
            <w:tcW w:w="298" w:type="pct"/>
          </w:tcPr>
          <w:p w14:paraId="3E8367AB" w14:textId="77777777" w:rsidR="00A44905" w:rsidRPr="00C636FF" w:rsidRDefault="00A44905" w:rsidP="005F5F7A">
            <w:pPr>
              <w:spacing w:after="0" w:line="240" w:lineRule="auto"/>
              <w:rPr>
                <w:rFonts w:ascii="Times New Roman" w:eastAsia="Times New Roman" w:hAnsi="Times New Roman" w:cs="Times New Roman"/>
                <w:kern w:val="0"/>
                <w:sz w:val="18"/>
                <w:szCs w:val="18"/>
                <w14:ligatures w14:val="none"/>
              </w:rPr>
            </w:pPr>
          </w:p>
        </w:tc>
      </w:tr>
      <w:tr w:rsidR="00261329" w:rsidRPr="00C636FF" w14:paraId="5DD8FBAE" w14:textId="77777777" w:rsidTr="00D86C37">
        <w:trPr>
          <w:tblHeader/>
          <w:tblCellSpacing w:w="15" w:type="dxa"/>
        </w:trPr>
        <w:tc>
          <w:tcPr>
            <w:tcW w:w="537" w:type="pct"/>
          </w:tcPr>
          <w:p w14:paraId="3532731E" w14:textId="6EDB6E95" w:rsidR="00C636FF" w:rsidRPr="00C636FF" w:rsidRDefault="00C636FF" w:rsidP="005F5F7A">
            <w:pPr>
              <w:spacing w:after="0" w:line="240" w:lineRule="auto"/>
              <w:rPr>
                <w:rFonts w:ascii="Times New Roman" w:eastAsia="Times New Roman" w:hAnsi="Times New Roman" w:cs="Times New Roman"/>
                <w:b/>
                <w:bCs/>
                <w:kern w:val="0"/>
                <w:sz w:val="18"/>
                <w:szCs w:val="18"/>
                <w14:ligatures w14:val="none"/>
              </w:rPr>
            </w:pPr>
            <w:r w:rsidRPr="00C636FF">
              <w:rPr>
                <w:rFonts w:ascii="Times New Roman" w:hAnsi="Times New Roman" w:cs="Times New Roman"/>
                <w:b/>
                <w:bCs/>
                <w:sz w:val="18"/>
                <w:szCs w:val="18"/>
              </w:rPr>
              <w:t>Total</w:t>
            </w:r>
          </w:p>
        </w:tc>
        <w:tc>
          <w:tcPr>
            <w:tcW w:w="4109" w:type="pct"/>
            <w:gridSpan w:val="4"/>
            <w:shd w:val="clear" w:color="auto" w:fill="BFBFBF" w:themeFill="background1" w:themeFillShade="BF"/>
          </w:tcPr>
          <w:p w14:paraId="79C5C912" w14:textId="3ED3C8C2" w:rsidR="00C636FF" w:rsidRPr="00C636FF" w:rsidRDefault="00C636FF" w:rsidP="005F5F7A">
            <w:pPr>
              <w:spacing w:after="0" w:line="240" w:lineRule="auto"/>
              <w:rPr>
                <w:rFonts w:ascii="Times New Roman" w:eastAsia="Times New Roman" w:hAnsi="Times New Roman" w:cs="Times New Roman"/>
                <w:kern w:val="0"/>
                <w:sz w:val="18"/>
                <w:szCs w:val="18"/>
                <w14:ligatures w14:val="none"/>
              </w:rPr>
            </w:pPr>
          </w:p>
        </w:tc>
        <w:tc>
          <w:tcPr>
            <w:tcW w:w="298" w:type="pct"/>
          </w:tcPr>
          <w:p w14:paraId="33BFBD96" w14:textId="262205E7" w:rsidR="00C636FF" w:rsidRPr="00C636FF" w:rsidRDefault="00C636FF" w:rsidP="005F5F7A">
            <w:pPr>
              <w:spacing w:after="0" w:line="240" w:lineRule="auto"/>
              <w:rPr>
                <w:rFonts w:ascii="Times New Roman" w:eastAsia="Times New Roman" w:hAnsi="Times New Roman" w:cs="Times New Roman"/>
                <w:kern w:val="0"/>
                <w:sz w:val="18"/>
                <w:szCs w:val="18"/>
                <w14:ligatures w14:val="none"/>
              </w:rPr>
            </w:pPr>
            <w:r w:rsidRPr="00C636FF">
              <w:rPr>
                <w:rFonts w:ascii="Times New Roman" w:hAnsi="Times New Roman" w:cs="Times New Roman"/>
                <w:sz w:val="18"/>
                <w:szCs w:val="18"/>
              </w:rPr>
              <w:t>/20</w:t>
            </w:r>
          </w:p>
        </w:tc>
      </w:tr>
    </w:tbl>
    <w:p w14:paraId="1119BA56" w14:textId="77777777" w:rsidR="0074749A" w:rsidRPr="009371FA" w:rsidRDefault="0074749A" w:rsidP="0074749A">
      <w:pPr>
        <w:spacing w:before="120" w:after="0"/>
        <w:rPr>
          <w:rFonts w:ascii="Times New Roman" w:hAnsi="Times New Roman" w:cs="Times New Roman"/>
          <w:sz w:val="19"/>
          <w:szCs w:val="19"/>
        </w:rPr>
      </w:pPr>
      <w:r w:rsidRPr="009371FA">
        <w:rPr>
          <w:rFonts w:ascii="Times New Roman" w:hAnsi="Times New Roman" w:cs="Times New Roman"/>
          <w:b/>
          <w:bCs/>
          <w:sz w:val="19"/>
          <w:szCs w:val="19"/>
        </w:rPr>
        <w:t>Comments:</w:t>
      </w:r>
      <w:r w:rsidRPr="009371FA">
        <w:rPr>
          <w:rFonts w:ascii="Times New Roman" w:hAnsi="Times New Roman" w:cs="Times New Roman"/>
          <w:sz w:val="19"/>
          <w:szCs w:val="19"/>
        </w:rPr>
        <w:tab/>
      </w:r>
    </w:p>
    <w:p w14:paraId="1D94C0C6" w14:textId="77777777" w:rsidR="00A0413D" w:rsidRPr="009371FA" w:rsidRDefault="00A0413D">
      <w:pPr>
        <w:rPr>
          <w:sz w:val="19"/>
          <w:szCs w:val="19"/>
        </w:rPr>
      </w:pPr>
    </w:p>
    <w:sectPr w:rsidR="00A0413D" w:rsidRPr="009371FA" w:rsidSect="005F5F7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58520" w14:textId="77777777" w:rsidR="00CD30F3" w:rsidRDefault="00CD30F3" w:rsidP="00261329">
      <w:pPr>
        <w:spacing w:after="0" w:line="240" w:lineRule="auto"/>
      </w:pPr>
      <w:r>
        <w:separator/>
      </w:r>
    </w:p>
  </w:endnote>
  <w:endnote w:type="continuationSeparator" w:id="0">
    <w:p w14:paraId="3BE0FD8C" w14:textId="77777777" w:rsidR="00CD30F3" w:rsidRDefault="00CD30F3" w:rsidP="00261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6F3F8" w14:textId="77777777" w:rsidR="00CD30F3" w:rsidRDefault="00CD30F3" w:rsidP="00261329">
      <w:pPr>
        <w:spacing w:after="0" w:line="240" w:lineRule="auto"/>
      </w:pPr>
      <w:r>
        <w:separator/>
      </w:r>
    </w:p>
  </w:footnote>
  <w:footnote w:type="continuationSeparator" w:id="0">
    <w:p w14:paraId="712D696D" w14:textId="77777777" w:rsidR="00CD30F3" w:rsidRDefault="00CD30F3" w:rsidP="002613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49A"/>
    <w:rsid w:val="000F3761"/>
    <w:rsid w:val="00141330"/>
    <w:rsid w:val="00261329"/>
    <w:rsid w:val="002D6DA5"/>
    <w:rsid w:val="0036092F"/>
    <w:rsid w:val="005A02B1"/>
    <w:rsid w:val="005A2973"/>
    <w:rsid w:val="005F5F7A"/>
    <w:rsid w:val="00746FE0"/>
    <w:rsid w:val="0074749A"/>
    <w:rsid w:val="0076798E"/>
    <w:rsid w:val="009371FA"/>
    <w:rsid w:val="009A1A9D"/>
    <w:rsid w:val="00A0413D"/>
    <w:rsid w:val="00A44905"/>
    <w:rsid w:val="00A60064"/>
    <w:rsid w:val="00AE355F"/>
    <w:rsid w:val="00C636FF"/>
    <w:rsid w:val="00CD30F3"/>
    <w:rsid w:val="00D36B07"/>
    <w:rsid w:val="00D86C37"/>
    <w:rsid w:val="00F27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60A12"/>
  <w15:chartTrackingRefBased/>
  <w15:docId w15:val="{9F5663ED-8B4B-074C-BE0A-8B0F5C3CC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49A"/>
  </w:style>
  <w:style w:type="paragraph" w:styleId="Heading1">
    <w:name w:val="heading 1"/>
    <w:basedOn w:val="Normal"/>
    <w:next w:val="Normal"/>
    <w:link w:val="Heading1Char"/>
    <w:uiPriority w:val="9"/>
    <w:qFormat/>
    <w:rsid w:val="00747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49A"/>
    <w:rPr>
      <w:rFonts w:eastAsiaTheme="majorEastAsia" w:cstheme="majorBidi"/>
      <w:color w:val="272727" w:themeColor="text1" w:themeTint="D8"/>
    </w:rPr>
  </w:style>
  <w:style w:type="paragraph" w:styleId="Title">
    <w:name w:val="Title"/>
    <w:basedOn w:val="Normal"/>
    <w:next w:val="Normal"/>
    <w:link w:val="TitleChar"/>
    <w:uiPriority w:val="10"/>
    <w:qFormat/>
    <w:rsid w:val="00747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49A"/>
    <w:pPr>
      <w:spacing w:before="160"/>
      <w:jc w:val="center"/>
    </w:pPr>
    <w:rPr>
      <w:i/>
      <w:iCs/>
      <w:color w:val="404040" w:themeColor="text1" w:themeTint="BF"/>
    </w:rPr>
  </w:style>
  <w:style w:type="character" w:customStyle="1" w:styleId="QuoteChar">
    <w:name w:val="Quote Char"/>
    <w:basedOn w:val="DefaultParagraphFont"/>
    <w:link w:val="Quote"/>
    <w:uiPriority w:val="29"/>
    <w:rsid w:val="0074749A"/>
    <w:rPr>
      <w:i/>
      <w:iCs/>
      <w:color w:val="404040" w:themeColor="text1" w:themeTint="BF"/>
    </w:rPr>
  </w:style>
  <w:style w:type="paragraph" w:styleId="ListParagraph">
    <w:name w:val="List Paragraph"/>
    <w:basedOn w:val="Normal"/>
    <w:uiPriority w:val="34"/>
    <w:qFormat/>
    <w:rsid w:val="0074749A"/>
    <w:pPr>
      <w:ind w:left="720"/>
      <w:contextualSpacing/>
    </w:pPr>
  </w:style>
  <w:style w:type="character" w:styleId="IntenseEmphasis">
    <w:name w:val="Intense Emphasis"/>
    <w:basedOn w:val="DefaultParagraphFont"/>
    <w:uiPriority w:val="21"/>
    <w:qFormat/>
    <w:rsid w:val="0074749A"/>
    <w:rPr>
      <w:i/>
      <w:iCs/>
      <w:color w:val="0F4761" w:themeColor="accent1" w:themeShade="BF"/>
    </w:rPr>
  </w:style>
  <w:style w:type="paragraph" w:styleId="IntenseQuote">
    <w:name w:val="Intense Quote"/>
    <w:basedOn w:val="Normal"/>
    <w:next w:val="Normal"/>
    <w:link w:val="IntenseQuoteChar"/>
    <w:uiPriority w:val="30"/>
    <w:qFormat/>
    <w:rsid w:val="00747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49A"/>
    <w:rPr>
      <w:i/>
      <w:iCs/>
      <w:color w:val="0F4761" w:themeColor="accent1" w:themeShade="BF"/>
    </w:rPr>
  </w:style>
  <w:style w:type="character" w:styleId="IntenseReference">
    <w:name w:val="Intense Reference"/>
    <w:basedOn w:val="DefaultParagraphFont"/>
    <w:uiPriority w:val="32"/>
    <w:qFormat/>
    <w:rsid w:val="0074749A"/>
    <w:rPr>
      <w:b/>
      <w:bCs/>
      <w:smallCaps/>
      <w:color w:val="0F4761" w:themeColor="accent1" w:themeShade="BF"/>
      <w:spacing w:val="5"/>
    </w:rPr>
  </w:style>
  <w:style w:type="table" w:styleId="TableGrid">
    <w:name w:val="Table Grid"/>
    <w:basedOn w:val="TableNormal"/>
    <w:uiPriority w:val="39"/>
    <w:rsid w:val="00747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355F"/>
    <w:rPr>
      <w:b/>
      <w:bCs/>
    </w:rPr>
  </w:style>
  <w:style w:type="paragraph" w:styleId="NormalWeb">
    <w:name w:val="Normal (Web)"/>
    <w:basedOn w:val="Normal"/>
    <w:uiPriority w:val="99"/>
    <w:semiHidden/>
    <w:unhideWhenUsed/>
    <w:rsid w:val="00AE35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613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1329"/>
  </w:style>
  <w:style w:type="paragraph" w:styleId="Footer">
    <w:name w:val="footer"/>
    <w:basedOn w:val="Normal"/>
    <w:link w:val="FooterChar"/>
    <w:uiPriority w:val="99"/>
    <w:unhideWhenUsed/>
    <w:rsid w:val="002613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1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Markovich</dc:creator>
  <cp:keywords/>
  <dc:description/>
  <cp:lastModifiedBy>Katie Markovich</cp:lastModifiedBy>
  <cp:revision>8</cp:revision>
  <dcterms:created xsi:type="dcterms:W3CDTF">2025-11-01T12:59:00Z</dcterms:created>
  <dcterms:modified xsi:type="dcterms:W3CDTF">2025-11-11T04:05:00Z</dcterms:modified>
</cp:coreProperties>
</file>