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D199" w14:textId="77777777" w:rsidR="00C331F9" w:rsidRDefault="00C331F9" w:rsidP="00C331F9">
      <w:pPr>
        <w:pStyle w:val="a9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14:paraId="3CFCC08F" w14:textId="77777777" w:rsidR="00C331F9" w:rsidRDefault="00C331F9" w:rsidP="00C331F9">
      <w:pPr>
        <w:pStyle w:val="a9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47741008" w14:textId="77777777" w:rsidR="00C331F9" w:rsidRDefault="00C331F9" w:rsidP="00C331F9">
      <w:pPr>
        <w:pStyle w:val="1"/>
        <w:spacing w:before="199" w:line="276" w:lineRule="auto"/>
        <w:ind w:left="303" w:right="309"/>
        <w:jc w:val="center"/>
      </w:pPr>
      <w:r>
        <w:t>“Сибирский государственный университет науки и технологий имени</w:t>
      </w:r>
      <w:r>
        <w:rPr>
          <w:spacing w:val="-67"/>
        </w:rPr>
        <w:t xml:space="preserve"> </w:t>
      </w:r>
      <w:r>
        <w:t>академика М.Ф.</w:t>
      </w:r>
      <w:r>
        <w:rPr>
          <w:spacing w:val="-1"/>
        </w:rPr>
        <w:t xml:space="preserve"> </w:t>
      </w:r>
      <w:r>
        <w:t>Решетнёва”</w:t>
      </w:r>
    </w:p>
    <w:p w14:paraId="4A97D3D4" w14:textId="77777777" w:rsidR="00C331F9" w:rsidRDefault="00C331F9" w:rsidP="00C331F9">
      <w:pPr>
        <w:pStyle w:val="a9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14:paraId="3DA64C73" w14:textId="77777777" w:rsidR="00C331F9" w:rsidRDefault="00C331F9" w:rsidP="00C331F9">
      <w:pPr>
        <w:pStyle w:val="a9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14:paraId="2FCFA8DA" w14:textId="77777777" w:rsidR="00C331F9" w:rsidRDefault="00C331F9" w:rsidP="00C331F9">
      <w:pPr>
        <w:pStyle w:val="a9"/>
        <w:rPr>
          <w:sz w:val="30"/>
        </w:rPr>
      </w:pPr>
    </w:p>
    <w:p w14:paraId="4C8D7B33" w14:textId="77777777" w:rsidR="00C331F9" w:rsidRDefault="00C331F9" w:rsidP="00C331F9">
      <w:pPr>
        <w:pStyle w:val="a9"/>
        <w:spacing w:before="7"/>
        <w:rPr>
          <w:sz w:val="41"/>
        </w:rPr>
      </w:pPr>
    </w:p>
    <w:p w14:paraId="6ABC42B8" w14:textId="77777777" w:rsidR="00C331F9" w:rsidRDefault="00C331F9" w:rsidP="00C331F9">
      <w:pPr>
        <w:pStyle w:val="1"/>
        <w:ind w:left="303" w:right="307"/>
        <w:jc w:val="center"/>
      </w:pPr>
      <w:r>
        <w:t>ОТЧЕТ</w:t>
      </w:r>
      <w:r>
        <w:rPr>
          <w:spacing w:val="-3"/>
        </w:rPr>
        <w:t xml:space="preserve"> </w:t>
      </w:r>
      <w:r>
        <w:t>№4</w:t>
      </w:r>
    </w:p>
    <w:p w14:paraId="04987485" w14:textId="77777777" w:rsidR="00C331F9" w:rsidRDefault="00C331F9" w:rsidP="00C331F9">
      <w:pPr>
        <w:pStyle w:val="a9"/>
      </w:pPr>
    </w:p>
    <w:p w14:paraId="049A2DA5" w14:textId="77777777" w:rsidR="002F630C" w:rsidRDefault="002F630C" w:rsidP="00C331F9">
      <w:pPr>
        <w:pStyle w:val="a9"/>
        <w:rPr>
          <w:sz w:val="30"/>
        </w:rPr>
      </w:pPr>
    </w:p>
    <w:p w14:paraId="67BAD839" w14:textId="77777777" w:rsidR="00C331F9" w:rsidRDefault="00C331F9" w:rsidP="00C331F9">
      <w:pPr>
        <w:pStyle w:val="a9"/>
        <w:spacing w:before="1"/>
        <w:rPr>
          <w:sz w:val="41"/>
        </w:rPr>
      </w:pPr>
    </w:p>
    <w:p w14:paraId="0605EE9C" w14:textId="513B22DA" w:rsidR="00C331F9" w:rsidRDefault="00C331F9" w:rsidP="00C331F9">
      <w:pPr>
        <w:pStyle w:val="a9"/>
        <w:spacing w:line="422" w:lineRule="auto"/>
        <w:ind w:left="5961" w:right="104" w:firstLine="2026"/>
        <w:jc w:val="right"/>
      </w:pPr>
      <w:r>
        <w:t>Выполнил</w:t>
      </w:r>
      <w:r w:rsidR="0023652E">
        <w:t>а</w:t>
      </w:r>
      <w:r>
        <w:t>:</w:t>
      </w:r>
      <w:r>
        <w:rPr>
          <w:spacing w:val="-67"/>
        </w:rPr>
        <w:t xml:space="preserve"> </w:t>
      </w:r>
      <w:r>
        <w:t>Студентк</w:t>
      </w:r>
      <w:r w:rsidR="0023652E">
        <w:t>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14:paraId="2C9F795D" w14:textId="57902C3A" w:rsidR="00C331F9" w:rsidRDefault="00C331F9" w:rsidP="00C331F9">
      <w:pPr>
        <w:pStyle w:val="a9"/>
        <w:spacing w:line="424" w:lineRule="auto"/>
        <w:ind w:left="7543" w:right="104" w:firstLine="261"/>
        <w:jc w:val="right"/>
      </w:pPr>
      <w:r>
        <w:t>Марусенко</w:t>
      </w:r>
      <w:r>
        <w:rPr>
          <w:spacing w:val="-16"/>
        </w:rPr>
        <w:t xml:space="preserve"> </w:t>
      </w:r>
      <w:r>
        <w:t>К.Д.</w:t>
      </w:r>
    </w:p>
    <w:p w14:paraId="7CFFC271" w14:textId="77777777" w:rsidR="00C331F9" w:rsidRDefault="00C331F9" w:rsidP="00C331F9">
      <w:pPr>
        <w:pStyle w:val="a9"/>
        <w:rPr>
          <w:sz w:val="30"/>
        </w:rPr>
      </w:pPr>
    </w:p>
    <w:p w14:paraId="7AD36B33" w14:textId="0B46F173" w:rsidR="00C331F9" w:rsidRDefault="00C331F9" w:rsidP="00C331F9">
      <w:pPr>
        <w:pStyle w:val="a9"/>
        <w:spacing w:before="221" w:line="422" w:lineRule="auto"/>
        <w:ind w:left="7805" w:right="103" w:hanging="219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14:paraId="1BC47100" w14:textId="77777777" w:rsidR="00C331F9" w:rsidRDefault="00C331F9" w:rsidP="00C331F9">
      <w:pPr>
        <w:pStyle w:val="a9"/>
        <w:rPr>
          <w:sz w:val="30"/>
        </w:rPr>
      </w:pPr>
    </w:p>
    <w:p w14:paraId="5A2FCF03" w14:textId="77777777" w:rsidR="00C331F9" w:rsidRDefault="00C331F9" w:rsidP="00C331F9">
      <w:pPr>
        <w:pStyle w:val="a9"/>
        <w:rPr>
          <w:sz w:val="30"/>
        </w:rPr>
      </w:pPr>
    </w:p>
    <w:p w14:paraId="772580E6" w14:textId="77777777" w:rsidR="00C331F9" w:rsidRDefault="00C331F9" w:rsidP="00C331F9">
      <w:pPr>
        <w:pStyle w:val="a9"/>
        <w:rPr>
          <w:sz w:val="30"/>
        </w:rPr>
      </w:pPr>
    </w:p>
    <w:p w14:paraId="74CEFD73" w14:textId="77777777" w:rsidR="00C331F9" w:rsidRDefault="00C331F9" w:rsidP="00C331F9">
      <w:pPr>
        <w:pStyle w:val="a9"/>
        <w:rPr>
          <w:sz w:val="30"/>
        </w:rPr>
      </w:pPr>
    </w:p>
    <w:p w14:paraId="43DE1565" w14:textId="77777777" w:rsidR="00C331F9" w:rsidRDefault="00C331F9" w:rsidP="00C331F9">
      <w:pPr>
        <w:pStyle w:val="a9"/>
        <w:rPr>
          <w:sz w:val="30"/>
        </w:rPr>
      </w:pPr>
    </w:p>
    <w:p w14:paraId="39E79DD5" w14:textId="77777777" w:rsidR="00C331F9" w:rsidRDefault="00C331F9" w:rsidP="00C331F9">
      <w:pPr>
        <w:pStyle w:val="a9"/>
        <w:rPr>
          <w:sz w:val="30"/>
        </w:rPr>
      </w:pPr>
    </w:p>
    <w:p w14:paraId="059EBB91" w14:textId="77777777" w:rsidR="00C331F9" w:rsidRDefault="00C331F9" w:rsidP="00C331F9">
      <w:pPr>
        <w:pStyle w:val="a9"/>
        <w:rPr>
          <w:sz w:val="30"/>
        </w:rPr>
      </w:pPr>
    </w:p>
    <w:p w14:paraId="358E4C38" w14:textId="77777777" w:rsidR="00C331F9" w:rsidRDefault="00C331F9" w:rsidP="00C331F9">
      <w:pPr>
        <w:pStyle w:val="a9"/>
        <w:rPr>
          <w:sz w:val="30"/>
        </w:rPr>
      </w:pPr>
    </w:p>
    <w:p w14:paraId="2F0ED012" w14:textId="77777777" w:rsidR="00C331F9" w:rsidRDefault="00C331F9" w:rsidP="00C331F9">
      <w:pPr>
        <w:pStyle w:val="a9"/>
        <w:rPr>
          <w:sz w:val="30"/>
        </w:rPr>
      </w:pPr>
    </w:p>
    <w:p w14:paraId="66510034" w14:textId="77777777" w:rsidR="00C331F9" w:rsidRDefault="00C331F9" w:rsidP="00C331F9">
      <w:pPr>
        <w:pStyle w:val="a9"/>
        <w:spacing w:before="7"/>
        <w:rPr>
          <w:sz w:val="35"/>
        </w:rPr>
      </w:pPr>
    </w:p>
    <w:p w14:paraId="6B585033" w14:textId="77777777" w:rsidR="00E1388A" w:rsidRDefault="00E1388A" w:rsidP="00C331F9">
      <w:pPr>
        <w:pStyle w:val="a9"/>
        <w:spacing w:before="7"/>
        <w:rPr>
          <w:sz w:val="35"/>
        </w:rPr>
      </w:pPr>
    </w:p>
    <w:p w14:paraId="36099EED" w14:textId="77777777" w:rsidR="00E1388A" w:rsidRDefault="00E1388A" w:rsidP="00C331F9">
      <w:pPr>
        <w:pStyle w:val="a9"/>
        <w:spacing w:before="7"/>
        <w:rPr>
          <w:sz w:val="35"/>
        </w:rPr>
      </w:pPr>
    </w:p>
    <w:p w14:paraId="2A22C13E" w14:textId="77777777" w:rsidR="00E1388A" w:rsidRDefault="00E1388A" w:rsidP="00C331F9">
      <w:pPr>
        <w:pStyle w:val="a9"/>
        <w:spacing w:before="7"/>
        <w:rPr>
          <w:sz w:val="35"/>
        </w:rPr>
      </w:pPr>
    </w:p>
    <w:p w14:paraId="125C2485" w14:textId="77777777" w:rsidR="00E1388A" w:rsidRDefault="00E1388A" w:rsidP="00C331F9">
      <w:pPr>
        <w:pStyle w:val="a9"/>
        <w:spacing w:before="7"/>
        <w:rPr>
          <w:sz w:val="35"/>
        </w:rPr>
      </w:pPr>
    </w:p>
    <w:p w14:paraId="6A9FB02B" w14:textId="4C81B789" w:rsidR="00C331F9" w:rsidRDefault="00C331F9" w:rsidP="00C331F9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t>Красноярск</w:t>
      </w:r>
      <w:r>
        <w:rPr>
          <w:spacing w:val="-5"/>
        </w:rPr>
        <w:t xml:space="preserve"> </w:t>
      </w:r>
      <w:r>
        <w:t>2023</w:t>
      </w:r>
    </w:p>
    <w:p w14:paraId="2C52461B" w14:textId="77777777" w:rsidR="00E1388A" w:rsidRDefault="00E1388A" w:rsidP="00C331F9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FA35FC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5D97A133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томатическая система </w:t>
      </w:r>
      <w:r w:rsidR="00C4137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учета активов предприятия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 </w:t>
      </w:r>
      <w:r w:rsidR="00C4137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Марусенко К.Д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0D952A8B" w:rsidR="00A50589" w:rsidRPr="00B51D4E" w:rsidRDefault="00A5058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учёта активов предприятия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2D6A81EE" w:rsidR="00782167" w:rsidRPr="00B51D4E" w:rsidRDefault="009D6D30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АСУА</w:t>
      </w:r>
      <w:r w:rsidR="00A50589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Invest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78ED1179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Марусенко К.Д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1D0FFF7D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Марусенко К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Д.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 край, г. Красноярск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проспект Машиностроителей 21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</w:t>
      </w:r>
      <w:r w:rsidR="00C4137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995-440-90-93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3D1BAB51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Марусенко К.Д.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9D6D30">
        <w:rPr>
          <w:rFonts w:ascii="Times New Roman" w:eastAsia="Times New Roman" w:hAnsi="Times New Roman" w:cs="Times New Roman"/>
          <w:sz w:val="24"/>
          <w:szCs w:val="24"/>
          <w:lang w:eastAsia="ru-RU"/>
        </w:rPr>
        <w:t>: 8-995-440-90-93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3D866E18" w:rsidR="00782167" w:rsidRPr="00B51D4E" w:rsidRDefault="008F6B4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01.09.2023-31.12.2023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6EC694B3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ИП«</w:t>
      </w:r>
      <w:r w:rsidR="00246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Марусенко 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46ECE">
        <w:rPr>
          <w:rFonts w:ascii="Times New Roman" w:eastAsia="Times New Roman" w:hAnsi="Times New Roman" w:cs="Times New Roman"/>
          <w:sz w:val="24"/>
          <w:szCs w:val="24"/>
          <w:lang w:eastAsia="ru-RU"/>
        </w:rPr>
        <w:t>Д.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6E766D11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E060F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35EB9511" w14:textId="77777777" w:rsidR="009C6FE9" w:rsidRDefault="00F2775A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</w:t>
      </w:r>
      <w:r w:rsidR="005625A6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учёта основных средств (активов) предприятия Заказчика и операций с ними.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</w:t>
      </w:r>
      <w:r w:rsidR="004E4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учёта </w:t>
      </w:r>
      <w:r w:rsidR="005625A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жизненного цикла активов</w:t>
      </w:r>
      <w:r w:rsidR="004E4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</w:t>
      </w:r>
      <w:r w:rsidR="00562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рамках проекта автоматизируется </w:t>
      </w:r>
      <w:r w:rsidR="005625A6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жизненного цикла активов предприятия в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следующих процессах:</w:t>
      </w:r>
    </w:p>
    <w:p w14:paraId="3DAFF912" w14:textId="77777777" w:rsidR="009C6FE9" w:rsidRDefault="0090260B" w:rsidP="009C6FE9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на баланс</w:t>
      </w:r>
      <w:r w:rsid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C209845" w14:textId="22F304AD" w:rsidR="0045382E" w:rsidRPr="009C6FE9" w:rsidRDefault="0090260B" w:rsidP="009C6FE9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амортизации активов</w:t>
      </w:r>
      <w:r w:rsidR="0045382E"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97E7678" w14:textId="5F590731" w:rsidR="0045382E" w:rsidRPr="009C6FE9" w:rsidRDefault="0090260B" w:rsidP="009C6FE9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остаточной стоимости активов</w:t>
      </w:r>
      <w:r w:rsidR="0045382E"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4393B216" w14:textId="73C84B4C" w:rsidR="0045382E" w:rsidRPr="009C6FE9" w:rsidRDefault="0090260B" w:rsidP="009C6FE9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восстановления стоимости ОС ремонтами</w:t>
      </w:r>
      <w:r w:rsidR="0045382E"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23BD54" w14:textId="400DF8C5" w:rsidR="0045382E" w:rsidRPr="009C6FE9" w:rsidRDefault="0090260B" w:rsidP="009C6FE9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Ликвидация (списание активов);</w:t>
      </w:r>
    </w:p>
    <w:p w14:paraId="190EB48D" w14:textId="1D5A74E9" w:rsidR="0090260B" w:rsidRPr="009C6FE9" w:rsidRDefault="0090260B" w:rsidP="009C6FE9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6F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 активов.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35BA6FAC" w:rsidR="001F19C7" w:rsidRPr="00B51D4E" w:rsidRDefault="00F2775A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AF409A4" w14:textId="789801FD" w:rsidR="00B24587" w:rsidRPr="00B24587" w:rsidRDefault="00B24587" w:rsidP="009C6FE9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Управления жизненных циклов</w:t>
      </w:r>
      <w:r w:rsidRPr="00B24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активов;</w:t>
      </w:r>
    </w:p>
    <w:p w14:paraId="0F1E723A" w14:textId="2021BF6C" w:rsidR="009C6FE9" w:rsidRPr="00B24587" w:rsidRDefault="009C6FE9" w:rsidP="00B24587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Эффективного управления активами;</w:t>
      </w:r>
    </w:p>
    <w:p w14:paraId="5BB8F988" w14:textId="77252354" w:rsidR="009C6FE9" w:rsidRDefault="009C6FE9" w:rsidP="009C6FE9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Мониторинга износа и обслуживания активов;</w:t>
      </w:r>
    </w:p>
    <w:p w14:paraId="66C939EF" w14:textId="262664F8" w:rsidR="009C6FE9" w:rsidRDefault="00AC2E64" w:rsidP="009C6FE9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Автоматизации</w:t>
      </w:r>
      <w:r w:rsidR="009C6F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финансового учёта;</w:t>
      </w:r>
    </w:p>
    <w:p w14:paraId="476E7111" w14:textId="6F43D75D" w:rsidR="009C6FE9" w:rsidRPr="00B24587" w:rsidRDefault="009C6FE9" w:rsidP="00B24587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Оптимизация активов (продление срока службы);</w:t>
      </w:r>
    </w:p>
    <w:p w14:paraId="7075D7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3BD6439D" w14:textId="67A740CF" w:rsidR="00A07602" w:rsidRDefault="00B24587" w:rsidP="00B24587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службы активов;</w:t>
      </w:r>
    </w:p>
    <w:p w14:paraId="78CC540E" w14:textId="5A70BADA" w:rsidR="00BB3F92" w:rsidRDefault="00BB3F92" w:rsidP="00B24587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данных об активах;</w:t>
      </w:r>
    </w:p>
    <w:p w14:paraId="31BD2D5D" w14:textId="481E1333" w:rsidR="00BB3F92" w:rsidRDefault="00BB3F92" w:rsidP="00B24587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Прибыльность предприятия;</w:t>
      </w:r>
    </w:p>
    <w:p w14:paraId="29FC3C5C" w14:textId="6CFEB3B2" w:rsidR="00AC2E64" w:rsidRPr="00B24587" w:rsidRDefault="00AC2E64" w:rsidP="00B24587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Стоимости активов;</w:t>
      </w: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1EB52F6D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</w:t>
      </w:r>
      <w:r w:rsidR="007123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изнес процессы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7123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5.</w:t>
      </w:r>
    </w:p>
    <w:p w14:paraId="617BC7A8" w14:textId="7FCB30E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7123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123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ИП Марусенко КД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</w:t>
      </w:r>
      <w:r w:rsidR="007123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учета жизненного цикла активов.</w:t>
      </w:r>
    </w:p>
    <w:p w14:paraId="64A75C35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38957D7" w14:textId="518AB2C9" w:rsidR="000A11B0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429475" w14:textId="2BE97287" w:rsidR="007123D5" w:rsidRPr="007123D5" w:rsidRDefault="0023652E" w:rsidP="007123D5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pict w14:anchorId="38ABA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55pt;height:337.15pt">
            <v:imagedata r:id="rId9" o:title="Диаграмма для модели 'Деятельность'"/>
          </v:shape>
        </w:pict>
      </w:r>
    </w:p>
    <w:p w14:paraId="35DB5E37" w14:textId="3BAD3B5D" w:rsidR="007123D5" w:rsidRPr="004F6E72" w:rsidRDefault="007123D5" w:rsidP="007123D5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4F6E72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Рисунок 1 – Учёт жизненного цикла активов</w:t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C35632" w14:textId="7F8132DF" w:rsidR="00720540" w:rsidRDefault="004F6E7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рисунке 2 представлен у</w:t>
      </w:r>
      <w:r w:rsidR="007205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чёт жизненного цикла активов</w:t>
      </w:r>
      <w:r w:rsidR="00F77A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его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</w:t>
      </w:r>
      <w:r w:rsidR="007205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</w:t>
      </w:r>
      <w:r w:rsidR="007205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9CE8A2A" w14:textId="57A7ABA3" w:rsidR="00720540" w:rsidRDefault="0023652E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pict w14:anchorId="211D6DB1">
          <v:shape id="_x0000_i1027" type="#_x0000_t75" style="width:495.55pt;height:345.6pt">
            <v:imagedata r:id="rId10" o:title="Диаграмма для 'A0 Учет жизненного цикла активов'"/>
          </v:shape>
        </w:pict>
      </w:r>
    </w:p>
    <w:p w14:paraId="200BD547" w14:textId="114DBC20" w:rsidR="004F6E72" w:rsidRPr="004F6E72" w:rsidRDefault="004F6E72" w:rsidP="004F6E72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  <w:r w:rsidRPr="004F6E72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Рисунок 2 – Основные процессы учёта жизненного цикла активов</w:t>
      </w:r>
    </w:p>
    <w:p w14:paraId="33974A78" w14:textId="77777777" w:rsidR="00720540" w:rsidRDefault="0072054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E10B5EF" w14:textId="77777777" w:rsidR="00720540" w:rsidRDefault="0072054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2207194" w14:textId="77777777" w:rsidR="00720540" w:rsidRDefault="0072054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4F2F7AE" w14:textId="77777777" w:rsidR="008E538D" w:rsidRPr="00B51D4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14958B" w14:textId="645AE7DA" w:rsidR="008E538D" w:rsidRPr="00E760EF" w:rsidRDefault="00D54CC8" w:rsidP="00A07602">
      <w:pPr>
        <w:shd w:val="clear" w:color="auto" w:fill="FFFFFF"/>
        <w:spacing w:after="0" w:line="240" w:lineRule="atLeast"/>
        <w:outlineLvl w:val="2"/>
        <w:rPr>
          <w:noProof/>
          <w:sz w:val="24"/>
          <w:lang w:eastAsia="ru-RU"/>
        </w:rPr>
      </w:pPr>
      <w:r w:rsidRPr="00E760EF">
        <w:rPr>
          <w:noProof/>
          <w:sz w:val="24"/>
          <w:lang w:eastAsia="ru-RU"/>
        </w:rPr>
        <w:t xml:space="preserve">Анализ всех процессов при </w:t>
      </w:r>
      <w:r w:rsidR="00E760EF" w:rsidRPr="00E760EF">
        <w:rPr>
          <w:noProof/>
          <w:sz w:val="24"/>
          <w:lang w:eastAsia="ru-RU"/>
        </w:rPr>
        <w:t>постановке на баланс изображены на рисунке 3</w:t>
      </w:r>
      <w:r w:rsidRPr="00E760EF">
        <w:rPr>
          <w:noProof/>
          <w:sz w:val="24"/>
          <w:lang w:eastAsia="ru-RU"/>
        </w:rPr>
        <w:t>:</w:t>
      </w:r>
    </w:p>
    <w:p w14:paraId="10EF846F" w14:textId="19BAC36A" w:rsidR="00B029A7" w:rsidRDefault="0023652E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pict w14:anchorId="773A06ED">
          <v:shape id="_x0000_i1028" type="#_x0000_t75" style="width:495.55pt;height:247.35pt">
            <v:imagedata r:id="rId11" o:title="A1 Постановка на баланс"/>
          </v:shape>
        </w:pict>
      </w:r>
    </w:p>
    <w:p w14:paraId="0E7D8FA8" w14:textId="65A860F1" w:rsidR="00E760EF" w:rsidRPr="00E760EF" w:rsidRDefault="00E760EF" w:rsidP="00E760EF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E760EF">
        <w:rPr>
          <w:noProof/>
          <w:sz w:val="20"/>
          <w:lang w:eastAsia="ru-RU"/>
        </w:rPr>
        <w:t>Рисунок 3 – Постановка на баланс</w:t>
      </w:r>
    </w:p>
    <w:p w14:paraId="08B9CC57" w14:textId="77777777" w:rsidR="00D54CC8" w:rsidRPr="00B51D4E" w:rsidRDefault="00D54CC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E0ED16" w14:textId="1F592A46" w:rsidR="00754218" w:rsidRPr="00B51D4E" w:rsidRDefault="00E760EF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t>На рисунке 4 изображен анализ всех процессов учёта амортизации:</w:t>
      </w:r>
    </w:p>
    <w:p w14:paraId="01F449C6" w14:textId="1333D702" w:rsidR="00754218" w:rsidRDefault="0023652E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pict w14:anchorId="40E4A2CE">
          <v:shape id="_x0000_i1029" type="#_x0000_t75" style="width:495.55pt;height:294.8pt">
            <v:imagedata r:id="rId12" o:title="A2 Учёт амортизации"/>
          </v:shape>
        </w:pict>
      </w:r>
    </w:p>
    <w:p w14:paraId="6010BA1B" w14:textId="15BC9B65" w:rsidR="00AE01B0" w:rsidRPr="00B51D4E" w:rsidRDefault="00AE01B0" w:rsidP="00AE01B0">
      <w:pPr>
        <w:shd w:val="clear" w:color="auto" w:fill="FFFFFF"/>
        <w:spacing w:after="0" w:line="240" w:lineRule="atLeast"/>
        <w:jc w:val="center"/>
        <w:outlineLvl w:val="2"/>
        <w:rPr>
          <w:noProof/>
          <w:lang w:eastAsia="ru-RU"/>
        </w:rPr>
      </w:pPr>
      <w:r w:rsidRPr="00AE01B0">
        <w:rPr>
          <w:noProof/>
          <w:sz w:val="20"/>
          <w:lang w:eastAsia="ru-RU"/>
        </w:rPr>
        <w:t>Рисунок 4 – Учёт амортизации</w:t>
      </w:r>
    </w:p>
    <w:p w14:paraId="13BEF02C" w14:textId="77777777" w:rsidR="00754218" w:rsidRPr="00B51D4E" w:rsidRDefault="00754218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1F108727" w14:textId="3A4433AA" w:rsidR="00D54CC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 w:rsidRPr="00B51D4E">
        <w:rPr>
          <w:noProof/>
          <w:lang w:eastAsia="ru-RU"/>
        </w:rPr>
        <w:t xml:space="preserve">Анализ всех процессов при </w:t>
      </w:r>
      <w:r w:rsidR="003065CB">
        <w:rPr>
          <w:noProof/>
          <w:lang w:eastAsia="ru-RU"/>
        </w:rPr>
        <w:t>учёте восстановления стоимости ОС ремонтами представлен на рисунке 5</w:t>
      </w:r>
      <w:r w:rsidRPr="00B51D4E">
        <w:rPr>
          <w:noProof/>
          <w:lang w:eastAsia="ru-RU"/>
        </w:rPr>
        <w:t>:</w:t>
      </w:r>
    </w:p>
    <w:p w14:paraId="581DB25E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65099C4" w14:textId="04FECD01" w:rsidR="00754218" w:rsidRDefault="0023652E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pict w14:anchorId="08F241AA">
          <v:shape id="_x0000_i1030" type="#_x0000_t75" style="width:495.55pt;height:306.65pt">
            <v:imagedata r:id="rId13" o:title="A3 Учёт восстановления стоимости ОС ремонтами"/>
          </v:shape>
        </w:pict>
      </w:r>
    </w:p>
    <w:p w14:paraId="459583AC" w14:textId="7F5383AA" w:rsidR="00610C48" w:rsidRPr="00F34245" w:rsidRDefault="00610C48" w:rsidP="00610C48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  <w:r w:rsidRPr="00F34245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Рисунок 5 – Учёт восстановления стоимости ОС ремонтами</w:t>
      </w: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038E5522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062DB8A" w14:textId="64434A4D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 - 2 человека.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4B8D22F6" w14:textId="31392B51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00830B71" w14:textId="1843AF6A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14:paraId="3E5A99E2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482FA70C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11A5D8DB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77777777" w:rsidR="00782167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Показатели(мес)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3248B9D2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3CEF7DBC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7AB39D6F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702528AF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77777777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контактом.Для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1C3BFC25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22C6D5E4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Style w:val="ac"/>
        <w:tblW w:w="15444" w:type="dxa"/>
        <w:tblLook w:val="04A0" w:firstRow="1" w:lastRow="0" w:firstColumn="1" w:lastColumn="0" w:noHBand="0" w:noVBand="1"/>
      </w:tblPr>
      <w:tblGrid>
        <w:gridCol w:w="2023"/>
        <w:gridCol w:w="4284"/>
        <w:gridCol w:w="4924"/>
        <w:gridCol w:w="2200"/>
        <w:gridCol w:w="2013"/>
      </w:tblGrid>
      <w:tr w:rsidR="00B51D4E" w:rsidRPr="00B51D4E" w14:paraId="1D38C0FD" w14:textId="77777777" w:rsidTr="00030F5B">
        <w:tc>
          <w:tcPr>
            <w:tcW w:w="2023" w:type="dxa"/>
            <w:hideMark/>
          </w:tcPr>
          <w:p w14:paraId="2E98C59B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284" w:type="dxa"/>
            <w:hideMark/>
          </w:tcPr>
          <w:p w14:paraId="35E190B1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924" w:type="dxa"/>
          </w:tcPr>
          <w:p w14:paraId="2978B7C9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0" w:type="dxa"/>
          </w:tcPr>
          <w:p w14:paraId="172F599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</w:tcPr>
          <w:p w14:paraId="0E8B9DFE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D1115F">
        <w:tc>
          <w:tcPr>
            <w:tcW w:w="15444" w:type="dxa"/>
            <w:gridSpan w:val="5"/>
          </w:tcPr>
          <w:p w14:paraId="255067BA" w14:textId="5C6BBE8A" w:rsidR="002C426F" w:rsidRPr="00B51D4E" w:rsidRDefault="002C426F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033A2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управления активами </w:t>
            </w:r>
          </w:p>
        </w:tc>
      </w:tr>
      <w:tr w:rsidR="00B51D4E" w:rsidRPr="00B51D4E" w14:paraId="394C9AEA" w14:textId="77777777" w:rsidTr="00030F5B">
        <w:tc>
          <w:tcPr>
            <w:tcW w:w="2023" w:type="dxa"/>
            <w:vMerge w:val="restart"/>
            <w:hideMark/>
          </w:tcPr>
          <w:p w14:paraId="04B20B85" w14:textId="2AAA0AD1" w:rsidR="00AB19CF" w:rsidRPr="00B51D4E" w:rsidRDefault="00033A23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новых активов</w:t>
            </w:r>
          </w:p>
        </w:tc>
        <w:tc>
          <w:tcPr>
            <w:tcW w:w="4284" w:type="dxa"/>
            <w:hideMark/>
          </w:tcPr>
          <w:p w14:paraId="3D70A284" w14:textId="5C891803" w:rsidR="00AB19CF" w:rsidRPr="00B51D4E" w:rsidRDefault="00033A23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новых активов и присвоение им уникальных идентификаторов</w:t>
            </w:r>
          </w:p>
        </w:tc>
        <w:tc>
          <w:tcPr>
            <w:tcW w:w="4924" w:type="dxa"/>
          </w:tcPr>
          <w:p w14:paraId="25177A72" w14:textId="260CB65C" w:rsidR="00AB19CF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3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новых активов в течение 24 часов с момента получения или обнаружения.</w:t>
            </w:r>
          </w:p>
        </w:tc>
        <w:tc>
          <w:tcPr>
            <w:tcW w:w="2200" w:type="dxa"/>
          </w:tcPr>
          <w:p w14:paraId="10C12EC0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</w:tcPr>
          <w:p w14:paraId="5E2B2C3A" w14:textId="3DD73C58" w:rsidR="00AB19CF" w:rsidRPr="00B51D4E" w:rsidRDefault="0019334A" w:rsidP="00193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 ч</w:t>
            </w:r>
          </w:p>
        </w:tc>
      </w:tr>
      <w:tr w:rsidR="000D3DF8" w:rsidRPr="00B51D4E" w14:paraId="139AEE3E" w14:textId="77777777" w:rsidTr="00030F5B">
        <w:tc>
          <w:tcPr>
            <w:tcW w:w="2023" w:type="dxa"/>
            <w:vMerge/>
            <w:hideMark/>
          </w:tcPr>
          <w:p w14:paraId="4ADFE7C9" w14:textId="77777777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  <w:hideMark/>
          </w:tcPr>
          <w:p w14:paraId="0ACBEFA0" w14:textId="3001E09D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несение основной информации о каждом новом активе в систему управления</w:t>
            </w:r>
          </w:p>
        </w:tc>
        <w:tc>
          <w:tcPr>
            <w:tcW w:w="4924" w:type="dxa"/>
          </w:tcPr>
          <w:p w14:paraId="4CB48C4A" w14:textId="6021133F" w:rsidR="000D3DF8" w:rsidRPr="00B51D4E" w:rsidRDefault="000D3DF8" w:rsidP="000D3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3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новых активов в течение 24 часов с момента получения или обнаружения.</w:t>
            </w:r>
          </w:p>
        </w:tc>
        <w:tc>
          <w:tcPr>
            <w:tcW w:w="2200" w:type="dxa"/>
          </w:tcPr>
          <w:p w14:paraId="4576D171" w14:textId="77777777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</w:tcPr>
          <w:p w14:paraId="7A4DBEBA" w14:textId="67EC5214" w:rsidR="000D3DF8" w:rsidRPr="00B51D4E" w:rsidRDefault="0019334A" w:rsidP="00193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 ч</w:t>
            </w:r>
          </w:p>
        </w:tc>
      </w:tr>
      <w:tr w:rsidR="000D3DF8" w:rsidRPr="00B51D4E" w14:paraId="6CAB2A08" w14:textId="77777777" w:rsidTr="00030F5B">
        <w:tc>
          <w:tcPr>
            <w:tcW w:w="2023" w:type="dxa"/>
            <w:vMerge w:val="restart"/>
          </w:tcPr>
          <w:p w14:paraId="39B27FFD" w14:textId="1D152AC5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Учёт движения активов</w:t>
            </w:r>
          </w:p>
        </w:tc>
        <w:tc>
          <w:tcPr>
            <w:tcW w:w="4284" w:type="dxa"/>
          </w:tcPr>
          <w:p w14:paraId="0FE4E0FC" w14:textId="74D8E12C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Отслеживание всех операций по получению, перемещению и списанию активов</w:t>
            </w:r>
          </w:p>
        </w:tc>
        <w:tc>
          <w:tcPr>
            <w:tcW w:w="4924" w:type="dxa"/>
          </w:tcPr>
          <w:p w14:paraId="5A97CF61" w14:textId="1540DC3F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3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Отслеживание операций с активами в режиме реального времени или с минимальной задержкой.</w:t>
            </w:r>
          </w:p>
        </w:tc>
        <w:tc>
          <w:tcPr>
            <w:tcW w:w="2200" w:type="dxa"/>
          </w:tcPr>
          <w:p w14:paraId="0CFBA00C" w14:textId="77777777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</w:tcPr>
          <w:p w14:paraId="2C379DBD" w14:textId="1C30ED2A" w:rsidR="000D3DF8" w:rsidRPr="00B51D4E" w:rsidRDefault="000D3DF8" w:rsidP="007F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1933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часов</w:t>
            </w:r>
          </w:p>
        </w:tc>
      </w:tr>
      <w:tr w:rsidR="000D3DF8" w:rsidRPr="00B51D4E" w14:paraId="2A0991B0" w14:textId="77777777" w:rsidTr="00030F5B">
        <w:tc>
          <w:tcPr>
            <w:tcW w:w="2023" w:type="dxa"/>
            <w:vMerge/>
          </w:tcPr>
          <w:p w14:paraId="7D7874F5" w14:textId="77777777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112BC52E" w14:textId="52C64ECE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данных об активе при каждой операции с ним</w:t>
            </w:r>
          </w:p>
        </w:tc>
        <w:tc>
          <w:tcPr>
            <w:tcW w:w="4924" w:type="dxa"/>
          </w:tcPr>
          <w:p w14:paraId="57383805" w14:textId="54E872E8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3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данных об активе немедленно после каждой операции с ним.</w:t>
            </w:r>
          </w:p>
        </w:tc>
        <w:tc>
          <w:tcPr>
            <w:tcW w:w="2200" w:type="dxa"/>
          </w:tcPr>
          <w:p w14:paraId="22CA0E81" w14:textId="1C072825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Каждую неделю </w:t>
            </w:r>
          </w:p>
        </w:tc>
        <w:tc>
          <w:tcPr>
            <w:tcW w:w="2013" w:type="dxa"/>
          </w:tcPr>
          <w:p w14:paraId="3C9B39EA" w14:textId="3FB8B7BE" w:rsidR="000D3DF8" w:rsidRPr="00B51D4E" w:rsidRDefault="0019334A" w:rsidP="007F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6 часов</w:t>
            </w:r>
          </w:p>
        </w:tc>
      </w:tr>
      <w:tr w:rsidR="000D3DF8" w:rsidRPr="00B51D4E" w14:paraId="320F173F" w14:textId="77777777" w:rsidTr="00030F5B">
        <w:tc>
          <w:tcPr>
            <w:tcW w:w="2023" w:type="dxa"/>
            <w:vMerge w:val="restart"/>
          </w:tcPr>
          <w:p w14:paraId="4C26D1F2" w14:textId="7DA851CB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информации о состоянии активов</w:t>
            </w:r>
          </w:p>
        </w:tc>
        <w:tc>
          <w:tcPr>
            <w:tcW w:w="4284" w:type="dxa"/>
          </w:tcPr>
          <w:p w14:paraId="085115EC" w14:textId="5D39835A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актуальности информации о состоянии каждого актива</w:t>
            </w:r>
          </w:p>
        </w:tc>
        <w:tc>
          <w:tcPr>
            <w:tcW w:w="4924" w:type="dxa"/>
          </w:tcPr>
          <w:p w14:paraId="29C2AC84" w14:textId="4D1E7EE8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3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актуальности информации о состоянии активов не реже чем каждые 7 дней.</w:t>
            </w:r>
          </w:p>
        </w:tc>
        <w:tc>
          <w:tcPr>
            <w:tcW w:w="2200" w:type="dxa"/>
          </w:tcPr>
          <w:p w14:paraId="2C611D1F" w14:textId="2328D448" w:rsidR="000D3DF8" w:rsidRPr="00B51D4E" w:rsidRDefault="0019334A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</w:t>
            </w:r>
            <w:r w:rsidR="000D3DF8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13" w:type="dxa"/>
          </w:tcPr>
          <w:p w14:paraId="24A6E795" w14:textId="5A4F3D0D" w:rsidR="000D3DF8" w:rsidRPr="00B51D4E" w:rsidRDefault="0019334A" w:rsidP="007F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0D3DF8" w:rsidRPr="00B51D4E" w14:paraId="5F99ABCD" w14:textId="77777777" w:rsidTr="00030F5B">
        <w:tc>
          <w:tcPr>
            <w:tcW w:w="2023" w:type="dxa"/>
            <w:vMerge/>
          </w:tcPr>
          <w:p w14:paraId="19B3FB16" w14:textId="77777777" w:rsidR="000D3DF8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28B43942" w14:textId="16935A76" w:rsidR="000D3DF8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Регулярное обновления данных о состоянии активов</w:t>
            </w:r>
          </w:p>
        </w:tc>
        <w:tc>
          <w:tcPr>
            <w:tcW w:w="4924" w:type="dxa"/>
          </w:tcPr>
          <w:p w14:paraId="250570A5" w14:textId="47915E02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3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информации о состоянии активов должно происходить регулярно в соответствии с определенным расписанием.</w:t>
            </w:r>
          </w:p>
        </w:tc>
        <w:tc>
          <w:tcPr>
            <w:tcW w:w="2200" w:type="dxa"/>
          </w:tcPr>
          <w:p w14:paraId="5CBF3159" w14:textId="4C5929DC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</w:tcPr>
          <w:p w14:paraId="2DD50125" w14:textId="4D7F4CE8" w:rsidR="000D3DF8" w:rsidRPr="00B51D4E" w:rsidRDefault="00CA455B" w:rsidP="007F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0D3DF8" w:rsidRPr="00B51D4E" w14:paraId="59D2BC1B" w14:textId="77777777" w:rsidTr="00D1115F">
        <w:tc>
          <w:tcPr>
            <w:tcW w:w="15444" w:type="dxa"/>
            <w:gridSpan w:val="5"/>
          </w:tcPr>
          <w:p w14:paraId="07FB96BE" w14:textId="6E4C2B7A" w:rsidR="000D3DF8" w:rsidRPr="00B51D4E" w:rsidRDefault="00A93448" w:rsidP="000D3DF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управления МОЛ</w:t>
            </w:r>
          </w:p>
        </w:tc>
      </w:tr>
      <w:tr w:rsidR="000D3DF8" w:rsidRPr="00B51D4E" w14:paraId="2C7A130B" w14:textId="77777777" w:rsidTr="00030F5B">
        <w:tc>
          <w:tcPr>
            <w:tcW w:w="2023" w:type="dxa"/>
            <w:vMerge w:val="restart"/>
          </w:tcPr>
          <w:p w14:paraId="048743C9" w14:textId="2DD7D4D6" w:rsidR="000D3DF8" w:rsidRPr="00B51D4E" w:rsidRDefault="00413A4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МОЛ</w:t>
            </w:r>
          </w:p>
        </w:tc>
        <w:tc>
          <w:tcPr>
            <w:tcW w:w="4284" w:type="dxa"/>
          </w:tcPr>
          <w:p w14:paraId="54401FAE" w14:textId="617A25D1" w:rsidR="000D3DF8" w:rsidRPr="00B51D4E" w:rsidRDefault="00413A4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новых МОЛ</w:t>
            </w:r>
          </w:p>
        </w:tc>
        <w:tc>
          <w:tcPr>
            <w:tcW w:w="4924" w:type="dxa"/>
          </w:tcPr>
          <w:p w14:paraId="3B0C2FC0" w14:textId="359B0879" w:rsidR="000D3DF8" w:rsidRPr="00B51D4E" w:rsidRDefault="007F6C64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новых МОЛ в течение 48 часов с момента вступления в должность</w:t>
            </w:r>
          </w:p>
        </w:tc>
        <w:tc>
          <w:tcPr>
            <w:tcW w:w="2200" w:type="dxa"/>
          </w:tcPr>
          <w:p w14:paraId="5D90B4E9" w14:textId="4CFBB375" w:rsidR="000D3DF8" w:rsidRPr="00B51D4E" w:rsidRDefault="007F6C64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момента вступления в должность</w:t>
            </w:r>
          </w:p>
        </w:tc>
        <w:tc>
          <w:tcPr>
            <w:tcW w:w="2013" w:type="dxa"/>
          </w:tcPr>
          <w:p w14:paraId="13793885" w14:textId="1AA3B180" w:rsidR="000D3DF8" w:rsidRPr="00B51D4E" w:rsidRDefault="007F6C64" w:rsidP="007F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 ч</w:t>
            </w:r>
          </w:p>
        </w:tc>
      </w:tr>
      <w:tr w:rsidR="000D3DF8" w:rsidRPr="00B51D4E" w14:paraId="2F795120" w14:textId="77777777" w:rsidTr="00030F5B">
        <w:tc>
          <w:tcPr>
            <w:tcW w:w="2023" w:type="dxa"/>
            <w:vMerge/>
          </w:tcPr>
          <w:p w14:paraId="623966D5" w14:textId="77777777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4F2AF16A" w14:textId="51D44CA0" w:rsidR="000D3DF8" w:rsidRPr="00B51D4E" w:rsidRDefault="007F6C64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персональных данных МОЛ</w:t>
            </w:r>
          </w:p>
        </w:tc>
        <w:tc>
          <w:tcPr>
            <w:tcW w:w="4924" w:type="dxa"/>
          </w:tcPr>
          <w:p w14:paraId="3D7C48E6" w14:textId="49D19C86" w:rsidR="000D3DF8" w:rsidRPr="00B51D4E" w:rsidRDefault="007F6C64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6C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персональных данных МОЛ не реже чем каждые 30 дней.</w:t>
            </w:r>
          </w:p>
        </w:tc>
        <w:tc>
          <w:tcPr>
            <w:tcW w:w="2200" w:type="dxa"/>
          </w:tcPr>
          <w:p w14:paraId="64056DC7" w14:textId="77777777" w:rsidR="000D3DF8" w:rsidRPr="00B51D4E" w:rsidRDefault="000D3DF8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1144FEC2" w14:textId="1EEE01C4" w:rsidR="000D3DF8" w:rsidRDefault="007F6C64" w:rsidP="007F6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 ч</w:t>
            </w:r>
          </w:p>
          <w:p w14:paraId="3F515D69" w14:textId="35D6ECBE" w:rsidR="007F6C64" w:rsidRPr="00B51D4E" w:rsidRDefault="007F6C64" w:rsidP="000D3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A87" w:rsidRPr="00B51D4E" w14:paraId="69D53CF4" w14:textId="77777777" w:rsidTr="00030F5B">
        <w:tc>
          <w:tcPr>
            <w:tcW w:w="2023" w:type="dxa"/>
            <w:vMerge w:val="restart"/>
          </w:tcPr>
          <w:p w14:paraId="4EE3A52C" w14:textId="1BCFA444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Отслеживание истории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действий МОЛ с активами</w:t>
            </w:r>
          </w:p>
        </w:tc>
        <w:tc>
          <w:tcPr>
            <w:tcW w:w="4284" w:type="dxa"/>
          </w:tcPr>
          <w:p w14:paraId="0E447A34" w14:textId="321AB6B2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Сбор и регистрация историй действий МОЛ с активами</w:t>
            </w:r>
          </w:p>
        </w:tc>
        <w:tc>
          <w:tcPr>
            <w:tcW w:w="4924" w:type="dxa"/>
          </w:tcPr>
          <w:p w14:paraId="7410E1F9" w14:textId="1A860B24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и регистрация истории действий МОЛ должны осуществляться в режиме реального </w:t>
            </w:r>
            <w:r w:rsidRPr="00BA7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времени или с минимальной задержкой.</w:t>
            </w:r>
          </w:p>
        </w:tc>
        <w:tc>
          <w:tcPr>
            <w:tcW w:w="2200" w:type="dxa"/>
          </w:tcPr>
          <w:p w14:paraId="46B9F96E" w14:textId="75FFE43E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2013" w:type="dxa"/>
          </w:tcPr>
          <w:p w14:paraId="67A2C10F" w14:textId="3935D6DE" w:rsidR="00BA7A87" w:rsidRPr="00B51D4E" w:rsidRDefault="00BA7A87" w:rsidP="00BA7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BA7A87" w:rsidRPr="00B51D4E" w14:paraId="346A434B" w14:textId="77777777" w:rsidTr="00030F5B">
        <w:tc>
          <w:tcPr>
            <w:tcW w:w="2023" w:type="dxa"/>
            <w:vMerge/>
          </w:tcPr>
          <w:p w14:paraId="34905B0C" w14:textId="77777777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21019F3F" w14:textId="1D1085B1" w:rsidR="00BA7A87" w:rsidRPr="00BA7A87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истории действий МОЛ с активами</w:t>
            </w:r>
          </w:p>
        </w:tc>
        <w:tc>
          <w:tcPr>
            <w:tcW w:w="4924" w:type="dxa"/>
          </w:tcPr>
          <w:p w14:paraId="5646FD17" w14:textId="070CC3EE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истории действий МОЛ должно происходить немедленно после каждой операции с активами.</w:t>
            </w:r>
          </w:p>
        </w:tc>
        <w:tc>
          <w:tcPr>
            <w:tcW w:w="2200" w:type="dxa"/>
          </w:tcPr>
          <w:p w14:paraId="7C6846F3" w14:textId="77777777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4776D230" w14:textId="7B71F9F8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ч</w:t>
            </w:r>
          </w:p>
        </w:tc>
      </w:tr>
      <w:tr w:rsidR="00BA7A87" w:rsidRPr="00B51D4E" w14:paraId="3B228B65" w14:textId="77777777" w:rsidTr="00D1115F">
        <w:tc>
          <w:tcPr>
            <w:tcW w:w="15444" w:type="dxa"/>
            <w:gridSpan w:val="5"/>
            <w:hideMark/>
          </w:tcPr>
          <w:p w14:paraId="216BAEED" w14:textId="1926391E" w:rsidR="00BA7A87" w:rsidRPr="00B51D4E" w:rsidRDefault="00BA7A87" w:rsidP="00BA7A8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7430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управления рисками</w:t>
            </w:r>
          </w:p>
        </w:tc>
      </w:tr>
      <w:tr w:rsidR="00BA7A87" w:rsidRPr="00B51D4E" w14:paraId="56D8E913" w14:textId="77777777" w:rsidTr="00030F5B">
        <w:tc>
          <w:tcPr>
            <w:tcW w:w="2023" w:type="dxa"/>
            <w:vMerge w:val="restart"/>
          </w:tcPr>
          <w:p w14:paraId="374A7E9A" w14:textId="1638A80C" w:rsidR="00BA7A87" w:rsidRPr="00B51D4E" w:rsidRDefault="009840F9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рисков</w:t>
            </w:r>
          </w:p>
        </w:tc>
        <w:tc>
          <w:tcPr>
            <w:tcW w:w="4284" w:type="dxa"/>
          </w:tcPr>
          <w:p w14:paraId="3FE7BCC7" w14:textId="5666F8DA" w:rsidR="00BA7A87" w:rsidRPr="00B51D4E" w:rsidRDefault="009840F9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потенциальных угроз</w:t>
            </w:r>
          </w:p>
        </w:tc>
        <w:tc>
          <w:tcPr>
            <w:tcW w:w="4924" w:type="dxa"/>
          </w:tcPr>
          <w:p w14:paraId="3841E82C" w14:textId="487317C0" w:rsidR="00BA7A87" w:rsidRPr="00B51D4E" w:rsidRDefault="00030F5B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- ежеквартально или при изменениях</w:t>
            </w:r>
          </w:p>
        </w:tc>
        <w:tc>
          <w:tcPr>
            <w:tcW w:w="2200" w:type="dxa"/>
          </w:tcPr>
          <w:p w14:paraId="5374BD92" w14:textId="652854D3" w:rsidR="00BA7A87" w:rsidRPr="00B51D4E" w:rsidRDefault="00030F5B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</w:t>
            </w:r>
          </w:p>
        </w:tc>
        <w:tc>
          <w:tcPr>
            <w:tcW w:w="2013" w:type="dxa"/>
          </w:tcPr>
          <w:p w14:paraId="40995EDC" w14:textId="6AB20DCF" w:rsidR="00BA7A87" w:rsidRPr="00B51D4E" w:rsidRDefault="00030F5B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</w:t>
            </w:r>
          </w:p>
        </w:tc>
      </w:tr>
      <w:tr w:rsidR="00BA7A87" w:rsidRPr="00B51D4E" w14:paraId="155DA8F4" w14:textId="77777777" w:rsidTr="00030F5B">
        <w:tc>
          <w:tcPr>
            <w:tcW w:w="2023" w:type="dxa"/>
            <w:vMerge/>
          </w:tcPr>
          <w:p w14:paraId="12B1487A" w14:textId="77777777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36362DB0" w14:textId="4C91304A" w:rsidR="00BA7A87" w:rsidRPr="00B51D4E" w:rsidRDefault="009840F9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вероятности возникновения рисков</w:t>
            </w:r>
          </w:p>
        </w:tc>
        <w:tc>
          <w:tcPr>
            <w:tcW w:w="4924" w:type="dxa"/>
          </w:tcPr>
          <w:p w14:paraId="578389B6" w14:textId="56B9D326" w:rsidR="00BA7A87" w:rsidRPr="00B51D4E" w:rsidRDefault="00030F5B" w:rsidP="0003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2E4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жегодно или при существенных изменениях в бизнесе.</w:t>
            </w:r>
          </w:p>
        </w:tc>
        <w:tc>
          <w:tcPr>
            <w:tcW w:w="2200" w:type="dxa"/>
          </w:tcPr>
          <w:p w14:paraId="6C46DD9C" w14:textId="77777777" w:rsidR="00BA7A87" w:rsidRPr="00B51D4E" w:rsidRDefault="00BA7A87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75B0A959" w14:textId="62F9EE7B" w:rsidR="00BA7A87" w:rsidRPr="00B51D4E" w:rsidRDefault="00030F5B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</w:t>
            </w:r>
            <w:r w:rsidR="00565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мальные временные затраты</w:t>
            </w:r>
          </w:p>
        </w:tc>
      </w:tr>
      <w:tr w:rsidR="009840F9" w:rsidRPr="00B51D4E" w14:paraId="62D11B1F" w14:textId="77777777" w:rsidTr="00030F5B">
        <w:tc>
          <w:tcPr>
            <w:tcW w:w="2023" w:type="dxa"/>
            <w:vMerge w:val="restart"/>
          </w:tcPr>
          <w:p w14:paraId="14CD1CCC" w14:textId="098D8CD3" w:rsidR="009840F9" w:rsidRPr="00B51D4E" w:rsidRDefault="009840F9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рисками</w:t>
            </w:r>
          </w:p>
        </w:tc>
        <w:tc>
          <w:tcPr>
            <w:tcW w:w="4284" w:type="dxa"/>
          </w:tcPr>
          <w:p w14:paraId="1BD6739C" w14:textId="62310DA0" w:rsidR="009840F9" w:rsidRPr="00B51D4E" w:rsidRDefault="009840F9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стратегий по снижению рисков</w:t>
            </w:r>
          </w:p>
        </w:tc>
        <w:tc>
          <w:tcPr>
            <w:tcW w:w="4924" w:type="dxa"/>
          </w:tcPr>
          <w:p w14:paraId="0D1DF5AD" w14:textId="6E35DD48" w:rsidR="009840F9" w:rsidRPr="00B51D4E" w:rsidRDefault="00565D68" w:rsidP="002E4665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2E4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ериодически, при необходимости обновления стратегий.</w:t>
            </w:r>
          </w:p>
        </w:tc>
        <w:tc>
          <w:tcPr>
            <w:tcW w:w="2200" w:type="dxa"/>
          </w:tcPr>
          <w:p w14:paraId="5166A4B2" w14:textId="0B6FA50D" w:rsidR="009840F9" w:rsidRPr="00B51D4E" w:rsidRDefault="00565D68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69C91901" w14:textId="27F63904" w:rsidR="009840F9" w:rsidRPr="00B51D4E" w:rsidRDefault="00565D68" w:rsidP="00BA7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ч</w:t>
            </w:r>
          </w:p>
        </w:tc>
      </w:tr>
      <w:tr w:rsidR="002E4665" w:rsidRPr="00B51D4E" w14:paraId="1C8DCC5F" w14:textId="77777777" w:rsidTr="00030F5B">
        <w:tc>
          <w:tcPr>
            <w:tcW w:w="2023" w:type="dxa"/>
            <w:vMerge/>
          </w:tcPr>
          <w:p w14:paraId="66FA1327" w14:textId="77777777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22BD9F91" w14:textId="5895A854" w:rsidR="002E4665" w:rsidRPr="00B51D4E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Установление конкретных мер для смягчения негативного воздействия рисков</w:t>
            </w:r>
          </w:p>
        </w:tc>
        <w:tc>
          <w:tcPr>
            <w:tcW w:w="4924" w:type="dxa"/>
          </w:tcPr>
          <w:p w14:paraId="5F9F381E" w14:textId="486D88B7" w:rsidR="002E4665" w:rsidRPr="00B51D4E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2E4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мере необходимости, регулярно вносятся коррективы.</w:t>
            </w:r>
          </w:p>
        </w:tc>
        <w:tc>
          <w:tcPr>
            <w:tcW w:w="2200" w:type="dxa"/>
          </w:tcPr>
          <w:p w14:paraId="7A38CACF" w14:textId="1F7AC7F6" w:rsidR="002E4665" w:rsidRPr="00B51D4E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6FC96753" w14:textId="6E4951C7" w:rsidR="002E4665" w:rsidRPr="00B51D4E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Быстрый пересмотр мер</w:t>
            </w:r>
          </w:p>
        </w:tc>
      </w:tr>
      <w:tr w:rsidR="002E4665" w:rsidRPr="00B51D4E" w14:paraId="11FC5139" w14:textId="77777777" w:rsidTr="001D2315">
        <w:trPr>
          <w:trHeight w:val="583"/>
        </w:trPr>
        <w:tc>
          <w:tcPr>
            <w:tcW w:w="15444" w:type="dxa"/>
            <w:gridSpan w:val="5"/>
          </w:tcPr>
          <w:p w14:paraId="17E04679" w14:textId="13DF0FD8" w:rsidR="002E4665" w:rsidRPr="00ED07AB" w:rsidRDefault="002E4665" w:rsidP="002E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D0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торговли активами</w:t>
            </w:r>
          </w:p>
        </w:tc>
      </w:tr>
      <w:tr w:rsidR="002E4665" w:rsidRPr="00B51D4E" w14:paraId="6540F1CB" w14:textId="77777777" w:rsidTr="00030F5B">
        <w:tc>
          <w:tcPr>
            <w:tcW w:w="2023" w:type="dxa"/>
            <w:vMerge w:val="restart"/>
          </w:tcPr>
          <w:p w14:paraId="57D7CA60" w14:textId="4B30575E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активов</w:t>
            </w:r>
          </w:p>
        </w:tc>
        <w:tc>
          <w:tcPr>
            <w:tcW w:w="4284" w:type="dxa"/>
          </w:tcPr>
          <w:p w14:paraId="0C7BAA42" w14:textId="5E53C3FB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активов</w:t>
            </w:r>
          </w:p>
        </w:tc>
        <w:tc>
          <w:tcPr>
            <w:tcW w:w="4924" w:type="dxa"/>
          </w:tcPr>
          <w:p w14:paraId="7F3F503C" w14:textId="166F4A9D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непосредственно после получения актива или ввода в систему</w:t>
            </w:r>
          </w:p>
        </w:tc>
        <w:tc>
          <w:tcPr>
            <w:tcW w:w="2200" w:type="dxa"/>
          </w:tcPr>
          <w:p w14:paraId="3AF5F8B8" w14:textId="64566299" w:rsidR="002E4665" w:rsidRPr="00B51D4E" w:rsidRDefault="001D2315" w:rsidP="001D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09538C7B" w14:textId="40C7E5B8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</w:t>
            </w:r>
          </w:p>
        </w:tc>
      </w:tr>
      <w:tr w:rsidR="002E4665" w:rsidRPr="00B51D4E" w14:paraId="1BDD495B" w14:textId="77777777" w:rsidTr="00030F5B">
        <w:tc>
          <w:tcPr>
            <w:tcW w:w="2023" w:type="dxa"/>
            <w:vMerge/>
          </w:tcPr>
          <w:p w14:paraId="46DD53F3" w14:textId="77777777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33EA5E28" w14:textId="6171AF88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Отслеживание движения активов</w:t>
            </w:r>
          </w:p>
        </w:tc>
        <w:tc>
          <w:tcPr>
            <w:tcW w:w="4924" w:type="dxa"/>
          </w:tcPr>
          <w:p w14:paraId="412AE5F2" w14:textId="2A6E00FE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режиме реального времени или с минимальной задержкой, обновление данных о движении активов.</w:t>
            </w:r>
          </w:p>
        </w:tc>
        <w:tc>
          <w:tcPr>
            <w:tcW w:w="2200" w:type="dxa"/>
          </w:tcPr>
          <w:p w14:paraId="25C43E59" w14:textId="7390F55E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7498901B" w14:textId="345AADBA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ч</w:t>
            </w:r>
          </w:p>
        </w:tc>
      </w:tr>
      <w:tr w:rsidR="002E4665" w:rsidRPr="00B51D4E" w14:paraId="751A34B5" w14:textId="77777777" w:rsidTr="00030F5B">
        <w:tc>
          <w:tcPr>
            <w:tcW w:w="2023" w:type="dxa"/>
            <w:vMerge w:val="restart"/>
          </w:tcPr>
          <w:p w14:paraId="409A50C4" w14:textId="30ED6706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продаж</w:t>
            </w:r>
          </w:p>
        </w:tc>
        <w:tc>
          <w:tcPr>
            <w:tcW w:w="4284" w:type="dxa"/>
          </w:tcPr>
          <w:p w14:paraId="7B193974" w14:textId="5EB2BF64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стратегии продажи </w:t>
            </w:r>
          </w:p>
        </w:tc>
        <w:tc>
          <w:tcPr>
            <w:tcW w:w="4924" w:type="dxa"/>
          </w:tcPr>
          <w:p w14:paraId="11BE1792" w14:textId="3DAB7FF9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Ежеквартально или при необходимости обновления стратегии.</w:t>
            </w:r>
          </w:p>
        </w:tc>
        <w:tc>
          <w:tcPr>
            <w:tcW w:w="2200" w:type="dxa"/>
          </w:tcPr>
          <w:p w14:paraId="449AFC67" w14:textId="18CC90BD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08D1D662" w14:textId="6CFE4E86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ч</w:t>
            </w:r>
          </w:p>
        </w:tc>
      </w:tr>
      <w:tr w:rsidR="002E4665" w:rsidRPr="00B51D4E" w14:paraId="6C5FDB9A" w14:textId="77777777" w:rsidTr="00030F5B">
        <w:tc>
          <w:tcPr>
            <w:tcW w:w="2023" w:type="dxa"/>
            <w:vMerge/>
          </w:tcPr>
          <w:p w14:paraId="412C39F4" w14:textId="77777777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58B80CE5" w14:textId="42A1E8A7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торговых процессов</w:t>
            </w:r>
          </w:p>
        </w:tc>
        <w:tc>
          <w:tcPr>
            <w:tcW w:w="4924" w:type="dxa"/>
          </w:tcPr>
          <w:p w14:paraId="27D3A36E" w14:textId="19D6380D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3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 каждым торговым событием или в зависимости от расписания</w:t>
            </w:r>
          </w:p>
        </w:tc>
        <w:tc>
          <w:tcPr>
            <w:tcW w:w="2200" w:type="dxa"/>
          </w:tcPr>
          <w:p w14:paraId="7D317E8F" w14:textId="3062B554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6ED13EB7" w14:textId="19B281E2" w:rsidR="002E4665" w:rsidRPr="00B51D4E" w:rsidRDefault="001D231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4-6 ч</w:t>
            </w:r>
          </w:p>
        </w:tc>
      </w:tr>
      <w:tr w:rsidR="002E4665" w:rsidRPr="00B51D4E" w14:paraId="344C7360" w14:textId="77777777" w:rsidTr="00D1115F">
        <w:trPr>
          <w:trHeight w:val="700"/>
        </w:trPr>
        <w:tc>
          <w:tcPr>
            <w:tcW w:w="15444" w:type="dxa"/>
            <w:gridSpan w:val="5"/>
          </w:tcPr>
          <w:p w14:paraId="1809353F" w14:textId="524425C4" w:rsidR="002E4665" w:rsidRPr="00D1115F" w:rsidRDefault="002E4665" w:rsidP="002E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1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2E4665" w:rsidRPr="00B51D4E" w14:paraId="66376423" w14:textId="77777777" w:rsidTr="00030F5B">
        <w:tc>
          <w:tcPr>
            <w:tcW w:w="2023" w:type="dxa"/>
          </w:tcPr>
          <w:p w14:paraId="5300D8CF" w14:textId="79DE3AE0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отчётности</w:t>
            </w:r>
          </w:p>
        </w:tc>
        <w:tc>
          <w:tcPr>
            <w:tcW w:w="4284" w:type="dxa"/>
          </w:tcPr>
          <w:p w14:paraId="628A5517" w14:textId="524A4A51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структурированных отчетов</w:t>
            </w:r>
          </w:p>
        </w:tc>
        <w:tc>
          <w:tcPr>
            <w:tcW w:w="4924" w:type="dxa"/>
          </w:tcPr>
          <w:p w14:paraId="6FEF2FAA" w14:textId="0DED0811" w:rsidR="002E4665" w:rsidRPr="00B51D4E" w:rsidRDefault="00B13A09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7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Еженедельно для регулярных отчетов, и по мере необходимости для специальных отчетов</w:t>
            </w:r>
          </w:p>
        </w:tc>
        <w:tc>
          <w:tcPr>
            <w:tcW w:w="2200" w:type="dxa"/>
          </w:tcPr>
          <w:p w14:paraId="46048491" w14:textId="20F004F2" w:rsidR="002E4665" w:rsidRPr="00B51D4E" w:rsidRDefault="00B13A09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</w:t>
            </w:r>
          </w:p>
        </w:tc>
        <w:tc>
          <w:tcPr>
            <w:tcW w:w="2013" w:type="dxa"/>
          </w:tcPr>
          <w:p w14:paraId="365E9999" w14:textId="77F8ED05" w:rsidR="002E4665" w:rsidRPr="00B51D4E" w:rsidRDefault="00B13A09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ч</w:t>
            </w:r>
          </w:p>
        </w:tc>
      </w:tr>
      <w:tr w:rsidR="002E4665" w:rsidRPr="00B51D4E" w14:paraId="3BD98C80" w14:textId="77777777" w:rsidTr="00030F5B">
        <w:tc>
          <w:tcPr>
            <w:tcW w:w="2023" w:type="dxa"/>
            <w:vMerge w:val="restart"/>
          </w:tcPr>
          <w:p w14:paraId="164DEB6C" w14:textId="6D3EA53F" w:rsidR="002E4665" w:rsidRDefault="002E4665" w:rsidP="002E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</w:t>
            </w:r>
          </w:p>
        </w:tc>
        <w:tc>
          <w:tcPr>
            <w:tcW w:w="4284" w:type="dxa"/>
          </w:tcPr>
          <w:p w14:paraId="464D502C" w14:textId="2C0A790B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информации</w:t>
            </w:r>
          </w:p>
        </w:tc>
        <w:tc>
          <w:tcPr>
            <w:tcW w:w="4924" w:type="dxa"/>
          </w:tcPr>
          <w:p w14:paraId="1F097BD5" w14:textId="4EFACC09" w:rsidR="002E4665" w:rsidRPr="00B51D4E" w:rsidRDefault="00CB77CE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7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поступления информации или ежедневно, в зависимости от потребности.</w:t>
            </w:r>
          </w:p>
        </w:tc>
        <w:tc>
          <w:tcPr>
            <w:tcW w:w="2200" w:type="dxa"/>
          </w:tcPr>
          <w:p w14:paraId="49E057AC" w14:textId="0CFC8F99" w:rsidR="002E4665" w:rsidRPr="00B51D4E" w:rsidRDefault="00CB77CE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3E902B4A" w14:textId="63114A1F" w:rsidR="002E4665" w:rsidRPr="00B51D4E" w:rsidRDefault="00CB77CE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ч</w:t>
            </w:r>
          </w:p>
        </w:tc>
      </w:tr>
      <w:tr w:rsidR="002E4665" w:rsidRPr="00B51D4E" w14:paraId="3E065B72" w14:textId="77777777" w:rsidTr="00030F5B">
        <w:tc>
          <w:tcPr>
            <w:tcW w:w="2023" w:type="dxa"/>
            <w:vMerge/>
          </w:tcPr>
          <w:p w14:paraId="33791AAC" w14:textId="77777777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480102E3" w14:textId="4B7E7946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Интерпретация данных</w:t>
            </w:r>
          </w:p>
        </w:tc>
        <w:tc>
          <w:tcPr>
            <w:tcW w:w="4924" w:type="dxa"/>
          </w:tcPr>
          <w:p w14:paraId="69D8A677" w14:textId="1D6C150F" w:rsidR="002E4665" w:rsidRPr="00B51D4E" w:rsidRDefault="00CB77CE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7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мере необходимости, когда требуется принятие решений на основе данных</w:t>
            </w:r>
          </w:p>
        </w:tc>
        <w:tc>
          <w:tcPr>
            <w:tcW w:w="2200" w:type="dxa"/>
          </w:tcPr>
          <w:p w14:paraId="37770191" w14:textId="3EA6AA4B" w:rsidR="002E4665" w:rsidRPr="00B51D4E" w:rsidRDefault="00CB77CE" w:rsidP="00CB77CE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6B83E573" w14:textId="0CB6C18F" w:rsidR="002E4665" w:rsidRPr="00B51D4E" w:rsidRDefault="00CB77CE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4-5 ч</w:t>
            </w:r>
          </w:p>
        </w:tc>
      </w:tr>
      <w:tr w:rsidR="002E4665" w:rsidRPr="00B51D4E" w14:paraId="09901285" w14:textId="77777777" w:rsidTr="0038424A">
        <w:trPr>
          <w:trHeight w:val="701"/>
        </w:trPr>
        <w:tc>
          <w:tcPr>
            <w:tcW w:w="15444" w:type="dxa"/>
            <w:gridSpan w:val="5"/>
          </w:tcPr>
          <w:p w14:paraId="2A9AA3F1" w14:textId="7377F18C" w:rsidR="002E4665" w:rsidRPr="0038424A" w:rsidRDefault="002E4665" w:rsidP="002E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4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Подсистема обслуживания клиентов</w:t>
            </w:r>
          </w:p>
        </w:tc>
      </w:tr>
      <w:tr w:rsidR="002E4665" w:rsidRPr="00B51D4E" w14:paraId="236C9C45" w14:textId="77777777" w:rsidTr="00030F5B">
        <w:tc>
          <w:tcPr>
            <w:tcW w:w="2023" w:type="dxa"/>
          </w:tcPr>
          <w:p w14:paraId="42CAC701" w14:textId="1467647A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при покупке активов</w:t>
            </w:r>
          </w:p>
        </w:tc>
        <w:tc>
          <w:tcPr>
            <w:tcW w:w="4284" w:type="dxa"/>
          </w:tcPr>
          <w:p w14:paraId="784145F4" w14:textId="6B947B0B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информации о доступных активах</w:t>
            </w:r>
          </w:p>
        </w:tc>
        <w:tc>
          <w:tcPr>
            <w:tcW w:w="4924" w:type="dxa"/>
          </w:tcPr>
          <w:p w14:paraId="7B25A49D" w14:textId="3C7A468C" w:rsidR="002E4665" w:rsidRPr="00B51D4E" w:rsidRDefault="00CB77CE" w:rsidP="00CB7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7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режиме реального времени или периодически, обновление информации при появлении новых активов или изменениях в старых.</w:t>
            </w:r>
          </w:p>
        </w:tc>
        <w:tc>
          <w:tcPr>
            <w:tcW w:w="2200" w:type="dxa"/>
          </w:tcPr>
          <w:p w14:paraId="6E29085A" w14:textId="7C220A6B" w:rsidR="002E4665" w:rsidRPr="00B51D4E" w:rsidRDefault="00CB77CE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3732657F" w14:textId="44FC22C8" w:rsidR="002E4665" w:rsidRPr="00B51D4E" w:rsidRDefault="00CB77CE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ч</w:t>
            </w:r>
          </w:p>
        </w:tc>
      </w:tr>
      <w:tr w:rsidR="002E4665" w:rsidRPr="00B51D4E" w14:paraId="51CA6F94" w14:textId="77777777" w:rsidTr="00030F5B">
        <w:tc>
          <w:tcPr>
            <w:tcW w:w="2023" w:type="dxa"/>
            <w:vMerge w:val="restart"/>
          </w:tcPr>
          <w:p w14:paraId="33B1E6C2" w14:textId="25DC3DA2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 покупками активов</w:t>
            </w:r>
          </w:p>
        </w:tc>
        <w:tc>
          <w:tcPr>
            <w:tcW w:w="4284" w:type="dxa"/>
          </w:tcPr>
          <w:p w14:paraId="4AEE6795" w14:textId="168D9FD3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процесса покупки активов</w:t>
            </w:r>
          </w:p>
        </w:tc>
        <w:tc>
          <w:tcPr>
            <w:tcW w:w="4924" w:type="dxa"/>
          </w:tcPr>
          <w:p w14:paraId="3708A76E" w14:textId="7D03B77D" w:rsidR="002E4665" w:rsidRPr="00B51D4E" w:rsidRDefault="00F50A74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Немедленно после запроса клиента или при создании заказа на покупку актива.</w:t>
            </w:r>
          </w:p>
        </w:tc>
        <w:tc>
          <w:tcPr>
            <w:tcW w:w="2200" w:type="dxa"/>
          </w:tcPr>
          <w:p w14:paraId="620BFACE" w14:textId="0C507917" w:rsidR="002E4665" w:rsidRPr="00B51D4E" w:rsidRDefault="00F50A74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00A1947F" w14:textId="412D7F3E" w:rsidR="002E4665" w:rsidRPr="00B51D4E" w:rsidRDefault="00F50A74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ч</w:t>
            </w:r>
          </w:p>
        </w:tc>
      </w:tr>
      <w:tr w:rsidR="002E4665" w:rsidRPr="00B51D4E" w14:paraId="3DB75758" w14:textId="77777777" w:rsidTr="00030F5B">
        <w:tc>
          <w:tcPr>
            <w:tcW w:w="2023" w:type="dxa"/>
            <w:vMerge/>
          </w:tcPr>
          <w:p w14:paraId="2BA7E4B9" w14:textId="77777777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62FE5B35" w14:textId="31151C3B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клиентов информацией о статусе и этапах сделки</w:t>
            </w:r>
          </w:p>
        </w:tc>
        <w:tc>
          <w:tcPr>
            <w:tcW w:w="4924" w:type="dxa"/>
          </w:tcPr>
          <w:p w14:paraId="52FDDD77" w14:textId="0315F10C" w:rsidR="002E4665" w:rsidRPr="00B51D4E" w:rsidRDefault="00F50A74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0A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режиме реального времени или периодически, обновление информации о статусе сделки при изменении этапов или по запросу клиента.</w:t>
            </w:r>
          </w:p>
        </w:tc>
        <w:tc>
          <w:tcPr>
            <w:tcW w:w="2200" w:type="dxa"/>
          </w:tcPr>
          <w:p w14:paraId="7025F691" w14:textId="54FDD27E" w:rsidR="002E4665" w:rsidRPr="00B51D4E" w:rsidRDefault="00F50A74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7B711ECB" w14:textId="10C640EF" w:rsidR="002E4665" w:rsidRPr="00B51D4E" w:rsidRDefault="00F50A74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 ч</w:t>
            </w:r>
          </w:p>
        </w:tc>
      </w:tr>
      <w:tr w:rsidR="002E4665" w:rsidRPr="00B51D4E" w14:paraId="1DD18F3F" w14:textId="77777777" w:rsidTr="003839D0">
        <w:trPr>
          <w:trHeight w:val="575"/>
        </w:trPr>
        <w:tc>
          <w:tcPr>
            <w:tcW w:w="15444" w:type="dxa"/>
            <w:gridSpan w:val="5"/>
          </w:tcPr>
          <w:p w14:paraId="780974C5" w14:textId="104B64AF" w:rsidR="002E4665" w:rsidRPr="003839D0" w:rsidRDefault="002E4665" w:rsidP="002E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3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принятия решений</w:t>
            </w:r>
          </w:p>
        </w:tc>
      </w:tr>
      <w:tr w:rsidR="002E4665" w:rsidRPr="00B51D4E" w14:paraId="13CBE7BC" w14:textId="77777777" w:rsidTr="00030F5B">
        <w:tc>
          <w:tcPr>
            <w:tcW w:w="2023" w:type="dxa"/>
          </w:tcPr>
          <w:p w14:paraId="395BF5E2" w14:textId="06ECBB96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 и информации</w:t>
            </w:r>
          </w:p>
        </w:tc>
        <w:tc>
          <w:tcPr>
            <w:tcW w:w="4284" w:type="dxa"/>
          </w:tcPr>
          <w:p w14:paraId="17F49F9E" w14:textId="0D80FF6F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Сбор, обработка и анализ данных из различных источников</w:t>
            </w:r>
          </w:p>
        </w:tc>
        <w:tc>
          <w:tcPr>
            <w:tcW w:w="4924" w:type="dxa"/>
          </w:tcPr>
          <w:p w14:paraId="1E9C32F0" w14:textId="5C3CF82F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8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поступления данных из различных источников, регулярно для периодического обновления информации</w:t>
            </w:r>
          </w:p>
        </w:tc>
        <w:tc>
          <w:tcPr>
            <w:tcW w:w="2200" w:type="dxa"/>
          </w:tcPr>
          <w:p w14:paraId="695AE00D" w14:textId="3669DF27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5E523BC5" w14:textId="40543CD6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ч</w:t>
            </w:r>
          </w:p>
        </w:tc>
      </w:tr>
      <w:tr w:rsidR="002E4665" w:rsidRPr="00B51D4E" w14:paraId="31838238" w14:textId="77777777" w:rsidTr="00030F5B">
        <w:tc>
          <w:tcPr>
            <w:tcW w:w="2023" w:type="dxa"/>
          </w:tcPr>
          <w:p w14:paraId="55777FAB" w14:textId="739AA7CA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Прогнозирование </w:t>
            </w:r>
          </w:p>
        </w:tc>
        <w:tc>
          <w:tcPr>
            <w:tcW w:w="4284" w:type="dxa"/>
          </w:tcPr>
          <w:p w14:paraId="6469A400" w14:textId="7FE177DE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Прогнозирование будущих сценариев</w:t>
            </w:r>
          </w:p>
        </w:tc>
        <w:tc>
          <w:tcPr>
            <w:tcW w:w="4924" w:type="dxa"/>
          </w:tcPr>
          <w:p w14:paraId="43C58EE2" w14:textId="20399605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8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Периодически, </w:t>
            </w:r>
            <w:r w:rsidRPr="009D58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Pr="009D58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запросу руководства</w:t>
            </w:r>
          </w:p>
        </w:tc>
        <w:tc>
          <w:tcPr>
            <w:tcW w:w="2200" w:type="dxa"/>
          </w:tcPr>
          <w:p w14:paraId="0D0749BF" w14:textId="0141775C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6BA4EF76" w14:textId="2DA3B4DE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ч</w:t>
            </w:r>
          </w:p>
        </w:tc>
      </w:tr>
      <w:tr w:rsidR="002E4665" w:rsidRPr="00B51D4E" w14:paraId="6F2E33C6" w14:textId="77777777" w:rsidTr="00030F5B">
        <w:tc>
          <w:tcPr>
            <w:tcW w:w="2023" w:type="dxa"/>
            <w:vMerge w:val="restart"/>
          </w:tcPr>
          <w:p w14:paraId="7FDEA51F" w14:textId="488CD4C1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решений</w:t>
            </w:r>
          </w:p>
        </w:tc>
        <w:tc>
          <w:tcPr>
            <w:tcW w:w="4284" w:type="dxa"/>
          </w:tcPr>
          <w:p w14:paraId="1B718C5A" w14:textId="4C616A7D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решений на основе данных и прогнозов</w:t>
            </w:r>
          </w:p>
        </w:tc>
        <w:tc>
          <w:tcPr>
            <w:tcW w:w="4924" w:type="dxa"/>
          </w:tcPr>
          <w:p w14:paraId="6E22165C" w14:textId="28BE1BB4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8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появления новых данных или обновления прогнозов, а также в момент принятия стратегических решений</w:t>
            </w:r>
          </w:p>
        </w:tc>
        <w:tc>
          <w:tcPr>
            <w:tcW w:w="2200" w:type="dxa"/>
          </w:tcPr>
          <w:p w14:paraId="2CC0B412" w14:textId="74F2AB60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77C8D8B3" w14:textId="487EF7BD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6-8 ч</w:t>
            </w:r>
          </w:p>
        </w:tc>
      </w:tr>
      <w:tr w:rsidR="002E4665" w:rsidRPr="00B51D4E" w14:paraId="4F7DD589" w14:textId="77777777" w:rsidTr="00030F5B">
        <w:tc>
          <w:tcPr>
            <w:tcW w:w="2023" w:type="dxa"/>
            <w:vMerge/>
          </w:tcPr>
          <w:p w14:paraId="1293E08A" w14:textId="77777777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</w:tcPr>
          <w:p w14:paraId="4E19BB9D" w14:textId="39FC7844" w:rsidR="002E4665" w:rsidRDefault="002E4665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принятых решений</w:t>
            </w:r>
          </w:p>
        </w:tc>
        <w:tc>
          <w:tcPr>
            <w:tcW w:w="4924" w:type="dxa"/>
          </w:tcPr>
          <w:p w14:paraId="4C3F59B0" w14:textId="5B88427B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8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необходимости или при обнаружении необходимости в корректировках</w:t>
            </w:r>
          </w:p>
        </w:tc>
        <w:tc>
          <w:tcPr>
            <w:tcW w:w="2200" w:type="dxa"/>
          </w:tcPr>
          <w:p w14:paraId="3560A51B" w14:textId="36F3318B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</w:tcPr>
          <w:p w14:paraId="57AAD36D" w14:textId="4B42D1F1" w:rsidR="002E4665" w:rsidRPr="00B51D4E" w:rsidRDefault="009D5820" w:rsidP="002E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7-9 ч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1278539A" w14:textId="3003205B" w:rsidR="002F5299" w:rsidRPr="00B51D4E" w:rsidRDefault="006B3968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D2BE428" w14:textId="59D83356" w:rsidR="000B6053" w:rsidRPr="00B51D4E" w:rsidRDefault="00E668D2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C53E0C1" wp14:editId="1FC98AFD">
            <wp:extent cx="5213156" cy="1310640"/>
            <wp:effectExtent l="0" t="0" r="6985" b="3810"/>
            <wp:docPr id="1" name="Рисунок 1" descr="Диаграмма для модели 'Деятельность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для модели 'Деятельность'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5" t="32112" r="6598" b="37284"/>
                    <a:stretch/>
                  </pic:blipFill>
                  <pic:spPr bwMode="auto">
                    <a:xfrm>
                      <a:off x="0" y="0"/>
                      <a:ext cx="5216827" cy="13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60A3B708" w14:textId="1D85C327" w:rsidR="000B6053" w:rsidRPr="00B51D4E" w:rsidRDefault="00E66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активах.</w:t>
      </w:r>
    </w:p>
    <w:p w14:paraId="03B19C48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3CE80417" w14:textId="560CF55B" w:rsidR="000B6053" w:rsidRDefault="00E66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 списания,</w:t>
      </w:r>
    </w:p>
    <w:p w14:paraId="4A2D9520" w14:textId="1F5D6E91" w:rsidR="00E668D2" w:rsidRPr="00B51D4E" w:rsidRDefault="00E66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купли-продажи.</w:t>
      </w:r>
    </w:p>
    <w:p w14:paraId="2BF1BFE5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79428D86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444"/>
        <w:gridCol w:w="1249"/>
        <w:gridCol w:w="1249"/>
        <w:gridCol w:w="1249"/>
        <w:gridCol w:w="1195"/>
        <w:gridCol w:w="1195"/>
        <w:gridCol w:w="1195"/>
        <w:gridCol w:w="1389"/>
      </w:tblGrid>
      <w:tr w:rsidR="00D032EF" w:rsidRPr="00B51D4E" w14:paraId="19D1269B" w14:textId="189A38F3" w:rsidTr="00D032EF">
        <w:trPr>
          <w:trHeight w:val="1319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050413CD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активами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2B654F9F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МОЛ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6136FA74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рисками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1365D" w14:textId="27A506CD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торговли активами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7DD93" w14:textId="75AFD48D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66856C" w14:textId="44B31B4B" w:rsid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принятия решений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7772D" w14:textId="1C96A5E2" w:rsid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обслуживания клиентов</w:t>
            </w:r>
          </w:p>
        </w:tc>
      </w:tr>
      <w:tr w:rsidR="00D032EF" w:rsidRPr="00B51D4E" w14:paraId="2D667E1B" w14:textId="3AF3DC54" w:rsidTr="00D032EF"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26930225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активами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6A337771" w:rsidR="00D032EF" w:rsidRP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537A1379" w:rsidR="00D032EF" w:rsidRP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974EE" w14:textId="0D49F89B" w:rsidR="00D032EF" w:rsidRPr="00D032EF" w:rsidRDefault="00D032EF" w:rsidP="00D03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CB20E" w14:textId="69D2F825" w:rsidR="00D032EF" w:rsidRP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80EEC" w14:textId="5D86993A" w:rsidR="00D032EF" w:rsidRP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85A68" w14:textId="0FB13498" w:rsidR="00D032EF" w:rsidRP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D032EF" w:rsidRPr="00B51D4E" w14:paraId="28F13A7C" w14:textId="30912418" w:rsidTr="00D032EF"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34FAF934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МОЛ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134C1E4F" w:rsidR="00D032EF" w:rsidRPr="00D032EF" w:rsidRDefault="00D032EF" w:rsidP="00D03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4CE25B1D" w:rsidR="00D032EF" w:rsidRP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27A1EE88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D225A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AE8F7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E6D8D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227E2A" w14:textId="2DBFA346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D032EF" w:rsidRPr="00B51D4E" w14:paraId="3DB8BEE1" w14:textId="054EFC1C" w:rsidTr="00D032EF"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7C85AED1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управления рисками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1C3B5BA0" w:rsidR="00D032EF" w:rsidRPr="00D032EF" w:rsidRDefault="00D032EF" w:rsidP="00D03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2BAD04E7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C1CF22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F1444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68E91" w14:textId="2BE7802F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A7266" w14:textId="69ED7676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2EF" w:rsidRPr="00B51D4E" w14:paraId="548D9605" w14:textId="71737DAE" w:rsidTr="00D032EF"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2B77964" w14:textId="74611889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торговли активами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3B8DAE6" w14:textId="77FA73E7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5B2A722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1C2ADAC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FED5A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209D3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DDFD2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A9791D" w14:textId="08F83AA1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2EF" w:rsidRPr="00B51D4E" w14:paraId="206343D0" w14:textId="5E9845F2" w:rsidTr="00D032EF"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E9754D" w14:textId="17B2C512" w:rsid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D45D321" w14:textId="6E095B24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AC16FC1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E925FE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D8006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6FD18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08BC5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02ADC" w14:textId="01B05103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2EF" w:rsidRPr="00B51D4E" w14:paraId="21B781DB" w14:textId="7138FA82" w:rsidTr="00D032EF"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6BB52F3" w14:textId="114D2D02" w:rsid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обслуживания клиентов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6A0E0A" w14:textId="1FDFF6BC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EA986B3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A15E9D" w14:textId="7F73FDE3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780DE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2CE0C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E8919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F3D18" w14:textId="4F9F00CD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2EF" w:rsidRPr="00B51D4E" w14:paraId="2F9D515A" w14:textId="4207A2E7" w:rsidTr="00D032EF"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F4DD18B" w14:textId="69B5B7EB" w:rsidR="00D032EF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принятия решений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76C7CB0" w14:textId="0A489E5E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7F858CE" w14:textId="1EF03027" w:rsidR="00D032EF" w:rsidRPr="00845A48" w:rsidRDefault="00845A4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D73D41F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44C1E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B9C1F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59D22" w14:textId="77777777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141F3" w14:textId="570E48A4" w:rsidR="00D032EF" w:rsidRPr="00B51D4E" w:rsidRDefault="00D032E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7F8DC2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данных.Основные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23A5416A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r w:rsidR="000B5C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Марусенко К.Д.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535"/>
        <w:gridCol w:w="1457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7314B605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76B0DA26" w:rsidR="000B6053" w:rsidRPr="00D663BC" w:rsidRDefault="00D663BC" w:rsidP="00AD1CD0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66AC3453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</w:p>
        </w:tc>
        <w:tc>
          <w:tcPr>
            <w:tcW w:w="1457" w:type="dxa"/>
          </w:tcPr>
          <w:p w14:paraId="57050871" w14:textId="75C4C8FB" w:rsidR="000B6053" w:rsidRPr="00D663BC" w:rsidRDefault="00D663BC" w:rsidP="00AD1CD0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45407C5A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</w:p>
        </w:tc>
        <w:tc>
          <w:tcPr>
            <w:tcW w:w="1457" w:type="dxa"/>
          </w:tcPr>
          <w:p w14:paraId="70CF864A" w14:textId="043E673A" w:rsidR="000B6053" w:rsidRPr="00D663BC" w:rsidRDefault="00D663BC" w:rsidP="00AD1CD0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45B736D7" w:rsidR="000B6053" w:rsidRPr="001B0BED" w:rsidRDefault="001B0BE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B6053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 w:rsidRP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5BA3F371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1C6FFF0A" w14:textId="3292D45D" w:rsidR="000B6053" w:rsidRPr="00B51D4E" w:rsidRDefault="000C0ACB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2BC0304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</w:p>
        </w:tc>
        <w:tc>
          <w:tcPr>
            <w:tcW w:w="1457" w:type="dxa"/>
          </w:tcPr>
          <w:p w14:paraId="311C9DC4" w14:textId="40DF1554" w:rsidR="000B6053" w:rsidRPr="00B51D4E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7AC36BE7" w:rsidR="000B6053" w:rsidRPr="00B51D4E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C0A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76901C53" w:rsidR="000B6053" w:rsidRPr="00B51D4E" w:rsidRDefault="000C0ACB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5EA8FCBE" w:rsidR="000B6053" w:rsidRPr="00B51D4E" w:rsidRDefault="000C0ACB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610EC7D1" w:rsidR="000B6053" w:rsidRPr="00B51D4E" w:rsidRDefault="00FA2918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3076F443" w:rsidR="000B6053" w:rsidRPr="00B51D4E" w:rsidRDefault="00FA2918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7A74C9D5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</w:p>
        </w:tc>
        <w:tc>
          <w:tcPr>
            <w:tcW w:w="5535" w:type="dxa"/>
          </w:tcPr>
          <w:p w14:paraId="695ACE1B" w14:textId="7B7B89B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5BA1CCE1" w14:textId="655D4468" w:rsidR="000B6053" w:rsidRPr="00B51D4E" w:rsidRDefault="00006A4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693DC33B" w14:textId="2B048F01" w:rsidR="000B6053" w:rsidRPr="00F81010" w:rsidRDefault="00F81010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3983C106" w:rsidR="000B6053" w:rsidRPr="00B51D4E" w:rsidRDefault="00006A4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62AFAB31" w14:textId="68EEE470" w:rsidR="000B6053" w:rsidRPr="00F81010" w:rsidRDefault="00F81010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46A712AF" w:rsidR="000B6053" w:rsidRPr="00B51D4E" w:rsidRDefault="00006A4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3AAB4315" w:rsidR="000B6053" w:rsidRPr="00B51D4E" w:rsidRDefault="00006A4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586F1368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</w:rPr>
              <w:t>АСУАП</w:t>
            </w:r>
          </w:p>
        </w:tc>
        <w:tc>
          <w:tcPr>
            <w:tcW w:w="1457" w:type="dxa"/>
          </w:tcPr>
          <w:p w14:paraId="7F962EA8" w14:textId="5B919C03" w:rsidR="000B6053" w:rsidRPr="00B51D4E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06A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30A86EC5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  <w:r w:rsidR="00FA35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</w:t>
            </w:r>
            <w:r w:rsidR="00FA35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4AB13D9D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АСУАП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007FD3F2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  <w:r w:rsidR="00FA35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</w:t>
            </w:r>
            <w:r w:rsidR="00FA35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60BA3DD4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АСУАП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6B8FBDA1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  <w:r w:rsidR="00FA35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AD1CD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10FCACFF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F277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АСУАП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42DBBEFD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F277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АСУАП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09BE1E27" w14:textId="77777777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245CA"/>
    <w:multiLevelType w:val="hybridMultilevel"/>
    <w:tmpl w:val="1FDE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810FA"/>
    <w:multiLevelType w:val="hybridMultilevel"/>
    <w:tmpl w:val="114AA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43D68"/>
    <w:multiLevelType w:val="hybridMultilevel"/>
    <w:tmpl w:val="1FF68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EE5"/>
    <w:rsid w:val="00006A41"/>
    <w:rsid w:val="0001557A"/>
    <w:rsid w:val="00030F5B"/>
    <w:rsid w:val="00033A23"/>
    <w:rsid w:val="00067A27"/>
    <w:rsid w:val="0007446A"/>
    <w:rsid w:val="000934E8"/>
    <w:rsid w:val="000A11B0"/>
    <w:rsid w:val="000A4E4E"/>
    <w:rsid w:val="000B5CE9"/>
    <w:rsid w:val="000B6053"/>
    <w:rsid w:val="000C0ACB"/>
    <w:rsid w:val="000D3DF8"/>
    <w:rsid w:val="000D7C1F"/>
    <w:rsid w:val="00101E6F"/>
    <w:rsid w:val="0017412D"/>
    <w:rsid w:val="0019334A"/>
    <w:rsid w:val="00196EF2"/>
    <w:rsid w:val="001B0BED"/>
    <w:rsid w:val="001D2315"/>
    <w:rsid w:val="001D4C7D"/>
    <w:rsid w:val="001F19C7"/>
    <w:rsid w:val="001F324F"/>
    <w:rsid w:val="001F4578"/>
    <w:rsid w:val="0021282E"/>
    <w:rsid w:val="00222585"/>
    <w:rsid w:val="0023652E"/>
    <w:rsid w:val="0024330E"/>
    <w:rsid w:val="00246ECE"/>
    <w:rsid w:val="00261326"/>
    <w:rsid w:val="00270F35"/>
    <w:rsid w:val="00294FA1"/>
    <w:rsid w:val="002C426F"/>
    <w:rsid w:val="002E1B10"/>
    <w:rsid w:val="002E4665"/>
    <w:rsid w:val="002F5299"/>
    <w:rsid w:val="002F630C"/>
    <w:rsid w:val="003065CB"/>
    <w:rsid w:val="00310855"/>
    <w:rsid w:val="00322196"/>
    <w:rsid w:val="003259B6"/>
    <w:rsid w:val="00326173"/>
    <w:rsid w:val="00357F6E"/>
    <w:rsid w:val="00377E56"/>
    <w:rsid w:val="003839D0"/>
    <w:rsid w:val="0038424A"/>
    <w:rsid w:val="003A7E2F"/>
    <w:rsid w:val="003C7FA3"/>
    <w:rsid w:val="003D3FD6"/>
    <w:rsid w:val="003E05D4"/>
    <w:rsid w:val="003F3049"/>
    <w:rsid w:val="003F5C76"/>
    <w:rsid w:val="00413A48"/>
    <w:rsid w:val="004426A6"/>
    <w:rsid w:val="0045382E"/>
    <w:rsid w:val="00497D81"/>
    <w:rsid w:val="004A00C1"/>
    <w:rsid w:val="004A70E8"/>
    <w:rsid w:val="004C23CA"/>
    <w:rsid w:val="004C3218"/>
    <w:rsid w:val="004D0812"/>
    <w:rsid w:val="004E0317"/>
    <w:rsid w:val="004E429F"/>
    <w:rsid w:val="004F6E72"/>
    <w:rsid w:val="00504960"/>
    <w:rsid w:val="00522C11"/>
    <w:rsid w:val="00531950"/>
    <w:rsid w:val="00534A8F"/>
    <w:rsid w:val="005436DE"/>
    <w:rsid w:val="005625A6"/>
    <w:rsid w:val="00565D68"/>
    <w:rsid w:val="005A47FA"/>
    <w:rsid w:val="005C6CC6"/>
    <w:rsid w:val="005D2957"/>
    <w:rsid w:val="0060127A"/>
    <w:rsid w:val="00610C48"/>
    <w:rsid w:val="00647861"/>
    <w:rsid w:val="006902E6"/>
    <w:rsid w:val="00695645"/>
    <w:rsid w:val="006B3968"/>
    <w:rsid w:val="006B40AC"/>
    <w:rsid w:val="006D46FE"/>
    <w:rsid w:val="007015CE"/>
    <w:rsid w:val="007123D5"/>
    <w:rsid w:val="00720540"/>
    <w:rsid w:val="00721D57"/>
    <w:rsid w:val="00725C53"/>
    <w:rsid w:val="0073202F"/>
    <w:rsid w:val="00743034"/>
    <w:rsid w:val="00754218"/>
    <w:rsid w:val="00782167"/>
    <w:rsid w:val="00792849"/>
    <w:rsid w:val="007B1D37"/>
    <w:rsid w:val="007C6773"/>
    <w:rsid w:val="007F6C24"/>
    <w:rsid w:val="007F6C64"/>
    <w:rsid w:val="0081650F"/>
    <w:rsid w:val="00840603"/>
    <w:rsid w:val="00845A48"/>
    <w:rsid w:val="00854F65"/>
    <w:rsid w:val="008750D6"/>
    <w:rsid w:val="008A1A82"/>
    <w:rsid w:val="008E538D"/>
    <w:rsid w:val="008E6DFD"/>
    <w:rsid w:val="008F6B42"/>
    <w:rsid w:val="0090260B"/>
    <w:rsid w:val="0090620B"/>
    <w:rsid w:val="009075BB"/>
    <w:rsid w:val="00942672"/>
    <w:rsid w:val="00967D81"/>
    <w:rsid w:val="009840F9"/>
    <w:rsid w:val="00994BBD"/>
    <w:rsid w:val="00995993"/>
    <w:rsid w:val="009A0C55"/>
    <w:rsid w:val="009A0F5E"/>
    <w:rsid w:val="009B3809"/>
    <w:rsid w:val="009C6FE9"/>
    <w:rsid w:val="009D5820"/>
    <w:rsid w:val="009D6D30"/>
    <w:rsid w:val="00A07602"/>
    <w:rsid w:val="00A369AD"/>
    <w:rsid w:val="00A50589"/>
    <w:rsid w:val="00A57227"/>
    <w:rsid w:val="00A93448"/>
    <w:rsid w:val="00AA5EE5"/>
    <w:rsid w:val="00AB19CF"/>
    <w:rsid w:val="00AB218A"/>
    <w:rsid w:val="00AC2E64"/>
    <w:rsid w:val="00AD1CD0"/>
    <w:rsid w:val="00AE01B0"/>
    <w:rsid w:val="00B029A7"/>
    <w:rsid w:val="00B13A09"/>
    <w:rsid w:val="00B175C1"/>
    <w:rsid w:val="00B24587"/>
    <w:rsid w:val="00B51D4E"/>
    <w:rsid w:val="00B654F4"/>
    <w:rsid w:val="00B9193B"/>
    <w:rsid w:val="00BA11C2"/>
    <w:rsid w:val="00BA7A87"/>
    <w:rsid w:val="00BB2270"/>
    <w:rsid w:val="00BB3F92"/>
    <w:rsid w:val="00BD46E5"/>
    <w:rsid w:val="00BE5AF7"/>
    <w:rsid w:val="00C16BD4"/>
    <w:rsid w:val="00C331F9"/>
    <w:rsid w:val="00C41378"/>
    <w:rsid w:val="00C630D5"/>
    <w:rsid w:val="00C77716"/>
    <w:rsid w:val="00C90F40"/>
    <w:rsid w:val="00CA2C67"/>
    <w:rsid w:val="00CA455B"/>
    <w:rsid w:val="00CB0A92"/>
    <w:rsid w:val="00CB77CE"/>
    <w:rsid w:val="00CD5EB0"/>
    <w:rsid w:val="00D01AF5"/>
    <w:rsid w:val="00D032EF"/>
    <w:rsid w:val="00D1115F"/>
    <w:rsid w:val="00D111B2"/>
    <w:rsid w:val="00D5160A"/>
    <w:rsid w:val="00D54CC8"/>
    <w:rsid w:val="00D663BC"/>
    <w:rsid w:val="00D70B53"/>
    <w:rsid w:val="00D85195"/>
    <w:rsid w:val="00D92F78"/>
    <w:rsid w:val="00E011FD"/>
    <w:rsid w:val="00E060FC"/>
    <w:rsid w:val="00E1388A"/>
    <w:rsid w:val="00E167C2"/>
    <w:rsid w:val="00E279A6"/>
    <w:rsid w:val="00E668D2"/>
    <w:rsid w:val="00E760EF"/>
    <w:rsid w:val="00ED07AB"/>
    <w:rsid w:val="00EF4C7E"/>
    <w:rsid w:val="00F2775A"/>
    <w:rsid w:val="00F31EBD"/>
    <w:rsid w:val="00F34245"/>
    <w:rsid w:val="00F50A74"/>
    <w:rsid w:val="00F75704"/>
    <w:rsid w:val="00F77AE9"/>
    <w:rsid w:val="00F81010"/>
    <w:rsid w:val="00FA2918"/>
    <w:rsid w:val="00FA35FC"/>
    <w:rsid w:val="00FA6992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2F53C31D-19E1-4E80-965B-250163A5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1"/>
    <w:qFormat/>
    <w:rsid w:val="00C331F9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C331F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Body Text"/>
    <w:basedOn w:val="a"/>
    <w:link w:val="aa"/>
    <w:uiPriority w:val="1"/>
    <w:unhideWhenUsed/>
    <w:qFormat/>
    <w:rsid w:val="00C33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C331F9"/>
    <w:rPr>
      <w:rFonts w:ascii="Times New Roman" w:eastAsia="Times New Roman" w:hAnsi="Times New Roman" w:cs="Times New Roman"/>
      <w:sz w:val="28"/>
      <w:szCs w:val="28"/>
    </w:rPr>
  </w:style>
  <w:style w:type="character" w:styleId="ab">
    <w:name w:val="Strong"/>
    <w:basedOn w:val="a0"/>
    <w:uiPriority w:val="22"/>
    <w:qFormat/>
    <w:rsid w:val="00BA7A87"/>
    <w:rPr>
      <w:b/>
      <w:bCs/>
    </w:rPr>
  </w:style>
  <w:style w:type="table" w:styleId="ac">
    <w:name w:val="Grid Table Light"/>
    <w:basedOn w:val="a1"/>
    <w:uiPriority w:val="40"/>
    <w:rsid w:val="00D111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D6D22-0874-4AAC-B56D-30E768F29E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4830</Words>
  <Characters>27532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ksenia marusenko</cp:lastModifiedBy>
  <cp:revision>69</cp:revision>
  <dcterms:created xsi:type="dcterms:W3CDTF">2023-10-04T05:53:00Z</dcterms:created>
  <dcterms:modified xsi:type="dcterms:W3CDTF">2023-12-19T09:48:00Z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