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49D2" w14:textId="0E448184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User_</w:t>
      </w:r>
      <w:proofErr w:type="gramStart"/>
      <w:r>
        <w:rPr>
          <w:lang w:bidi="th-TH"/>
        </w:rPr>
        <w:t>member</w:t>
      </w:r>
      <w:proofErr w:type="spellEnd"/>
      <w:r>
        <w:rPr>
          <w:lang w:bidi="th-TH"/>
        </w:rPr>
        <w:t>(</w:t>
      </w:r>
      <w:proofErr w:type="gramEnd"/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O</w:t>
      </w:r>
      <w:r w:rsidR="00D402C7">
        <w:rPr>
          <w:lang w:bidi="th-TH"/>
        </w:rPr>
        <w:t>rder_</w:t>
      </w:r>
      <w:proofErr w:type="gramStart"/>
      <w:r w:rsidR="00D402C7">
        <w:rPr>
          <w:lang w:bidi="th-TH"/>
        </w:rPr>
        <w:t>product</w:t>
      </w:r>
      <w:proofErr w:type="spellEnd"/>
      <w:r w:rsidR="00D402C7">
        <w:rPr>
          <w:lang w:bidi="th-TH"/>
        </w:rPr>
        <w:t>(</w:t>
      </w:r>
      <w:proofErr w:type="gramEnd"/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Date_order</w:t>
      </w:r>
      <w:proofErr w:type="spellEnd"/>
      <w:r>
        <w:rPr>
          <w:lang w:bidi="th-TH"/>
        </w:rPr>
        <w:t xml:space="preserve"> date not null,</w:t>
      </w:r>
    </w:p>
    <w:p w14:paraId="2304DFEE" w14:textId="1CDA2235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5) not null,</w:t>
      </w:r>
    </w:p>
    <w:p w14:paraId="775EFA4E" w14:textId="7CB5646C" w:rsidR="00290FDC" w:rsidRDefault="00290FD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proofErr w:type="spellStart"/>
      <w:r>
        <w:rPr>
          <w:lang w:bidi="th-TH"/>
        </w:rPr>
        <w:t>Send_email_order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0F787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6E6BAFB" w14:textId="69147A57" w:rsidR="00D402C7" w:rsidRDefault="00D402C7" w:rsidP="00BB4394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Totalprice</w:t>
      </w:r>
      <w:proofErr w:type="spellEnd"/>
      <w:r>
        <w:rPr>
          <w:lang w:bidi="th-TH"/>
        </w:rPr>
        <w:t xml:space="preserve"> </w:t>
      </w:r>
      <w:proofErr w:type="spellStart"/>
      <w:r w:rsidR="00520A51"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Shipping(</w:t>
      </w:r>
      <w:proofErr w:type="gramEnd"/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AEAC91D" w14:textId="776C9451" w:rsidR="00BD3CFB" w:rsidRDefault="00CF17FF" w:rsidP="006B5FDB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NameShipping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5B94C69F" w14:textId="1B82EB27" w:rsidR="00723606" w:rsidRDefault="00CF17FF" w:rsidP="006B5FDB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gramEnd"/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MatchPercen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Payment(</w:t>
      </w:r>
      <w:proofErr w:type="gramEnd"/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 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Type_payment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Payment_Status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89E8EFF" w14:textId="0245D736" w:rsidR="00102C26" w:rsidRDefault="00D402C7" w:rsidP="0088397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DatePayment</w:t>
      </w:r>
      <w:proofErr w:type="spellEnd"/>
      <w:r>
        <w:rPr>
          <w:lang w:bidi="th-TH"/>
        </w:rPr>
        <w:t xml:space="preserve"> Date not null,</w:t>
      </w:r>
      <w:bookmarkStart w:id="0" w:name="_GoBack"/>
      <w:bookmarkEnd w:id="0"/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74960005" w14:textId="79507C5C" w:rsidR="004C1FC0" w:rsidRDefault="00D402C7" w:rsidP="007166C9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), 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051AE7BF" w14:textId="5079A3C3" w:rsidR="009A680E" w:rsidRDefault="000838B9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Store_product_</w:t>
      </w:r>
      <w:proofErr w:type="gramStart"/>
      <w:r>
        <w:rPr>
          <w:lang w:bidi="th-TH"/>
        </w:rPr>
        <w:t>shipment</w:t>
      </w:r>
      <w:proofErr w:type="spellEnd"/>
      <w:r w:rsidR="000D0097">
        <w:rPr>
          <w:lang w:bidi="th-TH"/>
        </w:rPr>
        <w:t>(</w:t>
      </w:r>
      <w:proofErr w:type="gramEnd"/>
      <w:r w:rsidR="009A680E">
        <w:rPr>
          <w:lang w:bidi="th-TH"/>
        </w:rPr>
        <w:br/>
      </w:r>
      <w:proofErr w:type="spellStart"/>
      <w:r w:rsidR="009A680E">
        <w:rPr>
          <w:lang w:bidi="th-TH"/>
        </w:rPr>
        <w:t>id_shipment</w:t>
      </w:r>
      <w:proofErr w:type="spellEnd"/>
      <w:r w:rsidR="001E44F8">
        <w:rPr>
          <w:lang w:bidi="th-TH"/>
        </w:rPr>
        <w:t xml:space="preserve"> </w:t>
      </w:r>
      <w:proofErr w:type="spellStart"/>
      <w:r w:rsidR="001E44F8">
        <w:rPr>
          <w:lang w:bidi="th-TH"/>
        </w:rPr>
        <w:t>int</w:t>
      </w:r>
      <w:proofErr w:type="spellEnd"/>
      <w:r w:rsidR="001E44F8">
        <w:rPr>
          <w:lang w:bidi="th-TH"/>
        </w:rPr>
        <w:t xml:space="preserve"> not null </w:t>
      </w:r>
      <w:proofErr w:type="spellStart"/>
      <w:r w:rsidR="001E44F8">
        <w:rPr>
          <w:lang w:bidi="th-TH"/>
        </w:rPr>
        <w:t>auto_increment</w:t>
      </w:r>
      <w:proofErr w:type="spellEnd"/>
      <w:r w:rsidR="009A680E">
        <w:rPr>
          <w:lang w:bidi="th-TH"/>
        </w:rPr>
        <w:t>,</w:t>
      </w:r>
    </w:p>
    <w:p w14:paraId="5CDBF437" w14:textId="4AD0D161" w:rsidR="009A680E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id_order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49B45FCC" w14:textId="77777777" w:rsidR="00C26FC1" w:rsidRDefault="009A680E" w:rsidP="00D402C7">
      <w:pPr>
        <w:rPr>
          <w:lang w:bidi="th-TH"/>
        </w:rPr>
      </w:pPr>
      <w:proofErr w:type="spellStart"/>
      <w:r>
        <w:rPr>
          <w:lang w:bidi="th-TH"/>
        </w:rPr>
        <w:t>id_payment</w:t>
      </w:r>
      <w:proofErr w:type="spellEnd"/>
      <w:r w:rsidR="003F1A5F">
        <w:rPr>
          <w:lang w:bidi="th-TH"/>
        </w:rPr>
        <w:t xml:space="preserve"> </w:t>
      </w:r>
      <w:proofErr w:type="spellStart"/>
      <w:r w:rsidR="003F1A5F">
        <w:rPr>
          <w:lang w:bidi="th-TH"/>
        </w:rPr>
        <w:t>int</w:t>
      </w:r>
      <w:proofErr w:type="spellEnd"/>
      <w:r w:rsidR="003F1A5F">
        <w:rPr>
          <w:lang w:bidi="th-TH"/>
        </w:rPr>
        <w:t xml:space="preserve"> not null</w:t>
      </w:r>
      <w:r>
        <w:rPr>
          <w:lang w:bidi="th-TH"/>
        </w:rPr>
        <w:t>,</w:t>
      </w:r>
    </w:p>
    <w:p w14:paraId="786E9929" w14:textId="77777777" w:rsidR="009D02B7" w:rsidRDefault="00C26FC1" w:rsidP="00D402C7">
      <w:pPr>
        <w:rPr>
          <w:lang w:bidi="th-TH"/>
        </w:rPr>
      </w:pPr>
      <w:r>
        <w:rPr>
          <w:lang w:bidi="th-TH"/>
        </w:rPr>
        <w:t xml:space="preserve">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5066650B" w14:textId="44196F0C" w:rsidR="00DB7796" w:rsidRDefault="00F35C24" w:rsidP="00D402C7">
      <w:pPr>
        <w:rPr>
          <w:lang w:bidi="th-TH"/>
        </w:rPr>
      </w:pP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EE78784" w14:textId="01945FBF" w:rsidR="00624800" w:rsidRDefault="00DB7796" w:rsidP="00D402C7">
      <w:pPr>
        <w:rPr>
          <w:lang w:bidi="th-TH"/>
        </w:rPr>
      </w:pPr>
      <w:proofErr w:type="spellStart"/>
      <w:r>
        <w:rPr>
          <w:lang w:bidi="th-TH"/>
        </w:rPr>
        <w:t>ShipCode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15) not null,</w:t>
      </w:r>
      <w:r w:rsidR="00624800">
        <w:rPr>
          <w:lang w:bidi="th-TH"/>
        </w:rPr>
        <w:br/>
        <w:t xml:space="preserve">    </w:t>
      </w:r>
      <w:r w:rsidR="00A5501C">
        <w:rPr>
          <w:lang w:bidi="th-TH"/>
        </w:rPr>
        <w:t>Primary key (</w:t>
      </w:r>
      <w:proofErr w:type="spellStart"/>
      <w:r w:rsidR="00A5501C">
        <w:rPr>
          <w:lang w:bidi="th-TH"/>
        </w:rPr>
        <w:t>id_shipment</w:t>
      </w:r>
      <w:proofErr w:type="spellEnd"/>
      <w:r w:rsidR="00A5501C">
        <w:rPr>
          <w:lang w:bidi="th-TH"/>
        </w:rPr>
        <w:t>),</w:t>
      </w:r>
    </w:p>
    <w:p w14:paraId="15E7E4E0" w14:textId="35E0292D" w:rsidR="00FF2594" w:rsidRDefault="00FF2594" w:rsidP="00D402C7">
      <w:pPr>
        <w:rPr>
          <w:lang w:bidi="th-TH"/>
        </w:rPr>
      </w:pPr>
      <w:r>
        <w:rPr>
          <w:lang w:bidi="th-TH"/>
        </w:rPr>
        <w:t xml:space="preserve">    </w:t>
      </w:r>
      <w:r w:rsidR="0036564E">
        <w:rPr>
          <w:lang w:bidi="th-TH"/>
        </w:rPr>
        <w:t>Foreign key (</w:t>
      </w:r>
      <w:proofErr w:type="spellStart"/>
      <w:r w:rsidR="0036564E">
        <w:rPr>
          <w:lang w:bidi="th-TH"/>
        </w:rPr>
        <w:t>id_order</w:t>
      </w:r>
      <w:proofErr w:type="spellEnd"/>
      <w:r w:rsidR="0036564E">
        <w:rPr>
          <w:lang w:bidi="th-TH"/>
        </w:rPr>
        <w:t xml:space="preserve">) references </w:t>
      </w:r>
      <w:proofErr w:type="spellStart"/>
      <w:r w:rsidR="00267FFD">
        <w:rPr>
          <w:lang w:bidi="th-TH"/>
        </w:rPr>
        <w:t>O</w:t>
      </w:r>
      <w:r w:rsidR="0036564E">
        <w:rPr>
          <w:lang w:bidi="th-TH"/>
        </w:rPr>
        <w:t>rder_product</w:t>
      </w:r>
      <w:proofErr w:type="spellEnd"/>
      <w:r w:rsidR="0036564E">
        <w:rPr>
          <w:lang w:bidi="th-TH"/>
        </w:rPr>
        <w:t>(</w:t>
      </w:r>
      <w:proofErr w:type="spellStart"/>
      <w:r w:rsidR="0036564E">
        <w:rPr>
          <w:lang w:bidi="th-TH"/>
        </w:rPr>
        <w:t>id_order</w:t>
      </w:r>
      <w:proofErr w:type="spellEnd"/>
      <w:r w:rsidR="0036564E">
        <w:rPr>
          <w:lang w:bidi="th-TH"/>
        </w:rPr>
        <w:t>),</w:t>
      </w:r>
    </w:p>
    <w:p w14:paraId="7398711F" w14:textId="2DF49FC2" w:rsidR="00D97234" w:rsidRDefault="00D97234" w:rsidP="00D402C7">
      <w:pPr>
        <w:rPr>
          <w:lang w:bidi="th-TH"/>
        </w:rPr>
      </w:pPr>
      <w:r>
        <w:rPr>
          <w:lang w:bidi="th-TH"/>
        </w:rPr>
        <w:t xml:space="preserve">    </w:t>
      </w:r>
      <w:r>
        <w:rPr>
          <w:lang w:bidi="th-TH"/>
        </w:rPr>
        <w:t>Foreign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) references </w:t>
      </w:r>
      <w:r w:rsidR="00E95CCB">
        <w:rPr>
          <w:lang w:bidi="th-TH"/>
        </w:rPr>
        <w:t>S</w:t>
      </w:r>
      <w:r>
        <w:rPr>
          <w:lang w:bidi="th-TH"/>
        </w:rPr>
        <w:t>hipping(</w:t>
      </w:r>
      <w:proofErr w:type="spellStart"/>
      <w:r>
        <w:rPr>
          <w:lang w:bidi="th-TH"/>
        </w:rPr>
        <w:t>id_</w:t>
      </w:r>
      <w:r w:rsidR="00F0213D">
        <w:rPr>
          <w:lang w:bidi="th-TH"/>
        </w:rPr>
        <w:t>S</w:t>
      </w:r>
      <w:r>
        <w:rPr>
          <w:lang w:bidi="th-TH"/>
        </w:rPr>
        <w:t>hipping</w:t>
      </w:r>
      <w:proofErr w:type="spellEnd"/>
      <w:r>
        <w:rPr>
          <w:lang w:bidi="th-TH"/>
        </w:rPr>
        <w:t>),</w:t>
      </w:r>
    </w:p>
    <w:p w14:paraId="3D84A26C" w14:textId="5E7F482F" w:rsidR="0036564E" w:rsidRDefault="00267FFD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 references </w:t>
      </w:r>
      <w:r w:rsidR="00211BDF">
        <w:rPr>
          <w:lang w:bidi="th-TH"/>
        </w:rPr>
        <w:t>Payment(</w:t>
      </w:r>
      <w:proofErr w:type="spellStart"/>
      <w:r w:rsidR="00211BDF">
        <w:rPr>
          <w:lang w:bidi="th-TH"/>
        </w:rPr>
        <w:t>id_payment</w:t>
      </w:r>
      <w:proofErr w:type="spellEnd"/>
      <w:r w:rsidR="00211BDF">
        <w:rPr>
          <w:lang w:bidi="th-TH"/>
        </w:rPr>
        <w:t>)</w:t>
      </w:r>
    </w:p>
    <w:p w14:paraId="6115B8DA" w14:textId="6A854654" w:rsidR="000838B9" w:rsidRDefault="000D0097" w:rsidP="00D402C7">
      <w:pPr>
        <w:rPr>
          <w:lang w:bidi="th-TH"/>
        </w:rPr>
      </w:pPr>
      <w:r>
        <w:rPr>
          <w:lang w:bidi="th-TH"/>
        </w:rPr>
        <w:t>);</w:t>
      </w:r>
    </w:p>
    <w:p w14:paraId="0FB23B84" w14:textId="77777777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History(</w:t>
      </w:r>
      <w:proofErr w:type="gramEnd"/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>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E94E62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Store(</w:t>
      </w:r>
      <w:proofErr w:type="gramEnd"/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Varchar(100) not null,</w:t>
      </w:r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A03B88">
        <w:rPr>
          <w:lang w:bidi="th-TH"/>
        </w:rPr>
        <w:t>EmailStore</w:t>
      </w:r>
      <w:proofErr w:type="spellEnd"/>
      <w:r w:rsidR="00A03B88">
        <w:rPr>
          <w:lang w:bidi="th-TH"/>
        </w:rPr>
        <w:t xml:space="preserve"> </w:t>
      </w:r>
      <w:proofErr w:type="gramStart"/>
      <w:r w:rsidR="00A03B88">
        <w:rPr>
          <w:lang w:bidi="th-TH"/>
        </w:rPr>
        <w:t>Varchar(</w:t>
      </w:r>
      <w:proofErr w:type="gramEnd"/>
      <w:r w:rsidR="00A03B88">
        <w:rPr>
          <w:lang w:bidi="th-TH"/>
        </w:rPr>
        <w:t xml:space="preserve">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5B2B1A4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F9D1C52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9544489" w14:textId="77777777" w:rsidR="00D402C7" w:rsidRDefault="00D402C7" w:rsidP="00D402C7">
      <w:pPr>
        <w:rPr>
          <w:lang w:bidi="th-TH"/>
        </w:rPr>
      </w:pPr>
    </w:p>
    <w:p w14:paraId="60D6384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Story(</w:t>
      </w:r>
      <w:proofErr w:type="gramEnd"/>
    </w:p>
    <w:p w14:paraId="153AB77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89D33BD" w14:textId="5BD356D8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</w:t>
      </w:r>
      <w:proofErr w:type="spellStart"/>
      <w:r>
        <w:rPr>
          <w:lang w:bidi="th-TH"/>
        </w:rPr>
        <w:t>textStory</w:t>
      </w:r>
      <w:proofErr w:type="spellEnd"/>
      <w:r>
        <w:rPr>
          <w:lang w:bidi="th-TH"/>
        </w:rPr>
        <w:t xml:space="preserve"> </w:t>
      </w:r>
      <w:r w:rsidR="009E367E">
        <w:rPr>
          <w:lang w:bidi="th-TH"/>
        </w:rPr>
        <w:t>text</w:t>
      </w:r>
      <w:r>
        <w:rPr>
          <w:lang w:bidi="th-TH"/>
        </w:rPr>
        <w:t xml:space="preserve"> not null,</w:t>
      </w:r>
    </w:p>
    <w:p w14:paraId="11D6958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>)</w:t>
      </w:r>
    </w:p>
    <w:p w14:paraId="70333AE6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7867881B" w14:textId="77777777" w:rsidR="00D402C7" w:rsidRDefault="00D402C7" w:rsidP="00D402C7">
      <w:pPr>
        <w:rPr>
          <w:lang w:bidi="th-TH"/>
        </w:rPr>
      </w:pPr>
    </w:p>
    <w:p w14:paraId="36DD6C1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StoryDetail</w:t>
      </w:r>
      <w:proofErr w:type="spellEnd"/>
      <w:r>
        <w:rPr>
          <w:lang w:bidi="th-TH"/>
        </w:rPr>
        <w:t>(</w:t>
      </w:r>
      <w:proofErr w:type="gramEnd"/>
    </w:p>
    <w:p w14:paraId="6787B68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id_storydetail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72E1B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E490C0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605D3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id_storyDetail</w:t>
      </w:r>
      <w:proofErr w:type="spellEnd"/>
      <w:r>
        <w:rPr>
          <w:lang w:bidi="th-TH"/>
        </w:rPr>
        <w:t>),</w:t>
      </w:r>
    </w:p>
    <w:p w14:paraId="72E5B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),</w:t>
      </w:r>
    </w:p>
    <w:p w14:paraId="71137F1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 (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>) references Story(</w:t>
      </w:r>
      <w:proofErr w:type="spellStart"/>
      <w:r>
        <w:rPr>
          <w:lang w:bidi="th-TH"/>
        </w:rPr>
        <w:t>id_story</w:t>
      </w:r>
      <w:proofErr w:type="spellEnd"/>
      <w:r>
        <w:rPr>
          <w:lang w:bidi="th-TH"/>
        </w:rPr>
        <w:t>)</w:t>
      </w:r>
    </w:p>
    <w:p w14:paraId="13FEC4F6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gramEnd"/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nameTypeProduct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gramEnd"/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>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Product(</w:t>
      </w:r>
      <w:proofErr w:type="gramEnd"/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PriceProduct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3) not null,</w:t>
      </w:r>
    </w:p>
    <w:p w14:paraId="11634251" w14:textId="4C09074D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date_input</w:t>
      </w:r>
      <w:proofErr w:type="spellEnd"/>
      <w:r>
        <w:rPr>
          <w:lang w:bidi="th-TH"/>
        </w:rPr>
        <w:t xml:space="preserve"> date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textProductDetail</w:t>
      </w:r>
      <w:proofErr w:type="spellEnd"/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IMGProductDetail</w:t>
      </w:r>
      <w:proofErr w:type="spellEnd"/>
      <w:r>
        <w:rPr>
          <w:lang w:bidi="th-TH"/>
        </w:rPr>
        <w:t>(</w:t>
      </w:r>
      <w:proofErr w:type="gramEnd"/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B3BC4E8" w14:textId="67A82086" w:rsidR="001F1A42" w:rsidRP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>
        <w:rPr>
          <w:rFonts w:cs="Tahoma"/>
          <w:lang w:bidi="th-TH"/>
        </w:rPr>
        <w:t>NumberIMGProduct</w:t>
      </w:r>
      <w:proofErr w:type="spellEnd"/>
      <w:r>
        <w:rPr>
          <w:rFonts w:cs="Tahoma"/>
          <w:lang w:bidi="th-TH"/>
        </w:rPr>
        <w:t xml:space="preserve"> </w:t>
      </w:r>
      <w:proofErr w:type="gramStart"/>
      <w:r>
        <w:rPr>
          <w:rFonts w:cs="Tahoma"/>
          <w:lang w:bidi="th-TH"/>
        </w:rPr>
        <w:t>Varchar(</w:t>
      </w:r>
      <w:proofErr w:type="gramEnd"/>
      <w:r>
        <w:rPr>
          <w:rFonts w:cs="Tahoma"/>
          <w:lang w:bidi="th-TH"/>
        </w:rPr>
        <w:t>1)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lastRenderedPageBreak/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>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OrderProductDetail</w:t>
      </w:r>
      <w:proofErr w:type="spellEnd"/>
      <w:r>
        <w:rPr>
          <w:lang w:bidi="th-TH"/>
        </w:rPr>
        <w:t>(</w:t>
      </w:r>
      <w:proofErr w:type="gramEnd"/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>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Favoruite</w:t>
      </w:r>
      <w:proofErr w:type="spellEnd"/>
      <w:r>
        <w:rPr>
          <w:lang w:bidi="th-TH"/>
        </w:rPr>
        <w:t>(</w:t>
      </w:r>
      <w:proofErr w:type="gramEnd"/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>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Review(</w:t>
      </w:r>
      <w:proofErr w:type="gramEnd"/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ratepoint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>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019C3EED" w14:textId="77777777" w:rsidR="00713407" w:rsidRDefault="00713407" w:rsidP="0071340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hotproduct</w:t>
      </w:r>
      <w:proofErr w:type="spellEnd"/>
      <w:r>
        <w:rPr>
          <w:lang w:bidi="th-TH"/>
        </w:rPr>
        <w:t>(</w:t>
      </w:r>
      <w:proofErr w:type="gramEnd"/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 </w:t>
      </w:r>
      <w:proofErr w:type="spellStart"/>
      <w:r w:rsidR="00CD1EDB">
        <w:rPr>
          <w:lang w:bidi="th-TH"/>
        </w:rPr>
        <w:t>auto_increment</w:t>
      </w:r>
      <w:proofErr w:type="spellEnd"/>
      <w:r w:rsidR="00CD1EDB">
        <w:rPr>
          <w:lang w:bidi="th-TH"/>
        </w:rPr>
        <w:t>,</w:t>
      </w:r>
    </w:p>
    <w:p w14:paraId="06CCB43C" w14:textId="29187D0F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D1EDB">
        <w:rPr>
          <w:lang w:bidi="th-TH"/>
        </w:rPr>
        <w:t>id_product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D1EDB">
        <w:rPr>
          <w:lang w:bidi="th-TH"/>
        </w:rPr>
        <w:t>Primary key(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>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 references Product(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proofErr w:type="spellEnd"/>
      <w:r>
        <w:rPr>
          <w:lang w:bidi="th-TH"/>
        </w:rPr>
        <w:t>(</w:t>
      </w:r>
      <w:proofErr w:type="gramEnd"/>
    </w:p>
    <w:p w14:paraId="2CC251F1" w14:textId="3CD74E35" w:rsidR="009B6939" w:rsidRDefault="00743D36" w:rsidP="00D402C7">
      <w:pPr>
        <w:rPr>
          <w:lang w:bidi="th-TH"/>
        </w:rPr>
      </w:pPr>
      <w:proofErr w:type="spellStart"/>
      <w:r>
        <w:rPr>
          <w:lang w:bidi="th-TH"/>
        </w:rPr>
        <w:lastRenderedPageBreak/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proofErr w:type="spellEnd"/>
      <w:r w:rsidR="00892C08">
        <w:rPr>
          <w:lang w:bidi="th-TH"/>
        </w:rPr>
        <w:t xml:space="preserve"> </w:t>
      </w:r>
      <w:proofErr w:type="spellStart"/>
      <w:r w:rsidR="00892C08">
        <w:rPr>
          <w:lang w:bidi="th-TH"/>
        </w:rPr>
        <w:t>int</w:t>
      </w:r>
      <w:proofErr w:type="spellEnd"/>
      <w:r w:rsidR="00892C08">
        <w:rPr>
          <w:lang w:bidi="th-TH"/>
        </w:rPr>
        <w:t xml:space="preserve"> not null </w:t>
      </w:r>
      <w:proofErr w:type="spellStart"/>
      <w:r w:rsidR="00892C08">
        <w:rPr>
          <w:lang w:bidi="th-TH"/>
        </w:rPr>
        <w:t>auto_increment</w:t>
      </w:r>
      <w:proofErr w:type="spellEnd"/>
      <w:r w:rsidR="00892C08">
        <w:rPr>
          <w:lang w:bidi="th-TH"/>
        </w:rPr>
        <w:t>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</w:t>
      </w:r>
      <w:proofErr w:type="gramStart"/>
      <w:r w:rsidR="004358A8">
        <w:rPr>
          <w:lang w:bidi="th-TH"/>
        </w:rPr>
        <w:t>Varchar(</w:t>
      </w:r>
      <w:proofErr w:type="gramEnd"/>
      <w:r w:rsidR="004358A8">
        <w:rPr>
          <w:lang w:bidi="th-TH"/>
        </w:rPr>
        <w:t>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</w:t>
      </w:r>
      <w:r w:rsidR="00E860AE">
        <w:rPr>
          <w:lang w:bidi="th-TH"/>
        </w:rPr>
        <w:t>subemail</w:t>
      </w:r>
      <w:proofErr w:type="spellEnd"/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6A34F70C" w:rsidR="00F82583" w:rsidRDefault="00F82583">
      <w:pPr>
        <w:rPr>
          <w:cs/>
          <w:lang w:bidi="th-TH"/>
        </w:rPr>
      </w:pPr>
    </w:p>
    <w:sectPr w:rsidR="00F82583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C7"/>
    <w:rsid w:val="00071BD2"/>
    <w:rsid w:val="000838B9"/>
    <w:rsid w:val="00085455"/>
    <w:rsid w:val="000D0097"/>
    <w:rsid w:val="00102C26"/>
    <w:rsid w:val="001216C8"/>
    <w:rsid w:val="0015508C"/>
    <w:rsid w:val="00156372"/>
    <w:rsid w:val="001610DA"/>
    <w:rsid w:val="001E44F8"/>
    <w:rsid w:val="001F1A42"/>
    <w:rsid w:val="00202C33"/>
    <w:rsid w:val="00210367"/>
    <w:rsid w:val="00211BDF"/>
    <w:rsid w:val="002455FF"/>
    <w:rsid w:val="002502A3"/>
    <w:rsid w:val="00267FFD"/>
    <w:rsid w:val="00290FDC"/>
    <w:rsid w:val="002B6DEE"/>
    <w:rsid w:val="002D2D35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C1FC0"/>
    <w:rsid w:val="00520A51"/>
    <w:rsid w:val="00624800"/>
    <w:rsid w:val="00640ABF"/>
    <w:rsid w:val="00662748"/>
    <w:rsid w:val="00675F77"/>
    <w:rsid w:val="006931A8"/>
    <w:rsid w:val="006B5FDB"/>
    <w:rsid w:val="00713407"/>
    <w:rsid w:val="007166C9"/>
    <w:rsid w:val="00723606"/>
    <w:rsid w:val="00743D36"/>
    <w:rsid w:val="007A322A"/>
    <w:rsid w:val="00834A8E"/>
    <w:rsid w:val="0085776D"/>
    <w:rsid w:val="0087552B"/>
    <w:rsid w:val="0088397F"/>
    <w:rsid w:val="00892C08"/>
    <w:rsid w:val="008C14A8"/>
    <w:rsid w:val="008D548D"/>
    <w:rsid w:val="008E4563"/>
    <w:rsid w:val="00985576"/>
    <w:rsid w:val="009A680E"/>
    <w:rsid w:val="009B6939"/>
    <w:rsid w:val="009D02B7"/>
    <w:rsid w:val="009E367E"/>
    <w:rsid w:val="00A03B88"/>
    <w:rsid w:val="00A1413E"/>
    <w:rsid w:val="00A45998"/>
    <w:rsid w:val="00A5501C"/>
    <w:rsid w:val="00AB6559"/>
    <w:rsid w:val="00AD3F37"/>
    <w:rsid w:val="00AF759F"/>
    <w:rsid w:val="00B27E61"/>
    <w:rsid w:val="00B55490"/>
    <w:rsid w:val="00B560CF"/>
    <w:rsid w:val="00BB4394"/>
    <w:rsid w:val="00BC2E83"/>
    <w:rsid w:val="00BD3CFB"/>
    <w:rsid w:val="00C26FC1"/>
    <w:rsid w:val="00C77614"/>
    <w:rsid w:val="00C94C09"/>
    <w:rsid w:val="00CD1EDB"/>
    <w:rsid w:val="00CE0501"/>
    <w:rsid w:val="00CF17FF"/>
    <w:rsid w:val="00D402C7"/>
    <w:rsid w:val="00D97234"/>
    <w:rsid w:val="00DB7796"/>
    <w:rsid w:val="00E860AE"/>
    <w:rsid w:val="00E94E62"/>
    <w:rsid w:val="00E95CCB"/>
    <w:rsid w:val="00EB58C5"/>
    <w:rsid w:val="00EE45AC"/>
    <w:rsid w:val="00F0213D"/>
    <w:rsid w:val="00F11BA9"/>
    <w:rsid w:val="00F34B83"/>
    <w:rsid w:val="00F35C24"/>
    <w:rsid w:val="00F82583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4" Type="http://schemas.openxmlformats.org/officeDocument/2006/relationships/hyperlink" Target="https://ns3.ireallyhost.com/phpMyAdmin/db_structure.php?server=1&amp;db=h514771_birdfire&amp;token=fefea59f8a8b8c66b148fce1ffd0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BirdFire 's</cp:lastModifiedBy>
  <cp:revision>367</cp:revision>
  <dcterms:created xsi:type="dcterms:W3CDTF">2017-11-14T08:52:00Z</dcterms:created>
  <dcterms:modified xsi:type="dcterms:W3CDTF">2017-12-07T09:20:00Z</dcterms:modified>
</cp:coreProperties>
</file>