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4C6" w:rsidRDefault="00D304C6" w:rsidP="00DB5669">
      <w:pPr>
        <w:spacing w:after="0" w:line="240" w:lineRule="auto"/>
        <w:rPr>
          <w:rFonts w:ascii="Courier New" w:hAnsi="Courier New" w:cs="Courier New"/>
          <w:b/>
          <w:sz w:val="20"/>
          <w:szCs w:val="20"/>
          <w:lang w:val="en-US"/>
        </w:rPr>
      </w:pPr>
      <w:bookmarkStart w:id="0" w:name="_GoBack"/>
      <w:bookmarkEnd w:id="0"/>
      <w:r>
        <w:rPr>
          <w:rFonts w:ascii="Courier New" w:hAnsi="Courier New" w:cs="Courier New"/>
          <w:b/>
          <w:sz w:val="20"/>
          <w:szCs w:val="20"/>
          <w:lang w:val="en-US"/>
        </w:rPr>
        <w:t>#################################################</w:t>
      </w:r>
    </w:p>
    <w:p w:rsidR="00D304C6" w:rsidRDefault="00D304C6" w:rsidP="00DB5669">
      <w:pPr>
        <w:spacing w:after="0" w:line="240" w:lineRule="auto"/>
        <w:rPr>
          <w:rFonts w:ascii="Courier New" w:hAnsi="Courier New" w:cs="Courier New"/>
          <w:b/>
          <w:sz w:val="20"/>
          <w:szCs w:val="20"/>
          <w:lang w:val="en-US"/>
        </w:rPr>
      </w:pPr>
      <w:r>
        <w:rPr>
          <w:rFonts w:ascii="Courier New" w:hAnsi="Courier New" w:cs="Courier New"/>
          <w:b/>
          <w:sz w:val="20"/>
          <w:szCs w:val="20"/>
          <w:lang w:val="en-US"/>
        </w:rPr>
        <w:t>Unsupervised learning</w:t>
      </w:r>
    </w:p>
    <w:p w:rsidR="00D304C6" w:rsidRDefault="00D304C6" w:rsidP="00DB5669">
      <w:pPr>
        <w:spacing w:after="0" w:line="240" w:lineRule="auto"/>
        <w:rPr>
          <w:rFonts w:ascii="Courier New" w:hAnsi="Courier New" w:cs="Courier New"/>
          <w:b/>
          <w:sz w:val="20"/>
          <w:szCs w:val="20"/>
          <w:lang w:val="en-US"/>
        </w:rPr>
      </w:pPr>
      <w:r>
        <w:rPr>
          <w:rFonts w:ascii="Courier New" w:hAnsi="Courier New" w:cs="Courier New"/>
          <w:b/>
          <w:sz w:val="20"/>
          <w:szCs w:val="20"/>
          <w:lang w:val="en-US"/>
        </w:rPr>
        <w:t>Class 0</w:t>
      </w:r>
      <w:r w:rsidR="00F327F5">
        <w:rPr>
          <w:rFonts w:ascii="Courier New" w:hAnsi="Courier New" w:cs="Courier New"/>
          <w:b/>
          <w:sz w:val="20"/>
          <w:szCs w:val="20"/>
          <w:lang w:val="en-US"/>
        </w:rPr>
        <w:t>3</w:t>
      </w:r>
      <w:r>
        <w:rPr>
          <w:rFonts w:ascii="Courier New" w:hAnsi="Courier New" w:cs="Courier New"/>
          <w:b/>
          <w:sz w:val="20"/>
          <w:szCs w:val="20"/>
          <w:lang w:val="en-US"/>
        </w:rPr>
        <w:t xml:space="preserve"> – </w:t>
      </w:r>
      <w:r w:rsidR="00F327F5">
        <w:rPr>
          <w:rFonts w:ascii="Courier New" w:hAnsi="Courier New" w:cs="Courier New"/>
          <w:b/>
          <w:sz w:val="20"/>
          <w:szCs w:val="20"/>
          <w:lang w:val="en-US"/>
        </w:rPr>
        <w:t>Quality measures in clustering</w:t>
      </w:r>
    </w:p>
    <w:p w:rsidR="00D304C6" w:rsidRDefault="00D304C6" w:rsidP="00DB5669">
      <w:pPr>
        <w:spacing w:after="0"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Dr</w:t>
      </w:r>
      <w:proofErr w:type="spellEnd"/>
      <w:r>
        <w:rPr>
          <w:rFonts w:ascii="Courier New" w:hAnsi="Courier New" w:cs="Courier New"/>
          <w:b/>
          <w:sz w:val="20"/>
          <w:szCs w:val="20"/>
          <w:lang w:val="en-US"/>
        </w:rPr>
        <w:t xml:space="preserve"> </w:t>
      </w:r>
      <w:proofErr w:type="gramStart"/>
      <w:r>
        <w:rPr>
          <w:rFonts w:ascii="Courier New" w:hAnsi="Courier New" w:cs="Courier New"/>
          <w:b/>
          <w:sz w:val="20"/>
          <w:szCs w:val="20"/>
          <w:lang w:val="en-US"/>
        </w:rPr>
        <w:t>hab</w:t>
      </w:r>
      <w:proofErr w:type="gramEnd"/>
      <w:r>
        <w:rPr>
          <w:rFonts w:ascii="Courier New" w:hAnsi="Courier New" w:cs="Courier New"/>
          <w:b/>
          <w:sz w:val="20"/>
          <w:szCs w:val="20"/>
          <w:lang w:val="en-US"/>
        </w:rPr>
        <w:t xml:space="preserve">. </w:t>
      </w:r>
      <w:proofErr w:type="spellStart"/>
      <w:r>
        <w:rPr>
          <w:rFonts w:ascii="Courier New" w:hAnsi="Courier New" w:cs="Courier New"/>
          <w:b/>
          <w:sz w:val="20"/>
          <w:szCs w:val="20"/>
          <w:lang w:val="en-US"/>
        </w:rPr>
        <w:t>Katarzyna</w:t>
      </w:r>
      <w:proofErr w:type="spellEnd"/>
      <w:r>
        <w:rPr>
          <w:rFonts w:ascii="Courier New" w:hAnsi="Courier New" w:cs="Courier New"/>
          <w:b/>
          <w:sz w:val="20"/>
          <w:szCs w:val="20"/>
          <w:lang w:val="en-US"/>
        </w:rPr>
        <w:t xml:space="preserve"> </w:t>
      </w:r>
      <w:proofErr w:type="spellStart"/>
      <w:r>
        <w:rPr>
          <w:rFonts w:ascii="Courier New" w:hAnsi="Courier New" w:cs="Courier New"/>
          <w:b/>
          <w:sz w:val="20"/>
          <w:szCs w:val="20"/>
          <w:lang w:val="en-US"/>
        </w:rPr>
        <w:t>Kopczewska</w:t>
      </w:r>
      <w:proofErr w:type="spellEnd"/>
    </w:p>
    <w:p w:rsidR="00D304C6" w:rsidRDefault="00D304C6" w:rsidP="00DB5669">
      <w:pPr>
        <w:spacing w:after="0" w:line="240" w:lineRule="auto"/>
        <w:rPr>
          <w:rFonts w:ascii="Courier New" w:hAnsi="Courier New" w:cs="Courier New"/>
          <w:b/>
          <w:sz w:val="20"/>
          <w:szCs w:val="20"/>
          <w:lang w:val="en-US"/>
        </w:rPr>
      </w:pPr>
      <w:r>
        <w:rPr>
          <w:rFonts w:ascii="Courier New" w:hAnsi="Courier New" w:cs="Courier New"/>
          <w:b/>
          <w:sz w:val="20"/>
          <w:szCs w:val="20"/>
          <w:lang w:val="en-US"/>
        </w:rPr>
        <w:t>#################################################</w:t>
      </w:r>
    </w:p>
    <w:p w:rsidR="00D304C6" w:rsidRDefault="00D304C6" w:rsidP="00DB5669">
      <w:pPr>
        <w:spacing w:after="0" w:line="240" w:lineRule="auto"/>
        <w:rPr>
          <w:rFonts w:ascii="Courier New" w:hAnsi="Courier New" w:cs="Courier New"/>
          <w:b/>
          <w:sz w:val="20"/>
          <w:szCs w:val="20"/>
          <w:lang w:val="en-US"/>
        </w:rPr>
      </w:pPr>
    </w:p>
    <w:p w:rsidR="00D304C6" w:rsidRPr="00432BB7" w:rsidRDefault="00D304C6" w:rsidP="00DB5669">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Clustering</w:t>
      </w:r>
    </w:p>
    <w:p w:rsidR="00D304C6" w:rsidRPr="00432BB7" w:rsidRDefault="00D304C6" w:rsidP="00DB5669">
      <w:pP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 recommended packages for cluster analysis</w:t>
      </w:r>
    </w:p>
    <w:p w:rsidR="00D304C6" w:rsidRPr="00432BB7" w:rsidRDefault="00D304C6" w:rsidP="00DB5669">
      <w:pP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 xml:space="preserve"># </w:t>
      </w:r>
      <w:proofErr w:type="gramStart"/>
      <w:r w:rsidRPr="00432BB7">
        <w:rPr>
          <w:rFonts w:ascii="Courier New" w:hAnsi="Courier New" w:cs="Courier New"/>
          <w:sz w:val="20"/>
          <w:szCs w:val="20"/>
          <w:lang w:val="en-US"/>
        </w:rPr>
        <w:t>also</w:t>
      </w:r>
      <w:proofErr w:type="gramEnd"/>
      <w:r w:rsidRPr="00432BB7">
        <w:rPr>
          <w:rFonts w:ascii="Courier New" w:hAnsi="Courier New" w:cs="Courier New"/>
          <w:sz w:val="20"/>
          <w:szCs w:val="20"/>
          <w:lang w:val="en-US"/>
        </w:rPr>
        <w:t xml:space="preserve"> other packages are available</w:t>
      </w:r>
    </w:p>
    <w:p w:rsidR="00D304C6" w:rsidRPr="00432BB7" w:rsidRDefault="00D304C6" w:rsidP="00DB5669">
      <w:pPr>
        <w:spacing w:after="0" w:line="240" w:lineRule="auto"/>
        <w:rPr>
          <w:rFonts w:ascii="Courier New" w:hAnsi="Courier New" w:cs="Courier New"/>
          <w:sz w:val="20"/>
          <w:szCs w:val="20"/>
          <w:lang w:val="en-US"/>
        </w:rPr>
      </w:pPr>
      <w:proofErr w:type="spellStart"/>
      <w:proofErr w:type="gramStart"/>
      <w:r w:rsidRPr="00432BB7">
        <w:rPr>
          <w:rFonts w:ascii="Courier New" w:hAnsi="Courier New" w:cs="Courier New"/>
          <w:sz w:val="20"/>
          <w:szCs w:val="20"/>
          <w:lang w:val="en-US"/>
        </w:rPr>
        <w:t>install.packages</w:t>
      </w:r>
      <w:proofErr w:type="spellEnd"/>
      <w:r w:rsidRPr="00432BB7">
        <w:rPr>
          <w:rFonts w:ascii="Courier New" w:hAnsi="Courier New" w:cs="Courier New"/>
          <w:sz w:val="20"/>
          <w:szCs w:val="20"/>
          <w:lang w:val="en-US"/>
        </w:rPr>
        <w:t>(</w:t>
      </w:r>
      <w:proofErr w:type="gramEnd"/>
      <w:r w:rsidRPr="00432BB7">
        <w:rPr>
          <w:rFonts w:ascii="Courier New" w:hAnsi="Courier New" w:cs="Courier New"/>
          <w:sz w:val="20"/>
          <w:szCs w:val="20"/>
          <w:lang w:val="en-US"/>
        </w:rPr>
        <w:t>"cluster")</w:t>
      </w:r>
    </w:p>
    <w:p w:rsidR="00D304C6" w:rsidRPr="00432BB7" w:rsidRDefault="00D304C6" w:rsidP="00DB5669">
      <w:pPr>
        <w:spacing w:after="0" w:line="240" w:lineRule="auto"/>
        <w:rPr>
          <w:rFonts w:ascii="Courier New" w:hAnsi="Courier New" w:cs="Courier New"/>
          <w:sz w:val="20"/>
          <w:szCs w:val="20"/>
          <w:lang w:val="en-US"/>
        </w:rPr>
      </w:pPr>
      <w:proofErr w:type="spellStart"/>
      <w:proofErr w:type="gramStart"/>
      <w:r w:rsidRPr="00432BB7">
        <w:rPr>
          <w:rFonts w:ascii="Courier New" w:hAnsi="Courier New" w:cs="Courier New"/>
          <w:sz w:val="20"/>
          <w:szCs w:val="20"/>
          <w:lang w:val="en-US"/>
        </w:rPr>
        <w:t>install.packages</w:t>
      </w:r>
      <w:proofErr w:type="spellEnd"/>
      <w:r w:rsidRPr="00432BB7">
        <w:rPr>
          <w:rFonts w:ascii="Courier New" w:hAnsi="Courier New" w:cs="Courier New"/>
          <w:sz w:val="20"/>
          <w:szCs w:val="20"/>
          <w:lang w:val="en-US"/>
        </w:rPr>
        <w:t>(</w:t>
      </w:r>
      <w:proofErr w:type="gramEnd"/>
      <w:r w:rsidRPr="00432BB7">
        <w:rPr>
          <w:rFonts w:ascii="Courier New" w:hAnsi="Courier New" w:cs="Courier New"/>
          <w:sz w:val="20"/>
          <w:szCs w:val="20"/>
          <w:lang w:val="en-US"/>
        </w:rPr>
        <w:t>"</w:t>
      </w:r>
      <w:proofErr w:type="spellStart"/>
      <w:r w:rsidRPr="00432BB7">
        <w:rPr>
          <w:rFonts w:ascii="Courier New" w:hAnsi="Courier New" w:cs="Courier New"/>
          <w:sz w:val="20"/>
          <w:szCs w:val="20"/>
          <w:lang w:val="en-US"/>
        </w:rPr>
        <w:t>factoextra</w:t>
      </w:r>
      <w:proofErr w:type="spellEnd"/>
      <w:r w:rsidRPr="00432BB7">
        <w:rPr>
          <w:rFonts w:ascii="Courier New" w:hAnsi="Courier New" w:cs="Courier New"/>
          <w:sz w:val="20"/>
          <w:szCs w:val="20"/>
          <w:lang w:val="en-US"/>
        </w:rPr>
        <w:t>")</w:t>
      </w:r>
    </w:p>
    <w:p w:rsidR="00D304C6" w:rsidRPr="00432BB7" w:rsidRDefault="00D304C6" w:rsidP="00DB5669">
      <w:pPr>
        <w:spacing w:after="0" w:line="240" w:lineRule="auto"/>
        <w:rPr>
          <w:rFonts w:ascii="Courier New" w:hAnsi="Courier New" w:cs="Courier New"/>
          <w:sz w:val="20"/>
          <w:szCs w:val="20"/>
          <w:lang w:val="en-US"/>
        </w:rPr>
      </w:pPr>
      <w:proofErr w:type="spellStart"/>
      <w:proofErr w:type="gramStart"/>
      <w:r w:rsidRPr="00432BB7">
        <w:rPr>
          <w:rFonts w:ascii="Courier New" w:hAnsi="Courier New" w:cs="Courier New"/>
          <w:sz w:val="20"/>
          <w:szCs w:val="20"/>
          <w:lang w:val="en-US"/>
        </w:rPr>
        <w:t>install.packages</w:t>
      </w:r>
      <w:proofErr w:type="spellEnd"/>
      <w:r w:rsidRPr="00432BB7">
        <w:rPr>
          <w:rFonts w:ascii="Courier New" w:hAnsi="Courier New" w:cs="Courier New"/>
          <w:sz w:val="20"/>
          <w:szCs w:val="20"/>
          <w:lang w:val="en-US"/>
        </w:rPr>
        <w:t>(</w:t>
      </w:r>
      <w:proofErr w:type="gramEnd"/>
      <w:r w:rsidRPr="00432BB7">
        <w:rPr>
          <w:rFonts w:ascii="Courier New" w:hAnsi="Courier New" w:cs="Courier New"/>
          <w:sz w:val="20"/>
          <w:szCs w:val="20"/>
          <w:lang w:val="en-US"/>
        </w:rPr>
        <w:t>"</w:t>
      </w:r>
      <w:proofErr w:type="spellStart"/>
      <w:r w:rsidRPr="00432BB7">
        <w:rPr>
          <w:rFonts w:ascii="Courier New" w:hAnsi="Courier New" w:cs="Courier New"/>
          <w:sz w:val="20"/>
          <w:szCs w:val="20"/>
          <w:lang w:val="en-US"/>
        </w:rPr>
        <w:t>flexclust</w:t>
      </w:r>
      <w:proofErr w:type="spellEnd"/>
      <w:r w:rsidRPr="00432BB7">
        <w:rPr>
          <w:rFonts w:ascii="Courier New" w:hAnsi="Courier New" w:cs="Courier New"/>
          <w:sz w:val="20"/>
          <w:szCs w:val="20"/>
          <w:lang w:val="en-US"/>
        </w:rPr>
        <w:t>")</w:t>
      </w:r>
    </w:p>
    <w:p w:rsidR="00D304C6" w:rsidRPr="00432BB7" w:rsidRDefault="00D304C6" w:rsidP="00DB5669">
      <w:pPr>
        <w:spacing w:after="0" w:line="240" w:lineRule="auto"/>
        <w:rPr>
          <w:rFonts w:ascii="Courier New" w:hAnsi="Courier New" w:cs="Courier New"/>
          <w:sz w:val="20"/>
          <w:szCs w:val="20"/>
          <w:lang w:val="en-US"/>
        </w:rPr>
      </w:pPr>
      <w:proofErr w:type="spellStart"/>
      <w:proofErr w:type="gramStart"/>
      <w:r w:rsidRPr="00432BB7">
        <w:rPr>
          <w:rFonts w:ascii="Courier New" w:hAnsi="Courier New" w:cs="Courier New"/>
          <w:sz w:val="20"/>
          <w:szCs w:val="20"/>
          <w:lang w:val="en-US"/>
        </w:rPr>
        <w:t>install.packages</w:t>
      </w:r>
      <w:proofErr w:type="spellEnd"/>
      <w:r w:rsidRPr="00432BB7">
        <w:rPr>
          <w:rFonts w:ascii="Courier New" w:hAnsi="Courier New" w:cs="Courier New"/>
          <w:sz w:val="20"/>
          <w:szCs w:val="20"/>
          <w:lang w:val="en-US"/>
        </w:rPr>
        <w:t>(</w:t>
      </w:r>
      <w:proofErr w:type="gramEnd"/>
      <w:r w:rsidRPr="00432BB7">
        <w:rPr>
          <w:rFonts w:ascii="Courier New" w:hAnsi="Courier New" w:cs="Courier New"/>
          <w:sz w:val="20"/>
          <w:szCs w:val="20"/>
          <w:lang w:val="en-US"/>
        </w:rPr>
        <w:t>"</w:t>
      </w:r>
      <w:proofErr w:type="spellStart"/>
      <w:r w:rsidRPr="00432BB7">
        <w:rPr>
          <w:rFonts w:ascii="Courier New" w:hAnsi="Courier New" w:cs="Courier New"/>
          <w:sz w:val="20"/>
          <w:szCs w:val="20"/>
          <w:lang w:val="en-US"/>
        </w:rPr>
        <w:t>fpc</w:t>
      </w:r>
      <w:proofErr w:type="spellEnd"/>
      <w:r w:rsidRPr="00432BB7">
        <w:rPr>
          <w:rFonts w:ascii="Courier New" w:hAnsi="Courier New" w:cs="Courier New"/>
          <w:sz w:val="20"/>
          <w:szCs w:val="20"/>
          <w:lang w:val="en-US"/>
        </w:rPr>
        <w:t>")</w:t>
      </w:r>
    </w:p>
    <w:p w:rsidR="00D304C6" w:rsidRPr="00432BB7" w:rsidRDefault="00D304C6" w:rsidP="00DB5669">
      <w:pPr>
        <w:spacing w:after="0" w:line="240" w:lineRule="auto"/>
        <w:rPr>
          <w:rFonts w:ascii="Courier New" w:hAnsi="Courier New" w:cs="Courier New"/>
          <w:sz w:val="20"/>
          <w:szCs w:val="20"/>
          <w:lang w:val="en-US"/>
        </w:rPr>
      </w:pPr>
      <w:proofErr w:type="spellStart"/>
      <w:proofErr w:type="gramStart"/>
      <w:r w:rsidRPr="00432BB7">
        <w:rPr>
          <w:rFonts w:ascii="Courier New" w:eastAsia="Times New Roman" w:hAnsi="Courier New" w:cs="Courier New"/>
          <w:iCs/>
          <w:sz w:val="20"/>
          <w:szCs w:val="20"/>
          <w:lang w:val="en-US" w:eastAsia="pl-PL"/>
        </w:rPr>
        <w:t>install.packages</w:t>
      </w:r>
      <w:proofErr w:type="spellEnd"/>
      <w:r w:rsidRPr="00432BB7">
        <w:rPr>
          <w:rFonts w:ascii="Courier New" w:eastAsia="Times New Roman" w:hAnsi="Courier New" w:cs="Courier New"/>
          <w:iCs/>
          <w:sz w:val="20"/>
          <w:szCs w:val="20"/>
          <w:lang w:val="en-US" w:eastAsia="pl-PL"/>
        </w:rPr>
        <w:t>(</w:t>
      </w:r>
      <w:proofErr w:type="gramEnd"/>
      <w:r w:rsidRPr="00432BB7">
        <w:rPr>
          <w:rFonts w:ascii="Courier New" w:hAnsi="Courier New" w:cs="Courier New"/>
          <w:sz w:val="20"/>
          <w:szCs w:val="20"/>
          <w:lang w:val="en-US"/>
        </w:rPr>
        <w:t>"</w:t>
      </w:r>
      <w:proofErr w:type="spellStart"/>
      <w:r w:rsidRPr="00432BB7">
        <w:rPr>
          <w:rFonts w:ascii="Courier New" w:eastAsia="Times New Roman" w:hAnsi="Courier New" w:cs="Courier New"/>
          <w:iCs/>
          <w:sz w:val="20"/>
          <w:szCs w:val="20"/>
          <w:lang w:val="en-US" w:eastAsia="pl-PL"/>
        </w:rPr>
        <w:t>clustertend</w:t>
      </w:r>
      <w:proofErr w:type="spellEnd"/>
      <w:r w:rsidRPr="00432BB7">
        <w:rPr>
          <w:rFonts w:ascii="Courier New" w:hAnsi="Courier New" w:cs="Courier New"/>
          <w:sz w:val="20"/>
          <w:szCs w:val="20"/>
          <w:lang w:val="en-US"/>
        </w:rPr>
        <w:t>")</w:t>
      </w:r>
    </w:p>
    <w:p w:rsidR="00D304C6" w:rsidRPr="00432BB7" w:rsidRDefault="00D304C6" w:rsidP="00DB5669">
      <w:pPr>
        <w:spacing w:after="0" w:line="240" w:lineRule="auto"/>
        <w:rPr>
          <w:rFonts w:ascii="Courier New" w:hAnsi="Courier New" w:cs="Courier New"/>
          <w:sz w:val="20"/>
          <w:szCs w:val="20"/>
          <w:lang w:val="en-US"/>
        </w:rPr>
      </w:pPr>
      <w:proofErr w:type="spellStart"/>
      <w:proofErr w:type="gramStart"/>
      <w:r w:rsidRPr="00432BB7">
        <w:rPr>
          <w:rFonts w:ascii="Courier New" w:hAnsi="Courier New" w:cs="Courier New"/>
          <w:sz w:val="20"/>
          <w:szCs w:val="20"/>
          <w:lang w:val="en-US"/>
        </w:rPr>
        <w:t>install.packages</w:t>
      </w:r>
      <w:proofErr w:type="spellEnd"/>
      <w:r w:rsidRPr="00432BB7">
        <w:rPr>
          <w:rFonts w:ascii="Courier New" w:hAnsi="Courier New" w:cs="Courier New"/>
          <w:sz w:val="20"/>
          <w:szCs w:val="20"/>
          <w:lang w:val="en-US"/>
        </w:rPr>
        <w:t>(</w:t>
      </w:r>
      <w:proofErr w:type="gramEnd"/>
      <w:r w:rsidRPr="00432BB7">
        <w:rPr>
          <w:rFonts w:ascii="Courier New" w:hAnsi="Courier New" w:cs="Courier New"/>
          <w:sz w:val="20"/>
          <w:szCs w:val="20"/>
          <w:lang w:val="en-US"/>
        </w:rPr>
        <w:t>"</w:t>
      </w:r>
      <w:proofErr w:type="spellStart"/>
      <w:r w:rsidRPr="00432BB7">
        <w:rPr>
          <w:rFonts w:ascii="Courier New" w:hAnsi="Courier New" w:cs="Courier New"/>
          <w:sz w:val="20"/>
          <w:szCs w:val="20"/>
          <w:lang w:val="en-US"/>
        </w:rPr>
        <w:t>ClusterR</w:t>
      </w:r>
      <w:proofErr w:type="spellEnd"/>
      <w:r w:rsidRPr="00432BB7">
        <w:rPr>
          <w:rFonts w:ascii="Courier New" w:hAnsi="Courier New" w:cs="Courier New"/>
          <w:sz w:val="20"/>
          <w:szCs w:val="20"/>
          <w:lang w:val="en-US"/>
        </w:rPr>
        <w:t>")</w:t>
      </w:r>
    </w:p>
    <w:p w:rsidR="00D304C6" w:rsidRPr="00432BB7" w:rsidRDefault="00D304C6" w:rsidP="00DB5669">
      <w:pPr>
        <w:spacing w:after="0" w:line="240" w:lineRule="auto"/>
        <w:rPr>
          <w:rFonts w:ascii="Courier New" w:hAnsi="Courier New" w:cs="Courier New"/>
          <w:sz w:val="20"/>
          <w:szCs w:val="20"/>
          <w:lang w:val="en-US"/>
        </w:rPr>
      </w:pPr>
    </w:p>
    <w:p w:rsidR="00D304C6" w:rsidRPr="00432BB7" w:rsidRDefault="00D304C6" w:rsidP="00DB5669">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library(</w:t>
      </w:r>
      <w:proofErr w:type="gramEnd"/>
      <w:r w:rsidRPr="00432BB7">
        <w:rPr>
          <w:rFonts w:ascii="Courier New" w:hAnsi="Courier New" w:cs="Courier New"/>
          <w:b/>
          <w:color w:val="00B050"/>
          <w:sz w:val="20"/>
          <w:szCs w:val="20"/>
          <w:lang w:val="en-US"/>
        </w:rPr>
        <w:t>cluster)</w:t>
      </w:r>
    </w:p>
    <w:p w:rsidR="00D304C6" w:rsidRPr="00432BB7" w:rsidRDefault="00D304C6" w:rsidP="00DB5669">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library(</w:t>
      </w:r>
      <w:proofErr w:type="spellStart"/>
      <w:proofErr w:type="gramEnd"/>
      <w:r w:rsidRPr="00432BB7">
        <w:rPr>
          <w:rFonts w:ascii="Courier New" w:hAnsi="Courier New" w:cs="Courier New"/>
          <w:b/>
          <w:color w:val="00B050"/>
          <w:sz w:val="20"/>
          <w:szCs w:val="20"/>
          <w:lang w:val="en-US"/>
        </w:rPr>
        <w:t>factoextra</w:t>
      </w:r>
      <w:proofErr w:type="spellEnd"/>
      <w:r w:rsidRPr="00432BB7">
        <w:rPr>
          <w:rFonts w:ascii="Courier New" w:hAnsi="Courier New" w:cs="Courier New"/>
          <w:b/>
          <w:color w:val="00B050"/>
          <w:sz w:val="20"/>
          <w:szCs w:val="20"/>
          <w:lang w:val="en-US"/>
        </w:rPr>
        <w:t>)</w:t>
      </w:r>
    </w:p>
    <w:p w:rsidR="00D304C6" w:rsidRPr="00432BB7" w:rsidRDefault="00D304C6" w:rsidP="00DB5669">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library(</w:t>
      </w:r>
      <w:proofErr w:type="spellStart"/>
      <w:proofErr w:type="gramEnd"/>
      <w:r w:rsidRPr="00432BB7">
        <w:rPr>
          <w:rFonts w:ascii="Courier New" w:hAnsi="Courier New" w:cs="Courier New"/>
          <w:b/>
          <w:color w:val="00B050"/>
          <w:sz w:val="20"/>
          <w:szCs w:val="20"/>
          <w:lang w:val="en-US"/>
        </w:rPr>
        <w:t>flexclust</w:t>
      </w:r>
      <w:proofErr w:type="spellEnd"/>
      <w:r w:rsidRPr="00432BB7">
        <w:rPr>
          <w:rFonts w:ascii="Courier New" w:hAnsi="Courier New" w:cs="Courier New"/>
          <w:b/>
          <w:color w:val="00B050"/>
          <w:sz w:val="20"/>
          <w:szCs w:val="20"/>
          <w:lang w:val="en-US"/>
        </w:rPr>
        <w:t>)</w:t>
      </w:r>
    </w:p>
    <w:p w:rsidR="00D304C6" w:rsidRPr="00432BB7" w:rsidRDefault="00D304C6" w:rsidP="00DB5669">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library(</w:t>
      </w:r>
      <w:proofErr w:type="spellStart"/>
      <w:proofErr w:type="gramEnd"/>
      <w:r w:rsidRPr="00432BB7">
        <w:rPr>
          <w:rFonts w:ascii="Courier New" w:hAnsi="Courier New" w:cs="Courier New"/>
          <w:b/>
          <w:color w:val="00B050"/>
          <w:sz w:val="20"/>
          <w:szCs w:val="20"/>
          <w:lang w:val="en-US"/>
        </w:rPr>
        <w:t>fpc</w:t>
      </w:r>
      <w:proofErr w:type="spellEnd"/>
      <w:r w:rsidRPr="00432BB7">
        <w:rPr>
          <w:rFonts w:ascii="Courier New" w:hAnsi="Courier New" w:cs="Courier New"/>
          <w:b/>
          <w:color w:val="00B050"/>
          <w:sz w:val="20"/>
          <w:szCs w:val="20"/>
          <w:lang w:val="en-US"/>
        </w:rPr>
        <w:t>)</w:t>
      </w:r>
    </w:p>
    <w:p w:rsidR="00D304C6" w:rsidRPr="00432BB7" w:rsidRDefault="00D304C6" w:rsidP="00DB5669">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library(</w:t>
      </w:r>
      <w:proofErr w:type="spellStart"/>
      <w:proofErr w:type="gramEnd"/>
      <w:r w:rsidRPr="00432BB7">
        <w:rPr>
          <w:rFonts w:ascii="Courier New" w:eastAsia="Times New Roman" w:hAnsi="Courier New" w:cs="Courier New"/>
          <w:b/>
          <w:iCs/>
          <w:color w:val="00B050"/>
          <w:sz w:val="20"/>
          <w:szCs w:val="20"/>
          <w:lang w:val="en-US" w:eastAsia="pl-PL"/>
        </w:rPr>
        <w:t>clustertend</w:t>
      </w:r>
      <w:proofErr w:type="spellEnd"/>
      <w:r w:rsidRPr="00432BB7">
        <w:rPr>
          <w:rFonts w:ascii="Courier New" w:eastAsia="Times New Roman" w:hAnsi="Courier New" w:cs="Courier New"/>
          <w:b/>
          <w:iCs/>
          <w:color w:val="00B050"/>
          <w:sz w:val="20"/>
          <w:szCs w:val="20"/>
          <w:lang w:val="en-US" w:eastAsia="pl-PL"/>
        </w:rPr>
        <w:t>)</w:t>
      </w:r>
    </w:p>
    <w:p w:rsidR="00D304C6" w:rsidRPr="00432BB7" w:rsidRDefault="00D304C6" w:rsidP="00DB5669">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library(</w:t>
      </w:r>
      <w:proofErr w:type="spellStart"/>
      <w:proofErr w:type="gramEnd"/>
      <w:r w:rsidRPr="00432BB7">
        <w:rPr>
          <w:rFonts w:ascii="Courier New" w:hAnsi="Courier New" w:cs="Courier New"/>
          <w:b/>
          <w:color w:val="00B050"/>
          <w:sz w:val="20"/>
          <w:szCs w:val="20"/>
          <w:lang w:val="en-US"/>
        </w:rPr>
        <w:t>ClusterR</w:t>
      </w:r>
      <w:proofErr w:type="spellEnd"/>
      <w:r w:rsidRPr="00432BB7">
        <w:rPr>
          <w:rFonts w:ascii="Courier New" w:hAnsi="Courier New" w:cs="Courier New"/>
          <w:b/>
          <w:color w:val="00B050"/>
          <w:sz w:val="20"/>
          <w:szCs w:val="20"/>
          <w:lang w:val="en-US"/>
        </w:rPr>
        <w:t>)</w:t>
      </w:r>
    </w:p>
    <w:p w:rsidR="00D304C6" w:rsidRPr="00432BB7" w:rsidRDefault="00D304C6" w:rsidP="00DB5669">
      <w:pPr>
        <w:spacing w:after="0" w:line="240" w:lineRule="auto"/>
        <w:rPr>
          <w:rFonts w:ascii="Courier New" w:hAnsi="Courier New" w:cs="Courier New"/>
          <w:sz w:val="20"/>
          <w:szCs w:val="20"/>
          <w:lang w:val="en-US"/>
        </w:rPr>
      </w:pPr>
    </w:p>
    <w:p w:rsidR="00D304C6" w:rsidRPr="00432BB7" w:rsidRDefault="00D304C6" w:rsidP="00DB5669">
      <w:pPr>
        <w:spacing w:after="0" w:line="240" w:lineRule="auto"/>
        <w:rPr>
          <w:rFonts w:ascii="Courier New" w:hAnsi="Courier New" w:cs="Courier New"/>
          <w:b/>
          <w:sz w:val="20"/>
          <w:szCs w:val="20"/>
          <w:lang w:val="en-GB"/>
        </w:rPr>
      </w:pPr>
      <w:r w:rsidRPr="00432BB7">
        <w:rPr>
          <w:rFonts w:ascii="Courier New" w:hAnsi="Courier New" w:cs="Courier New"/>
          <w:b/>
          <w:sz w:val="20"/>
          <w:szCs w:val="20"/>
          <w:lang w:val="en-GB"/>
        </w:rPr>
        <w:t># changing the path for accessing the Working Directory</w:t>
      </w:r>
    </w:p>
    <w:p w:rsidR="00D304C6" w:rsidRPr="00432BB7" w:rsidRDefault="00D304C6" w:rsidP="00DB5669">
      <w:pPr>
        <w:spacing w:after="0" w:line="240" w:lineRule="auto"/>
        <w:rPr>
          <w:rFonts w:ascii="Courier New" w:hAnsi="Courier New" w:cs="Courier New"/>
          <w:b/>
          <w:sz w:val="20"/>
          <w:szCs w:val="20"/>
          <w:lang w:val="en-GB"/>
        </w:rPr>
      </w:pPr>
      <w:r w:rsidRPr="00432BB7">
        <w:rPr>
          <w:rFonts w:ascii="Courier New" w:hAnsi="Courier New" w:cs="Courier New"/>
          <w:b/>
          <w:sz w:val="20"/>
          <w:szCs w:val="20"/>
          <w:lang w:val="en-GB"/>
        </w:rPr>
        <w:t xml:space="preserve"># </w:t>
      </w:r>
      <w:proofErr w:type="gramStart"/>
      <w:r w:rsidRPr="00432BB7">
        <w:rPr>
          <w:rFonts w:ascii="Courier New" w:hAnsi="Courier New" w:cs="Courier New"/>
          <w:b/>
          <w:sz w:val="20"/>
          <w:szCs w:val="20"/>
          <w:lang w:val="en-GB"/>
        </w:rPr>
        <w:t>warning</w:t>
      </w:r>
      <w:proofErr w:type="gramEnd"/>
      <w:r w:rsidRPr="00432BB7">
        <w:rPr>
          <w:rFonts w:ascii="Courier New" w:hAnsi="Courier New" w:cs="Courier New"/>
          <w:b/>
          <w:sz w:val="20"/>
          <w:szCs w:val="20"/>
          <w:lang w:val="en-GB"/>
        </w:rPr>
        <w:t>: change \ on /</w:t>
      </w:r>
    </w:p>
    <w:p w:rsidR="00D304C6" w:rsidRPr="00432BB7" w:rsidRDefault="00D304C6" w:rsidP="00DB5669">
      <w:pPr>
        <w:spacing w:after="0" w:line="240" w:lineRule="auto"/>
        <w:rPr>
          <w:rFonts w:ascii="Courier New" w:hAnsi="Courier New" w:cs="Courier New"/>
          <w:b/>
          <w:color w:val="00B050"/>
          <w:sz w:val="20"/>
          <w:szCs w:val="20"/>
          <w:lang w:val="en-GB"/>
        </w:rPr>
      </w:pPr>
      <w:proofErr w:type="spellStart"/>
      <w:proofErr w:type="gramStart"/>
      <w:r w:rsidRPr="00432BB7">
        <w:rPr>
          <w:rFonts w:ascii="Courier New" w:hAnsi="Courier New" w:cs="Courier New"/>
          <w:b/>
          <w:color w:val="00B050"/>
          <w:sz w:val="20"/>
          <w:szCs w:val="20"/>
          <w:lang w:val="en-GB"/>
        </w:rPr>
        <w:t>getwd</w:t>
      </w:r>
      <w:proofErr w:type="spellEnd"/>
      <w:r w:rsidRPr="00432BB7">
        <w:rPr>
          <w:rFonts w:ascii="Courier New" w:hAnsi="Courier New" w:cs="Courier New"/>
          <w:b/>
          <w:color w:val="00B050"/>
          <w:sz w:val="20"/>
          <w:szCs w:val="20"/>
          <w:lang w:val="en-GB"/>
        </w:rPr>
        <w:t>(</w:t>
      </w:r>
      <w:proofErr w:type="gramEnd"/>
      <w:r w:rsidRPr="00432BB7">
        <w:rPr>
          <w:rFonts w:ascii="Courier New" w:hAnsi="Courier New" w:cs="Courier New"/>
          <w:b/>
          <w:color w:val="00B050"/>
          <w:sz w:val="20"/>
          <w:szCs w:val="20"/>
          <w:lang w:val="en-GB"/>
        </w:rPr>
        <w:t>) # checking current WD</w:t>
      </w:r>
    </w:p>
    <w:p w:rsidR="00D304C6" w:rsidRPr="00432BB7" w:rsidRDefault="00D304C6" w:rsidP="00DB5669">
      <w:pPr>
        <w:spacing w:after="0" w:line="240" w:lineRule="auto"/>
        <w:rPr>
          <w:rFonts w:ascii="Courier New" w:hAnsi="Courier New" w:cs="Courier New"/>
          <w:b/>
          <w:color w:val="00B050"/>
          <w:sz w:val="20"/>
          <w:szCs w:val="20"/>
          <w:lang w:val="en-US"/>
        </w:rPr>
      </w:pPr>
      <w:proofErr w:type="spellStart"/>
      <w:proofErr w:type="gramStart"/>
      <w:r w:rsidRPr="00432BB7">
        <w:rPr>
          <w:rFonts w:ascii="Courier New" w:hAnsi="Courier New" w:cs="Courier New"/>
          <w:b/>
          <w:color w:val="00B050"/>
          <w:sz w:val="20"/>
          <w:szCs w:val="20"/>
          <w:lang w:val="en-US"/>
        </w:rPr>
        <w:t>setwd</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"E:/My all/&amp;</w:t>
      </w:r>
      <w:proofErr w:type="spellStart"/>
      <w:r w:rsidRPr="00432BB7">
        <w:rPr>
          <w:rFonts w:ascii="Courier New" w:hAnsi="Courier New" w:cs="Courier New"/>
          <w:b/>
          <w:color w:val="00B050"/>
          <w:sz w:val="20"/>
          <w:szCs w:val="20"/>
          <w:lang w:val="en-US"/>
        </w:rPr>
        <w:t>Wykłady</w:t>
      </w:r>
      <w:proofErr w:type="spellEnd"/>
      <w:r w:rsidRPr="00432BB7">
        <w:rPr>
          <w:rFonts w:ascii="Courier New" w:hAnsi="Courier New" w:cs="Courier New"/>
          <w:b/>
          <w:color w:val="00B050"/>
          <w:sz w:val="20"/>
          <w:szCs w:val="20"/>
          <w:lang w:val="en-US"/>
        </w:rPr>
        <w:t>/</w:t>
      </w:r>
      <w:proofErr w:type="spellStart"/>
      <w:r w:rsidRPr="00432BB7">
        <w:rPr>
          <w:rFonts w:ascii="Courier New" w:hAnsi="Courier New" w:cs="Courier New"/>
          <w:b/>
          <w:color w:val="00B050"/>
          <w:sz w:val="20"/>
          <w:szCs w:val="20"/>
          <w:lang w:val="en-US"/>
        </w:rPr>
        <w:t>Wykłady</w:t>
      </w:r>
      <w:proofErr w:type="spellEnd"/>
      <w:r w:rsidRPr="00432BB7">
        <w:rPr>
          <w:rFonts w:ascii="Courier New" w:hAnsi="Courier New" w:cs="Courier New"/>
          <w:b/>
          <w:color w:val="00B050"/>
          <w:sz w:val="20"/>
          <w:szCs w:val="20"/>
          <w:lang w:val="en-US"/>
        </w:rPr>
        <w:t xml:space="preserve"> - WNE Unsupervised Learning/01. Clustering")</w:t>
      </w:r>
    </w:p>
    <w:p w:rsidR="00D304C6" w:rsidRPr="00432BB7" w:rsidRDefault="00D304C6" w:rsidP="00DB5669">
      <w:pPr>
        <w:spacing w:after="0" w:line="240" w:lineRule="auto"/>
        <w:rPr>
          <w:rFonts w:ascii="Courier New" w:hAnsi="Courier New" w:cs="Courier New"/>
          <w:b/>
          <w:color w:val="00B050"/>
          <w:sz w:val="20"/>
          <w:szCs w:val="20"/>
          <w:lang w:val="en-US"/>
        </w:rPr>
      </w:pPr>
      <w:proofErr w:type="spellStart"/>
      <w:proofErr w:type="gramStart"/>
      <w:r w:rsidRPr="00432BB7">
        <w:rPr>
          <w:rFonts w:ascii="Courier New" w:hAnsi="Courier New" w:cs="Courier New"/>
          <w:b/>
          <w:color w:val="00B050"/>
          <w:sz w:val="20"/>
          <w:szCs w:val="20"/>
          <w:lang w:val="en-US"/>
        </w:rPr>
        <w:t>getwd</w:t>
      </w:r>
      <w:proofErr w:type="spellEnd"/>
      <w:r w:rsidRPr="00432BB7">
        <w:rPr>
          <w:rFonts w:ascii="Courier New" w:hAnsi="Courier New" w:cs="Courier New"/>
          <w:b/>
          <w:color w:val="00B050"/>
          <w:sz w:val="20"/>
          <w:szCs w:val="20"/>
          <w:lang w:val="en-US"/>
        </w:rPr>
        <w:t>()</w:t>
      </w:r>
      <w:proofErr w:type="gramEnd"/>
    </w:p>
    <w:p w:rsidR="00D304C6" w:rsidRPr="00432BB7" w:rsidRDefault="00D304C6" w:rsidP="00DB5669">
      <w:pPr>
        <w:spacing w:after="0" w:line="240" w:lineRule="auto"/>
        <w:rPr>
          <w:rFonts w:ascii="Courier New" w:hAnsi="Courier New" w:cs="Courier New"/>
          <w:sz w:val="20"/>
          <w:szCs w:val="20"/>
          <w:lang w:val="en-US"/>
        </w:rPr>
      </w:pPr>
    </w:p>
    <w:p w:rsidR="00D304C6" w:rsidRPr="00432BB7" w:rsidRDefault="00D304C6" w:rsidP="00DB5669">
      <w:pPr>
        <w:spacing w:after="0" w:line="240" w:lineRule="auto"/>
        <w:rPr>
          <w:rFonts w:ascii="Courier New" w:hAnsi="Courier New" w:cs="Courier New"/>
          <w:b/>
          <w:sz w:val="20"/>
          <w:szCs w:val="20"/>
          <w:lang w:val="en-US"/>
        </w:rPr>
      </w:pPr>
      <w:bookmarkStart w:id="1" w:name="OLE_LINK285"/>
      <w:bookmarkStart w:id="2" w:name="OLE_LINK286"/>
      <w:bookmarkStart w:id="3" w:name="OLE_LINK287"/>
      <w:r w:rsidRPr="00432BB7">
        <w:rPr>
          <w:rFonts w:ascii="Courier New" w:hAnsi="Courier New" w:cs="Courier New"/>
          <w:b/>
          <w:sz w:val="20"/>
          <w:szCs w:val="20"/>
          <w:lang w:val="en-US"/>
        </w:rPr>
        <w:t>#import of data</w:t>
      </w:r>
    </w:p>
    <w:p w:rsidR="00D304C6" w:rsidRPr="00432BB7" w:rsidRDefault="00D304C6" w:rsidP="00DB5669">
      <w:pPr>
        <w:spacing w:after="0" w:line="240" w:lineRule="auto"/>
        <w:rPr>
          <w:rFonts w:ascii="Courier New" w:hAnsi="Courier New" w:cs="Courier New"/>
          <w:b/>
          <w:color w:val="00B050"/>
          <w:sz w:val="20"/>
          <w:szCs w:val="20"/>
          <w:lang w:val="en-US"/>
        </w:rPr>
      </w:pPr>
      <w:proofErr w:type="spellStart"/>
      <w:proofErr w:type="gramStart"/>
      <w:r w:rsidRPr="00432BB7">
        <w:rPr>
          <w:rFonts w:ascii="Courier New" w:hAnsi="Courier New" w:cs="Courier New"/>
          <w:b/>
          <w:color w:val="00B050"/>
          <w:sz w:val="20"/>
          <w:szCs w:val="20"/>
          <w:lang w:val="en-US"/>
        </w:rPr>
        <w:t>dane</w:t>
      </w:r>
      <w:proofErr w:type="spellEnd"/>
      <w:proofErr w:type="gramEnd"/>
      <w:r w:rsidRPr="00432BB7">
        <w:rPr>
          <w:rFonts w:ascii="Courier New" w:hAnsi="Courier New" w:cs="Courier New"/>
          <w:b/>
          <w:color w:val="00B050"/>
          <w:sz w:val="20"/>
          <w:szCs w:val="20"/>
          <w:lang w:val="en-US"/>
        </w:rPr>
        <w:t xml:space="preserve">&lt;-read.csv("cluster.csv", </w:t>
      </w:r>
      <w:proofErr w:type="spellStart"/>
      <w:r w:rsidRPr="00432BB7">
        <w:rPr>
          <w:rFonts w:ascii="Courier New" w:hAnsi="Courier New" w:cs="Courier New"/>
          <w:b/>
          <w:color w:val="00B050"/>
          <w:sz w:val="20"/>
          <w:szCs w:val="20"/>
          <w:lang w:val="en-US"/>
        </w:rPr>
        <w:t>sep</w:t>
      </w:r>
      <w:proofErr w:type="spellEnd"/>
      <w:r w:rsidRPr="00432BB7">
        <w:rPr>
          <w:rFonts w:ascii="Courier New" w:hAnsi="Courier New" w:cs="Courier New"/>
          <w:b/>
          <w:color w:val="00B050"/>
          <w:sz w:val="20"/>
          <w:szCs w:val="20"/>
          <w:lang w:val="en-US"/>
        </w:rPr>
        <w:t xml:space="preserve">=";", </w:t>
      </w:r>
      <w:proofErr w:type="spellStart"/>
      <w:r w:rsidRPr="00432BB7">
        <w:rPr>
          <w:rFonts w:ascii="Courier New" w:hAnsi="Courier New" w:cs="Courier New"/>
          <w:b/>
          <w:color w:val="00B050"/>
          <w:sz w:val="20"/>
          <w:szCs w:val="20"/>
          <w:lang w:val="en-US"/>
        </w:rPr>
        <w:t>dec</w:t>
      </w:r>
      <w:proofErr w:type="spellEnd"/>
      <w:r w:rsidRPr="00432BB7">
        <w:rPr>
          <w:rFonts w:ascii="Courier New" w:hAnsi="Courier New" w:cs="Courier New"/>
          <w:b/>
          <w:color w:val="00B050"/>
          <w:sz w:val="20"/>
          <w:szCs w:val="20"/>
          <w:lang w:val="en-US"/>
        </w:rPr>
        <w:t xml:space="preserve">=",", header=TRUE) </w:t>
      </w:r>
    </w:p>
    <w:p w:rsidR="00D304C6" w:rsidRPr="00432BB7" w:rsidRDefault="00D304C6" w:rsidP="00DB5669">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dim(</w:t>
      </w:r>
      <w:proofErr w:type="spellStart"/>
      <w:proofErr w:type="gramEnd"/>
      <w:r w:rsidRPr="00432BB7">
        <w:rPr>
          <w:rFonts w:ascii="Courier New" w:hAnsi="Courier New" w:cs="Courier New"/>
          <w:b/>
          <w:color w:val="00B050"/>
          <w:sz w:val="20"/>
          <w:szCs w:val="20"/>
          <w:lang w:val="en-US"/>
        </w:rPr>
        <w:t>dane</w:t>
      </w:r>
      <w:proofErr w:type="spellEnd"/>
      <w:r w:rsidRPr="00432BB7">
        <w:rPr>
          <w:rFonts w:ascii="Courier New" w:hAnsi="Courier New" w:cs="Courier New"/>
          <w:b/>
          <w:color w:val="00B050"/>
          <w:sz w:val="20"/>
          <w:szCs w:val="20"/>
          <w:lang w:val="en-US"/>
        </w:rPr>
        <w:t>) # checking the dimensions of the dataset</w:t>
      </w:r>
    </w:p>
    <w:bookmarkEnd w:id="1"/>
    <w:bookmarkEnd w:id="2"/>
    <w:bookmarkEnd w:id="3"/>
    <w:p w:rsidR="00D304C6" w:rsidRPr="00432BB7" w:rsidRDefault="00D304C6" w:rsidP="00DB5669">
      <w:pPr>
        <w:spacing w:after="0" w:line="240" w:lineRule="auto"/>
        <w:rPr>
          <w:rFonts w:ascii="Courier New" w:hAnsi="Courier New" w:cs="Courier New"/>
          <w:sz w:val="20"/>
          <w:szCs w:val="20"/>
          <w:lang w:val="en-US"/>
        </w:rPr>
      </w:pPr>
    </w:p>
    <w:p w:rsidR="00D304C6" w:rsidRPr="00432BB7" w:rsidRDefault="00D304C6" w:rsidP="00DB5669">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data</w:t>
      </w:r>
      <w:proofErr w:type="gramEnd"/>
      <w:r w:rsidRPr="00432BB7">
        <w:rPr>
          <w:rFonts w:ascii="Courier New" w:hAnsi="Courier New" w:cs="Courier New"/>
          <w:b/>
          <w:sz w:val="20"/>
          <w:szCs w:val="20"/>
          <w:lang w:val="en-US"/>
        </w:rPr>
        <w:t xml:space="preserve"> selection</w:t>
      </w:r>
    </w:p>
    <w:p w:rsidR="00D304C6" w:rsidRPr="00432BB7" w:rsidRDefault="00D304C6" w:rsidP="00DB5669">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xxx</w:t>
      </w:r>
      <w:proofErr w:type="gramEnd"/>
      <w:r w:rsidRPr="00432BB7">
        <w:rPr>
          <w:rFonts w:ascii="Courier New" w:hAnsi="Courier New" w:cs="Courier New"/>
          <w:b/>
          <w:color w:val="00B050"/>
          <w:sz w:val="20"/>
          <w:szCs w:val="20"/>
          <w:lang w:val="en-US"/>
        </w:rPr>
        <w:t>&lt;-</w:t>
      </w:r>
      <w:proofErr w:type="spellStart"/>
      <w:r w:rsidRPr="00432BB7">
        <w:rPr>
          <w:rFonts w:ascii="Courier New" w:hAnsi="Courier New" w:cs="Courier New"/>
          <w:b/>
          <w:color w:val="00B050"/>
          <w:sz w:val="20"/>
          <w:szCs w:val="20"/>
          <w:lang w:val="en-US"/>
        </w:rPr>
        <w:t>dane</w:t>
      </w:r>
      <w:proofErr w:type="spellEnd"/>
      <w:r w:rsidRPr="00432BB7">
        <w:rPr>
          <w:rFonts w:ascii="Courier New" w:hAnsi="Courier New" w:cs="Courier New"/>
          <w:b/>
          <w:color w:val="00B050"/>
          <w:sz w:val="20"/>
          <w:szCs w:val="20"/>
          <w:lang w:val="en-US"/>
        </w:rPr>
        <w:t>[,c(25,32)]</w:t>
      </w:r>
      <w:r w:rsidR="00D93A50">
        <w:rPr>
          <w:rFonts w:ascii="Courier New" w:hAnsi="Courier New" w:cs="Courier New"/>
          <w:b/>
          <w:color w:val="00B050"/>
          <w:sz w:val="20"/>
          <w:szCs w:val="20"/>
          <w:lang w:val="en-US"/>
        </w:rPr>
        <w:t xml:space="preserve"> #XA06–unemployment rate, XA31–salaries (Poland=100%)</w:t>
      </w:r>
    </w:p>
    <w:p w:rsidR="00FE3E66" w:rsidRDefault="00FE3E66" w:rsidP="00DB5669">
      <w:pPr>
        <w:spacing w:after="0" w:line="240" w:lineRule="auto"/>
        <w:rPr>
          <w:rFonts w:ascii="Courier New" w:hAnsi="Courier New" w:cs="Courier New"/>
          <w:b/>
          <w:color w:val="00B050"/>
          <w:sz w:val="20"/>
          <w:szCs w:val="20"/>
        </w:rPr>
      </w:pPr>
      <w:proofErr w:type="spellStart"/>
      <w:proofErr w:type="gramStart"/>
      <w:r w:rsidRPr="00FE3E66">
        <w:rPr>
          <w:rFonts w:ascii="Courier New" w:hAnsi="Courier New" w:cs="Courier New"/>
          <w:b/>
          <w:color w:val="00B050"/>
          <w:sz w:val="20"/>
          <w:szCs w:val="20"/>
        </w:rPr>
        <w:t>dane</w:t>
      </w:r>
      <w:proofErr w:type="gramEnd"/>
      <w:r w:rsidRPr="00FE3E66">
        <w:rPr>
          <w:rFonts w:ascii="Courier New" w:hAnsi="Courier New" w:cs="Courier New"/>
          <w:b/>
          <w:color w:val="00B050"/>
          <w:sz w:val="20"/>
          <w:szCs w:val="20"/>
        </w:rPr>
        <w:t>$population.</w:t>
      </w:r>
      <w:proofErr w:type="gramStart"/>
      <w:r w:rsidRPr="00FE3E66">
        <w:rPr>
          <w:rFonts w:ascii="Courier New" w:hAnsi="Courier New" w:cs="Courier New"/>
          <w:b/>
          <w:color w:val="00B050"/>
          <w:sz w:val="20"/>
          <w:szCs w:val="20"/>
        </w:rPr>
        <w:t>total</w:t>
      </w:r>
      <w:proofErr w:type="spellEnd"/>
      <w:proofErr w:type="gramEnd"/>
      <w:r w:rsidRPr="00FE3E66">
        <w:rPr>
          <w:rFonts w:ascii="Courier New" w:hAnsi="Courier New" w:cs="Courier New"/>
          <w:b/>
          <w:color w:val="00B050"/>
          <w:sz w:val="20"/>
          <w:szCs w:val="20"/>
        </w:rPr>
        <w:t>&lt;-dane$XA19+dane$XA20+dane$XA21</w:t>
      </w:r>
    </w:p>
    <w:p w:rsidR="004838AB" w:rsidRPr="00F327F5" w:rsidRDefault="004838AB" w:rsidP="00DB5669">
      <w:pPr>
        <w:spacing w:after="0" w:line="240" w:lineRule="auto"/>
        <w:rPr>
          <w:rFonts w:ascii="Courier New" w:hAnsi="Courier New" w:cs="Courier New"/>
          <w:b/>
          <w:color w:val="00B050"/>
          <w:sz w:val="20"/>
          <w:szCs w:val="20"/>
        </w:rPr>
      </w:pPr>
      <w:proofErr w:type="spellStart"/>
      <w:proofErr w:type="gramStart"/>
      <w:r w:rsidRPr="00F327F5">
        <w:rPr>
          <w:rFonts w:ascii="Courier New" w:hAnsi="Courier New" w:cs="Courier New"/>
          <w:b/>
          <w:color w:val="00B050"/>
          <w:sz w:val="20"/>
          <w:szCs w:val="20"/>
        </w:rPr>
        <w:t>dane</w:t>
      </w:r>
      <w:proofErr w:type="gramEnd"/>
      <w:r w:rsidRPr="00F327F5">
        <w:rPr>
          <w:rFonts w:ascii="Courier New" w:hAnsi="Courier New" w:cs="Courier New"/>
          <w:b/>
          <w:color w:val="00B050"/>
          <w:sz w:val="20"/>
          <w:szCs w:val="20"/>
        </w:rPr>
        <w:t>$workforce.</w:t>
      </w:r>
      <w:proofErr w:type="gramStart"/>
      <w:r w:rsidRPr="00F327F5">
        <w:rPr>
          <w:rFonts w:ascii="Courier New" w:hAnsi="Courier New" w:cs="Courier New"/>
          <w:b/>
          <w:color w:val="00B050"/>
          <w:sz w:val="20"/>
          <w:szCs w:val="20"/>
        </w:rPr>
        <w:t>ratio</w:t>
      </w:r>
      <w:proofErr w:type="spellEnd"/>
      <w:proofErr w:type="gramEnd"/>
      <w:r w:rsidRPr="00F327F5">
        <w:rPr>
          <w:rFonts w:ascii="Courier New" w:hAnsi="Courier New" w:cs="Courier New"/>
          <w:b/>
          <w:color w:val="00B050"/>
          <w:sz w:val="20"/>
          <w:szCs w:val="20"/>
        </w:rPr>
        <w:t>&lt;-dane$XA20/</w:t>
      </w:r>
      <w:proofErr w:type="spellStart"/>
      <w:r w:rsidRPr="00F327F5">
        <w:rPr>
          <w:rFonts w:ascii="Courier New" w:hAnsi="Courier New" w:cs="Courier New"/>
          <w:b/>
          <w:color w:val="00B050"/>
          <w:sz w:val="20"/>
          <w:szCs w:val="20"/>
        </w:rPr>
        <w:t>dane$population.</w:t>
      </w:r>
      <w:proofErr w:type="gramStart"/>
      <w:r w:rsidRPr="00F327F5">
        <w:rPr>
          <w:rFonts w:ascii="Courier New" w:hAnsi="Courier New" w:cs="Courier New"/>
          <w:b/>
          <w:color w:val="00B050"/>
          <w:sz w:val="20"/>
          <w:szCs w:val="20"/>
        </w:rPr>
        <w:t>total</w:t>
      </w:r>
      <w:proofErr w:type="spellEnd"/>
      <w:proofErr w:type="gramEnd"/>
    </w:p>
    <w:p w:rsidR="004838AB" w:rsidRPr="00F327F5" w:rsidRDefault="004838AB" w:rsidP="00DB5669">
      <w:pPr>
        <w:spacing w:after="0" w:line="240" w:lineRule="auto"/>
        <w:rPr>
          <w:rFonts w:ascii="Courier New" w:hAnsi="Courier New" w:cs="Courier New"/>
          <w:b/>
          <w:color w:val="00B050"/>
          <w:sz w:val="20"/>
          <w:szCs w:val="20"/>
        </w:rPr>
      </w:pPr>
      <w:proofErr w:type="spellStart"/>
      <w:proofErr w:type="gramStart"/>
      <w:r w:rsidRPr="00F327F5">
        <w:rPr>
          <w:rFonts w:ascii="Courier New" w:hAnsi="Courier New" w:cs="Courier New"/>
          <w:b/>
          <w:color w:val="00B050"/>
          <w:sz w:val="20"/>
          <w:szCs w:val="20"/>
        </w:rPr>
        <w:t>names</w:t>
      </w:r>
      <w:proofErr w:type="spellEnd"/>
      <w:proofErr w:type="gramEnd"/>
      <w:r w:rsidRPr="00F327F5">
        <w:rPr>
          <w:rFonts w:ascii="Courier New" w:hAnsi="Courier New" w:cs="Courier New"/>
          <w:b/>
          <w:color w:val="00B050"/>
          <w:sz w:val="20"/>
          <w:szCs w:val="20"/>
        </w:rPr>
        <w:t>(dane)</w:t>
      </w:r>
    </w:p>
    <w:p w:rsidR="00FE3E66" w:rsidRPr="00F327F5" w:rsidRDefault="00FE3E66" w:rsidP="00DB5669">
      <w:pPr>
        <w:spacing w:after="0" w:line="240" w:lineRule="auto"/>
        <w:rPr>
          <w:rFonts w:ascii="Courier New" w:hAnsi="Courier New" w:cs="Courier New"/>
          <w:b/>
          <w:color w:val="00B050"/>
          <w:sz w:val="20"/>
          <w:szCs w:val="20"/>
        </w:rPr>
      </w:pPr>
      <w:proofErr w:type="spellStart"/>
      <w:r w:rsidRPr="00F327F5">
        <w:rPr>
          <w:rFonts w:ascii="Courier New" w:hAnsi="Courier New" w:cs="Courier New"/>
          <w:b/>
          <w:color w:val="00B050"/>
          <w:sz w:val="20"/>
          <w:szCs w:val="20"/>
        </w:rPr>
        <w:t>yyy</w:t>
      </w:r>
      <w:proofErr w:type="spellEnd"/>
      <w:r w:rsidRPr="00F327F5">
        <w:rPr>
          <w:rFonts w:ascii="Courier New" w:hAnsi="Courier New" w:cs="Courier New"/>
          <w:b/>
          <w:color w:val="00B050"/>
          <w:sz w:val="20"/>
          <w:szCs w:val="20"/>
        </w:rPr>
        <w:t>&lt;-dane</w:t>
      </w:r>
      <w:proofErr w:type="gramStart"/>
      <w:r w:rsidRPr="00F327F5">
        <w:rPr>
          <w:rFonts w:ascii="Courier New" w:hAnsi="Courier New" w:cs="Courier New"/>
          <w:b/>
          <w:color w:val="00B050"/>
          <w:sz w:val="20"/>
          <w:szCs w:val="20"/>
        </w:rPr>
        <w:t>[,c</w:t>
      </w:r>
      <w:proofErr w:type="gramEnd"/>
      <w:r w:rsidRPr="00F327F5">
        <w:rPr>
          <w:rFonts w:ascii="Courier New" w:hAnsi="Courier New" w:cs="Courier New"/>
          <w:b/>
          <w:color w:val="00B050"/>
          <w:sz w:val="20"/>
          <w:szCs w:val="20"/>
        </w:rPr>
        <w:t>(25,32</w:t>
      </w:r>
      <w:r w:rsidR="004838AB" w:rsidRPr="00F327F5">
        <w:rPr>
          <w:rFonts w:ascii="Courier New" w:hAnsi="Courier New" w:cs="Courier New"/>
          <w:b/>
          <w:color w:val="00B050"/>
          <w:sz w:val="20"/>
          <w:szCs w:val="20"/>
        </w:rPr>
        <w:t>, 36</w:t>
      </w:r>
      <w:r w:rsidRPr="00F327F5">
        <w:rPr>
          <w:rFonts w:ascii="Courier New" w:hAnsi="Courier New" w:cs="Courier New"/>
          <w:b/>
          <w:color w:val="00B050"/>
          <w:sz w:val="20"/>
          <w:szCs w:val="20"/>
        </w:rPr>
        <w:t xml:space="preserve">)] </w:t>
      </w:r>
    </w:p>
    <w:p w:rsidR="00033902" w:rsidRPr="00F327F5" w:rsidRDefault="00033902" w:rsidP="00DB5669">
      <w:pPr>
        <w:spacing w:after="0" w:line="240" w:lineRule="auto"/>
      </w:pPr>
    </w:p>
    <w:p w:rsidR="00B94A33" w:rsidRPr="00F327F5" w:rsidRDefault="00B94A33" w:rsidP="00DB5669">
      <w:pPr>
        <w:spacing w:after="0" w:line="240" w:lineRule="auto"/>
      </w:pPr>
    </w:p>
    <w:p w:rsidR="00B94A33" w:rsidRPr="00F327F5" w:rsidRDefault="00B94A33" w:rsidP="00DB5669">
      <w:pPr>
        <w:spacing w:after="0" w:line="240" w:lineRule="auto"/>
      </w:pPr>
    </w:p>
    <w:p w:rsidR="007442E9" w:rsidRPr="00F327F5" w:rsidRDefault="007442E9" w:rsidP="00DB5669">
      <w:pPr>
        <w:spacing w:after="0" w:line="240" w:lineRule="auto"/>
      </w:pPr>
    </w:p>
    <w:p w:rsidR="007442E9" w:rsidRPr="00F327F5" w:rsidRDefault="007442E9" w:rsidP="00DB5669">
      <w:pPr>
        <w:spacing w:after="0" w:line="240" w:lineRule="auto"/>
      </w:pPr>
    </w:p>
    <w:p w:rsidR="007442E9" w:rsidRPr="00F327F5" w:rsidRDefault="007442E9" w:rsidP="00DB5669">
      <w:pPr>
        <w:spacing w:after="0" w:line="240" w:lineRule="auto"/>
      </w:pPr>
    </w:p>
    <w:p w:rsidR="007442E9" w:rsidRPr="00F327F5" w:rsidRDefault="007442E9" w:rsidP="00DB5669">
      <w:pPr>
        <w:spacing w:after="0" w:line="240" w:lineRule="auto"/>
      </w:pPr>
    </w:p>
    <w:p w:rsidR="007442E9" w:rsidRPr="00F327F5" w:rsidRDefault="007442E9" w:rsidP="00DB5669">
      <w:pPr>
        <w:spacing w:after="0" w:line="240" w:lineRule="auto"/>
      </w:pPr>
    </w:p>
    <w:p w:rsidR="007442E9" w:rsidRPr="00F327F5" w:rsidRDefault="007442E9" w:rsidP="00DB5669">
      <w:pPr>
        <w:spacing w:after="0" w:line="240" w:lineRule="auto"/>
      </w:pPr>
    </w:p>
    <w:p w:rsidR="007442E9" w:rsidRPr="00F327F5" w:rsidRDefault="007442E9" w:rsidP="00DB5669">
      <w:pPr>
        <w:spacing w:after="0" w:line="240" w:lineRule="auto"/>
      </w:pPr>
    </w:p>
    <w:p w:rsidR="007442E9" w:rsidRPr="00F327F5" w:rsidRDefault="007442E9" w:rsidP="00DB5669">
      <w:pPr>
        <w:spacing w:after="0" w:line="240" w:lineRule="auto"/>
      </w:pPr>
    </w:p>
    <w:p w:rsidR="004838AB" w:rsidRPr="00F327F5" w:rsidRDefault="004838AB" w:rsidP="00DB5669">
      <w:pPr>
        <w:spacing w:after="0" w:line="240" w:lineRule="auto"/>
        <w:rPr>
          <w:rFonts w:ascii="Courier New" w:hAnsi="Courier New" w:cs="Courier New"/>
          <w:b/>
          <w:sz w:val="20"/>
          <w:szCs w:val="20"/>
        </w:rPr>
      </w:pPr>
    </w:p>
    <w:p w:rsidR="004838AB" w:rsidRPr="00F327F5" w:rsidRDefault="004838AB" w:rsidP="00DB5669">
      <w:pPr>
        <w:spacing w:after="0" w:line="240" w:lineRule="auto"/>
        <w:rPr>
          <w:rFonts w:ascii="Courier New" w:hAnsi="Courier New" w:cs="Courier New"/>
          <w:b/>
          <w:sz w:val="20"/>
          <w:szCs w:val="20"/>
        </w:rPr>
      </w:pPr>
    </w:p>
    <w:p w:rsidR="004838AB" w:rsidRPr="00F327F5" w:rsidRDefault="004838AB" w:rsidP="00DB5669">
      <w:pPr>
        <w:spacing w:after="0" w:line="240" w:lineRule="auto"/>
        <w:rPr>
          <w:rFonts w:ascii="Courier New" w:hAnsi="Courier New" w:cs="Courier New"/>
          <w:b/>
          <w:sz w:val="20"/>
          <w:szCs w:val="20"/>
        </w:rPr>
      </w:pPr>
    </w:p>
    <w:p w:rsidR="004838AB" w:rsidRPr="00F327F5" w:rsidRDefault="004838AB" w:rsidP="00DB5669">
      <w:pPr>
        <w:spacing w:after="0" w:line="240" w:lineRule="auto"/>
        <w:rPr>
          <w:rFonts w:ascii="Courier New" w:hAnsi="Courier New" w:cs="Courier New"/>
          <w:b/>
          <w:sz w:val="20"/>
          <w:szCs w:val="20"/>
        </w:rPr>
      </w:pPr>
    </w:p>
    <w:p w:rsidR="004838AB" w:rsidRPr="00F327F5" w:rsidRDefault="004838AB" w:rsidP="00DB5669">
      <w:pPr>
        <w:spacing w:after="0" w:line="240" w:lineRule="auto"/>
        <w:rPr>
          <w:rFonts w:ascii="Courier New" w:hAnsi="Courier New" w:cs="Courier New"/>
          <w:b/>
          <w:sz w:val="20"/>
          <w:szCs w:val="20"/>
        </w:rPr>
      </w:pPr>
    </w:p>
    <w:p w:rsidR="004838AB" w:rsidRPr="00F327F5" w:rsidRDefault="004838AB" w:rsidP="00DB5669">
      <w:pPr>
        <w:spacing w:after="0" w:line="240" w:lineRule="auto"/>
        <w:rPr>
          <w:rFonts w:ascii="Courier New" w:hAnsi="Courier New" w:cs="Courier New"/>
          <w:b/>
          <w:sz w:val="20"/>
          <w:szCs w:val="20"/>
        </w:rPr>
      </w:pPr>
    </w:p>
    <w:p w:rsidR="004838AB" w:rsidRPr="00F327F5" w:rsidRDefault="004838AB" w:rsidP="00DB5669">
      <w:pPr>
        <w:spacing w:after="0" w:line="240" w:lineRule="auto"/>
        <w:rPr>
          <w:rFonts w:ascii="Courier New" w:hAnsi="Courier New" w:cs="Courier New"/>
          <w:b/>
          <w:sz w:val="20"/>
          <w:szCs w:val="20"/>
        </w:rPr>
      </w:pPr>
    </w:p>
    <w:p w:rsidR="004838AB" w:rsidRPr="00F327F5" w:rsidRDefault="004838AB" w:rsidP="00DB5669">
      <w:pPr>
        <w:spacing w:after="0" w:line="240" w:lineRule="auto"/>
        <w:rPr>
          <w:rFonts w:ascii="Courier New" w:hAnsi="Courier New" w:cs="Courier New"/>
          <w:b/>
          <w:sz w:val="20"/>
          <w:szCs w:val="20"/>
        </w:rPr>
      </w:pPr>
    </w:p>
    <w:p w:rsidR="004838AB" w:rsidRPr="00F327F5" w:rsidRDefault="004838AB" w:rsidP="00DB5669">
      <w:pPr>
        <w:spacing w:after="0" w:line="240" w:lineRule="auto"/>
        <w:rPr>
          <w:rFonts w:ascii="Courier New" w:hAnsi="Courier New" w:cs="Courier New"/>
          <w:b/>
          <w:sz w:val="20"/>
          <w:szCs w:val="20"/>
        </w:rPr>
      </w:pPr>
    </w:p>
    <w:sdt>
      <w:sdtPr>
        <w:rPr>
          <w:rFonts w:asciiTheme="minorHAnsi" w:eastAsiaTheme="minorHAnsi" w:hAnsiTheme="minorHAnsi" w:cstheme="minorBidi"/>
          <w:b w:val="0"/>
          <w:bCs w:val="0"/>
          <w:color w:val="auto"/>
          <w:sz w:val="22"/>
          <w:szCs w:val="22"/>
          <w:lang w:eastAsia="en-US"/>
        </w:rPr>
        <w:id w:val="1039780842"/>
        <w:docPartObj>
          <w:docPartGallery w:val="Table of Contents"/>
          <w:docPartUnique/>
        </w:docPartObj>
      </w:sdtPr>
      <w:sdtEndPr/>
      <w:sdtContent>
        <w:p w:rsidR="006D67A3" w:rsidRDefault="006D67A3" w:rsidP="005A1F76">
          <w:pPr>
            <w:pStyle w:val="Nagwekspisutreci"/>
            <w:pageBreakBefore/>
            <w:spacing w:before="0"/>
          </w:pPr>
          <w:r>
            <w:t>Spis treści</w:t>
          </w:r>
        </w:p>
        <w:p w:rsidR="008E69CE" w:rsidRDefault="006D67A3">
          <w:pPr>
            <w:pStyle w:val="Spistreci1"/>
            <w:tabs>
              <w:tab w:val="right" w:leader="dot" w:pos="10109"/>
            </w:tabs>
            <w:rPr>
              <w:rFonts w:eastAsiaTheme="minorEastAsia"/>
              <w:noProof/>
              <w:lang w:eastAsia="pl-PL"/>
            </w:rPr>
          </w:pPr>
          <w:r>
            <w:fldChar w:fldCharType="begin"/>
          </w:r>
          <w:r>
            <w:instrText xml:space="preserve"> TOC \o "1-3" \h \z \u </w:instrText>
          </w:r>
          <w:r>
            <w:fldChar w:fldCharType="separate"/>
          </w:r>
          <w:hyperlink w:anchor="_Toc526703328" w:history="1">
            <w:r w:rsidR="008E69CE" w:rsidRPr="00215F19">
              <w:rPr>
                <w:rStyle w:val="Hipercze"/>
                <w:rFonts w:ascii="Calibri" w:hAnsi="Calibri" w:cs="Calibri"/>
                <w:noProof/>
              </w:rPr>
              <w:t xml:space="preserve">## 01. Prediagnostics - </w:t>
            </w:r>
            <w:r w:rsidR="008E69CE" w:rsidRPr="00215F19">
              <w:rPr>
                <w:rStyle w:val="Hipercze"/>
                <w:rFonts w:ascii="Calibri" w:hAnsi="Calibri" w:cs="Calibri"/>
                <w:noProof/>
                <w:lang w:val="en-GB"/>
              </w:rPr>
              <w:t>Optimal number of clusters</w:t>
            </w:r>
            <w:r w:rsidR="008E69CE">
              <w:rPr>
                <w:noProof/>
                <w:webHidden/>
              </w:rPr>
              <w:tab/>
            </w:r>
            <w:r w:rsidR="008E69CE">
              <w:rPr>
                <w:noProof/>
                <w:webHidden/>
              </w:rPr>
              <w:fldChar w:fldCharType="begin"/>
            </w:r>
            <w:r w:rsidR="008E69CE">
              <w:rPr>
                <w:noProof/>
                <w:webHidden/>
              </w:rPr>
              <w:instrText xml:space="preserve"> PAGEREF _Toc526703328 \h </w:instrText>
            </w:r>
            <w:r w:rsidR="008E69CE">
              <w:rPr>
                <w:noProof/>
                <w:webHidden/>
              </w:rPr>
            </w:r>
            <w:r w:rsidR="008E69CE">
              <w:rPr>
                <w:noProof/>
                <w:webHidden/>
              </w:rPr>
              <w:fldChar w:fldCharType="separate"/>
            </w:r>
            <w:r w:rsidR="008E69CE">
              <w:rPr>
                <w:noProof/>
                <w:webHidden/>
              </w:rPr>
              <w:t>3</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29" w:history="1">
            <w:r w:rsidR="008E69CE" w:rsidRPr="00215F19">
              <w:rPr>
                <w:rStyle w:val="Hipercze"/>
                <w:noProof/>
              </w:rPr>
              <w:t>## 02. Prediagnostics - How many clusters there should be?</w:t>
            </w:r>
            <w:r w:rsidR="008E69CE">
              <w:rPr>
                <w:noProof/>
                <w:webHidden/>
              </w:rPr>
              <w:tab/>
            </w:r>
            <w:r w:rsidR="008E69CE">
              <w:rPr>
                <w:noProof/>
                <w:webHidden/>
              </w:rPr>
              <w:fldChar w:fldCharType="begin"/>
            </w:r>
            <w:r w:rsidR="008E69CE">
              <w:rPr>
                <w:noProof/>
                <w:webHidden/>
              </w:rPr>
              <w:instrText xml:space="preserve"> PAGEREF _Toc526703329 \h </w:instrText>
            </w:r>
            <w:r w:rsidR="008E69CE">
              <w:rPr>
                <w:noProof/>
                <w:webHidden/>
              </w:rPr>
            </w:r>
            <w:r w:rsidR="008E69CE">
              <w:rPr>
                <w:noProof/>
                <w:webHidden/>
              </w:rPr>
              <w:fldChar w:fldCharType="separate"/>
            </w:r>
            <w:r w:rsidR="008E69CE">
              <w:rPr>
                <w:noProof/>
                <w:webHidden/>
              </w:rPr>
              <w:t>4</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0" w:history="1">
            <w:r w:rsidR="008E69CE" w:rsidRPr="00215F19">
              <w:rPr>
                <w:rStyle w:val="Hipercze"/>
                <w:noProof/>
              </w:rPr>
              <w:t>## 03. Prediagnostics - Automatic selection of number of clusters</w:t>
            </w:r>
            <w:r w:rsidR="008E69CE">
              <w:rPr>
                <w:noProof/>
                <w:webHidden/>
              </w:rPr>
              <w:tab/>
            </w:r>
            <w:r w:rsidR="008E69CE">
              <w:rPr>
                <w:noProof/>
                <w:webHidden/>
              </w:rPr>
              <w:fldChar w:fldCharType="begin"/>
            </w:r>
            <w:r w:rsidR="008E69CE">
              <w:rPr>
                <w:noProof/>
                <w:webHidden/>
              </w:rPr>
              <w:instrText xml:space="preserve"> PAGEREF _Toc526703330 \h </w:instrText>
            </w:r>
            <w:r w:rsidR="008E69CE">
              <w:rPr>
                <w:noProof/>
                <w:webHidden/>
              </w:rPr>
            </w:r>
            <w:r w:rsidR="008E69CE">
              <w:rPr>
                <w:noProof/>
                <w:webHidden/>
              </w:rPr>
              <w:fldChar w:fldCharType="separate"/>
            </w:r>
            <w:r w:rsidR="008E69CE">
              <w:rPr>
                <w:noProof/>
                <w:webHidden/>
              </w:rPr>
              <w:t>5</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1" w:history="1">
            <w:r w:rsidR="008E69CE" w:rsidRPr="00215F19">
              <w:rPr>
                <w:rStyle w:val="Hipercze"/>
                <w:noProof/>
              </w:rPr>
              <w:t>## 04. Prediagnostics - Assessing Clustering Tendency using Hopkins' statistic</w:t>
            </w:r>
            <w:r w:rsidR="008E69CE">
              <w:rPr>
                <w:noProof/>
                <w:webHidden/>
              </w:rPr>
              <w:tab/>
            </w:r>
            <w:r w:rsidR="008E69CE">
              <w:rPr>
                <w:noProof/>
                <w:webHidden/>
              </w:rPr>
              <w:fldChar w:fldCharType="begin"/>
            </w:r>
            <w:r w:rsidR="008E69CE">
              <w:rPr>
                <w:noProof/>
                <w:webHidden/>
              </w:rPr>
              <w:instrText xml:space="preserve"> PAGEREF _Toc526703331 \h </w:instrText>
            </w:r>
            <w:r w:rsidR="008E69CE">
              <w:rPr>
                <w:noProof/>
                <w:webHidden/>
              </w:rPr>
            </w:r>
            <w:r w:rsidR="008E69CE">
              <w:rPr>
                <w:noProof/>
                <w:webHidden/>
              </w:rPr>
              <w:fldChar w:fldCharType="separate"/>
            </w:r>
            <w:r w:rsidR="008E69CE">
              <w:rPr>
                <w:noProof/>
                <w:webHidden/>
              </w:rPr>
              <w:t>6</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2" w:history="1">
            <w:r w:rsidR="008E69CE" w:rsidRPr="00215F19">
              <w:rPr>
                <w:rStyle w:val="Hipercze"/>
                <w:rFonts w:eastAsia="Times New Roman"/>
                <w:noProof/>
                <w:lang w:eastAsia="pl-PL"/>
              </w:rPr>
              <w:t>## 05. Prediagnostics - Visual assessment of ordered dissimilarity matrix (ODM)</w:t>
            </w:r>
            <w:r w:rsidR="008E69CE">
              <w:rPr>
                <w:noProof/>
                <w:webHidden/>
              </w:rPr>
              <w:tab/>
            </w:r>
            <w:r w:rsidR="008E69CE">
              <w:rPr>
                <w:noProof/>
                <w:webHidden/>
              </w:rPr>
              <w:fldChar w:fldCharType="begin"/>
            </w:r>
            <w:r w:rsidR="008E69CE">
              <w:rPr>
                <w:noProof/>
                <w:webHidden/>
              </w:rPr>
              <w:instrText xml:space="preserve"> PAGEREF _Toc526703332 \h </w:instrText>
            </w:r>
            <w:r w:rsidR="008E69CE">
              <w:rPr>
                <w:noProof/>
                <w:webHidden/>
              </w:rPr>
            </w:r>
            <w:r w:rsidR="008E69CE">
              <w:rPr>
                <w:noProof/>
                <w:webHidden/>
              </w:rPr>
              <w:fldChar w:fldCharType="separate"/>
            </w:r>
            <w:r w:rsidR="008E69CE">
              <w:rPr>
                <w:noProof/>
                <w:webHidden/>
              </w:rPr>
              <w:t>7</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3" w:history="1">
            <w:r w:rsidR="008E69CE" w:rsidRPr="00215F19">
              <w:rPr>
                <w:rStyle w:val="Hipercze"/>
                <w:rFonts w:eastAsia="Times New Roman"/>
                <w:noProof/>
                <w:lang w:eastAsia="pl-PL"/>
              </w:rPr>
              <w:t>## 06. Post diagnostics – Calinski-Harabsasz and Duda-Hart measures of clustering quality</w:t>
            </w:r>
            <w:r w:rsidR="008E69CE">
              <w:rPr>
                <w:noProof/>
                <w:webHidden/>
              </w:rPr>
              <w:tab/>
            </w:r>
            <w:r w:rsidR="008E69CE">
              <w:rPr>
                <w:noProof/>
                <w:webHidden/>
              </w:rPr>
              <w:fldChar w:fldCharType="begin"/>
            </w:r>
            <w:r w:rsidR="008E69CE">
              <w:rPr>
                <w:noProof/>
                <w:webHidden/>
              </w:rPr>
              <w:instrText xml:space="preserve"> PAGEREF _Toc526703333 \h </w:instrText>
            </w:r>
            <w:r w:rsidR="008E69CE">
              <w:rPr>
                <w:noProof/>
                <w:webHidden/>
              </w:rPr>
            </w:r>
            <w:r w:rsidR="008E69CE">
              <w:rPr>
                <w:noProof/>
                <w:webHidden/>
              </w:rPr>
              <w:fldChar w:fldCharType="separate"/>
            </w:r>
            <w:r w:rsidR="008E69CE">
              <w:rPr>
                <w:noProof/>
                <w:webHidden/>
              </w:rPr>
              <w:t>8</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4" w:history="1">
            <w:r w:rsidR="008E69CE" w:rsidRPr="00215F19">
              <w:rPr>
                <w:rStyle w:val="Hipercze"/>
                <w:noProof/>
              </w:rPr>
              <w:t>## 07. Post-diagnostics - Shadow statistics</w:t>
            </w:r>
            <w:r w:rsidR="008E69CE">
              <w:rPr>
                <w:noProof/>
                <w:webHidden/>
              </w:rPr>
              <w:tab/>
            </w:r>
            <w:r w:rsidR="008E69CE">
              <w:rPr>
                <w:noProof/>
                <w:webHidden/>
              </w:rPr>
              <w:fldChar w:fldCharType="begin"/>
            </w:r>
            <w:r w:rsidR="008E69CE">
              <w:rPr>
                <w:noProof/>
                <w:webHidden/>
              </w:rPr>
              <w:instrText xml:space="preserve"> PAGEREF _Toc526703334 \h </w:instrText>
            </w:r>
            <w:r w:rsidR="008E69CE">
              <w:rPr>
                <w:noProof/>
                <w:webHidden/>
              </w:rPr>
            </w:r>
            <w:r w:rsidR="008E69CE">
              <w:rPr>
                <w:noProof/>
                <w:webHidden/>
              </w:rPr>
              <w:fldChar w:fldCharType="separate"/>
            </w:r>
            <w:r w:rsidR="008E69CE">
              <w:rPr>
                <w:noProof/>
                <w:webHidden/>
              </w:rPr>
              <w:t>9</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5" w:history="1">
            <w:r w:rsidR="008E69CE" w:rsidRPr="00215F19">
              <w:rPr>
                <w:rStyle w:val="Hipercze"/>
                <w:rFonts w:ascii="Calibri" w:hAnsi="Calibri" w:cs="Calibri"/>
                <w:noProof/>
              </w:rPr>
              <w:t>## 08. Post-diagnostics - Rand index (ARI), Jaccard index, Fowlkes-Mallows index</w:t>
            </w:r>
            <w:r w:rsidR="008E69CE">
              <w:rPr>
                <w:noProof/>
                <w:webHidden/>
              </w:rPr>
              <w:tab/>
            </w:r>
            <w:r w:rsidR="008E69CE">
              <w:rPr>
                <w:noProof/>
                <w:webHidden/>
              </w:rPr>
              <w:fldChar w:fldCharType="begin"/>
            </w:r>
            <w:r w:rsidR="008E69CE">
              <w:rPr>
                <w:noProof/>
                <w:webHidden/>
              </w:rPr>
              <w:instrText xml:space="preserve"> PAGEREF _Toc526703335 \h </w:instrText>
            </w:r>
            <w:r w:rsidR="008E69CE">
              <w:rPr>
                <w:noProof/>
                <w:webHidden/>
              </w:rPr>
            </w:r>
            <w:r w:rsidR="008E69CE">
              <w:rPr>
                <w:noProof/>
                <w:webHidden/>
              </w:rPr>
              <w:fldChar w:fldCharType="separate"/>
            </w:r>
            <w:r w:rsidR="008E69CE">
              <w:rPr>
                <w:noProof/>
                <w:webHidden/>
              </w:rPr>
              <w:t>10</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6" w:history="1">
            <w:r w:rsidR="008E69CE" w:rsidRPr="00215F19">
              <w:rPr>
                <w:rStyle w:val="Hipercze"/>
                <w:rFonts w:ascii="Calibri" w:hAnsi="Calibri" w:cs="Calibri"/>
                <w:noProof/>
              </w:rPr>
              <w:t>## 09. Post-diagnostics – How clustering changes when number of clusters increases?</w:t>
            </w:r>
            <w:r w:rsidR="008E69CE">
              <w:rPr>
                <w:noProof/>
                <w:webHidden/>
              </w:rPr>
              <w:tab/>
            </w:r>
            <w:r w:rsidR="008E69CE">
              <w:rPr>
                <w:noProof/>
                <w:webHidden/>
              </w:rPr>
              <w:fldChar w:fldCharType="begin"/>
            </w:r>
            <w:r w:rsidR="008E69CE">
              <w:rPr>
                <w:noProof/>
                <w:webHidden/>
              </w:rPr>
              <w:instrText xml:space="preserve"> PAGEREF _Toc526703336 \h </w:instrText>
            </w:r>
            <w:r w:rsidR="008E69CE">
              <w:rPr>
                <w:noProof/>
                <w:webHidden/>
              </w:rPr>
            </w:r>
            <w:r w:rsidR="008E69CE">
              <w:rPr>
                <w:noProof/>
                <w:webHidden/>
              </w:rPr>
              <w:fldChar w:fldCharType="separate"/>
            </w:r>
            <w:r w:rsidR="008E69CE">
              <w:rPr>
                <w:noProof/>
                <w:webHidden/>
              </w:rPr>
              <w:t>11</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7" w:history="1">
            <w:r w:rsidR="008E69CE" w:rsidRPr="00215F19">
              <w:rPr>
                <w:rStyle w:val="Hipercze"/>
                <w:noProof/>
              </w:rPr>
              <w:t>## 10. Statistics in clustered groups</w:t>
            </w:r>
            <w:r w:rsidR="008E69CE">
              <w:rPr>
                <w:noProof/>
                <w:webHidden/>
              </w:rPr>
              <w:tab/>
            </w:r>
            <w:r w:rsidR="008E69CE">
              <w:rPr>
                <w:noProof/>
                <w:webHidden/>
              </w:rPr>
              <w:fldChar w:fldCharType="begin"/>
            </w:r>
            <w:r w:rsidR="008E69CE">
              <w:rPr>
                <w:noProof/>
                <w:webHidden/>
              </w:rPr>
              <w:instrText xml:space="preserve"> PAGEREF _Toc526703337 \h </w:instrText>
            </w:r>
            <w:r w:rsidR="008E69CE">
              <w:rPr>
                <w:noProof/>
                <w:webHidden/>
              </w:rPr>
            </w:r>
            <w:r w:rsidR="008E69CE">
              <w:rPr>
                <w:noProof/>
                <w:webHidden/>
              </w:rPr>
              <w:fldChar w:fldCharType="separate"/>
            </w:r>
            <w:r w:rsidR="008E69CE">
              <w:rPr>
                <w:noProof/>
                <w:webHidden/>
              </w:rPr>
              <w:t>12</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8" w:history="1">
            <w:r w:rsidR="008E69CE" w:rsidRPr="00215F19">
              <w:rPr>
                <w:rStyle w:val="Hipercze"/>
                <w:noProof/>
              </w:rPr>
              <w:t>### TASK 1</w:t>
            </w:r>
            <w:r w:rsidR="008E69CE">
              <w:rPr>
                <w:noProof/>
                <w:webHidden/>
              </w:rPr>
              <w:tab/>
            </w:r>
            <w:r w:rsidR="008E69CE">
              <w:rPr>
                <w:noProof/>
                <w:webHidden/>
              </w:rPr>
              <w:fldChar w:fldCharType="begin"/>
            </w:r>
            <w:r w:rsidR="008E69CE">
              <w:rPr>
                <w:noProof/>
                <w:webHidden/>
              </w:rPr>
              <w:instrText xml:space="preserve"> PAGEREF _Toc526703338 \h </w:instrText>
            </w:r>
            <w:r w:rsidR="008E69CE">
              <w:rPr>
                <w:noProof/>
                <w:webHidden/>
              </w:rPr>
            </w:r>
            <w:r w:rsidR="008E69CE">
              <w:rPr>
                <w:noProof/>
                <w:webHidden/>
              </w:rPr>
              <w:fldChar w:fldCharType="separate"/>
            </w:r>
            <w:r w:rsidR="008E69CE">
              <w:rPr>
                <w:noProof/>
                <w:webHidden/>
              </w:rPr>
              <w:t>16</w:t>
            </w:r>
            <w:r w:rsidR="008E69CE">
              <w:rPr>
                <w:noProof/>
                <w:webHidden/>
              </w:rPr>
              <w:fldChar w:fldCharType="end"/>
            </w:r>
          </w:hyperlink>
        </w:p>
        <w:p w:rsidR="008E69CE" w:rsidRDefault="00F32E55">
          <w:pPr>
            <w:pStyle w:val="Spistreci1"/>
            <w:tabs>
              <w:tab w:val="right" w:leader="dot" w:pos="10109"/>
            </w:tabs>
            <w:rPr>
              <w:rFonts w:eastAsiaTheme="minorEastAsia"/>
              <w:noProof/>
              <w:lang w:eastAsia="pl-PL"/>
            </w:rPr>
          </w:pPr>
          <w:hyperlink w:anchor="_Toc526703339" w:history="1">
            <w:r w:rsidR="008E69CE" w:rsidRPr="00215F19">
              <w:rPr>
                <w:rStyle w:val="Hipercze"/>
                <w:noProof/>
              </w:rPr>
              <w:t>### TASK 2</w:t>
            </w:r>
            <w:r w:rsidR="008E69CE">
              <w:rPr>
                <w:noProof/>
                <w:webHidden/>
              </w:rPr>
              <w:tab/>
            </w:r>
            <w:r w:rsidR="008E69CE">
              <w:rPr>
                <w:noProof/>
                <w:webHidden/>
              </w:rPr>
              <w:fldChar w:fldCharType="begin"/>
            </w:r>
            <w:r w:rsidR="008E69CE">
              <w:rPr>
                <w:noProof/>
                <w:webHidden/>
              </w:rPr>
              <w:instrText xml:space="preserve"> PAGEREF _Toc526703339 \h </w:instrText>
            </w:r>
            <w:r w:rsidR="008E69CE">
              <w:rPr>
                <w:noProof/>
                <w:webHidden/>
              </w:rPr>
            </w:r>
            <w:r w:rsidR="008E69CE">
              <w:rPr>
                <w:noProof/>
                <w:webHidden/>
              </w:rPr>
              <w:fldChar w:fldCharType="separate"/>
            </w:r>
            <w:r w:rsidR="008E69CE">
              <w:rPr>
                <w:noProof/>
                <w:webHidden/>
              </w:rPr>
              <w:t>17</w:t>
            </w:r>
            <w:r w:rsidR="008E69CE">
              <w:rPr>
                <w:noProof/>
                <w:webHidden/>
              </w:rPr>
              <w:fldChar w:fldCharType="end"/>
            </w:r>
          </w:hyperlink>
        </w:p>
        <w:p w:rsidR="006D67A3" w:rsidRDefault="006D67A3" w:rsidP="00DB5669">
          <w:pPr>
            <w:spacing w:after="0"/>
          </w:pPr>
          <w:r>
            <w:rPr>
              <w:b/>
              <w:bCs/>
            </w:rPr>
            <w:fldChar w:fldCharType="end"/>
          </w:r>
        </w:p>
      </w:sdtContent>
    </w:sdt>
    <w:p w:rsidR="004838AB" w:rsidRPr="006D67A3" w:rsidRDefault="004838AB" w:rsidP="00DB5669">
      <w:pPr>
        <w:spacing w:after="0" w:line="240" w:lineRule="auto"/>
        <w:rPr>
          <w:rFonts w:ascii="Courier New" w:hAnsi="Courier New" w:cs="Courier New"/>
          <w:b/>
          <w:sz w:val="20"/>
          <w:szCs w:val="20"/>
        </w:rPr>
      </w:pPr>
    </w:p>
    <w:p w:rsidR="005E4F07" w:rsidRPr="00B15FB0" w:rsidRDefault="005E4F07" w:rsidP="00DB5669">
      <w:pPr>
        <w:pStyle w:val="Styl1"/>
        <w:rPr>
          <w:rFonts w:ascii="Calibri" w:hAnsi="Calibri" w:cs="Calibri"/>
          <w:szCs w:val="22"/>
        </w:rPr>
      </w:pPr>
      <w:bookmarkStart w:id="4" w:name="_Toc526703328"/>
      <w:r w:rsidRPr="00B15FB0">
        <w:rPr>
          <w:rFonts w:ascii="Calibri" w:hAnsi="Calibri" w:cs="Calibri"/>
          <w:szCs w:val="22"/>
        </w:rPr>
        <w:lastRenderedPageBreak/>
        <w:t xml:space="preserve">## 01. </w:t>
      </w:r>
      <w:proofErr w:type="spellStart"/>
      <w:r w:rsidR="00D6013D" w:rsidRPr="00B15FB0">
        <w:rPr>
          <w:rFonts w:ascii="Calibri" w:hAnsi="Calibri" w:cs="Calibri"/>
          <w:szCs w:val="22"/>
        </w:rPr>
        <w:t>Prediagnostics</w:t>
      </w:r>
      <w:proofErr w:type="spellEnd"/>
      <w:r w:rsidR="00D6013D" w:rsidRPr="00B15FB0">
        <w:rPr>
          <w:rFonts w:ascii="Calibri" w:hAnsi="Calibri" w:cs="Calibri"/>
          <w:szCs w:val="22"/>
        </w:rPr>
        <w:t xml:space="preserve"> - </w:t>
      </w:r>
      <w:r w:rsidR="008373C1">
        <w:rPr>
          <w:rFonts w:ascii="Calibri" w:hAnsi="Calibri" w:cs="Calibri"/>
          <w:szCs w:val="22"/>
          <w:lang w:val="en-GB"/>
        </w:rPr>
        <w:t>O</w:t>
      </w:r>
      <w:r w:rsidR="00D6013D" w:rsidRPr="00B15FB0">
        <w:rPr>
          <w:rFonts w:ascii="Calibri" w:hAnsi="Calibri" w:cs="Calibri"/>
          <w:szCs w:val="22"/>
          <w:lang w:val="en-GB"/>
        </w:rPr>
        <w:t>ptimal number of clusters</w:t>
      </w:r>
      <w:bookmarkEnd w:id="4"/>
    </w:p>
    <w:p w:rsidR="00D6013D" w:rsidRPr="00B15FB0" w:rsidRDefault="00D6013D" w:rsidP="00D6013D">
      <w:pPr>
        <w:spacing w:after="0" w:line="240" w:lineRule="auto"/>
        <w:rPr>
          <w:rFonts w:ascii="Calibri" w:hAnsi="Calibri" w:cs="Calibri"/>
          <w:b/>
          <w:lang w:val="en-US"/>
        </w:rPr>
      </w:pPr>
    </w:p>
    <w:p w:rsidR="00D6013D" w:rsidRPr="00B15FB0" w:rsidRDefault="00D6013D" w:rsidP="00D6013D">
      <w:pPr>
        <w:spacing w:after="0" w:line="240" w:lineRule="auto"/>
        <w:rPr>
          <w:rFonts w:ascii="Calibri" w:hAnsi="Calibri" w:cs="Calibri"/>
          <w:b/>
          <w:lang w:val="en-US"/>
        </w:rPr>
      </w:pPr>
      <w:r w:rsidRPr="00B15FB0">
        <w:rPr>
          <w:rFonts w:ascii="Calibri" w:hAnsi="Calibri" w:cs="Calibri"/>
          <w:b/>
          <w:lang w:val="en-US"/>
        </w:rPr>
        <w:t># checking how many clusters should be</w:t>
      </w:r>
    </w:p>
    <w:p w:rsidR="00D6013D" w:rsidRPr="00B15FB0" w:rsidRDefault="00D6013D" w:rsidP="00983DD0">
      <w:pPr>
        <w:spacing w:after="0" w:line="240" w:lineRule="auto"/>
        <w:ind w:firstLine="708"/>
        <w:rPr>
          <w:rFonts w:ascii="Calibri" w:hAnsi="Calibri" w:cs="Calibri"/>
          <w:b/>
          <w:lang w:val="en-US"/>
        </w:rPr>
      </w:pPr>
      <w:r w:rsidRPr="00B15FB0">
        <w:rPr>
          <w:rFonts w:ascii="Calibri" w:hAnsi="Calibri" w:cs="Calibri"/>
          <w:b/>
          <w:lang w:val="en-US"/>
        </w:rPr>
        <w:t xml:space="preserve"># a) defines temporary clusters with </w:t>
      </w:r>
      <w:proofErr w:type="spellStart"/>
      <w:r w:rsidRPr="00B15FB0">
        <w:rPr>
          <w:rFonts w:ascii="Calibri" w:hAnsi="Calibri" w:cs="Calibri"/>
          <w:b/>
          <w:lang w:val="en-US"/>
        </w:rPr>
        <w:t>kmeans</w:t>
      </w:r>
      <w:proofErr w:type="spellEnd"/>
      <w:r w:rsidRPr="00B15FB0">
        <w:rPr>
          <w:rFonts w:ascii="Calibri" w:hAnsi="Calibri" w:cs="Calibri"/>
          <w:b/>
          <w:lang w:val="en-US"/>
        </w:rPr>
        <w:t xml:space="preserve">, pam, </w:t>
      </w:r>
      <w:proofErr w:type="spellStart"/>
      <w:proofErr w:type="gramStart"/>
      <w:r w:rsidRPr="00B15FB0">
        <w:rPr>
          <w:rFonts w:ascii="Calibri" w:hAnsi="Calibri" w:cs="Calibri"/>
          <w:b/>
          <w:lang w:val="en-US"/>
        </w:rPr>
        <w:t>clara</w:t>
      </w:r>
      <w:proofErr w:type="spellEnd"/>
      <w:proofErr w:type="gramEnd"/>
      <w:r w:rsidRPr="00B15FB0">
        <w:rPr>
          <w:rFonts w:ascii="Calibri" w:hAnsi="Calibri" w:cs="Calibri"/>
          <w:b/>
          <w:lang w:val="en-US"/>
        </w:rPr>
        <w:t xml:space="preserve">, funny, </w:t>
      </w:r>
      <w:proofErr w:type="spellStart"/>
      <w:r w:rsidRPr="00B15FB0">
        <w:rPr>
          <w:rFonts w:ascii="Calibri" w:hAnsi="Calibri" w:cs="Calibri"/>
          <w:b/>
          <w:lang w:val="en-US"/>
        </w:rPr>
        <w:t>hcut</w:t>
      </w:r>
      <w:proofErr w:type="spellEnd"/>
    </w:p>
    <w:p w:rsidR="00D6013D" w:rsidRPr="00B15FB0" w:rsidRDefault="00D6013D" w:rsidP="00983DD0">
      <w:pPr>
        <w:spacing w:after="0" w:line="240" w:lineRule="auto"/>
        <w:ind w:firstLine="708"/>
        <w:rPr>
          <w:rFonts w:ascii="Calibri" w:hAnsi="Calibri" w:cs="Calibri"/>
          <w:b/>
          <w:lang w:val="en-US"/>
        </w:rPr>
      </w:pPr>
      <w:r w:rsidRPr="00B15FB0">
        <w:rPr>
          <w:rFonts w:ascii="Calibri" w:hAnsi="Calibri" w:cs="Calibri"/>
          <w:b/>
          <w:lang w:val="en-US"/>
        </w:rPr>
        <w:t xml:space="preserve"># b) calculates the statistics for clusters number: </w:t>
      </w:r>
    </w:p>
    <w:p w:rsidR="00D6013D" w:rsidRPr="00B15FB0" w:rsidRDefault="00D6013D" w:rsidP="00CE4029">
      <w:pPr>
        <w:spacing w:after="0" w:line="240" w:lineRule="auto"/>
        <w:ind w:firstLine="708"/>
        <w:rPr>
          <w:rFonts w:ascii="Calibri" w:hAnsi="Calibri" w:cs="Calibri"/>
          <w:b/>
          <w:lang w:val="en-US"/>
        </w:rPr>
      </w:pPr>
      <w:r w:rsidRPr="00B15FB0">
        <w:rPr>
          <w:rFonts w:ascii="Calibri" w:hAnsi="Calibri" w:cs="Calibri"/>
          <w:b/>
          <w:lang w:val="en-US"/>
        </w:rPr>
        <w:t># - silhouette, - total within sum of square (</w:t>
      </w:r>
      <w:proofErr w:type="spellStart"/>
      <w:r w:rsidRPr="00B15FB0">
        <w:rPr>
          <w:rFonts w:ascii="Calibri" w:hAnsi="Calibri" w:cs="Calibri"/>
          <w:b/>
          <w:lang w:val="en-US"/>
        </w:rPr>
        <w:t>wss</w:t>
      </w:r>
      <w:proofErr w:type="spellEnd"/>
      <w:proofErr w:type="gramStart"/>
      <w:r w:rsidRPr="00B15FB0">
        <w:rPr>
          <w:rFonts w:ascii="Calibri" w:hAnsi="Calibri" w:cs="Calibri"/>
          <w:b/>
          <w:lang w:val="en-US"/>
        </w:rPr>
        <w:t>)and</w:t>
      </w:r>
      <w:proofErr w:type="gramEnd"/>
      <w:r w:rsidRPr="00B15FB0">
        <w:rPr>
          <w:rFonts w:ascii="Calibri" w:hAnsi="Calibri" w:cs="Calibri"/>
          <w:b/>
          <w:lang w:val="en-US"/>
        </w:rPr>
        <w:t xml:space="preserve"> - gap statistics</w:t>
      </w:r>
    </w:p>
    <w:p w:rsidR="00D6013D" w:rsidRPr="00B15FB0" w:rsidRDefault="00D6013D" w:rsidP="00CE4029">
      <w:pPr>
        <w:spacing w:after="0" w:line="240" w:lineRule="auto"/>
        <w:ind w:firstLine="708"/>
        <w:rPr>
          <w:rFonts w:ascii="Calibri" w:hAnsi="Calibri" w:cs="Calibri"/>
          <w:b/>
          <w:lang w:val="en-US"/>
        </w:rPr>
      </w:pPr>
      <w:r w:rsidRPr="00B15FB0">
        <w:rPr>
          <w:rFonts w:ascii="Calibri" w:hAnsi="Calibri" w:cs="Calibri"/>
          <w:b/>
          <w:lang w:val="en-US"/>
        </w:rPr>
        <w:t># c) plots the result</w:t>
      </w:r>
    </w:p>
    <w:p w:rsidR="00D6013D" w:rsidRPr="00B15FB0" w:rsidRDefault="00D6013D" w:rsidP="00D6013D">
      <w:pPr>
        <w:spacing w:after="0" w:line="240" w:lineRule="auto"/>
        <w:rPr>
          <w:rFonts w:ascii="Calibri" w:hAnsi="Calibri" w:cs="Calibri"/>
          <w:b/>
          <w:lang w:val="en-GB"/>
        </w:rPr>
      </w:pP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b/>
          <w:sz w:val="20"/>
          <w:szCs w:val="20"/>
          <w:lang w:val="en-GB"/>
        </w:rPr>
        <w:t xml:space="preserve"># </w:t>
      </w:r>
      <w:proofErr w:type="spellStart"/>
      <w:proofErr w:type="gramStart"/>
      <w:r w:rsidRPr="00432BB7">
        <w:rPr>
          <w:rFonts w:ascii="Courier New" w:hAnsi="Courier New" w:cs="Courier New"/>
          <w:b/>
          <w:sz w:val="20"/>
          <w:szCs w:val="20"/>
          <w:lang w:val="en-GB"/>
        </w:rPr>
        <w:t>shilhouette</w:t>
      </w:r>
      <w:proofErr w:type="spellEnd"/>
      <w:proofErr w:type="gramEnd"/>
      <w:r w:rsidRPr="00432BB7">
        <w:rPr>
          <w:rFonts w:ascii="Courier New" w:hAnsi="Courier New" w:cs="Courier New"/>
          <w:b/>
          <w:sz w:val="20"/>
          <w:szCs w:val="20"/>
          <w:lang w:val="en-GB"/>
        </w:rPr>
        <w:t xml:space="preserve"> </w:t>
      </w:r>
      <w:r w:rsidRPr="00432BB7">
        <w:rPr>
          <w:rFonts w:ascii="Courier New" w:hAnsi="Courier New" w:cs="Courier New"/>
          <w:sz w:val="20"/>
          <w:szCs w:val="20"/>
          <w:lang w:val="en-GB"/>
        </w:rPr>
        <w:t xml:space="preserve"> </w:t>
      </w: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sz w:val="20"/>
          <w:szCs w:val="20"/>
          <w:lang w:val="en-GB"/>
        </w:rPr>
        <w:t xml:space="preserve"># </w:t>
      </w:r>
      <w:proofErr w:type="gramStart"/>
      <w:r w:rsidRPr="00432BB7">
        <w:rPr>
          <w:rFonts w:ascii="Courier New" w:hAnsi="Courier New" w:cs="Courier New"/>
          <w:b/>
          <w:sz w:val="20"/>
          <w:szCs w:val="20"/>
          <w:lang w:val="en-GB"/>
        </w:rPr>
        <w:t>method</w:t>
      </w:r>
      <w:proofErr w:type="gramEnd"/>
      <w:r w:rsidRPr="00432BB7">
        <w:rPr>
          <w:rFonts w:ascii="Courier New" w:hAnsi="Courier New" w:cs="Courier New"/>
          <w:b/>
          <w:sz w:val="20"/>
          <w:szCs w:val="20"/>
          <w:lang w:val="en-GB"/>
        </w:rPr>
        <w:t xml:space="preserve"> of interpretation and validation of consistency within clusters of data</w:t>
      </w: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sz w:val="20"/>
          <w:szCs w:val="20"/>
          <w:lang w:val="en-GB"/>
        </w:rPr>
        <w:t xml:space="preserve"># </w:t>
      </w:r>
      <w:proofErr w:type="spellStart"/>
      <w:proofErr w:type="gramStart"/>
      <w:r w:rsidRPr="00432BB7">
        <w:rPr>
          <w:rFonts w:ascii="Courier New" w:hAnsi="Courier New" w:cs="Courier New"/>
          <w:sz w:val="20"/>
          <w:szCs w:val="20"/>
          <w:lang w:val="en-GB"/>
        </w:rPr>
        <w:t>shilhouette</w:t>
      </w:r>
      <w:proofErr w:type="spellEnd"/>
      <w:proofErr w:type="gramEnd"/>
      <w:r w:rsidRPr="00432BB7">
        <w:rPr>
          <w:rFonts w:ascii="Courier New" w:hAnsi="Courier New" w:cs="Courier New"/>
          <w:sz w:val="20"/>
          <w:szCs w:val="20"/>
          <w:lang w:val="en-GB"/>
        </w:rPr>
        <w:t xml:space="preserve"> statistics s=(bi–</w:t>
      </w:r>
      <w:proofErr w:type="spellStart"/>
      <w:r w:rsidRPr="00432BB7">
        <w:rPr>
          <w:rFonts w:ascii="Courier New" w:hAnsi="Courier New" w:cs="Courier New"/>
          <w:sz w:val="20"/>
          <w:szCs w:val="20"/>
          <w:lang w:val="en-GB"/>
        </w:rPr>
        <w:t>ai</w:t>
      </w:r>
      <w:proofErr w:type="spellEnd"/>
      <w:r w:rsidRPr="00432BB7">
        <w:rPr>
          <w:rFonts w:ascii="Courier New" w:hAnsi="Courier New" w:cs="Courier New"/>
          <w:sz w:val="20"/>
          <w:szCs w:val="20"/>
          <w:lang w:val="en-GB"/>
        </w:rPr>
        <w:t>)/max(</w:t>
      </w:r>
      <w:proofErr w:type="spellStart"/>
      <w:r w:rsidRPr="00432BB7">
        <w:rPr>
          <w:rFonts w:ascii="Courier New" w:hAnsi="Courier New" w:cs="Courier New"/>
          <w:sz w:val="20"/>
          <w:szCs w:val="20"/>
          <w:lang w:val="en-GB"/>
        </w:rPr>
        <w:t>ai,bi</w:t>
      </w:r>
      <w:proofErr w:type="spellEnd"/>
      <w:r w:rsidRPr="00432BB7">
        <w:rPr>
          <w:rFonts w:ascii="Courier New" w:hAnsi="Courier New" w:cs="Courier New"/>
          <w:sz w:val="20"/>
          <w:szCs w:val="20"/>
          <w:lang w:val="en-GB"/>
        </w:rPr>
        <w:t>)</w:t>
      </w: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sz w:val="20"/>
          <w:szCs w:val="20"/>
          <w:lang w:val="en-GB"/>
        </w:rPr>
        <w:t xml:space="preserve"># </w:t>
      </w:r>
      <w:proofErr w:type="spellStart"/>
      <w:proofErr w:type="gramStart"/>
      <w:r w:rsidRPr="00432BB7">
        <w:rPr>
          <w:rFonts w:ascii="Courier New" w:hAnsi="Courier New" w:cs="Courier New"/>
          <w:sz w:val="20"/>
          <w:szCs w:val="20"/>
          <w:lang w:val="en-GB"/>
        </w:rPr>
        <w:t>ai</w:t>
      </w:r>
      <w:proofErr w:type="spellEnd"/>
      <w:proofErr w:type="gramEnd"/>
      <w:r w:rsidRPr="00432BB7">
        <w:rPr>
          <w:rFonts w:ascii="Courier New" w:hAnsi="Courier New" w:cs="Courier New"/>
          <w:sz w:val="20"/>
          <w:szCs w:val="20"/>
          <w:lang w:val="en-GB"/>
        </w:rPr>
        <w:t xml:space="preserve"> </w:t>
      </w:r>
      <w:r w:rsidRPr="00432BB7">
        <w:rPr>
          <w:rFonts w:ascii="Courier New" w:hAnsi="Courier New" w:cs="Courier New"/>
          <w:sz w:val="20"/>
          <w:szCs w:val="20"/>
          <w:lang w:val="en-GB"/>
        </w:rPr>
        <w:sym w:font="Wingdings" w:char="F0E0"/>
      </w:r>
      <w:r w:rsidRPr="00432BB7">
        <w:rPr>
          <w:rFonts w:ascii="Courier New" w:hAnsi="Courier New" w:cs="Courier New"/>
          <w:sz w:val="20"/>
          <w:szCs w:val="20"/>
          <w:lang w:val="en-GB"/>
        </w:rPr>
        <w:t xml:space="preserve"> average distance to all other objects in the cluster</w:t>
      </w: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sz w:val="20"/>
          <w:szCs w:val="20"/>
          <w:lang w:val="en-GB"/>
        </w:rPr>
        <w:t xml:space="preserve"># </w:t>
      </w:r>
      <w:proofErr w:type="gramStart"/>
      <w:r w:rsidRPr="00432BB7">
        <w:rPr>
          <w:rFonts w:ascii="Courier New" w:hAnsi="Courier New" w:cs="Courier New"/>
          <w:sz w:val="20"/>
          <w:szCs w:val="20"/>
          <w:lang w:val="en-GB"/>
        </w:rPr>
        <w:t>bi</w:t>
      </w:r>
      <w:proofErr w:type="gramEnd"/>
      <w:r w:rsidRPr="00432BB7">
        <w:rPr>
          <w:rFonts w:ascii="Courier New" w:hAnsi="Courier New" w:cs="Courier New"/>
          <w:sz w:val="20"/>
          <w:szCs w:val="20"/>
          <w:lang w:val="en-GB"/>
        </w:rPr>
        <w:t xml:space="preserve"> </w:t>
      </w:r>
      <w:r w:rsidRPr="00432BB7">
        <w:rPr>
          <w:rFonts w:ascii="Courier New" w:hAnsi="Courier New" w:cs="Courier New"/>
          <w:sz w:val="20"/>
          <w:szCs w:val="20"/>
          <w:lang w:val="en-GB"/>
        </w:rPr>
        <w:sym w:font="Wingdings" w:char="F0E0"/>
      </w:r>
      <w:r w:rsidRPr="00432BB7">
        <w:rPr>
          <w:rFonts w:ascii="Courier New" w:hAnsi="Courier New" w:cs="Courier New"/>
          <w:sz w:val="20"/>
          <w:szCs w:val="20"/>
          <w:lang w:val="en-GB"/>
        </w:rPr>
        <w:t xml:space="preserve"> minimum of average distance to other clusters (cluster by cluster)</w:t>
      </w: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sz w:val="20"/>
          <w:szCs w:val="20"/>
          <w:lang w:val="en-GB"/>
        </w:rPr>
        <w:t xml:space="preserve"># </w:t>
      </w:r>
      <w:proofErr w:type="gramStart"/>
      <w:r w:rsidRPr="00432BB7">
        <w:rPr>
          <w:rFonts w:ascii="Courier New" w:hAnsi="Courier New" w:cs="Courier New"/>
          <w:sz w:val="20"/>
          <w:szCs w:val="20"/>
          <w:lang w:val="en-GB"/>
        </w:rPr>
        <w:t>statistics</w:t>
      </w:r>
      <w:proofErr w:type="gramEnd"/>
      <w:r w:rsidRPr="00432BB7">
        <w:rPr>
          <w:rFonts w:ascii="Courier New" w:hAnsi="Courier New" w:cs="Courier New"/>
          <w:sz w:val="20"/>
          <w:szCs w:val="20"/>
          <w:lang w:val="en-GB"/>
        </w:rPr>
        <w:t xml:space="preserve"> is between -1 and 1</w:t>
      </w: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sz w:val="20"/>
          <w:szCs w:val="20"/>
          <w:lang w:val="en-GB"/>
        </w:rPr>
        <w:t xml:space="preserve"># </w:t>
      </w:r>
      <w:proofErr w:type="gramStart"/>
      <w:r w:rsidRPr="00432BB7">
        <w:rPr>
          <w:rFonts w:ascii="Courier New" w:hAnsi="Courier New" w:cs="Courier New"/>
          <w:sz w:val="20"/>
          <w:szCs w:val="20"/>
          <w:lang w:val="en-GB"/>
        </w:rPr>
        <w:t>negative</w:t>
      </w:r>
      <w:proofErr w:type="gramEnd"/>
      <w:r w:rsidRPr="00432BB7">
        <w:rPr>
          <w:rFonts w:ascii="Courier New" w:hAnsi="Courier New" w:cs="Courier New"/>
          <w:sz w:val="20"/>
          <w:szCs w:val="20"/>
          <w:lang w:val="en-GB"/>
        </w:rPr>
        <w:t xml:space="preserve"> s – undesirable, a&gt;b other clusters are closer than “our” cluster</w:t>
      </w: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sz w:val="20"/>
          <w:szCs w:val="20"/>
          <w:lang w:val="en-GB"/>
        </w:rPr>
        <w:t xml:space="preserve"># </w:t>
      </w:r>
      <w:proofErr w:type="gramStart"/>
      <w:r w:rsidRPr="00432BB7">
        <w:rPr>
          <w:rFonts w:ascii="Courier New" w:hAnsi="Courier New" w:cs="Courier New"/>
          <w:sz w:val="20"/>
          <w:szCs w:val="20"/>
          <w:lang w:val="en-GB"/>
        </w:rPr>
        <w:t>positive</w:t>
      </w:r>
      <w:proofErr w:type="gramEnd"/>
      <w:r w:rsidRPr="00432BB7">
        <w:rPr>
          <w:rFonts w:ascii="Courier New" w:hAnsi="Courier New" w:cs="Courier New"/>
          <w:sz w:val="20"/>
          <w:szCs w:val="20"/>
          <w:lang w:val="en-GB"/>
        </w:rPr>
        <w:t xml:space="preserve"> s – desirable, good when a~0 (distance in our cluster), then s~1 </w:t>
      </w:r>
    </w:p>
    <w:p w:rsidR="00D6013D" w:rsidRPr="00432BB7" w:rsidRDefault="00D6013D" w:rsidP="00D6013D">
      <w:pPr>
        <w:spacing w:after="0" w:line="240" w:lineRule="auto"/>
        <w:rPr>
          <w:rFonts w:ascii="Courier New" w:hAnsi="Courier New" w:cs="Courier New"/>
          <w:sz w:val="20"/>
          <w:szCs w:val="20"/>
          <w:lang w:val="en-GB"/>
        </w:rPr>
      </w:pPr>
      <w:r w:rsidRPr="00432BB7">
        <w:rPr>
          <w:rFonts w:ascii="Courier New" w:hAnsi="Courier New" w:cs="Courier New"/>
          <w:sz w:val="20"/>
          <w:szCs w:val="20"/>
          <w:lang w:val="en-GB"/>
        </w:rPr>
        <w:t xml:space="preserve"># </w:t>
      </w:r>
      <w:proofErr w:type="gramStart"/>
      <w:r w:rsidRPr="00432BB7">
        <w:rPr>
          <w:rFonts w:ascii="Courier New" w:hAnsi="Courier New" w:cs="Courier New"/>
          <w:sz w:val="20"/>
          <w:szCs w:val="20"/>
          <w:lang w:val="en-GB"/>
        </w:rPr>
        <w:t>more</w:t>
      </w:r>
      <w:proofErr w:type="gramEnd"/>
      <w:r w:rsidRPr="00432BB7">
        <w:rPr>
          <w:rFonts w:ascii="Courier New" w:hAnsi="Courier New" w:cs="Courier New"/>
          <w:sz w:val="20"/>
          <w:szCs w:val="20"/>
          <w:lang w:val="en-GB"/>
        </w:rPr>
        <w:t xml:space="preserve"> on: </w:t>
      </w:r>
      <w:hyperlink r:id="rId6" w:history="1">
        <w:r w:rsidRPr="00432BB7">
          <w:rPr>
            <w:rStyle w:val="Hipercze"/>
            <w:rFonts w:ascii="Courier New" w:hAnsi="Courier New" w:cs="Courier New"/>
            <w:sz w:val="20"/>
            <w:szCs w:val="20"/>
            <w:lang w:val="en-GB"/>
          </w:rPr>
          <w:t>https://cs.fit.edu/~pkc/classes/ml-internet/silhouette.pdf</w:t>
        </w:r>
      </w:hyperlink>
      <w:r w:rsidRPr="00432BB7">
        <w:rPr>
          <w:rFonts w:ascii="Courier New" w:hAnsi="Courier New" w:cs="Courier New"/>
          <w:sz w:val="20"/>
          <w:szCs w:val="20"/>
          <w:lang w:val="en-GB"/>
        </w:rPr>
        <w:t xml:space="preserve"> </w:t>
      </w:r>
    </w:p>
    <w:p w:rsidR="00D6013D" w:rsidRPr="00432BB7" w:rsidRDefault="00D6013D" w:rsidP="00D6013D">
      <w:pPr>
        <w:spacing w:after="0" w:line="240" w:lineRule="auto"/>
        <w:rPr>
          <w:rFonts w:ascii="Courier New" w:hAnsi="Courier New" w:cs="Courier New"/>
          <w:sz w:val="20"/>
          <w:szCs w:val="20"/>
          <w:highlight w:val="cyan"/>
          <w:lang w:val="en-GB"/>
        </w:rPr>
      </w:pPr>
    </w:p>
    <w:p w:rsidR="00D6013D" w:rsidRPr="00B15FB0" w:rsidRDefault="00D6013D" w:rsidP="00D6013D">
      <w:pPr>
        <w:spacing w:after="0" w:line="240" w:lineRule="auto"/>
        <w:rPr>
          <w:rFonts w:ascii="Courier New" w:hAnsi="Courier New" w:cs="Courier New"/>
          <w:b/>
          <w:color w:val="00B050"/>
          <w:sz w:val="20"/>
          <w:szCs w:val="20"/>
          <w:lang w:val="en-GB"/>
        </w:rPr>
      </w:pPr>
      <w:proofErr w:type="spellStart"/>
      <w:r w:rsidRPr="00B15FB0">
        <w:rPr>
          <w:rFonts w:ascii="Courier New" w:hAnsi="Courier New" w:cs="Courier New"/>
          <w:b/>
          <w:color w:val="00B050"/>
          <w:sz w:val="20"/>
          <w:szCs w:val="20"/>
          <w:lang w:val="en-GB"/>
        </w:rPr>
        <w:t>fviz_</w:t>
      </w:r>
      <w:proofErr w:type="gramStart"/>
      <w:r w:rsidRPr="00B15FB0">
        <w:rPr>
          <w:rFonts w:ascii="Courier New" w:hAnsi="Courier New" w:cs="Courier New"/>
          <w:b/>
          <w:color w:val="00B050"/>
          <w:sz w:val="20"/>
          <w:szCs w:val="20"/>
          <w:lang w:val="en-GB"/>
        </w:rPr>
        <w:t>nbclust</w:t>
      </w:r>
      <w:proofErr w:type="spellEnd"/>
      <w:r w:rsidRPr="00B15FB0">
        <w:rPr>
          <w:rFonts w:ascii="Courier New" w:hAnsi="Courier New" w:cs="Courier New"/>
          <w:b/>
          <w:color w:val="00B050"/>
          <w:sz w:val="20"/>
          <w:szCs w:val="20"/>
          <w:lang w:val="en-GB"/>
        </w:rPr>
        <w:t>(</w:t>
      </w:r>
      <w:proofErr w:type="gramEnd"/>
      <w:r w:rsidRPr="00B15FB0">
        <w:rPr>
          <w:rFonts w:ascii="Courier New" w:hAnsi="Courier New" w:cs="Courier New"/>
          <w:b/>
          <w:color w:val="00B050"/>
          <w:sz w:val="20"/>
          <w:szCs w:val="20"/>
          <w:lang w:val="en-GB"/>
        </w:rPr>
        <w:t xml:space="preserve">xxx, </w:t>
      </w:r>
      <w:proofErr w:type="spellStart"/>
      <w:r w:rsidRPr="00B15FB0">
        <w:rPr>
          <w:rFonts w:ascii="Courier New" w:hAnsi="Courier New" w:cs="Courier New"/>
          <w:b/>
          <w:color w:val="00B050"/>
          <w:sz w:val="20"/>
          <w:szCs w:val="20"/>
          <w:lang w:val="en-GB"/>
        </w:rPr>
        <w:t>FUNcluster</w:t>
      </w:r>
      <w:proofErr w:type="spellEnd"/>
      <w:r w:rsidRPr="00B15FB0">
        <w:rPr>
          <w:rFonts w:ascii="Courier New" w:hAnsi="Courier New" w:cs="Courier New"/>
          <w:b/>
          <w:color w:val="00B050"/>
          <w:sz w:val="20"/>
          <w:szCs w:val="20"/>
          <w:lang w:val="en-GB"/>
        </w:rPr>
        <w:t xml:space="preserve">=pam) # </w:t>
      </w:r>
      <w:proofErr w:type="spellStart"/>
      <w:r w:rsidRPr="00B15FB0">
        <w:rPr>
          <w:rFonts w:ascii="Courier New" w:hAnsi="Courier New" w:cs="Courier New"/>
          <w:b/>
          <w:color w:val="00B050"/>
          <w:sz w:val="20"/>
          <w:szCs w:val="20"/>
          <w:lang w:val="en-GB"/>
        </w:rPr>
        <w:t>factoextra</w:t>
      </w:r>
      <w:proofErr w:type="spellEnd"/>
      <w:r w:rsidRPr="00B15FB0">
        <w:rPr>
          <w:rFonts w:ascii="Courier New" w:hAnsi="Courier New" w:cs="Courier New"/>
          <w:b/>
          <w:color w:val="00B050"/>
          <w:sz w:val="20"/>
          <w:szCs w:val="20"/>
          <w:lang w:val="en-GB"/>
        </w:rPr>
        <w:t>::</w:t>
      </w:r>
    </w:p>
    <w:p w:rsidR="00D6013D" w:rsidRPr="00B15FB0" w:rsidRDefault="00D6013D" w:rsidP="00D6013D">
      <w:pPr>
        <w:spacing w:after="0" w:line="240" w:lineRule="auto"/>
        <w:rPr>
          <w:rStyle w:val="paren"/>
          <w:rFonts w:ascii="Courier New" w:hAnsi="Courier New" w:cs="Courier New"/>
          <w:b/>
          <w:color w:val="00B050"/>
          <w:sz w:val="20"/>
          <w:szCs w:val="20"/>
          <w:lang w:val="en-US"/>
        </w:rPr>
      </w:pPr>
      <w:proofErr w:type="spellStart"/>
      <w:r w:rsidRPr="00B15FB0">
        <w:rPr>
          <w:rStyle w:val="identifier"/>
          <w:rFonts w:ascii="Courier New" w:hAnsi="Courier New" w:cs="Courier New"/>
          <w:b/>
          <w:color w:val="00B050"/>
          <w:sz w:val="20"/>
          <w:szCs w:val="20"/>
          <w:lang w:val="en-US"/>
        </w:rPr>
        <w:t>fviz_</w:t>
      </w:r>
      <w:proofErr w:type="gramStart"/>
      <w:r w:rsidRPr="00B15FB0">
        <w:rPr>
          <w:rStyle w:val="identifier"/>
          <w:rFonts w:ascii="Courier New" w:hAnsi="Courier New" w:cs="Courier New"/>
          <w:b/>
          <w:color w:val="00B050"/>
          <w:sz w:val="20"/>
          <w:szCs w:val="20"/>
          <w:lang w:val="en-US"/>
        </w:rPr>
        <w:t>nbclust</w:t>
      </w:r>
      <w:proofErr w:type="spellEnd"/>
      <w:r w:rsidRPr="00B15FB0">
        <w:rPr>
          <w:rStyle w:val="paren"/>
          <w:rFonts w:ascii="Courier New" w:hAnsi="Courier New" w:cs="Courier New"/>
          <w:b/>
          <w:color w:val="00B050"/>
          <w:sz w:val="20"/>
          <w:szCs w:val="20"/>
          <w:lang w:val="en-US"/>
        </w:rPr>
        <w:t>(</w:t>
      </w:r>
      <w:proofErr w:type="gramEnd"/>
      <w:r w:rsidRPr="00B15FB0">
        <w:rPr>
          <w:rStyle w:val="identifier"/>
          <w:rFonts w:ascii="Courier New" w:hAnsi="Courier New" w:cs="Courier New"/>
          <w:b/>
          <w:color w:val="00B050"/>
          <w:sz w:val="20"/>
          <w:szCs w:val="20"/>
          <w:lang w:val="en-US"/>
        </w:rPr>
        <w:t>xxx</w:t>
      </w:r>
      <w:r w:rsidRPr="00B15FB0">
        <w:rPr>
          <w:rFonts w:ascii="Courier New" w:hAnsi="Courier New" w:cs="Courier New"/>
          <w:b/>
          <w:color w:val="00B050"/>
          <w:sz w:val="20"/>
          <w:szCs w:val="20"/>
          <w:shd w:val="clear" w:color="auto" w:fill="F5F5F5"/>
          <w:lang w:val="en-US"/>
        </w:rPr>
        <w:t xml:space="preserve">, </w:t>
      </w:r>
      <w:proofErr w:type="spellStart"/>
      <w:r w:rsidRPr="00B15FB0">
        <w:rPr>
          <w:rStyle w:val="identifier"/>
          <w:rFonts w:ascii="Courier New" w:hAnsi="Courier New" w:cs="Courier New"/>
          <w:b/>
          <w:color w:val="00B050"/>
          <w:sz w:val="20"/>
          <w:szCs w:val="20"/>
          <w:lang w:val="en-US"/>
        </w:rPr>
        <w:t>clara</w:t>
      </w:r>
      <w:proofErr w:type="spellEnd"/>
      <w:r w:rsidRPr="00B15FB0">
        <w:rPr>
          <w:rFonts w:ascii="Courier New" w:hAnsi="Courier New" w:cs="Courier New"/>
          <w:b/>
          <w:color w:val="00B050"/>
          <w:sz w:val="20"/>
          <w:szCs w:val="20"/>
          <w:shd w:val="clear" w:color="auto" w:fill="F5F5F5"/>
          <w:lang w:val="en-US"/>
        </w:rPr>
        <w:t xml:space="preserve">, </w:t>
      </w:r>
      <w:r w:rsidRPr="00B15FB0">
        <w:rPr>
          <w:rStyle w:val="identifier"/>
          <w:rFonts w:ascii="Courier New" w:hAnsi="Courier New" w:cs="Courier New"/>
          <w:b/>
          <w:color w:val="00B050"/>
          <w:sz w:val="20"/>
          <w:szCs w:val="20"/>
          <w:lang w:val="en-US"/>
        </w:rPr>
        <w:t>method</w:t>
      </w:r>
      <w:r w:rsidRPr="00B15FB0">
        <w:rPr>
          <w:rStyle w:val="operator"/>
          <w:rFonts w:ascii="Courier New" w:hAnsi="Courier New" w:cs="Courier New"/>
          <w:b/>
          <w:color w:val="00B050"/>
          <w:sz w:val="20"/>
          <w:szCs w:val="20"/>
          <w:lang w:val="en-US"/>
        </w:rPr>
        <w:t>=</w:t>
      </w:r>
      <w:r w:rsidRPr="00B15FB0">
        <w:rPr>
          <w:rStyle w:val="string"/>
          <w:rFonts w:ascii="Courier New" w:hAnsi="Courier New" w:cs="Courier New"/>
          <w:b/>
          <w:color w:val="00B050"/>
          <w:sz w:val="20"/>
          <w:szCs w:val="20"/>
          <w:lang w:val="en-US"/>
        </w:rPr>
        <w:t>"silhouette"</w:t>
      </w:r>
      <w:r w:rsidRPr="00B15FB0">
        <w:rPr>
          <w:rStyle w:val="paren"/>
          <w:rFonts w:ascii="Courier New" w:hAnsi="Courier New" w:cs="Courier New"/>
          <w:b/>
          <w:color w:val="00B050"/>
          <w:sz w:val="20"/>
          <w:szCs w:val="20"/>
          <w:lang w:val="en-US"/>
        </w:rPr>
        <w:t>)</w:t>
      </w:r>
      <w:r w:rsidRPr="00B15FB0">
        <w:rPr>
          <w:rStyle w:val="operator"/>
          <w:rFonts w:ascii="Courier New" w:hAnsi="Courier New" w:cs="Courier New"/>
          <w:b/>
          <w:color w:val="00B050"/>
          <w:sz w:val="20"/>
          <w:szCs w:val="20"/>
          <w:lang w:val="en-US"/>
        </w:rPr>
        <w:t>+</w:t>
      </w:r>
      <w:r w:rsidRPr="00B15FB0">
        <w:rPr>
          <w:rFonts w:ascii="Courier New" w:hAnsi="Courier New" w:cs="Courier New"/>
          <w:b/>
          <w:color w:val="00B050"/>
          <w:sz w:val="20"/>
          <w:szCs w:val="20"/>
          <w:shd w:val="clear" w:color="auto" w:fill="F5F5F5"/>
          <w:lang w:val="en-US"/>
        </w:rPr>
        <w:t xml:space="preserve"> </w:t>
      </w:r>
      <w:proofErr w:type="spellStart"/>
      <w:r w:rsidRPr="00B15FB0">
        <w:rPr>
          <w:rStyle w:val="identifier"/>
          <w:rFonts w:ascii="Courier New" w:hAnsi="Courier New" w:cs="Courier New"/>
          <w:b/>
          <w:color w:val="00B050"/>
          <w:sz w:val="20"/>
          <w:szCs w:val="20"/>
          <w:lang w:val="en-US"/>
        </w:rPr>
        <w:t>theme_classic</w:t>
      </w:r>
      <w:proofErr w:type="spellEnd"/>
      <w:r w:rsidRPr="00B15FB0">
        <w:rPr>
          <w:rStyle w:val="paren"/>
          <w:rFonts w:ascii="Courier New" w:hAnsi="Courier New" w:cs="Courier New"/>
          <w:b/>
          <w:color w:val="00B050"/>
          <w:sz w:val="20"/>
          <w:szCs w:val="20"/>
          <w:lang w:val="en-US"/>
        </w:rPr>
        <w:t xml:space="preserve">() </w:t>
      </w:r>
      <w:r w:rsidRPr="00B15FB0">
        <w:rPr>
          <w:rFonts w:ascii="Courier New" w:hAnsi="Courier New" w:cs="Courier New"/>
          <w:b/>
          <w:color w:val="00B050"/>
          <w:sz w:val="20"/>
          <w:szCs w:val="20"/>
          <w:lang w:val="en-US"/>
        </w:rPr>
        <w:t xml:space="preserve"># </w:t>
      </w:r>
      <w:proofErr w:type="spellStart"/>
      <w:r w:rsidRPr="00B15FB0">
        <w:rPr>
          <w:rFonts w:ascii="Courier New" w:hAnsi="Courier New" w:cs="Courier New"/>
          <w:b/>
          <w:color w:val="00B050"/>
          <w:sz w:val="20"/>
          <w:szCs w:val="20"/>
          <w:lang w:val="en-US"/>
        </w:rPr>
        <w:t>factoextra</w:t>
      </w:r>
      <w:proofErr w:type="spellEnd"/>
      <w:r w:rsidRPr="00B15FB0">
        <w:rPr>
          <w:rFonts w:ascii="Courier New" w:hAnsi="Courier New" w:cs="Courier New"/>
          <w:b/>
          <w:color w:val="00B050"/>
          <w:sz w:val="20"/>
          <w:szCs w:val="20"/>
          <w:lang w:val="en-US"/>
        </w:rPr>
        <w:t>::</w:t>
      </w:r>
    </w:p>
    <w:p w:rsidR="00D6013D" w:rsidRPr="00432BB7" w:rsidRDefault="00D6013D" w:rsidP="00D6013D">
      <w:pPr>
        <w:spacing w:after="0" w:line="240" w:lineRule="auto"/>
        <w:rPr>
          <w:rFonts w:ascii="Courier New" w:hAnsi="Courier New" w:cs="Courier New"/>
          <w:b/>
          <w:sz w:val="20"/>
          <w:szCs w:val="20"/>
          <w:lang w:val="en-GB"/>
        </w:rPr>
      </w:pPr>
    </w:p>
    <w:tbl>
      <w:tblPr>
        <w:tblStyle w:val="Tabela-Siatka"/>
        <w:tblW w:w="0" w:type="auto"/>
        <w:tblLook w:val="04A0" w:firstRow="1" w:lastRow="0" w:firstColumn="1" w:lastColumn="0" w:noHBand="0" w:noVBand="1"/>
      </w:tblPr>
      <w:tblGrid>
        <w:gridCol w:w="5007"/>
        <w:gridCol w:w="5102"/>
      </w:tblGrid>
      <w:tr w:rsidR="00D6013D" w:rsidRPr="00432BB7" w:rsidTr="00983DD0">
        <w:tc>
          <w:tcPr>
            <w:tcW w:w="5341" w:type="dxa"/>
          </w:tcPr>
          <w:p w:rsidR="00D6013D" w:rsidRPr="00432BB7" w:rsidRDefault="00D6013D" w:rsidP="00983DD0">
            <w:pPr>
              <w:rPr>
                <w:rFonts w:ascii="Courier New" w:hAnsi="Courier New" w:cs="Courier New"/>
                <w:b/>
                <w:sz w:val="20"/>
                <w:szCs w:val="20"/>
                <w:lang w:val="en-GB"/>
              </w:rPr>
            </w:pPr>
            <w:r w:rsidRPr="00432BB7">
              <w:rPr>
                <w:rFonts w:ascii="Courier New" w:hAnsi="Courier New" w:cs="Courier New"/>
                <w:noProof/>
                <w:sz w:val="20"/>
                <w:szCs w:val="20"/>
                <w:lang w:eastAsia="pl-PL"/>
              </w:rPr>
              <w:drawing>
                <wp:inline distT="0" distB="0" distL="0" distR="0" wp14:anchorId="04B8BF58" wp14:editId="3E9146AB">
                  <wp:extent cx="2385060" cy="2381176"/>
                  <wp:effectExtent l="0" t="0" r="0" b="63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85060" cy="2381176"/>
                          </a:xfrm>
                          <a:prstGeom prst="rect">
                            <a:avLst/>
                          </a:prstGeom>
                        </pic:spPr>
                      </pic:pic>
                    </a:graphicData>
                  </a:graphic>
                </wp:inline>
              </w:drawing>
            </w:r>
          </w:p>
        </w:tc>
        <w:tc>
          <w:tcPr>
            <w:tcW w:w="5341" w:type="dxa"/>
          </w:tcPr>
          <w:p w:rsidR="00D6013D" w:rsidRPr="00432BB7" w:rsidRDefault="00D6013D" w:rsidP="00983DD0">
            <w:pPr>
              <w:rPr>
                <w:rFonts w:ascii="Courier New" w:hAnsi="Courier New" w:cs="Courier New"/>
                <w:b/>
                <w:sz w:val="20"/>
                <w:szCs w:val="20"/>
                <w:lang w:val="en-GB"/>
              </w:rPr>
            </w:pPr>
            <w:r w:rsidRPr="00432BB7">
              <w:rPr>
                <w:rFonts w:ascii="Courier New" w:hAnsi="Courier New" w:cs="Courier New"/>
                <w:noProof/>
                <w:sz w:val="20"/>
                <w:szCs w:val="20"/>
                <w:lang w:eastAsia="pl-PL"/>
              </w:rPr>
              <w:drawing>
                <wp:inline distT="0" distB="0" distL="0" distR="0" wp14:anchorId="6650F4B2" wp14:editId="4AC8440E">
                  <wp:extent cx="2634462" cy="2630172"/>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9672" cy="2635373"/>
                          </a:xfrm>
                          <a:prstGeom prst="rect">
                            <a:avLst/>
                          </a:prstGeom>
                        </pic:spPr>
                      </pic:pic>
                    </a:graphicData>
                  </a:graphic>
                </wp:inline>
              </w:drawing>
            </w:r>
          </w:p>
        </w:tc>
      </w:tr>
    </w:tbl>
    <w:p w:rsidR="00D6013D" w:rsidRPr="00432BB7" w:rsidRDefault="00D6013D" w:rsidP="00D6013D">
      <w:pPr>
        <w:spacing w:after="0" w:line="240" w:lineRule="auto"/>
        <w:rPr>
          <w:rFonts w:ascii="Courier New" w:hAnsi="Courier New" w:cs="Courier New"/>
          <w:b/>
          <w:sz w:val="20"/>
          <w:szCs w:val="20"/>
          <w:lang w:val="en-GB"/>
        </w:rPr>
      </w:pPr>
    </w:p>
    <w:p w:rsidR="00CE4029" w:rsidRDefault="00CE4029" w:rsidP="00CE4029">
      <w:pPr>
        <w:spacing w:after="0" w:line="240" w:lineRule="auto"/>
        <w:rPr>
          <w:lang w:val="en-US"/>
        </w:rPr>
      </w:pPr>
      <w:r>
        <w:rPr>
          <w:lang w:val="en-US"/>
        </w:rPr>
        <w:t>Observations / comments:</w:t>
      </w:r>
    </w:p>
    <w:p w:rsidR="00CE4029" w:rsidRDefault="00CE4029" w:rsidP="00CE4029">
      <w:pPr>
        <w:pStyle w:val="Akapitzlist"/>
        <w:numPr>
          <w:ilvl w:val="0"/>
          <w:numId w:val="3"/>
        </w:numPr>
        <w:spacing w:after="0" w:line="240" w:lineRule="auto"/>
        <w:rPr>
          <w:lang w:val="en-US"/>
        </w:rPr>
      </w:pPr>
      <w:r>
        <w:rPr>
          <w:lang w:val="en-US"/>
        </w:rPr>
        <w:t>The best division is for maximum silhouette</w:t>
      </w:r>
    </w:p>
    <w:p w:rsidR="00CE4029" w:rsidRDefault="00CE4029" w:rsidP="00CE4029">
      <w:pPr>
        <w:pStyle w:val="Akapitzlist"/>
        <w:numPr>
          <w:ilvl w:val="0"/>
          <w:numId w:val="3"/>
        </w:numPr>
        <w:spacing w:after="0" w:line="240" w:lineRule="auto"/>
        <w:rPr>
          <w:lang w:val="en-US"/>
        </w:rPr>
      </w:pPr>
      <w:r>
        <w:rPr>
          <w:lang w:val="en-US"/>
        </w:rPr>
        <w:t>One should be aware that the differences in silhouette between groupings may be small</w:t>
      </w:r>
    </w:p>
    <w:p w:rsidR="00E95189" w:rsidRPr="00D1118D" w:rsidRDefault="00E95189" w:rsidP="00D1118D">
      <w:pPr>
        <w:spacing w:after="0" w:line="240" w:lineRule="auto"/>
        <w:ind w:left="360"/>
        <w:rPr>
          <w:lang w:val="en-US"/>
        </w:rPr>
      </w:pPr>
    </w:p>
    <w:p w:rsidR="00D6013D" w:rsidRPr="00432BB7" w:rsidRDefault="00D1118D" w:rsidP="002978E3">
      <w:pPr>
        <w:pStyle w:val="Styl1"/>
      </w:pPr>
      <w:bookmarkStart w:id="5" w:name="_Toc526703329"/>
      <w:r>
        <w:lastRenderedPageBreak/>
        <w:t>#</w:t>
      </w:r>
      <w:r w:rsidR="00650663">
        <w:t xml:space="preserve"># 02. </w:t>
      </w:r>
      <w:proofErr w:type="spellStart"/>
      <w:r w:rsidR="00650663">
        <w:t>Prediagnostics</w:t>
      </w:r>
      <w:proofErr w:type="spellEnd"/>
      <w:r w:rsidR="00650663">
        <w:t xml:space="preserve"> -</w:t>
      </w:r>
      <w:r>
        <w:t xml:space="preserve"> H</w:t>
      </w:r>
      <w:r w:rsidR="00D6013D" w:rsidRPr="00432BB7">
        <w:t xml:space="preserve">ow many clusters </w:t>
      </w:r>
      <w:r>
        <w:t xml:space="preserve">there </w:t>
      </w:r>
      <w:r w:rsidR="00D6013D" w:rsidRPr="00432BB7">
        <w:t>should be</w:t>
      </w:r>
      <w:r>
        <w:t>?</w:t>
      </w:r>
      <w:bookmarkEnd w:id="5"/>
    </w:p>
    <w:p w:rsidR="00D6013D" w:rsidRPr="00432BB7" w:rsidRDefault="00D6013D" w:rsidP="00D6013D">
      <w:pPr>
        <w:shd w:val="clear" w:color="auto" w:fill="FFFFFF"/>
        <w:spacing w:after="0" w:line="240" w:lineRule="atLeast"/>
        <w:rPr>
          <w:rFonts w:ascii="Courier New" w:eastAsia="Times New Roman" w:hAnsi="Courier New" w:cs="Courier New"/>
          <w:b/>
          <w:sz w:val="20"/>
          <w:szCs w:val="20"/>
          <w:lang w:val="en-GB" w:eastAsia="en-GB"/>
        </w:rPr>
      </w:pPr>
      <w:r w:rsidRPr="00432BB7">
        <w:rPr>
          <w:rFonts w:ascii="Courier New" w:hAnsi="Courier New" w:cs="Courier New"/>
          <w:b/>
          <w:sz w:val="20"/>
          <w:szCs w:val="20"/>
          <w:lang w:val="en-US"/>
        </w:rPr>
        <w:t xml:space="preserve"># </w:t>
      </w:r>
      <w:r w:rsidR="00D1118D">
        <w:rPr>
          <w:rFonts w:ascii="Courier New" w:hAnsi="Courier New" w:cs="Courier New"/>
          <w:b/>
          <w:sz w:val="20"/>
          <w:szCs w:val="20"/>
          <w:lang w:val="en-US"/>
        </w:rPr>
        <w:t xml:space="preserve">using </w:t>
      </w:r>
      <w:r w:rsidRPr="00432BB7">
        <w:rPr>
          <w:rFonts w:ascii="Courier New" w:hAnsi="Courier New" w:cs="Courier New"/>
          <w:b/>
          <w:sz w:val="20"/>
          <w:szCs w:val="20"/>
          <w:lang w:val="en-US"/>
        </w:rPr>
        <w:t xml:space="preserve">package </w:t>
      </w:r>
      <w:proofErr w:type="spellStart"/>
      <w:r w:rsidRPr="00432BB7">
        <w:rPr>
          <w:rFonts w:ascii="Courier New" w:hAnsi="Courier New" w:cs="Courier New"/>
          <w:b/>
          <w:sz w:val="20"/>
          <w:szCs w:val="20"/>
          <w:lang w:val="en-US"/>
        </w:rPr>
        <w:t>NbClust</w:t>
      </w:r>
      <w:proofErr w:type="spellEnd"/>
      <w:r w:rsidRPr="00432BB7">
        <w:rPr>
          <w:rStyle w:val="HTML-cytat"/>
          <w:rFonts w:ascii="Courier New" w:hAnsi="Courier New" w:cs="Courier New"/>
          <w:b/>
          <w:sz w:val="20"/>
          <w:szCs w:val="20"/>
          <w:lang w:val="en-GB"/>
        </w:rPr>
        <w:t xml:space="preserve"> </w:t>
      </w:r>
    </w:p>
    <w:p w:rsidR="00D6013D" w:rsidRPr="00432BB7"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more</w:t>
      </w:r>
      <w:proofErr w:type="gramEnd"/>
      <w:r w:rsidRPr="00432BB7">
        <w:rPr>
          <w:rFonts w:ascii="Courier New" w:hAnsi="Courier New" w:cs="Courier New"/>
          <w:b/>
          <w:sz w:val="20"/>
          <w:szCs w:val="20"/>
          <w:lang w:val="en-US"/>
        </w:rPr>
        <w:t xml:space="preserve"> at: </w:t>
      </w:r>
      <w:hyperlink r:id="rId9" w:history="1">
        <w:r w:rsidR="002F7188" w:rsidRPr="009C38F6">
          <w:rPr>
            <w:rStyle w:val="Hipercze"/>
            <w:rFonts w:ascii="Courier New" w:eastAsia="Times New Roman" w:hAnsi="Courier New" w:cs="Courier New"/>
            <w:b/>
            <w:sz w:val="20"/>
            <w:szCs w:val="20"/>
            <w:lang w:val="en-GB" w:eastAsia="en-GB"/>
          </w:rPr>
          <w:t>https://www.jstatsoft.org/article/view/v061i06/v61i06.pdf</w:t>
        </w:r>
      </w:hyperlink>
      <w:r w:rsidR="002F7188">
        <w:rPr>
          <w:rFonts w:ascii="Courier New" w:eastAsia="Times New Roman" w:hAnsi="Courier New" w:cs="Courier New"/>
          <w:b/>
          <w:sz w:val="20"/>
          <w:szCs w:val="20"/>
          <w:lang w:val="en-GB" w:eastAsia="en-GB"/>
        </w:rPr>
        <w:t xml:space="preserve"> </w:t>
      </w:r>
    </w:p>
    <w:p w:rsidR="00D1118D" w:rsidRDefault="00D1118D" w:rsidP="00D6013D">
      <w:pPr>
        <w:spacing w:after="0" w:line="240" w:lineRule="auto"/>
        <w:rPr>
          <w:rFonts w:ascii="Courier New" w:hAnsi="Courier New" w:cs="Courier New"/>
          <w:b/>
          <w:color w:val="00B050"/>
          <w:sz w:val="20"/>
          <w:szCs w:val="20"/>
          <w:lang w:val="en-US"/>
        </w:rPr>
      </w:pPr>
    </w:p>
    <w:p w:rsidR="00D6013D" w:rsidRPr="00E95189" w:rsidRDefault="00D6013D" w:rsidP="00D6013D">
      <w:pPr>
        <w:spacing w:after="0" w:line="240" w:lineRule="auto"/>
        <w:rPr>
          <w:rStyle w:val="string"/>
          <w:rFonts w:ascii="Courier New" w:hAnsi="Courier New" w:cs="Courier New"/>
          <w:b/>
          <w:color w:val="00B050"/>
          <w:sz w:val="20"/>
          <w:szCs w:val="20"/>
          <w:lang w:val="en-US"/>
        </w:rPr>
      </w:pPr>
      <w:proofErr w:type="spellStart"/>
      <w:proofErr w:type="gramStart"/>
      <w:r w:rsidRPr="00E95189">
        <w:rPr>
          <w:rFonts w:ascii="Courier New" w:hAnsi="Courier New" w:cs="Courier New"/>
          <w:b/>
          <w:color w:val="00B050"/>
          <w:sz w:val="20"/>
          <w:szCs w:val="20"/>
          <w:lang w:val="en-US"/>
        </w:rPr>
        <w:t>install.packages</w:t>
      </w:r>
      <w:proofErr w:type="spellEnd"/>
      <w:r w:rsidRPr="00E95189">
        <w:rPr>
          <w:rFonts w:ascii="Courier New" w:hAnsi="Courier New" w:cs="Courier New"/>
          <w:b/>
          <w:color w:val="00B050"/>
          <w:sz w:val="20"/>
          <w:szCs w:val="20"/>
          <w:lang w:val="en-US"/>
        </w:rPr>
        <w:t>(</w:t>
      </w:r>
      <w:proofErr w:type="gramEnd"/>
      <w:r w:rsidRPr="00E95189">
        <w:rPr>
          <w:rStyle w:val="string"/>
          <w:rFonts w:ascii="Courier New" w:hAnsi="Courier New" w:cs="Courier New"/>
          <w:b/>
          <w:color w:val="00B050"/>
          <w:sz w:val="20"/>
          <w:szCs w:val="20"/>
          <w:lang w:val="en-US"/>
        </w:rPr>
        <w:t>"</w:t>
      </w:r>
      <w:proofErr w:type="spellStart"/>
      <w:r w:rsidRPr="00E95189">
        <w:rPr>
          <w:rStyle w:val="string"/>
          <w:rFonts w:ascii="Courier New" w:hAnsi="Courier New" w:cs="Courier New"/>
          <w:b/>
          <w:color w:val="00B050"/>
          <w:sz w:val="20"/>
          <w:szCs w:val="20"/>
          <w:lang w:val="en-US"/>
        </w:rPr>
        <w:t>NbClust</w:t>
      </w:r>
      <w:proofErr w:type="spellEnd"/>
      <w:r w:rsidRPr="00E95189">
        <w:rPr>
          <w:rStyle w:val="string"/>
          <w:rFonts w:ascii="Courier New" w:hAnsi="Courier New" w:cs="Courier New"/>
          <w:b/>
          <w:color w:val="00B050"/>
          <w:sz w:val="20"/>
          <w:szCs w:val="20"/>
          <w:lang w:val="en-US"/>
        </w:rPr>
        <w:t>")</w:t>
      </w:r>
    </w:p>
    <w:p w:rsidR="00D6013D" w:rsidRPr="00E95189" w:rsidRDefault="00D6013D" w:rsidP="00D6013D">
      <w:pPr>
        <w:spacing w:after="0" w:line="240" w:lineRule="auto"/>
        <w:rPr>
          <w:rFonts w:ascii="Courier New" w:hAnsi="Courier New" w:cs="Courier New"/>
          <w:b/>
          <w:color w:val="00B050"/>
          <w:sz w:val="20"/>
          <w:szCs w:val="20"/>
          <w:lang w:val="en-US"/>
        </w:rPr>
      </w:pPr>
      <w:proofErr w:type="gramStart"/>
      <w:r w:rsidRPr="00E95189">
        <w:rPr>
          <w:rFonts w:ascii="Courier New" w:hAnsi="Courier New" w:cs="Courier New"/>
          <w:b/>
          <w:color w:val="00B050"/>
          <w:sz w:val="20"/>
          <w:szCs w:val="20"/>
          <w:lang w:val="en-US"/>
        </w:rPr>
        <w:t>library(</w:t>
      </w:r>
      <w:proofErr w:type="spellStart"/>
      <w:proofErr w:type="gramEnd"/>
      <w:r w:rsidRPr="00E95189">
        <w:rPr>
          <w:rFonts w:ascii="Courier New" w:hAnsi="Courier New" w:cs="Courier New"/>
          <w:b/>
          <w:color w:val="00B050"/>
          <w:sz w:val="20"/>
          <w:szCs w:val="20"/>
          <w:lang w:val="en-US"/>
        </w:rPr>
        <w:t>NbClust</w:t>
      </w:r>
      <w:proofErr w:type="spellEnd"/>
      <w:r w:rsidRPr="00E95189">
        <w:rPr>
          <w:rFonts w:ascii="Courier New" w:hAnsi="Courier New" w:cs="Courier New"/>
          <w:b/>
          <w:color w:val="00B050"/>
          <w:sz w:val="20"/>
          <w:szCs w:val="20"/>
          <w:lang w:val="en-US"/>
        </w:rPr>
        <w:t>)</w:t>
      </w:r>
    </w:p>
    <w:p w:rsidR="00D6013D" w:rsidRPr="00E95189" w:rsidRDefault="00D6013D" w:rsidP="00D6013D">
      <w:pPr>
        <w:spacing w:after="0" w:line="240" w:lineRule="auto"/>
        <w:rPr>
          <w:rFonts w:ascii="Courier New" w:hAnsi="Courier New" w:cs="Courier New"/>
          <w:b/>
          <w:color w:val="00B050"/>
          <w:sz w:val="20"/>
          <w:szCs w:val="20"/>
          <w:lang w:val="en-US"/>
        </w:rPr>
      </w:pPr>
      <w:proofErr w:type="gramStart"/>
      <w:r w:rsidRPr="00E95189">
        <w:rPr>
          <w:rFonts w:ascii="Courier New" w:hAnsi="Courier New" w:cs="Courier New"/>
          <w:b/>
          <w:color w:val="00B050"/>
          <w:sz w:val="20"/>
          <w:szCs w:val="20"/>
          <w:lang w:val="en-US"/>
        </w:rPr>
        <w:t>library(</w:t>
      </w:r>
      <w:proofErr w:type="gramEnd"/>
      <w:r w:rsidRPr="00E95189">
        <w:rPr>
          <w:rFonts w:ascii="Courier New" w:hAnsi="Courier New" w:cs="Courier New"/>
          <w:b/>
          <w:color w:val="00B050"/>
          <w:sz w:val="20"/>
          <w:szCs w:val="20"/>
          <w:lang w:val="en-US"/>
        </w:rPr>
        <w:t>help=</w:t>
      </w:r>
      <w:r w:rsidRPr="00E95189">
        <w:rPr>
          <w:rStyle w:val="string"/>
          <w:rFonts w:ascii="Courier New" w:hAnsi="Courier New" w:cs="Courier New"/>
          <w:b/>
          <w:color w:val="00B050"/>
          <w:sz w:val="20"/>
          <w:szCs w:val="20"/>
          <w:lang w:val="en-US"/>
        </w:rPr>
        <w:t>"</w:t>
      </w:r>
      <w:proofErr w:type="spellStart"/>
      <w:r w:rsidRPr="00E95189">
        <w:rPr>
          <w:rFonts w:ascii="Courier New" w:hAnsi="Courier New" w:cs="Courier New"/>
          <w:b/>
          <w:color w:val="00B050"/>
          <w:sz w:val="20"/>
          <w:szCs w:val="20"/>
          <w:lang w:val="en-US"/>
        </w:rPr>
        <w:t>NbClust</w:t>
      </w:r>
      <w:proofErr w:type="spellEnd"/>
      <w:r w:rsidRPr="00E95189">
        <w:rPr>
          <w:rStyle w:val="string"/>
          <w:rFonts w:ascii="Courier New" w:hAnsi="Courier New" w:cs="Courier New"/>
          <w:b/>
          <w:color w:val="00B050"/>
          <w:sz w:val="20"/>
          <w:szCs w:val="20"/>
          <w:lang w:val="en-US"/>
        </w:rPr>
        <w:t>"</w:t>
      </w:r>
      <w:r w:rsidRPr="00E95189">
        <w:rPr>
          <w:rFonts w:ascii="Courier New" w:hAnsi="Courier New" w:cs="Courier New"/>
          <w:b/>
          <w:color w:val="00B050"/>
          <w:sz w:val="20"/>
          <w:szCs w:val="20"/>
          <w:lang w:val="en-US"/>
        </w:rPr>
        <w:t>) # only one function in a package</w:t>
      </w:r>
    </w:p>
    <w:p w:rsidR="00D6013D" w:rsidRPr="00E95189" w:rsidRDefault="00D6013D" w:rsidP="00D6013D">
      <w:pPr>
        <w:spacing w:after="0" w:line="240" w:lineRule="auto"/>
        <w:rPr>
          <w:rFonts w:ascii="Courier New" w:hAnsi="Courier New" w:cs="Courier New"/>
          <w:b/>
          <w:color w:val="00B050"/>
          <w:sz w:val="20"/>
          <w:szCs w:val="20"/>
          <w:lang w:val="en-US"/>
        </w:rPr>
      </w:pPr>
      <w:proofErr w:type="gramStart"/>
      <w:r w:rsidRPr="00E95189">
        <w:rPr>
          <w:rFonts w:ascii="Courier New" w:hAnsi="Courier New" w:cs="Courier New"/>
          <w:b/>
          <w:color w:val="00B050"/>
          <w:sz w:val="20"/>
          <w:szCs w:val="20"/>
          <w:lang w:val="en-US"/>
        </w:rPr>
        <w:t>?</w:t>
      </w:r>
      <w:proofErr w:type="spellStart"/>
      <w:r w:rsidRPr="00E95189">
        <w:rPr>
          <w:rFonts w:ascii="Courier New" w:hAnsi="Courier New" w:cs="Courier New"/>
          <w:b/>
          <w:color w:val="00B050"/>
          <w:sz w:val="20"/>
          <w:szCs w:val="20"/>
          <w:lang w:val="en-US"/>
        </w:rPr>
        <w:t>NbClust</w:t>
      </w:r>
      <w:proofErr w:type="spellEnd"/>
      <w:proofErr w:type="gramEnd"/>
      <w:r w:rsidRPr="00E95189">
        <w:rPr>
          <w:rFonts w:ascii="Courier New" w:hAnsi="Courier New" w:cs="Courier New"/>
          <w:b/>
          <w:color w:val="00B050"/>
          <w:sz w:val="20"/>
          <w:szCs w:val="20"/>
          <w:lang w:val="en-US"/>
        </w:rPr>
        <w:t xml:space="preserve"> # comprehensive description on distances, methods, tests</w:t>
      </w:r>
    </w:p>
    <w:p w:rsidR="00D6013D" w:rsidRPr="00E95189" w:rsidRDefault="00D6013D" w:rsidP="00D6013D">
      <w:pPr>
        <w:spacing w:after="0" w:line="240" w:lineRule="auto"/>
        <w:rPr>
          <w:rFonts w:ascii="Courier New" w:hAnsi="Courier New" w:cs="Courier New"/>
          <w:b/>
          <w:color w:val="00B050"/>
          <w:sz w:val="20"/>
          <w:szCs w:val="20"/>
          <w:lang w:val="en-US"/>
        </w:rPr>
      </w:pPr>
      <w:r w:rsidRPr="00E95189">
        <w:rPr>
          <w:rFonts w:ascii="Courier New" w:hAnsi="Courier New" w:cs="Courier New"/>
          <w:b/>
          <w:color w:val="00B050"/>
          <w:sz w:val="20"/>
          <w:szCs w:val="20"/>
          <w:lang w:val="en-US"/>
        </w:rPr>
        <w:t xml:space="preserve"># </w:t>
      </w:r>
      <w:proofErr w:type="gramStart"/>
      <w:r w:rsidRPr="00E95189">
        <w:rPr>
          <w:rFonts w:ascii="Courier New" w:hAnsi="Courier New" w:cs="Courier New"/>
          <w:b/>
          <w:color w:val="00B050"/>
          <w:sz w:val="20"/>
          <w:szCs w:val="20"/>
          <w:lang w:val="en-US"/>
        </w:rPr>
        <w:t>function</w:t>
      </w:r>
      <w:proofErr w:type="gramEnd"/>
      <w:r w:rsidRPr="00E95189">
        <w:rPr>
          <w:rFonts w:ascii="Courier New" w:hAnsi="Courier New" w:cs="Courier New"/>
          <w:b/>
          <w:color w:val="00B050"/>
          <w:sz w:val="20"/>
          <w:szCs w:val="20"/>
          <w:lang w:val="en-US"/>
        </w:rPr>
        <w:t xml:space="preserve"> may work with distance matrix or dataset</w:t>
      </w:r>
    </w:p>
    <w:p w:rsidR="00D6013D" w:rsidRPr="00E95189" w:rsidRDefault="00D6013D" w:rsidP="00D6013D">
      <w:pPr>
        <w:spacing w:after="0" w:line="240" w:lineRule="auto"/>
        <w:rPr>
          <w:rFonts w:ascii="Courier New" w:hAnsi="Courier New" w:cs="Courier New"/>
          <w:b/>
          <w:color w:val="00B050"/>
          <w:sz w:val="20"/>
          <w:szCs w:val="20"/>
          <w:lang w:val="en-US"/>
        </w:rPr>
      </w:pPr>
    </w:p>
    <w:p w:rsidR="00D6013D" w:rsidRPr="00E95189" w:rsidRDefault="00D6013D" w:rsidP="00D6013D">
      <w:pPr>
        <w:spacing w:after="0" w:line="240" w:lineRule="auto"/>
        <w:rPr>
          <w:rFonts w:ascii="Courier New" w:hAnsi="Courier New" w:cs="Courier New"/>
          <w:b/>
          <w:color w:val="00B050"/>
          <w:sz w:val="20"/>
          <w:szCs w:val="20"/>
          <w:lang w:val="en-US"/>
        </w:rPr>
      </w:pPr>
      <w:r w:rsidRPr="00E95189">
        <w:rPr>
          <w:rFonts w:ascii="Courier New" w:hAnsi="Courier New" w:cs="Courier New"/>
          <w:b/>
          <w:color w:val="00B050"/>
          <w:sz w:val="20"/>
          <w:szCs w:val="20"/>
          <w:lang w:val="en-US"/>
        </w:rPr>
        <w:t>c3&lt;-</w:t>
      </w:r>
      <w:proofErr w:type="spellStart"/>
      <w:proofErr w:type="gramStart"/>
      <w:r w:rsidRPr="00E95189">
        <w:rPr>
          <w:rFonts w:ascii="Courier New" w:hAnsi="Courier New" w:cs="Courier New"/>
          <w:b/>
          <w:color w:val="00B050"/>
          <w:sz w:val="20"/>
          <w:szCs w:val="20"/>
          <w:lang w:val="en-US"/>
        </w:rPr>
        <w:t>NbClust</w:t>
      </w:r>
      <w:proofErr w:type="spellEnd"/>
      <w:r w:rsidRPr="00E95189">
        <w:rPr>
          <w:rFonts w:ascii="Courier New" w:hAnsi="Courier New" w:cs="Courier New"/>
          <w:b/>
          <w:color w:val="00B050"/>
          <w:sz w:val="20"/>
          <w:szCs w:val="20"/>
          <w:lang w:val="en-US"/>
        </w:rPr>
        <w:t>(</w:t>
      </w:r>
      <w:proofErr w:type="gramEnd"/>
      <w:r w:rsidRPr="00E95189">
        <w:rPr>
          <w:rFonts w:ascii="Courier New" w:hAnsi="Courier New" w:cs="Courier New"/>
          <w:b/>
          <w:color w:val="00B050"/>
          <w:sz w:val="20"/>
          <w:szCs w:val="20"/>
          <w:lang w:val="en-US"/>
        </w:rPr>
        <w:t>xxx, distance="</w:t>
      </w:r>
      <w:proofErr w:type="spellStart"/>
      <w:r w:rsidRPr="00E95189">
        <w:rPr>
          <w:rFonts w:ascii="Courier New" w:hAnsi="Courier New" w:cs="Courier New"/>
          <w:b/>
          <w:color w:val="00B050"/>
          <w:sz w:val="20"/>
          <w:szCs w:val="20"/>
          <w:lang w:val="en-US"/>
        </w:rPr>
        <w:t>euclidean</w:t>
      </w:r>
      <w:proofErr w:type="spellEnd"/>
      <w:r w:rsidRPr="00E95189">
        <w:rPr>
          <w:rFonts w:ascii="Courier New" w:hAnsi="Courier New" w:cs="Courier New"/>
          <w:b/>
          <w:color w:val="00B050"/>
          <w:sz w:val="20"/>
          <w:szCs w:val="20"/>
          <w:lang w:val="en-US"/>
        </w:rPr>
        <w:t>", min.nc=2, max.nc=8, method="complete", index="</w:t>
      </w:r>
      <w:proofErr w:type="spellStart"/>
      <w:r w:rsidRPr="00E95189">
        <w:rPr>
          <w:rFonts w:ascii="Courier New" w:hAnsi="Courier New" w:cs="Courier New"/>
          <w:b/>
          <w:color w:val="00B050"/>
          <w:sz w:val="20"/>
          <w:szCs w:val="20"/>
          <w:lang w:val="en-US"/>
        </w:rPr>
        <w:t>ch</w:t>
      </w:r>
      <w:proofErr w:type="spellEnd"/>
      <w:r w:rsidRPr="00E95189">
        <w:rPr>
          <w:rFonts w:ascii="Courier New" w:hAnsi="Courier New" w:cs="Courier New"/>
          <w:b/>
          <w:color w:val="00B050"/>
          <w:sz w:val="20"/>
          <w:szCs w:val="20"/>
          <w:lang w:val="en-US"/>
        </w:rPr>
        <w:t>")</w:t>
      </w:r>
    </w:p>
    <w:p w:rsidR="00D6013D" w:rsidRPr="00E95189" w:rsidRDefault="00D6013D" w:rsidP="00D6013D">
      <w:pPr>
        <w:spacing w:after="0" w:line="240" w:lineRule="auto"/>
        <w:rPr>
          <w:rFonts w:ascii="Courier New" w:hAnsi="Courier New" w:cs="Courier New"/>
          <w:b/>
          <w:color w:val="00B050"/>
          <w:sz w:val="20"/>
          <w:szCs w:val="20"/>
          <w:lang w:val="en-US"/>
        </w:rPr>
      </w:pPr>
      <w:r w:rsidRPr="00E95189">
        <w:rPr>
          <w:rFonts w:ascii="Courier New" w:hAnsi="Courier New" w:cs="Courier New"/>
          <w:b/>
          <w:color w:val="00B050"/>
          <w:sz w:val="20"/>
          <w:szCs w:val="20"/>
          <w:lang w:val="en-US"/>
        </w:rPr>
        <w:t>c3</w:t>
      </w:r>
    </w:p>
    <w:p w:rsidR="00D6013D" w:rsidRPr="00E95189" w:rsidRDefault="00D6013D" w:rsidP="00D6013D">
      <w:pPr>
        <w:spacing w:after="0" w:line="240" w:lineRule="auto"/>
        <w:rPr>
          <w:rFonts w:ascii="Courier New" w:hAnsi="Courier New" w:cs="Courier New"/>
          <w:b/>
          <w:color w:val="00B050"/>
          <w:sz w:val="20"/>
          <w:szCs w:val="20"/>
          <w:lang w:val="en-US"/>
        </w:rPr>
      </w:pPr>
      <w:r w:rsidRPr="00E95189">
        <w:rPr>
          <w:rFonts w:ascii="Courier New" w:hAnsi="Courier New" w:cs="Courier New"/>
          <w:b/>
          <w:color w:val="00B050"/>
          <w:sz w:val="20"/>
          <w:szCs w:val="20"/>
          <w:lang w:val="en-US"/>
        </w:rPr>
        <w:t>c3$All.index</w:t>
      </w:r>
    </w:p>
    <w:p w:rsidR="00D6013D" w:rsidRPr="00E95189" w:rsidRDefault="00D6013D" w:rsidP="00D6013D">
      <w:pPr>
        <w:spacing w:after="0" w:line="240" w:lineRule="auto"/>
        <w:rPr>
          <w:rFonts w:ascii="Courier New" w:hAnsi="Courier New" w:cs="Courier New"/>
          <w:b/>
          <w:color w:val="00B050"/>
          <w:sz w:val="20"/>
          <w:szCs w:val="20"/>
          <w:lang w:val="en-US"/>
        </w:rPr>
      </w:pPr>
      <w:r w:rsidRPr="00E95189">
        <w:rPr>
          <w:rFonts w:ascii="Courier New" w:hAnsi="Courier New" w:cs="Courier New"/>
          <w:b/>
          <w:color w:val="00B050"/>
          <w:sz w:val="20"/>
          <w:szCs w:val="20"/>
          <w:lang w:val="en-US"/>
        </w:rPr>
        <w:t>c3$Best.nc</w:t>
      </w:r>
    </w:p>
    <w:p w:rsidR="00D6013D" w:rsidRPr="00E95189" w:rsidRDefault="00D6013D" w:rsidP="00D6013D">
      <w:pPr>
        <w:spacing w:after="0" w:line="240" w:lineRule="auto"/>
        <w:rPr>
          <w:rFonts w:ascii="Courier New" w:hAnsi="Courier New" w:cs="Courier New"/>
          <w:b/>
          <w:color w:val="00B050"/>
          <w:sz w:val="20"/>
          <w:szCs w:val="20"/>
          <w:lang w:val="en-US"/>
        </w:rPr>
      </w:pPr>
      <w:r w:rsidRPr="00E95189">
        <w:rPr>
          <w:rFonts w:ascii="Courier New" w:hAnsi="Courier New" w:cs="Courier New"/>
          <w:b/>
          <w:color w:val="00B050"/>
          <w:sz w:val="20"/>
          <w:szCs w:val="20"/>
          <w:lang w:val="en-US"/>
        </w:rPr>
        <w:t>c3$Best.partition</w:t>
      </w:r>
    </w:p>
    <w:p w:rsidR="00D6013D" w:rsidRPr="00432BB7" w:rsidRDefault="00D6013D" w:rsidP="00D6013D">
      <w:pPr>
        <w:spacing w:after="0" w:line="240" w:lineRule="auto"/>
        <w:rPr>
          <w:rFonts w:ascii="Courier New" w:hAnsi="Courier New" w:cs="Courier New"/>
          <w:b/>
          <w:sz w:val="20"/>
          <w:szCs w:val="20"/>
          <w:lang w:val="en-US"/>
        </w:rPr>
      </w:pPr>
    </w:p>
    <w:p w:rsidR="00D6013D" w:rsidRPr="00432BB7"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number</w:t>
      </w:r>
      <w:proofErr w:type="gramEnd"/>
      <w:r w:rsidRPr="00432BB7">
        <w:rPr>
          <w:rFonts w:ascii="Courier New" w:hAnsi="Courier New" w:cs="Courier New"/>
          <w:b/>
          <w:sz w:val="20"/>
          <w:szCs w:val="20"/>
          <w:lang w:val="en-US"/>
        </w:rPr>
        <w:t xml:space="preserve"> of optimal clusters</w:t>
      </w:r>
      <w:r w:rsidR="000C6CF7">
        <w:rPr>
          <w:rFonts w:ascii="Courier New" w:hAnsi="Courier New" w:cs="Courier New"/>
          <w:b/>
          <w:sz w:val="20"/>
          <w:szCs w:val="20"/>
          <w:lang w:val="en-US"/>
        </w:rPr>
        <w:t xml:space="preserve"> - </w:t>
      </w:r>
      <w:r w:rsidRPr="00432BB7">
        <w:rPr>
          <w:rFonts w:ascii="Courier New" w:hAnsi="Courier New" w:cs="Courier New"/>
          <w:b/>
          <w:sz w:val="20"/>
          <w:szCs w:val="20"/>
          <w:lang w:val="en-US"/>
        </w:rPr>
        <w:t xml:space="preserve">there are few available criteria are: </w:t>
      </w:r>
    </w:p>
    <w:p w:rsidR="00D6013D" w:rsidRPr="00432BB7" w:rsidRDefault="00D6013D" w:rsidP="000C6CF7">
      <w:pPr>
        <w:spacing w:after="0" w:line="240" w:lineRule="auto"/>
        <w:ind w:left="708"/>
        <w:rPr>
          <w:rFonts w:ascii="Courier New" w:hAnsi="Courier New" w:cs="Courier New"/>
          <w:b/>
          <w:sz w:val="20"/>
          <w:szCs w:val="20"/>
          <w:lang w:val="en-US"/>
        </w:rPr>
      </w:pPr>
      <w:r w:rsidRPr="00432BB7">
        <w:rPr>
          <w:rFonts w:ascii="Courier New" w:hAnsi="Courier New" w:cs="Courier New"/>
          <w:b/>
          <w:sz w:val="20"/>
          <w:szCs w:val="20"/>
          <w:lang w:val="en-US"/>
        </w:rPr>
        <w:t xml:space="preserve"># a) </w:t>
      </w:r>
      <w:proofErr w:type="spellStart"/>
      <w:r w:rsidRPr="00432BB7">
        <w:rPr>
          <w:rFonts w:ascii="Courier New" w:hAnsi="Courier New" w:cs="Courier New"/>
          <w:b/>
          <w:sz w:val="20"/>
          <w:szCs w:val="20"/>
          <w:lang w:val="en-US"/>
        </w:rPr>
        <w:t>variance_explained</w:t>
      </w:r>
      <w:proofErr w:type="spellEnd"/>
      <w:r w:rsidRPr="00432BB7">
        <w:rPr>
          <w:rFonts w:ascii="Courier New" w:hAnsi="Courier New" w:cs="Courier New"/>
          <w:b/>
          <w:sz w:val="20"/>
          <w:szCs w:val="20"/>
          <w:lang w:val="en-US"/>
        </w:rPr>
        <w:t xml:space="preserve"> (default)</w:t>
      </w:r>
    </w:p>
    <w:p w:rsidR="00D6013D" w:rsidRPr="00432BB7" w:rsidRDefault="00D6013D" w:rsidP="000C6CF7">
      <w:pPr>
        <w:spacing w:after="0" w:line="240" w:lineRule="auto"/>
        <w:ind w:left="708"/>
        <w:rPr>
          <w:rFonts w:ascii="Courier New" w:hAnsi="Courier New" w:cs="Courier New"/>
          <w:b/>
          <w:sz w:val="20"/>
          <w:szCs w:val="20"/>
          <w:lang w:val="en-US"/>
        </w:rPr>
      </w:pPr>
      <w:r w:rsidRPr="00432BB7">
        <w:rPr>
          <w:rFonts w:ascii="Courier New" w:hAnsi="Courier New" w:cs="Courier New"/>
          <w:b/>
          <w:sz w:val="20"/>
          <w:szCs w:val="20"/>
          <w:lang w:val="en-US"/>
        </w:rPr>
        <w:t xml:space="preserve"># b) WCSSE (within-cluster-sum-of-squared-error) </w:t>
      </w:r>
    </w:p>
    <w:p w:rsidR="00D6013D" w:rsidRPr="00432BB7" w:rsidRDefault="00D6013D" w:rsidP="000C6CF7">
      <w:pPr>
        <w:spacing w:after="0" w:line="240" w:lineRule="auto"/>
        <w:ind w:left="708"/>
        <w:rPr>
          <w:rFonts w:ascii="Courier New" w:hAnsi="Courier New" w:cs="Courier New"/>
          <w:b/>
          <w:sz w:val="20"/>
          <w:szCs w:val="20"/>
          <w:lang w:val="en-US"/>
        </w:rPr>
      </w:pPr>
      <w:r w:rsidRPr="00432BB7">
        <w:rPr>
          <w:rFonts w:ascii="Courier New" w:hAnsi="Courier New" w:cs="Courier New"/>
          <w:b/>
          <w:sz w:val="20"/>
          <w:szCs w:val="20"/>
          <w:lang w:val="en-US"/>
        </w:rPr>
        <w:t xml:space="preserve"># c) </w:t>
      </w:r>
      <w:proofErr w:type="gramStart"/>
      <w:r w:rsidRPr="00432BB7">
        <w:rPr>
          <w:rFonts w:ascii="Courier New" w:hAnsi="Courier New" w:cs="Courier New"/>
          <w:b/>
          <w:sz w:val="20"/>
          <w:szCs w:val="20"/>
          <w:lang w:val="en-US"/>
        </w:rPr>
        <w:t>dissimilarity</w:t>
      </w:r>
      <w:proofErr w:type="gramEnd"/>
      <w:r w:rsidRPr="00432BB7">
        <w:rPr>
          <w:rFonts w:ascii="Courier New" w:hAnsi="Courier New" w:cs="Courier New"/>
          <w:b/>
          <w:sz w:val="20"/>
          <w:szCs w:val="20"/>
          <w:lang w:val="en-US"/>
        </w:rPr>
        <w:t xml:space="preserve">, </w:t>
      </w:r>
    </w:p>
    <w:p w:rsidR="00D6013D" w:rsidRPr="00432BB7" w:rsidRDefault="00D6013D" w:rsidP="000C6CF7">
      <w:pPr>
        <w:spacing w:after="0" w:line="240" w:lineRule="auto"/>
        <w:ind w:left="708"/>
        <w:rPr>
          <w:rFonts w:ascii="Courier New" w:hAnsi="Courier New" w:cs="Courier New"/>
          <w:b/>
          <w:sz w:val="20"/>
          <w:szCs w:val="20"/>
          <w:lang w:val="en-US"/>
        </w:rPr>
      </w:pPr>
      <w:r w:rsidRPr="00432BB7">
        <w:rPr>
          <w:rFonts w:ascii="Courier New" w:hAnsi="Courier New" w:cs="Courier New"/>
          <w:b/>
          <w:sz w:val="20"/>
          <w:szCs w:val="20"/>
          <w:lang w:val="en-US"/>
        </w:rPr>
        <w:t xml:space="preserve"># d) </w:t>
      </w:r>
      <w:proofErr w:type="gramStart"/>
      <w:r w:rsidRPr="00432BB7">
        <w:rPr>
          <w:rFonts w:ascii="Courier New" w:hAnsi="Courier New" w:cs="Courier New"/>
          <w:b/>
          <w:sz w:val="20"/>
          <w:szCs w:val="20"/>
          <w:lang w:val="en-US"/>
        </w:rPr>
        <w:t>silhouette</w:t>
      </w:r>
      <w:proofErr w:type="gramEnd"/>
      <w:r w:rsidRPr="00432BB7">
        <w:rPr>
          <w:rFonts w:ascii="Courier New" w:hAnsi="Courier New" w:cs="Courier New"/>
          <w:b/>
          <w:sz w:val="20"/>
          <w:szCs w:val="20"/>
          <w:lang w:val="en-US"/>
        </w:rPr>
        <w:t xml:space="preserve">, </w:t>
      </w:r>
    </w:p>
    <w:p w:rsidR="00D6013D" w:rsidRPr="00432BB7" w:rsidRDefault="00D6013D" w:rsidP="000C6CF7">
      <w:pPr>
        <w:spacing w:after="0" w:line="240" w:lineRule="auto"/>
        <w:ind w:left="708"/>
        <w:rPr>
          <w:rFonts w:ascii="Courier New" w:hAnsi="Courier New" w:cs="Courier New"/>
          <w:b/>
          <w:sz w:val="20"/>
          <w:szCs w:val="20"/>
          <w:lang w:val="en-US"/>
        </w:rPr>
      </w:pPr>
      <w:r w:rsidRPr="00432BB7">
        <w:rPr>
          <w:rFonts w:ascii="Courier New" w:hAnsi="Courier New" w:cs="Courier New"/>
          <w:b/>
          <w:sz w:val="20"/>
          <w:szCs w:val="20"/>
          <w:lang w:val="en-US"/>
        </w:rPr>
        <w:t xml:space="preserve"># e) </w:t>
      </w:r>
      <w:proofErr w:type="spellStart"/>
      <w:proofErr w:type="gramStart"/>
      <w:r w:rsidRPr="00432BB7">
        <w:rPr>
          <w:rFonts w:ascii="Courier New" w:hAnsi="Courier New" w:cs="Courier New"/>
          <w:b/>
          <w:sz w:val="20"/>
          <w:szCs w:val="20"/>
          <w:lang w:val="en-US"/>
        </w:rPr>
        <w:t>distortion_fK</w:t>
      </w:r>
      <w:proofErr w:type="spellEnd"/>
      <w:proofErr w:type="gramEnd"/>
      <w:r w:rsidRPr="00432BB7">
        <w:rPr>
          <w:rFonts w:ascii="Courier New" w:hAnsi="Courier New" w:cs="Courier New"/>
          <w:b/>
          <w:sz w:val="20"/>
          <w:szCs w:val="20"/>
          <w:lang w:val="en-US"/>
        </w:rPr>
        <w:t xml:space="preserve">, </w:t>
      </w:r>
    </w:p>
    <w:p w:rsidR="00D6013D" w:rsidRPr="00432BB7" w:rsidRDefault="00D6013D" w:rsidP="000C6CF7">
      <w:pPr>
        <w:spacing w:after="0" w:line="240" w:lineRule="auto"/>
        <w:ind w:left="708"/>
        <w:rPr>
          <w:rFonts w:ascii="Courier New" w:hAnsi="Courier New" w:cs="Courier New"/>
          <w:b/>
          <w:sz w:val="20"/>
          <w:szCs w:val="20"/>
          <w:lang w:val="en-US"/>
        </w:rPr>
      </w:pPr>
      <w:r w:rsidRPr="00432BB7">
        <w:rPr>
          <w:rFonts w:ascii="Courier New" w:hAnsi="Courier New" w:cs="Courier New"/>
          <w:b/>
          <w:sz w:val="20"/>
          <w:szCs w:val="20"/>
          <w:lang w:val="en-US"/>
        </w:rPr>
        <w:t xml:space="preserve"># f), g), h), AIC, BIC and </w:t>
      </w:r>
      <w:proofErr w:type="spellStart"/>
      <w:r w:rsidRPr="00432BB7">
        <w:rPr>
          <w:rFonts w:ascii="Courier New" w:hAnsi="Courier New" w:cs="Courier New"/>
          <w:b/>
          <w:sz w:val="20"/>
          <w:szCs w:val="20"/>
          <w:lang w:val="en-US"/>
        </w:rPr>
        <w:t>Adjusted_Rsquared</w:t>
      </w:r>
      <w:proofErr w:type="spellEnd"/>
      <w:r w:rsidRPr="00432BB7">
        <w:rPr>
          <w:rFonts w:ascii="Courier New" w:hAnsi="Courier New" w:cs="Courier New"/>
          <w:b/>
          <w:sz w:val="20"/>
          <w:szCs w:val="20"/>
          <w:lang w:val="en-US"/>
        </w:rPr>
        <w:t>.</w:t>
      </w:r>
    </w:p>
    <w:p w:rsidR="00D6013D" w:rsidRPr="00432BB7" w:rsidRDefault="00D6013D" w:rsidP="00D6013D">
      <w:pPr>
        <w:spacing w:after="0" w:line="240" w:lineRule="auto"/>
        <w:rPr>
          <w:rFonts w:ascii="Courier New" w:hAnsi="Courier New" w:cs="Courier New"/>
          <w:b/>
          <w:sz w:val="20"/>
          <w:szCs w:val="20"/>
          <w:lang w:val="en-US"/>
        </w:rPr>
      </w:pPr>
    </w:p>
    <w:p w:rsidR="00D6013D" w:rsidRPr="00432BB7" w:rsidRDefault="00D6013D" w:rsidP="00D6013D">
      <w:pPr>
        <w:spacing w:after="0" w:line="240" w:lineRule="auto"/>
        <w:rPr>
          <w:rFonts w:ascii="Courier New" w:hAnsi="Courier New" w:cs="Courier New"/>
          <w:b/>
          <w:color w:val="00B050"/>
          <w:sz w:val="20"/>
          <w:szCs w:val="20"/>
          <w:lang w:val="en-US"/>
        </w:rPr>
      </w:pPr>
      <w:proofErr w:type="spellStart"/>
      <w:r w:rsidRPr="00432BB7">
        <w:rPr>
          <w:rFonts w:ascii="Courier New" w:hAnsi="Courier New" w:cs="Courier New"/>
          <w:b/>
          <w:color w:val="00B050"/>
          <w:sz w:val="20"/>
          <w:szCs w:val="20"/>
          <w:lang w:val="en-US"/>
        </w:rPr>
        <w:t>xxx.s</w:t>
      </w:r>
      <w:proofErr w:type="spellEnd"/>
      <w:r w:rsidRPr="00432BB7">
        <w:rPr>
          <w:rFonts w:ascii="Courier New" w:hAnsi="Courier New" w:cs="Courier New"/>
          <w:b/>
          <w:color w:val="00B050"/>
          <w:sz w:val="20"/>
          <w:szCs w:val="20"/>
          <w:lang w:val="en-US"/>
        </w:rPr>
        <w:t>&lt;-</w:t>
      </w:r>
      <w:proofErr w:type="spellStart"/>
      <w:r w:rsidRPr="00432BB7">
        <w:rPr>
          <w:rFonts w:ascii="Courier New" w:hAnsi="Courier New" w:cs="Courier New"/>
          <w:b/>
          <w:color w:val="00B050"/>
          <w:sz w:val="20"/>
          <w:szCs w:val="20"/>
          <w:lang w:val="en-US"/>
        </w:rPr>
        <w:t>center_</w:t>
      </w:r>
      <w:proofErr w:type="gramStart"/>
      <w:r w:rsidRPr="00432BB7">
        <w:rPr>
          <w:rFonts w:ascii="Courier New" w:hAnsi="Courier New" w:cs="Courier New"/>
          <w:b/>
          <w:color w:val="00B050"/>
          <w:sz w:val="20"/>
          <w:szCs w:val="20"/>
          <w:lang w:val="en-US"/>
        </w:rPr>
        <w:t>scale</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 xml:space="preserve">xxx) # from </w:t>
      </w:r>
      <w:proofErr w:type="spellStart"/>
      <w:r w:rsidRPr="00432BB7">
        <w:rPr>
          <w:rFonts w:ascii="Courier New" w:hAnsi="Courier New" w:cs="Courier New"/>
          <w:b/>
          <w:color w:val="00B050"/>
          <w:sz w:val="20"/>
          <w:szCs w:val="20"/>
          <w:lang w:val="en-US"/>
        </w:rPr>
        <w:t>ClusterR</w:t>
      </w:r>
      <w:proofErr w:type="spellEnd"/>
      <w:r w:rsidRPr="00432BB7">
        <w:rPr>
          <w:rFonts w:ascii="Courier New" w:hAnsi="Courier New" w:cs="Courier New"/>
          <w:b/>
          <w:color w:val="00B050"/>
          <w:sz w:val="20"/>
          <w:szCs w:val="20"/>
          <w:lang w:val="en-US"/>
        </w:rPr>
        <w:t xml:space="preserve">:: to scale or center the data </w:t>
      </w:r>
    </w:p>
    <w:p w:rsidR="00D6013D" w:rsidRPr="00432BB7" w:rsidRDefault="00D6013D" w:rsidP="00D6013D">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opt</w:t>
      </w:r>
      <w:proofErr w:type="gramEnd"/>
      <w:r w:rsidRPr="00432BB7">
        <w:rPr>
          <w:rFonts w:ascii="Courier New" w:hAnsi="Courier New" w:cs="Courier New"/>
          <w:b/>
          <w:color w:val="00B050"/>
          <w:sz w:val="20"/>
          <w:szCs w:val="20"/>
          <w:lang w:val="en-US"/>
        </w:rPr>
        <w:t>&lt;-</w:t>
      </w:r>
      <w:proofErr w:type="spellStart"/>
      <w:r w:rsidRPr="00432BB7">
        <w:rPr>
          <w:rFonts w:ascii="Courier New" w:hAnsi="Courier New" w:cs="Courier New"/>
          <w:b/>
          <w:color w:val="00B050"/>
          <w:sz w:val="20"/>
          <w:szCs w:val="20"/>
          <w:lang w:val="en-US"/>
        </w:rPr>
        <w:t>Optimal_Clusters_KMeans</w:t>
      </w:r>
      <w:proofErr w:type="spellEnd"/>
      <w:r w:rsidRPr="00432BB7">
        <w:rPr>
          <w:rFonts w:ascii="Courier New" w:hAnsi="Courier New" w:cs="Courier New"/>
          <w:b/>
          <w:color w:val="00B050"/>
          <w:sz w:val="20"/>
          <w:szCs w:val="20"/>
          <w:lang w:val="en-US"/>
        </w:rPr>
        <w:t>(</w:t>
      </w:r>
      <w:proofErr w:type="spellStart"/>
      <w:r w:rsidRPr="00432BB7">
        <w:rPr>
          <w:rFonts w:ascii="Courier New" w:hAnsi="Courier New" w:cs="Courier New"/>
          <w:b/>
          <w:color w:val="00B050"/>
          <w:sz w:val="20"/>
          <w:szCs w:val="20"/>
          <w:lang w:val="en-US"/>
        </w:rPr>
        <w:t>xxx.s</w:t>
      </w:r>
      <w:proofErr w:type="spellEnd"/>
      <w:r w:rsidRPr="00432BB7">
        <w:rPr>
          <w:rFonts w:ascii="Courier New" w:hAnsi="Courier New" w:cs="Courier New"/>
          <w:b/>
          <w:color w:val="00B050"/>
          <w:sz w:val="20"/>
          <w:szCs w:val="20"/>
          <w:lang w:val="en-US"/>
        </w:rPr>
        <w:t xml:space="preserve">, </w:t>
      </w:r>
      <w:proofErr w:type="spellStart"/>
      <w:r w:rsidRPr="00432BB7">
        <w:rPr>
          <w:rFonts w:ascii="Courier New" w:hAnsi="Courier New" w:cs="Courier New"/>
          <w:b/>
          <w:color w:val="00B050"/>
          <w:sz w:val="20"/>
          <w:szCs w:val="20"/>
          <w:lang w:val="en-US"/>
        </w:rPr>
        <w:t>max_clusters</w:t>
      </w:r>
      <w:proofErr w:type="spellEnd"/>
      <w:r w:rsidRPr="00432BB7">
        <w:rPr>
          <w:rFonts w:ascii="Courier New" w:hAnsi="Courier New" w:cs="Courier New"/>
          <w:b/>
          <w:color w:val="00B050"/>
          <w:sz w:val="20"/>
          <w:szCs w:val="20"/>
          <w:lang w:val="en-US"/>
        </w:rPr>
        <w:t xml:space="preserve">=10, </w:t>
      </w:r>
      <w:proofErr w:type="spellStart"/>
      <w:r w:rsidRPr="00432BB7">
        <w:rPr>
          <w:rFonts w:ascii="Courier New" w:hAnsi="Courier New" w:cs="Courier New"/>
          <w:b/>
          <w:color w:val="00B050"/>
          <w:sz w:val="20"/>
          <w:szCs w:val="20"/>
          <w:lang w:val="en-US"/>
        </w:rPr>
        <w:t>plot_clusters</w:t>
      </w:r>
      <w:proofErr w:type="spellEnd"/>
      <w:r w:rsidRPr="00432BB7">
        <w:rPr>
          <w:rFonts w:ascii="Courier New" w:hAnsi="Courier New" w:cs="Courier New"/>
          <w:b/>
          <w:color w:val="00B050"/>
          <w:sz w:val="20"/>
          <w:szCs w:val="20"/>
          <w:lang w:val="en-US"/>
        </w:rPr>
        <w:t xml:space="preserve"> = TRUE)</w:t>
      </w:r>
    </w:p>
    <w:p w:rsidR="00D6013D" w:rsidRPr="00432BB7" w:rsidRDefault="00D6013D" w:rsidP="00D6013D">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opt</w:t>
      </w:r>
      <w:proofErr w:type="gramEnd"/>
      <w:r w:rsidRPr="00432BB7">
        <w:rPr>
          <w:rFonts w:ascii="Courier New" w:hAnsi="Courier New" w:cs="Courier New"/>
          <w:b/>
          <w:color w:val="00B050"/>
          <w:sz w:val="20"/>
          <w:szCs w:val="20"/>
          <w:lang w:val="en-US"/>
        </w:rPr>
        <w:t>&lt;-</w:t>
      </w:r>
      <w:proofErr w:type="spellStart"/>
      <w:r w:rsidRPr="00432BB7">
        <w:rPr>
          <w:rFonts w:ascii="Courier New" w:hAnsi="Courier New" w:cs="Courier New"/>
          <w:b/>
          <w:color w:val="00B050"/>
          <w:sz w:val="20"/>
          <w:szCs w:val="20"/>
          <w:lang w:val="en-US"/>
        </w:rPr>
        <w:t>Optimal_Clusters_KMeans</w:t>
      </w:r>
      <w:proofErr w:type="spellEnd"/>
      <w:r w:rsidRPr="00432BB7">
        <w:rPr>
          <w:rFonts w:ascii="Courier New" w:hAnsi="Courier New" w:cs="Courier New"/>
          <w:b/>
          <w:color w:val="00B050"/>
          <w:sz w:val="20"/>
          <w:szCs w:val="20"/>
          <w:lang w:val="en-US"/>
        </w:rPr>
        <w:t>(</w:t>
      </w:r>
      <w:proofErr w:type="spellStart"/>
      <w:r w:rsidRPr="00432BB7">
        <w:rPr>
          <w:rFonts w:ascii="Courier New" w:hAnsi="Courier New" w:cs="Courier New"/>
          <w:b/>
          <w:color w:val="00B050"/>
          <w:sz w:val="20"/>
          <w:szCs w:val="20"/>
          <w:lang w:val="en-US"/>
        </w:rPr>
        <w:t>xxx.s</w:t>
      </w:r>
      <w:proofErr w:type="spellEnd"/>
      <w:r w:rsidRPr="00432BB7">
        <w:rPr>
          <w:rFonts w:ascii="Courier New" w:hAnsi="Courier New" w:cs="Courier New"/>
          <w:b/>
          <w:color w:val="00B050"/>
          <w:sz w:val="20"/>
          <w:szCs w:val="20"/>
          <w:lang w:val="en-US"/>
        </w:rPr>
        <w:t xml:space="preserve">, </w:t>
      </w:r>
      <w:proofErr w:type="spellStart"/>
      <w:r w:rsidRPr="00432BB7">
        <w:rPr>
          <w:rFonts w:ascii="Courier New" w:hAnsi="Courier New" w:cs="Courier New"/>
          <w:b/>
          <w:color w:val="00B050"/>
          <w:sz w:val="20"/>
          <w:szCs w:val="20"/>
          <w:lang w:val="en-US"/>
        </w:rPr>
        <w:t>max_clusters</w:t>
      </w:r>
      <w:proofErr w:type="spellEnd"/>
      <w:r w:rsidRPr="00432BB7">
        <w:rPr>
          <w:rFonts w:ascii="Courier New" w:hAnsi="Courier New" w:cs="Courier New"/>
          <w:b/>
          <w:color w:val="00B050"/>
          <w:sz w:val="20"/>
          <w:szCs w:val="20"/>
          <w:lang w:val="en-US"/>
        </w:rPr>
        <w:t xml:space="preserve">=10, </w:t>
      </w:r>
      <w:proofErr w:type="spellStart"/>
      <w:r w:rsidRPr="00432BB7">
        <w:rPr>
          <w:rFonts w:ascii="Courier New" w:hAnsi="Courier New" w:cs="Courier New"/>
          <w:b/>
          <w:color w:val="00B050"/>
          <w:sz w:val="20"/>
          <w:szCs w:val="20"/>
          <w:lang w:val="en-US"/>
        </w:rPr>
        <w:t>plot_clusters</w:t>
      </w:r>
      <w:proofErr w:type="spellEnd"/>
      <w:r w:rsidRPr="00432BB7">
        <w:rPr>
          <w:rFonts w:ascii="Courier New" w:hAnsi="Courier New" w:cs="Courier New"/>
          <w:b/>
          <w:color w:val="00B050"/>
          <w:sz w:val="20"/>
          <w:szCs w:val="20"/>
          <w:lang w:val="en-US"/>
        </w:rPr>
        <w:t>=TRUE, criterion="silhouette")</w:t>
      </w:r>
    </w:p>
    <w:p w:rsidR="00D6013D" w:rsidRPr="00432BB7" w:rsidRDefault="00D6013D" w:rsidP="00D6013D">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opt</w:t>
      </w:r>
      <w:proofErr w:type="gramEnd"/>
      <w:r w:rsidRPr="00432BB7">
        <w:rPr>
          <w:rFonts w:ascii="Courier New" w:hAnsi="Courier New" w:cs="Courier New"/>
          <w:b/>
          <w:color w:val="00B050"/>
          <w:sz w:val="20"/>
          <w:szCs w:val="20"/>
          <w:lang w:val="en-US"/>
        </w:rPr>
        <w:t>&lt;-</w:t>
      </w:r>
      <w:proofErr w:type="spellStart"/>
      <w:r w:rsidRPr="00432BB7">
        <w:rPr>
          <w:rFonts w:ascii="Courier New" w:hAnsi="Courier New" w:cs="Courier New"/>
          <w:b/>
          <w:color w:val="00B050"/>
          <w:sz w:val="20"/>
          <w:szCs w:val="20"/>
          <w:lang w:val="en-US"/>
        </w:rPr>
        <w:t>Optimal_Clusters_KMeans</w:t>
      </w:r>
      <w:proofErr w:type="spellEnd"/>
      <w:r w:rsidRPr="00432BB7">
        <w:rPr>
          <w:rFonts w:ascii="Courier New" w:hAnsi="Courier New" w:cs="Courier New"/>
          <w:b/>
          <w:color w:val="00B050"/>
          <w:sz w:val="20"/>
          <w:szCs w:val="20"/>
          <w:lang w:val="en-US"/>
        </w:rPr>
        <w:t>(</w:t>
      </w:r>
      <w:proofErr w:type="spellStart"/>
      <w:r w:rsidRPr="00432BB7">
        <w:rPr>
          <w:rFonts w:ascii="Courier New" w:hAnsi="Courier New" w:cs="Courier New"/>
          <w:b/>
          <w:color w:val="00B050"/>
          <w:sz w:val="20"/>
          <w:szCs w:val="20"/>
          <w:lang w:val="en-US"/>
        </w:rPr>
        <w:t>xxx.s</w:t>
      </w:r>
      <w:proofErr w:type="spellEnd"/>
      <w:r w:rsidRPr="00432BB7">
        <w:rPr>
          <w:rFonts w:ascii="Courier New" w:hAnsi="Courier New" w:cs="Courier New"/>
          <w:b/>
          <w:color w:val="00B050"/>
          <w:sz w:val="20"/>
          <w:szCs w:val="20"/>
          <w:lang w:val="en-US"/>
        </w:rPr>
        <w:t xml:space="preserve">, </w:t>
      </w:r>
      <w:proofErr w:type="spellStart"/>
      <w:r w:rsidRPr="00432BB7">
        <w:rPr>
          <w:rFonts w:ascii="Courier New" w:hAnsi="Courier New" w:cs="Courier New"/>
          <w:b/>
          <w:color w:val="00B050"/>
          <w:sz w:val="20"/>
          <w:szCs w:val="20"/>
          <w:lang w:val="en-US"/>
        </w:rPr>
        <w:t>max_clusters</w:t>
      </w:r>
      <w:proofErr w:type="spellEnd"/>
      <w:r w:rsidRPr="00432BB7">
        <w:rPr>
          <w:rFonts w:ascii="Courier New" w:hAnsi="Courier New" w:cs="Courier New"/>
          <w:b/>
          <w:color w:val="00B050"/>
          <w:sz w:val="20"/>
          <w:szCs w:val="20"/>
          <w:lang w:val="en-US"/>
        </w:rPr>
        <w:t xml:space="preserve">=10, </w:t>
      </w:r>
      <w:proofErr w:type="spellStart"/>
      <w:r w:rsidRPr="00432BB7">
        <w:rPr>
          <w:rFonts w:ascii="Courier New" w:hAnsi="Courier New" w:cs="Courier New"/>
          <w:b/>
          <w:color w:val="00B050"/>
          <w:sz w:val="20"/>
          <w:szCs w:val="20"/>
          <w:lang w:val="en-US"/>
        </w:rPr>
        <w:t>plot_clusters</w:t>
      </w:r>
      <w:proofErr w:type="spellEnd"/>
      <w:r w:rsidRPr="00432BB7">
        <w:rPr>
          <w:rFonts w:ascii="Courier New" w:hAnsi="Courier New" w:cs="Courier New"/>
          <w:b/>
          <w:color w:val="00B050"/>
          <w:sz w:val="20"/>
          <w:szCs w:val="20"/>
          <w:lang w:val="en-US"/>
        </w:rPr>
        <w:t>=TRUE, criterion="AIC")</w:t>
      </w:r>
    </w:p>
    <w:tbl>
      <w:tblPr>
        <w:tblStyle w:val="Tabela-Siatka"/>
        <w:tblW w:w="0" w:type="auto"/>
        <w:tblInd w:w="108" w:type="dxa"/>
        <w:tblLayout w:type="fixed"/>
        <w:tblLook w:val="04A0" w:firstRow="1" w:lastRow="0" w:firstColumn="1" w:lastColumn="0" w:noHBand="0" w:noVBand="1"/>
      </w:tblPr>
      <w:tblGrid>
        <w:gridCol w:w="3524"/>
        <w:gridCol w:w="3525"/>
        <w:gridCol w:w="3525"/>
      </w:tblGrid>
      <w:tr w:rsidR="00D6013D" w:rsidRPr="00432BB7" w:rsidTr="00983DD0">
        <w:tc>
          <w:tcPr>
            <w:tcW w:w="3524" w:type="dxa"/>
          </w:tcPr>
          <w:p w:rsidR="00D6013D" w:rsidRPr="00432BB7" w:rsidRDefault="00D6013D" w:rsidP="00983DD0">
            <w:pPr>
              <w:rPr>
                <w:rFonts w:ascii="Courier New" w:hAnsi="Courier New" w:cs="Courier New"/>
                <w:sz w:val="20"/>
                <w:szCs w:val="20"/>
                <w:lang w:val="en-US"/>
              </w:rPr>
            </w:pPr>
            <w:r w:rsidRPr="00432BB7">
              <w:rPr>
                <w:rFonts w:ascii="Courier New" w:hAnsi="Courier New" w:cs="Courier New"/>
                <w:noProof/>
                <w:sz w:val="20"/>
                <w:szCs w:val="20"/>
                <w:lang w:eastAsia="pl-PL"/>
              </w:rPr>
              <w:drawing>
                <wp:inline distT="0" distB="0" distL="0" distR="0" wp14:anchorId="7FE79C6E" wp14:editId="736935DF">
                  <wp:extent cx="2027583" cy="2024281"/>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30890" cy="2027583"/>
                          </a:xfrm>
                          <a:prstGeom prst="rect">
                            <a:avLst/>
                          </a:prstGeom>
                        </pic:spPr>
                      </pic:pic>
                    </a:graphicData>
                  </a:graphic>
                </wp:inline>
              </w:drawing>
            </w:r>
          </w:p>
        </w:tc>
        <w:tc>
          <w:tcPr>
            <w:tcW w:w="3525" w:type="dxa"/>
          </w:tcPr>
          <w:p w:rsidR="00D6013D" w:rsidRPr="00432BB7" w:rsidRDefault="00D6013D" w:rsidP="00983DD0">
            <w:pPr>
              <w:rPr>
                <w:rFonts w:ascii="Courier New" w:hAnsi="Courier New" w:cs="Courier New"/>
                <w:sz w:val="20"/>
                <w:szCs w:val="20"/>
                <w:lang w:val="en-US"/>
              </w:rPr>
            </w:pPr>
            <w:r w:rsidRPr="00432BB7">
              <w:rPr>
                <w:rFonts w:ascii="Courier New" w:hAnsi="Courier New" w:cs="Courier New"/>
                <w:noProof/>
                <w:sz w:val="20"/>
                <w:szCs w:val="20"/>
                <w:lang w:eastAsia="pl-PL"/>
              </w:rPr>
              <w:drawing>
                <wp:inline distT="0" distB="0" distL="0" distR="0" wp14:anchorId="2644AD44" wp14:editId="33B7C9EB">
                  <wp:extent cx="2014962" cy="2011680"/>
                  <wp:effectExtent l="0" t="0" r="4445" b="762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18168" cy="2014881"/>
                          </a:xfrm>
                          <a:prstGeom prst="rect">
                            <a:avLst/>
                          </a:prstGeom>
                        </pic:spPr>
                      </pic:pic>
                    </a:graphicData>
                  </a:graphic>
                </wp:inline>
              </w:drawing>
            </w:r>
          </w:p>
        </w:tc>
        <w:tc>
          <w:tcPr>
            <w:tcW w:w="3525" w:type="dxa"/>
          </w:tcPr>
          <w:p w:rsidR="00D6013D" w:rsidRPr="00432BB7" w:rsidRDefault="00D6013D" w:rsidP="00983DD0">
            <w:pPr>
              <w:rPr>
                <w:rFonts w:ascii="Courier New" w:hAnsi="Courier New" w:cs="Courier New"/>
                <w:sz w:val="20"/>
                <w:szCs w:val="20"/>
                <w:lang w:val="en-US"/>
              </w:rPr>
            </w:pPr>
            <w:r w:rsidRPr="00432BB7">
              <w:rPr>
                <w:rFonts w:ascii="Courier New" w:hAnsi="Courier New" w:cs="Courier New"/>
                <w:noProof/>
                <w:sz w:val="20"/>
                <w:szCs w:val="20"/>
                <w:lang w:eastAsia="pl-PL"/>
              </w:rPr>
              <w:drawing>
                <wp:inline distT="0" distB="0" distL="0" distR="0" wp14:anchorId="2CCA0966" wp14:editId="5DD75D67">
                  <wp:extent cx="2014962" cy="2011680"/>
                  <wp:effectExtent l="0" t="0" r="4445" b="762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17867" cy="2014580"/>
                          </a:xfrm>
                          <a:prstGeom prst="rect">
                            <a:avLst/>
                          </a:prstGeom>
                        </pic:spPr>
                      </pic:pic>
                    </a:graphicData>
                  </a:graphic>
                </wp:inline>
              </w:drawing>
            </w:r>
          </w:p>
        </w:tc>
      </w:tr>
    </w:tbl>
    <w:p w:rsidR="00D6013D" w:rsidRDefault="00D6013D" w:rsidP="00D6013D">
      <w:pPr>
        <w:spacing w:after="0" w:line="240" w:lineRule="auto"/>
        <w:rPr>
          <w:rFonts w:ascii="Courier New" w:hAnsi="Courier New" w:cs="Courier New"/>
          <w:sz w:val="20"/>
          <w:szCs w:val="20"/>
          <w:lang w:val="en-US"/>
        </w:rPr>
      </w:pPr>
    </w:p>
    <w:p w:rsidR="00E2361B" w:rsidRDefault="00E2361B" w:rsidP="00E2361B">
      <w:pPr>
        <w:spacing w:after="0" w:line="240" w:lineRule="auto"/>
        <w:rPr>
          <w:lang w:val="en-US"/>
        </w:rPr>
      </w:pPr>
      <w:r>
        <w:rPr>
          <w:lang w:val="en-US"/>
        </w:rPr>
        <w:t>Observations / comments:</w:t>
      </w:r>
    </w:p>
    <w:p w:rsidR="00E2361B" w:rsidRDefault="00E2361B" w:rsidP="00E2361B">
      <w:pPr>
        <w:pStyle w:val="Akapitzlist"/>
        <w:numPr>
          <w:ilvl w:val="0"/>
          <w:numId w:val="3"/>
        </w:numPr>
        <w:spacing w:after="0" w:line="240" w:lineRule="auto"/>
        <w:rPr>
          <w:lang w:val="en-US"/>
        </w:rPr>
      </w:pPr>
      <w:r>
        <w:rPr>
          <w:lang w:val="en-US"/>
        </w:rPr>
        <w:t>Methods give different results – sometimes consistent, sometimes opposite</w:t>
      </w:r>
    </w:p>
    <w:p w:rsidR="00E2361B" w:rsidRDefault="00E2361B" w:rsidP="00E2361B">
      <w:pPr>
        <w:pStyle w:val="Akapitzlist"/>
        <w:numPr>
          <w:ilvl w:val="0"/>
          <w:numId w:val="3"/>
        </w:numPr>
        <w:spacing w:after="0" w:line="240" w:lineRule="auto"/>
        <w:rPr>
          <w:lang w:val="en-US"/>
        </w:rPr>
      </w:pPr>
      <w:r>
        <w:rPr>
          <w:lang w:val="en-US"/>
        </w:rPr>
        <w:t>Most often used is silhouette, however the others  are also interesting</w:t>
      </w:r>
    </w:p>
    <w:p w:rsidR="008373C1" w:rsidRDefault="008373C1" w:rsidP="00E2361B">
      <w:pPr>
        <w:pStyle w:val="Akapitzlist"/>
        <w:numPr>
          <w:ilvl w:val="0"/>
          <w:numId w:val="3"/>
        </w:numPr>
        <w:spacing w:after="0" w:line="240" w:lineRule="auto"/>
        <w:rPr>
          <w:lang w:val="en-US"/>
        </w:rPr>
      </w:pPr>
      <w:r>
        <w:rPr>
          <w:lang w:val="en-US"/>
        </w:rPr>
        <w:t xml:space="preserve">Analysis of measures is to be performed in task 2 </w:t>
      </w:r>
    </w:p>
    <w:p w:rsidR="00E2361B" w:rsidRPr="008373C1" w:rsidRDefault="00E2361B" w:rsidP="008373C1">
      <w:pPr>
        <w:spacing w:after="0" w:line="240" w:lineRule="auto"/>
        <w:ind w:left="360"/>
        <w:rPr>
          <w:lang w:val="en-US"/>
        </w:rPr>
      </w:pPr>
    </w:p>
    <w:p w:rsidR="00E2361B" w:rsidRPr="00432BB7" w:rsidRDefault="00E2361B" w:rsidP="00D6013D">
      <w:pPr>
        <w:spacing w:after="0" w:line="240" w:lineRule="auto"/>
        <w:rPr>
          <w:rFonts w:ascii="Courier New" w:hAnsi="Courier New" w:cs="Courier New"/>
          <w:sz w:val="20"/>
          <w:szCs w:val="20"/>
          <w:lang w:val="en-US"/>
        </w:rPr>
      </w:pPr>
    </w:p>
    <w:p w:rsidR="002F7188" w:rsidRPr="00432BB7" w:rsidRDefault="002F7188" w:rsidP="002978E3">
      <w:pPr>
        <w:pStyle w:val="Styl1"/>
      </w:pPr>
      <w:bookmarkStart w:id="6" w:name="_Toc526703330"/>
      <w:r w:rsidRPr="00432BB7">
        <w:lastRenderedPageBreak/>
        <w:t>#</w:t>
      </w:r>
      <w:r w:rsidR="008373C1">
        <w:t>#</w:t>
      </w:r>
      <w:r w:rsidRPr="00432BB7">
        <w:t xml:space="preserve"> </w:t>
      </w:r>
      <w:r w:rsidR="008373C1">
        <w:t xml:space="preserve">03. </w:t>
      </w:r>
      <w:proofErr w:type="spellStart"/>
      <w:r w:rsidR="008373C1">
        <w:t>Prediagnostics</w:t>
      </w:r>
      <w:proofErr w:type="spellEnd"/>
      <w:r w:rsidR="008373C1">
        <w:t xml:space="preserve"> - A</w:t>
      </w:r>
      <w:r w:rsidRPr="00432BB7">
        <w:t>utomatic selection of number of clusters</w:t>
      </w:r>
      <w:bookmarkEnd w:id="6"/>
    </w:p>
    <w:p w:rsidR="008373C1" w:rsidRDefault="008373C1" w:rsidP="002F7188">
      <w:pPr>
        <w:spacing w:after="0" w:line="240" w:lineRule="auto"/>
        <w:rPr>
          <w:rFonts w:ascii="Courier New" w:hAnsi="Courier New" w:cs="Courier New"/>
          <w:b/>
          <w:color w:val="00B050"/>
          <w:sz w:val="20"/>
          <w:szCs w:val="20"/>
          <w:lang w:val="en-US"/>
        </w:rPr>
      </w:pPr>
    </w:p>
    <w:p w:rsidR="002F7188" w:rsidRPr="008733D6" w:rsidRDefault="002F7188" w:rsidP="002F7188">
      <w:pPr>
        <w:spacing w:after="0" w:line="240" w:lineRule="auto"/>
        <w:rPr>
          <w:rFonts w:ascii="Courier New" w:hAnsi="Courier New" w:cs="Courier New"/>
          <w:b/>
          <w:color w:val="00B050"/>
          <w:sz w:val="20"/>
          <w:szCs w:val="20"/>
          <w:lang w:val="en-US"/>
        </w:rPr>
      </w:pPr>
      <w:proofErr w:type="spellStart"/>
      <w:r w:rsidRPr="008733D6">
        <w:rPr>
          <w:rFonts w:ascii="Courier New" w:hAnsi="Courier New" w:cs="Courier New"/>
          <w:b/>
          <w:color w:val="00B050"/>
          <w:sz w:val="20"/>
          <w:szCs w:val="20"/>
          <w:lang w:val="en-US"/>
        </w:rPr>
        <w:t>pamk.best</w:t>
      </w:r>
      <w:proofErr w:type="spellEnd"/>
      <w:r w:rsidRPr="008733D6">
        <w:rPr>
          <w:rFonts w:ascii="Courier New" w:hAnsi="Courier New" w:cs="Courier New"/>
          <w:b/>
          <w:color w:val="00B050"/>
          <w:sz w:val="20"/>
          <w:szCs w:val="20"/>
          <w:lang w:val="en-US"/>
        </w:rPr>
        <w:t>&lt;-</w:t>
      </w:r>
      <w:proofErr w:type="spellStart"/>
      <w:proofErr w:type="gramStart"/>
      <w:r w:rsidRPr="008733D6">
        <w:rPr>
          <w:rFonts w:ascii="Courier New" w:hAnsi="Courier New" w:cs="Courier New"/>
          <w:b/>
          <w:color w:val="00B050"/>
          <w:sz w:val="20"/>
          <w:szCs w:val="20"/>
          <w:lang w:val="en-US"/>
        </w:rPr>
        <w:t>pamk</w:t>
      </w:r>
      <w:proofErr w:type="spellEnd"/>
      <w:r w:rsidRPr="008733D6">
        <w:rPr>
          <w:rFonts w:ascii="Courier New" w:hAnsi="Courier New" w:cs="Courier New"/>
          <w:b/>
          <w:color w:val="00B050"/>
          <w:sz w:val="20"/>
          <w:szCs w:val="20"/>
          <w:lang w:val="en-US"/>
        </w:rPr>
        <w:t>(</w:t>
      </w:r>
      <w:proofErr w:type="gramEnd"/>
      <w:r w:rsidRPr="008733D6">
        <w:rPr>
          <w:rFonts w:ascii="Courier New" w:hAnsi="Courier New" w:cs="Courier New"/>
          <w:b/>
          <w:color w:val="00B050"/>
          <w:sz w:val="20"/>
          <w:szCs w:val="20"/>
          <w:lang w:val="en-US"/>
        </w:rPr>
        <w:t xml:space="preserve">xxx, </w:t>
      </w:r>
      <w:proofErr w:type="spellStart"/>
      <w:r w:rsidRPr="008733D6">
        <w:rPr>
          <w:rFonts w:ascii="Courier New" w:hAnsi="Courier New" w:cs="Courier New"/>
          <w:b/>
          <w:color w:val="00B050"/>
          <w:sz w:val="20"/>
          <w:szCs w:val="20"/>
          <w:lang w:val="en-US"/>
        </w:rPr>
        <w:t>krange</w:t>
      </w:r>
      <w:proofErr w:type="spellEnd"/>
      <w:r w:rsidRPr="008733D6">
        <w:rPr>
          <w:rFonts w:ascii="Courier New" w:hAnsi="Courier New" w:cs="Courier New"/>
          <w:b/>
          <w:color w:val="00B050"/>
          <w:sz w:val="20"/>
          <w:szCs w:val="20"/>
          <w:lang w:val="en-US"/>
        </w:rPr>
        <w:t>=2:10,criterion="</w:t>
      </w:r>
      <w:proofErr w:type="spellStart"/>
      <w:r w:rsidRPr="008733D6">
        <w:rPr>
          <w:rFonts w:ascii="Courier New" w:hAnsi="Courier New" w:cs="Courier New"/>
          <w:b/>
          <w:color w:val="00B050"/>
          <w:sz w:val="20"/>
          <w:szCs w:val="20"/>
          <w:lang w:val="en-US"/>
        </w:rPr>
        <w:t>asw</w:t>
      </w:r>
      <w:proofErr w:type="spellEnd"/>
      <w:r w:rsidRPr="008733D6">
        <w:rPr>
          <w:rFonts w:ascii="Courier New" w:hAnsi="Courier New" w:cs="Courier New"/>
          <w:b/>
          <w:color w:val="00B050"/>
          <w:sz w:val="20"/>
          <w:szCs w:val="20"/>
          <w:lang w:val="en-US"/>
        </w:rPr>
        <w:t xml:space="preserve">", </w:t>
      </w:r>
      <w:proofErr w:type="spellStart"/>
      <w:r w:rsidRPr="008733D6">
        <w:rPr>
          <w:rFonts w:ascii="Courier New" w:hAnsi="Courier New" w:cs="Courier New"/>
          <w:b/>
          <w:color w:val="00B050"/>
          <w:sz w:val="20"/>
          <w:szCs w:val="20"/>
          <w:lang w:val="en-US"/>
        </w:rPr>
        <w:t>usepam</w:t>
      </w:r>
      <w:proofErr w:type="spellEnd"/>
      <w:r w:rsidRPr="008733D6">
        <w:rPr>
          <w:rFonts w:ascii="Courier New" w:hAnsi="Courier New" w:cs="Courier New"/>
          <w:b/>
          <w:color w:val="00B050"/>
          <w:sz w:val="20"/>
          <w:szCs w:val="20"/>
          <w:lang w:val="en-US"/>
        </w:rPr>
        <w:t xml:space="preserve">=TRUE, scaling=FALSE, alpha=0.001, </w:t>
      </w:r>
      <w:proofErr w:type="spellStart"/>
      <w:r w:rsidRPr="008733D6">
        <w:rPr>
          <w:rFonts w:ascii="Courier New" w:hAnsi="Courier New" w:cs="Courier New"/>
          <w:b/>
          <w:color w:val="00B050"/>
          <w:sz w:val="20"/>
          <w:szCs w:val="20"/>
          <w:lang w:val="en-US"/>
        </w:rPr>
        <w:t>diss</w:t>
      </w:r>
      <w:proofErr w:type="spellEnd"/>
      <w:r w:rsidRPr="008733D6">
        <w:rPr>
          <w:rFonts w:ascii="Courier New" w:hAnsi="Courier New" w:cs="Courier New"/>
          <w:b/>
          <w:color w:val="00B050"/>
          <w:sz w:val="20"/>
          <w:szCs w:val="20"/>
          <w:lang w:val="en-US"/>
        </w:rPr>
        <w:t>=inherits(xxx, "</w:t>
      </w:r>
      <w:proofErr w:type="spellStart"/>
      <w:r w:rsidRPr="008733D6">
        <w:rPr>
          <w:rFonts w:ascii="Courier New" w:hAnsi="Courier New" w:cs="Courier New"/>
          <w:b/>
          <w:color w:val="00B050"/>
          <w:sz w:val="20"/>
          <w:szCs w:val="20"/>
          <w:lang w:val="en-US"/>
        </w:rPr>
        <w:t>dist</w:t>
      </w:r>
      <w:proofErr w:type="spellEnd"/>
      <w:r w:rsidRPr="008733D6">
        <w:rPr>
          <w:rFonts w:ascii="Courier New" w:hAnsi="Courier New" w:cs="Courier New"/>
          <w:b/>
          <w:color w:val="00B050"/>
          <w:sz w:val="20"/>
          <w:szCs w:val="20"/>
          <w:lang w:val="en-US"/>
        </w:rPr>
        <w:t xml:space="preserve">"), </w:t>
      </w:r>
      <w:proofErr w:type="spellStart"/>
      <w:r w:rsidRPr="008733D6">
        <w:rPr>
          <w:rFonts w:ascii="Courier New" w:hAnsi="Courier New" w:cs="Courier New"/>
          <w:b/>
          <w:color w:val="00B050"/>
          <w:sz w:val="20"/>
          <w:szCs w:val="20"/>
          <w:lang w:val="en-US"/>
        </w:rPr>
        <w:t>critout</w:t>
      </w:r>
      <w:proofErr w:type="spellEnd"/>
      <w:r w:rsidRPr="008733D6">
        <w:rPr>
          <w:rFonts w:ascii="Courier New" w:hAnsi="Courier New" w:cs="Courier New"/>
          <w:b/>
          <w:color w:val="00B050"/>
          <w:sz w:val="20"/>
          <w:szCs w:val="20"/>
          <w:lang w:val="en-US"/>
        </w:rPr>
        <w:t xml:space="preserve">=FALSE) # </w:t>
      </w:r>
      <w:proofErr w:type="spellStart"/>
      <w:r w:rsidRPr="008733D6">
        <w:rPr>
          <w:rFonts w:ascii="Courier New" w:hAnsi="Courier New" w:cs="Courier New"/>
          <w:b/>
          <w:color w:val="00B050"/>
          <w:sz w:val="20"/>
          <w:szCs w:val="20"/>
          <w:lang w:val="en-US"/>
        </w:rPr>
        <w:t>fpc</w:t>
      </w:r>
      <w:proofErr w:type="spellEnd"/>
      <w:r w:rsidRPr="008733D6">
        <w:rPr>
          <w:rFonts w:ascii="Courier New" w:hAnsi="Courier New" w:cs="Courier New"/>
          <w:b/>
          <w:color w:val="00B050"/>
          <w:sz w:val="20"/>
          <w:szCs w:val="20"/>
          <w:lang w:val="en-US"/>
        </w:rPr>
        <w:t>::</w:t>
      </w:r>
      <w:proofErr w:type="spellStart"/>
      <w:r w:rsidRPr="008733D6">
        <w:rPr>
          <w:rFonts w:ascii="Courier New" w:hAnsi="Courier New" w:cs="Courier New"/>
          <w:b/>
          <w:color w:val="00B050"/>
          <w:sz w:val="20"/>
          <w:szCs w:val="20"/>
          <w:lang w:val="en-US"/>
        </w:rPr>
        <w:t>pamk</w:t>
      </w:r>
      <w:proofErr w:type="spellEnd"/>
      <w:r w:rsidRPr="008733D6">
        <w:rPr>
          <w:rFonts w:ascii="Courier New" w:hAnsi="Courier New" w:cs="Courier New"/>
          <w:b/>
          <w:color w:val="00B050"/>
          <w:sz w:val="20"/>
          <w:szCs w:val="20"/>
          <w:lang w:val="en-US"/>
        </w:rPr>
        <w:t>()</w:t>
      </w:r>
    </w:p>
    <w:p w:rsidR="002F7188" w:rsidRDefault="002F7188" w:rsidP="002F7188">
      <w:pPr>
        <w:spacing w:after="0" w:line="240" w:lineRule="auto"/>
        <w:rPr>
          <w:rFonts w:ascii="Courier New" w:hAnsi="Courier New" w:cs="Courier New"/>
          <w:b/>
          <w:color w:val="00B050"/>
          <w:sz w:val="20"/>
          <w:szCs w:val="20"/>
          <w:lang w:val="en-US"/>
        </w:rPr>
      </w:pPr>
      <w:proofErr w:type="gramStart"/>
      <w:r w:rsidRPr="008733D6">
        <w:rPr>
          <w:rFonts w:ascii="Courier New" w:hAnsi="Courier New" w:cs="Courier New"/>
          <w:b/>
          <w:color w:val="00B050"/>
          <w:sz w:val="20"/>
          <w:szCs w:val="20"/>
          <w:lang w:val="en-US"/>
        </w:rPr>
        <w:t>class(</w:t>
      </w:r>
      <w:proofErr w:type="spellStart"/>
      <w:proofErr w:type="gramEnd"/>
      <w:r w:rsidRPr="008733D6">
        <w:rPr>
          <w:rFonts w:ascii="Courier New" w:hAnsi="Courier New" w:cs="Courier New"/>
          <w:b/>
          <w:color w:val="00B050"/>
          <w:sz w:val="20"/>
          <w:szCs w:val="20"/>
          <w:lang w:val="en-US"/>
        </w:rPr>
        <w:t>pamk.best</w:t>
      </w:r>
      <w:proofErr w:type="spellEnd"/>
      <w:r w:rsidRPr="008733D6">
        <w:rPr>
          <w:rFonts w:ascii="Courier New" w:hAnsi="Courier New" w:cs="Courier New"/>
          <w:b/>
          <w:color w:val="00B050"/>
          <w:sz w:val="20"/>
          <w:szCs w:val="20"/>
          <w:lang w:val="en-US"/>
        </w:rPr>
        <w:t>)</w:t>
      </w:r>
    </w:p>
    <w:p w:rsidR="002F7188" w:rsidRPr="00432BB7" w:rsidRDefault="002F7188" w:rsidP="002F7188">
      <w:pPr>
        <w:spacing w:after="0" w:line="240" w:lineRule="auto"/>
        <w:rPr>
          <w:rFonts w:ascii="Courier New" w:hAnsi="Courier New" w:cs="Courier New"/>
          <w:b/>
          <w:color w:val="00B050"/>
          <w:sz w:val="20"/>
          <w:szCs w:val="20"/>
          <w:lang w:val="en-US"/>
        </w:rPr>
      </w:pPr>
    </w:p>
    <w:p w:rsidR="002F7188" w:rsidRPr="00432BB7" w:rsidRDefault="002F7188" w:rsidP="002F7188">
      <w:pPr>
        <w:spacing w:after="0" w:line="240" w:lineRule="auto"/>
        <w:rPr>
          <w:rFonts w:ascii="Courier New" w:hAnsi="Courier New" w:cs="Courier New"/>
          <w:b/>
          <w:color w:val="00B050"/>
          <w:sz w:val="20"/>
          <w:szCs w:val="20"/>
          <w:lang w:val="en-US"/>
        </w:rPr>
      </w:pPr>
      <w:proofErr w:type="spellStart"/>
      <w:r w:rsidRPr="00432BB7">
        <w:rPr>
          <w:rFonts w:ascii="Courier New" w:hAnsi="Courier New" w:cs="Courier New"/>
          <w:b/>
          <w:color w:val="00B050"/>
          <w:sz w:val="20"/>
          <w:szCs w:val="20"/>
          <w:lang w:val="en-US"/>
        </w:rPr>
        <w:t>pamk.best</w:t>
      </w:r>
      <w:proofErr w:type="spellEnd"/>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w:t>
      </w:r>
      <w:proofErr w:type="spellStart"/>
      <w:r w:rsidRPr="00432BB7">
        <w:rPr>
          <w:rFonts w:ascii="Courier New" w:hAnsi="Courier New" w:cs="Courier New"/>
          <w:sz w:val="18"/>
          <w:szCs w:val="18"/>
          <w:lang w:val="en-US"/>
        </w:rPr>
        <w:t>pamobject</w:t>
      </w:r>
      <w:proofErr w:type="spellEnd"/>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proofErr w:type="spellStart"/>
      <w:r w:rsidRPr="00432BB7">
        <w:rPr>
          <w:rFonts w:ascii="Courier New" w:hAnsi="Courier New" w:cs="Courier New"/>
          <w:sz w:val="18"/>
          <w:szCs w:val="18"/>
          <w:lang w:val="en-US"/>
        </w:rPr>
        <w:t>Medoids</w:t>
      </w:r>
      <w:proofErr w:type="spellEnd"/>
      <w:r w:rsidRPr="00432BB7">
        <w:rPr>
          <w:rFonts w:ascii="Courier New" w:hAnsi="Courier New" w:cs="Courier New"/>
          <w:sz w:val="18"/>
          <w:szCs w:val="18"/>
          <w:lang w:val="en-US"/>
        </w:rPr>
        <w:t>:</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      ID XA06 XA31</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[1,</w:t>
      </w:r>
      <w:proofErr w:type="gramStart"/>
      <w:r w:rsidRPr="00432BB7">
        <w:rPr>
          <w:rFonts w:ascii="Courier New" w:hAnsi="Courier New" w:cs="Courier New"/>
          <w:sz w:val="18"/>
          <w:szCs w:val="18"/>
          <w:lang w:val="en-US"/>
        </w:rPr>
        <w:t>]  14</w:t>
      </w:r>
      <w:proofErr w:type="gramEnd"/>
      <w:r w:rsidRPr="00432BB7">
        <w:rPr>
          <w:rFonts w:ascii="Courier New" w:hAnsi="Courier New" w:cs="Courier New"/>
          <w:sz w:val="18"/>
          <w:szCs w:val="18"/>
          <w:lang w:val="en-US"/>
        </w:rPr>
        <w:t xml:space="preserve"> 13.3 79.1</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[2,] </w:t>
      </w:r>
      <w:proofErr w:type="gramStart"/>
      <w:r w:rsidRPr="00432BB7">
        <w:rPr>
          <w:rFonts w:ascii="Courier New" w:hAnsi="Courier New" w:cs="Courier New"/>
          <w:sz w:val="18"/>
          <w:szCs w:val="18"/>
          <w:lang w:val="en-US"/>
        </w:rPr>
        <w:t>306  9.1</w:t>
      </w:r>
      <w:proofErr w:type="gramEnd"/>
      <w:r w:rsidRPr="00432BB7">
        <w:rPr>
          <w:rFonts w:ascii="Courier New" w:hAnsi="Courier New" w:cs="Courier New"/>
          <w:sz w:val="18"/>
          <w:szCs w:val="18"/>
          <w:lang w:val="en-US"/>
        </w:rPr>
        <w:t xml:space="preserve"> 92.1</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Clustering vector:</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  [1] 1 1 1 1 1 1 2 1 1 1 1 2 1 1 1 2 2 1 1 1 1 1 1 2 2 2 1 1 2 1 1 1 2 2 1 1</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 [37] 2 2 2 1 1 2 2 2 2 2 1 1 1 1 1 1 1 1 1 1 1 1 2 1 1 1 2 1 1 2 1 2 1 1 2 1</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 [73] 2 2 1 2 1 1 2 1 1 1 1 1 1 1 1 1 1 1 1 1 2 2 2 1 1 2 1 1 2 1 1 1 1 1 1 2</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[109] 1 1 1 1 1 1 1 1 2 1 2 2 1 2 2 2 1 1 1 2 1 1 1 1 1 1 1 1 1 1 1 1 1 1 1 1</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[145] 1 1 1 2 2 2 2 2 2 1 1 2 1 2 2 2 2 2 2 2 1 1 1 1 1 1 1 1 1 1 2 1 1 2 1 2</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[181] 2 2 1 2 1 1 2 2 1 1 1 1 1 1 1 1 1 2 1 1 2 1 2 1 2 1 1 1 1 2 1 2 1 1 1 2</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[217] 1 1 2 1 2 1 2 2 2 1 2 1 1 1 1 1 1 1 2 1 1 1 1 1 2 1 1 1 1 1 2 2 1 1 1 1</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[253] 1 1 1 1 1 1 1 1 1 1 1 1 2 1 2 2 1 2 1 2 2 2 2 1 2 2 2 2 1 1 2 1 1 2 2 1</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[289] 1 1 1 1 1 1 1 2 1 1 1 1 1 1 2 1 1 2 2 1 1 1 2 1 1 2 2 2 2 1 2 2 2 2 2 2</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[325] 2 2 2 2 2 2 2 2 1 1 2 2 1 1 2 1 1 1 1 2 1 1 2 1 2 1 1 2 2 2 2 1 2 2 1 2</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[361] 1 2 1 1 1 1 1 1 2 1 1 2 1 1 1 1 1 1 1 2</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Objective function:</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   </w:t>
      </w:r>
      <w:proofErr w:type="gramStart"/>
      <w:r w:rsidRPr="00432BB7">
        <w:rPr>
          <w:rFonts w:ascii="Courier New" w:hAnsi="Courier New" w:cs="Courier New"/>
          <w:sz w:val="18"/>
          <w:szCs w:val="18"/>
          <w:lang w:val="en-US"/>
        </w:rPr>
        <w:t>build</w:t>
      </w:r>
      <w:proofErr w:type="gramEnd"/>
      <w:r w:rsidRPr="00432BB7">
        <w:rPr>
          <w:rFonts w:ascii="Courier New" w:hAnsi="Courier New" w:cs="Courier New"/>
          <w:sz w:val="18"/>
          <w:szCs w:val="18"/>
          <w:lang w:val="en-US"/>
        </w:rPr>
        <w:t xml:space="preserve">     swap </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7.489160 7.117281 </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Available components:</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 [1] "</w:t>
      </w:r>
      <w:proofErr w:type="spellStart"/>
      <w:proofErr w:type="gramStart"/>
      <w:r w:rsidRPr="00432BB7">
        <w:rPr>
          <w:rFonts w:ascii="Courier New" w:hAnsi="Courier New" w:cs="Courier New"/>
          <w:sz w:val="18"/>
          <w:szCs w:val="18"/>
          <w:lang w:val="en-US"/>
        </w:rPr>
        <w:t>medoids</w:t>
      </w:r>
      <w:proofErr w:type="spellEnd"/>
      <w:proofErr w:type="gramEnd"/>
      <w:r w:rsidRPr="00432BB7">
        <w:rPr>
          <w:rFonts w:ascii="Courier New" w:hAnsi="Courier New" w:cs="Courier New"/>
          <w:sz w:val="18"/>
          <w:szCs w:val="18"/>
          <w:lang w:val="en-US"/>
        </w:rPr>
        <w:t>"    "</w:t>
      </w:r>
      <w:proofErr w:type="spellStart"/>
      <w:r w:rsidRPr="00432BB7">
        <w:rPr>
          <w:rFonts w:ascii="Courier New" w:hAnsi="Courier New" w:cs="Courier New"/>
          <w:sz w:val="18"/>
          <w:szCs w:val="18"/>
          <w:lang w:val="en-US"/>
        </w:rPr>
        <w:t>id.med</w:t>
      </w:r>
      <w:proofErr w:type="spellEnd"/>
      <w:r w:rsidRPr="00432BB7">
        <w:rPr>
          <w:rFonts w:ascii="Courier New" w:hAnsi="Courier New" w:cs="Courier New"/>
          <w:sz w:val="18"/>
          <w:szCs w:val="18"/>
          <w:lang w:val="en-US"/>
        </w:rPr>
        <w:t xml:space="preserve">"     "clustering" "objective"  "isolation" </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432BB7">
        <w:rPr>
          <w:rFonts w:ascii="Courier New" w:hAnsi="Courier New" w:cs="Courier New"/>
          <w:sz w:val="18"/>
          <w:szCs w:val="18"/>
          <w:lang w:val="en-US"/>
        </w:rPr>
        <w:t xml:space="preserve"> [6] "</w:t>
      </w:r>
      <w:proofErr w:type="spellStart"/>
      <w:proofErr w:type="gramStart"/>
      <w:r w:rsidRPr="00432BB7">
        <w:rPr>
          <w:rFonts w:ascii="Courier New" w:hAnsi="Courier New" w:cs="Courier New"/>
          <w:sz w:val="18"/>
          <w:szCs w:val="18"/>
          <w:lang w:val="en-US"/>
        </w:rPr>
        <w:t>clusinfo</w:t>
      </w:r>
      <w:proofErr w:type="spellEnd"/>
      <w:proofErr w:type="gramEnd"/>
      <w:r w:rsidRPr="00432BB7">
        <w:rPr>
          <w:rFonts w:ascii="Courier New" w:hAnsi="Courier New" w:cs="Courier New"/>
          <w:sz w:val="18"/>
          <w:szCs w:val="18"/>
          <w:lang w:val="en-US"/>
        </w:rPr>
        <w:t>"   "</w:t>
      </w:r>
      <w:proofErr w:type="spellStart"/>
      <w:r w:rsidRPr="00432BB7">
        <w:rPr>
          <w:rFonts w:ascii="Courier New" w:hAnsi="Courier New" w:cs="Courier New"/>
          <w:sz w:val="18"/>
          <w:szCs w:val="18"/>
          <w:lang w:val="en-US"/>
        </w:rPr>
        <w:t>silinfo</w:t>
      </w:r>
      <w:proofErr w:type="spellEnd"/>
      <w:r w:rsidRPr="00432BB7">
        <w:rPr>
          <w:rFonts w:ascii="Courier New" w:hAnsi="Courier New" w:cs="Courier New"/>
          <w:sz w:val="18"/>
          <w:szCs w:val="18"/>
          <w:lang w:val="en-US"/>
        </w:rPr>
        <w:t>"    "</w:t>
      </w:r>
      <w:proofErr w:type="spellStart"/>
      <w:r w:rsidRPr="00432BB7">
        <w:rPr>
          <w:rFonts w:ascii="Courier New" w:hAnsi="Courier New" w:cs="Courier New"/>
          <w:sz w:val="18"/>
          <w:szCs w:val="18"/>
          <w:lang w:val="en-US"/>
        </w:rPr>
        <w:t>diss</w:t>
      </w:r>
      <w:proofErr w:type="spellEnd"/>
      <w:r w:rsidRPr="00432BB7">
        <w:rPr>
          <w:rFonts w:ascii="Courier New" w:hAnsi="Courier New" w:cs="Courier New"/>
          <w:sz w:val="18"/>
          <w:szCs w:val="18"/>
          <w:lang w:val="en-US"/>
        </w:rPr>
        <w:t xml:space="preserve">"       "call"       "data"      </w:t>
      </w:r>
    </w:p>
    <w:p w:rsidR="002F7188" w:rsidRPr="00432BB7"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p>
    <w:p w:rsidR="002F7188" w:rsidRPr="006B1EC0"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6B1EC0">
        <w:rPr>
          <w:rFonts w:ascii="Courier New" w:hAnsi="Courier New" w:cs="Courier New"/>
          <w:sz w:val="18"/>
          <w:szCs w:val="18"/>
          <w:lang w:val="en-US"/>
        </w:rPr>
        <w:t>$</w:t>
      </w:r>
      <w:proofErr w:type="spellStart"/>
      <w:proofErr w:type="gramStart"/>
      <w:r w:rsidRPr="006B1EC0">
        <w:rPr>
          <w:rFonts w:ascii="Courier New" w:hAnsi="Courier New" w:cs="Courier New"/>
          <w:sz w:val="18"/>
          <w:szCs w:val="18"/>
          <w:lang w:val="en-US"/>
        </w:rPr>
        <w:t>nc</w:t>
      </w:r>
      <w:proofErr w:type="spellEnd"/>
      <w:proofErr w:type="gramEnd"/>
    </w:p>
    <w:p w:rsidR="002F7188" w:rsidRPr="006B1EC0"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6B1EC0">
        <w:rPr>
          <w:rFonts w:ascii="Courier New" w:hAnsi="Courier New" w:cs="Courier New"/>
          <w:sz w:val="18"/>
          <w:szCs w:val="18"/>
          <w:lang w:val="en-US"/>
        </w:rPr>
        <w:t>[1] 2</w:t>
      </w:r>
    </w:p>
    <w:p w:rsidR="002F7188" w:rsidRPr="006B1EC0"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p>
    <w:p w:rsidR="002F7188" w:rsidRPr="006B1EC0"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6B1EC0">
        <w:rPr>
          <w:rFonts w:ascii="Courier New" w:hAnsi="Courier New" w:cs="Courier New"/>
          <w:sz w:val="18"/>
          <w:szCs w:val="18"/>
          <w:lang w:val="en-US"/>
        </w:rPr>
        <w:t>$</w:t>
      </w:r>
      <w:proofErr w:type="spellStart"/>
      <w:r w:rsidRPr="006B1EC0">
        <w:rPr>
          <w:rFonts w:ascii="Courier New" w:hAnsi="Courier New" w:cs="Courier New"/>
          <w:sz w:val="18"/>
          <w:szCs w:val="18"/>
          <w:lang w:val="en-US"/>
        </w:rPr>
        <w:t>crit</w:t>
      </w:r>
      <w:proofErr w:type="spellEnd"/>
    </w:p>
    <w:p w:rsidR="002F7188" w:rsidRPr="006B1EC0"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6B1EC0">
        <w:rPr>
          <w:rFonts w:ascii="Courier New" w:hAnsi="Courier New" w:cs="Courier New"/>
          <w:sz w:val="18"/>
          <w:szCs w:val="18"/>
          <w:lang w:val="en-US"/>
        </w:rPr>
        <w:t xml:space="preserve"> [1] 0.0000000 0.4395977 0.3582930 0.3839186 0.3512097 0.3554504 0.3472663</w:t>
      </w:r>
    </w:p>
    <w:p w:rsidR="002F7188" w:rsidRPr="006B1EC0" w:rsidRDefault="002F7188" w:rsidP="002F7188">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8"/>
          <w:szCs w:val="18"/>
          <w:lang w:val="en-US"/>
        </w:rPr>
      </w:pPr>
      <w:r w:rsidRPr="006B1EC0">
        <w:rPr>
          <w:rFonts w:ascii="Courier New" w:hAnsi="Courier New" w:cs="Courier New"/>
          <w:sz w:val="18"/>
          <w:szCs w:val="18"/>
          <w:lang w:val="en-US"/>
        </w:rPr>
        <w:t xml:space="preserve"> [8] 0.3294828 0.3344453 0.3300354</w:t>
      </w:r>
    </w:p>
    <w:p w:rsidR="002F7188" w:rsidRDefault="002F7188" w:rsidP="002F7188">
      <w:pPr>
        <w:spacing w:after="0" w:line="240" w:lineRule="auto"/>
        <w:rPr>
          <w:rFonts w:ascii="Courier New" w:hAnsi="Courier New" w:cs="Courier New"/>
          <w:sz w:val="20"/>
          <w:szCs w:val="20"/>
          <w:lang w:val="en-US"/>
        </w:rPr>
      </w:pPr>
    </w:p>
    <w:p w:rsidR="002F7188" w:rsidRPr="00AA2FF6" w:rsidRDefault="002F7188" w:rsidP="002F7188">
      <w:pPr>
        <w:spacing w:after="0" w:line="240" w:lineRule="auto"/>
        <w:rPr>
          <w:rFonts w:ascii="Courier New" w:hAnsi="Courier New" w:cs="Courier New"/>
          <w:b/>
          <w:sz w:val="20"/>
          <w:szCs w:val="20"/>
          <w:lang w:val="en-US"/>
        </w:rPr>
      </w:pPr>
      <w:r w:rsidRPr="00AA2FF6">
        <w:rPr>
          <w:rFonts w:ascii="Courier New" w:hAnsi="Courier New" w:cs="Courier New"/>
          <w:b/>
          <w:sz w:val="20"/>
          <w:szCs w:val="20"/>
          <w:lang w:val="en-US"/>
        </w:rPr>
        <w:t xml:space="preserve"># </w:t>
      </w:r>
      <w:proofErr w:type="gramStart"/>
      <w:r w:rsidRPr="00AA2FF6">
        <w:rPr>
          <w:rFonts w:ascii="Courier New" w:hAnsi="Courier New" w:cs="Courier New"/>
          <w:b/>
          <w:sz w:val="20"/>
          <w:szCs w:val="20"/>
          <w:lang w:val="en-US"/>
        </w:rPr>
        <w:t>announcement</w:t>
      </w:r>
      <w:proofErr w:type="gramEnd"/>
      <w:r w:rsidRPr="00AA2FF6">
        <w:rPr>
          <w:rFonts w:ascii="Courier New" w:hAnsi="Courier New" w:cs="Courier New"/>
          <w:b/>
          <w:sz w:val="20"/>
          <w:szCs w:val="20"/>
          <w:lang w:val="en-US"/>
        </w:rPr>
        <w:t xml:space="preserve"> printed out</w:t>
      </w:r>
    </w:p>
    <w:p w:rsidR="002F7188" w:rsidRPr="00AA2FF6" w:rsidRDefault="002F7188" w:rsidP="002F7188">
      <w:pPr>
        <w:spacing w:after="0" w:line="240" w:lineRule="auto"/>
        <w:rPr>
          <w:rFonts w:ascii="Courier New" w:hAnsi="Courier New" w:cs="Courier New"/>
          <w:b/>
          <w:color w:val="00B050"/>
          <w:sz w:val="20"/>
          <w:szCs w:val="20"/>
          <w:lang w:val="en-US"/>
        </w:rPr>
      </w:pPr>
      <w:proofErr w:type="gramStart"/>
      <w:r w:rsidRPr="00AA2FF6">
        <w:rPr>
          <w:rFonts w:ascii="Courier New" w:hAnsi="Courier New" w:cs="Courier New"/>
          <w:b/>
          <w:color w:val="00B050"/>
          <w:sz w:val="20"/>
          <w:szCs w:val="20"/>
          <w:lang w:val="en-US"/>
        </w:rPr>
        <w:t>cat(</w:t>
      </w:r>
      <w:proofErr w:type="gramEnd"/>
      <w:r w:rsidRPr="00AA2FF6">
        <w:rPr>
          <w:rFonts w:ascii="Courier New" w:hAnsi="Courier New" w:cs="Courier New"/>
          <w:b/>
          <w:color w:val="00B050"/>
          <w:sz w:val="20"/>
          <w:szCs w:val="20"/>
          <w:lang w:val="en-US"/>
        </w:rPr>
        <w:t xml:space="preserve">"number of clusters estimated by optimum average silhouette width:", </w:t>
      </w:r>
      <w:proofErr w:type="spellStart"/>
      <w:r w:rsidRPr="00AA2FF6">
        <w:rPr>
          <w:rFonts w:ascii="Courier New" w:hAnsi="Courier New" w:cs="Courier New"/>
          <w:b/>
          <w:color w:val="00B050"/>
          <w:sz w:val="20"/>
          <w:szCs w:val="20"/>
          <w:lang w:val="en-US"/>
        </w:rPr>
        <w:t>pamk.best$nc</w:t>
      </w:r>
      <w:proofErr w:type="spellEnd"/>
      <w:r w:rsidRPr="00AA2FF6">
        <w:rPr>
          <w:rFonts w:ascii="Courier New" w:hAnsi="Courier New" w:cs="Courier New"/>
          <w:b/>
          <w:color w:val="00B050"/>
          <w:sz w:val="20"/>
          <w:szCs w:val="20"/>
          <w:lang w:val="en-US"/>
        </w:rPr>
        <w:t>, "\n")</w:t>
      </w:r>
    </w:p>
    <w:p w:rsidR="002F7188" w:rsidRDefault="002F7188" w:rsidP="002F7188">
      <w:pPr>
        <w:spacing w:after="0" w:line="240" w:lineRule="auto"/>
        <w:rPr>
          <w:rFonts w:ascii="Courier New" w:hAnsi="Courier New" w:cs="Courier New"/>
          <w:sz w:val="20"/>
          <w:szCs w:val="20"/>
          <w:lang w:val="en-US"/>
        </w:rPr>
      </w:pPr>
    </w:p>
    <w:p w:rsidR="002F7188" w:rsidRPr="00AA2FF6" w:rsidRDefault="002F7188" w:rsidP="002F7188">
      <w:pPr>
        <w:spacing w:after="0" w:line="240" w:lineRule="auto"/>
        <w:rPr>
          <w:rFonts w:ascii="Courier New" w:hAnsi="Courier New" w:cs="Courier New"/>
          <w:b/>
          <w:sz w:val="20"/>
          <w:szCs w:val="20"/>
          <w:lang w:val="en-US"/>
        </w:rPr>
      </w:pPr>
      <w:r w:rsidRPr="00AA2FF6">
        <w:rPr>
          <w:rFonts w:ascii="Courier New" w:hAnsi="Courier New" w:cs="Courier New"/>
          <w:b/>
          <w:sz w:val="20"/>
          <w:szCs w:val="20"/>
          <w:lang w:val="en-US"/>
        </w:rPr>
        <w:t xml:space="preserve"># </w:t>
      </w:r>
      <w:proofErr w:type="gramStart"/>
      <w:r w:rsidRPr="00AA2FF6">
        <w:rPr>
          <w:rFonts w:ascii="Courier New" w:hAnsi="Courier New" w:cs="Courier New"/>
          <w:b/>
          <w:sz w:val="20"/>
          <w:szCs w:val="20"/>
          <w:lang w:val="en-US"/>
        </w:rPr>
        <w:t>plot</w:t>
      </w:r>
      <w:proofErr w:type="gramEnd"/>
      <w:r w:rsidRPr="00AA2FF6">
        <w:rPr>
          <w:rFonts w:ascii="Courier New" w:hAnsi="Courier New" w:cs="Courier New"/>
          <w:b/>
          <w:sz w:val="20"/>
          <w:szCs w:val="20"/>
          <w:lang w:val="en-US"/>
        </w:rPr>
        <w:t xml:space="preserve"> of the result</w:t>
      </w:r>
    </w:p>
    <w:p w:rsidR="002F7188" w:rsidRPr="00AA2FF6" w:rsidRDefault="002F7188" w:rsidP="002F7188">
      <w:pPr>
        <w:spacing w:after="0" w:line="240" w:lineRule="auto"/>
        <w:rPr>
          <w:rFonts w:ascii="Courier New" w:hAnsi="Courier New" w:cs="Courier New"/>
          <w:b/>
          <w:color w:val="00B050"/>
          <w:sz w:val="20"/>
          <w:szCs w:val="20"/>
          <w:lang w:val="en-US"/>
        </w:rPr>
      </w:pPr>
      <w:proofErr w:type="gramStart"/>
      <w:r w:rsidRPr="00AA2FF6">
        <w:rPr>
          <w:rFonts w:ascii="Courier New" w:hAnsi="Courier New" w:cs="Courier New"/>
          <w:b/>
          <w:color w:val="00B050"/>
          <w:sz w:val="20"/>
          <w:szCs w:val="20"/>
          <w:lang w:val="en-US"/>
        </w:rPr>
        <w:t>plot(</w:t>
      </w:r>
      <w:proofErr w:type="gramEnd"/>
      <w:r w:rsidRPr="00AA2FF6">
        <w:rPr>
          <w:rFonts w:ascii="Courier New" w:hAnsi="Courier New" w:cs="Courier New"/>
          <w:b/>
          <w:color w:val="00B050"/>
          <w:sz w:val="20"/>
          <w:szCs w:val="20"/>
          <w:lang w:val="en-US"/>
        </w:rPr>
        <w:t xml:space="preserve">pam(xxx, </w:t>
      </w:r>
      <w:proofErr w:type="spellStart"/>
      <w:r w:rsidRPr="00AA2FF6">
        <w:rPr>
          <w:rFonts w:ascii="Courier New" w:hAnsi="Courier New" w:cs="Courier New"/>
          <w:b/>
          <w:color w:val="00B050"/>
          <w:sz w:val="20"/>
          <w:szCs w:val="20"/>
          <w:lang w:val="en-US"/>
        </w:rPr>
        <w:t>pamk.best$nc</w:t>
      </w:r>
      <w:proofErr w:type="spellEnd"/>
      <w:r w:rsidRPr="00AA2FF6">
        <w:rPr>
          <w:rFonts w:ascii="Courier New" w:hAnsi="Courier New" w:cs="Courier New"/>
          <w:b/>
          <w:color w:val="00B050"/>
          <w:sz w:val="20"/>
          <w:szCs w:val="20"/>
          <w:lang w:val="en-US"/>
        </w:rPr>
        <w:t>))</w:t>
      </w:r>
    </w:p>
    <w:p w:rsidR="002F7188" w:rsidRPr="006B1EC0" w:rsidRDefault="002F7188" w:rsidP="002F7188">
      <w:pPr>
        <w:shd w:val="clear" w:color="auto" w:fill="FFFFFF" w:themeFill="background1"/>
        <w:spacing w:after="0" w:line="240" w:lineRule="auto"/>
        <w:rPr>
          <w:rFonts w:ascii="Courier New" w:hAnsi="Courier New" w:cs="Courier New"/>
          <w:sz w:val="20"/>
          <w:szCs w:val="20"/>
          <w:lang w:val="en-US"/>
        </w:rPr>
      </w:pPr>
    </w:p>
    <w:p w:rsidR="002F7188" w:rsidRPr="00432BB7" w:rsidRDefault="002F7188" w:rsidP="002F7188">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the</w:t>
      </w:r>
      <w:proofErr w:type="gramEnd"/>
      <w:r w:rsidRPr="00432BB7">
        <w:rPr>
          <w:rFonts w:ascii="Courier New" w:hAnsi="Courier New" w:cs="Courier New"/>
          <w:b/>
          <w:sz w:val="20"/>
          <w:szCs w:val="20"/>
          <w:lang w:val="en-US"/>
        </w:rPr>
        <w:t xml:space="preserve"> same – selection of optimal number of clusters</w:t>
      </w:r>
    </w:p>
    <w:p w:rsidR="002F7188" w:rsidRPr="00432BB7" w:rsidRDefault="002F7188" w:rsidP="002F7188">
      <w:pP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 xml:space="preserve"># </w:t>
      </w:r>
      <w:proofErr w:type="spellStart"/>
      <w:r w:rsidRPr="00432BB7">
        <w:rPr>
          <w:rFonts w:ascii="Courier New" w:hAnsi="Courier New" w:cs="Courier New"/>
          <w:sz w:val="20"/>
          <w:szCs w:val="20"/>
          <w:lang w:val="en-US"/>
        </w:rPr>
        <w:t>ClusterR</w:t>
      </w:r>
      <w:proofErr w:type="spellEnd"/>
      <w:r w:rsidRPr="00432BB7">
        <w:rPr>
          <w:rFonts w:ascii="Courier New" w:hAnsi="Courier New" w:cs="Courier New"/>
          <w:sz w:val="20"/>
          <w:szCs w:val="20"/>
          <w:lang w:val="en-US"/>
        </w:rPr>
        <w:t>::</w:t>
      </w:r>
      <w:proofErr w:type="spellStart"/>
      <w:r w:rsidRPr="00432BB7">
        <w:rPr>
          <w:rFonts w:ascii="Courier New" w:hAnsi="Courier New" w:cs="Courier New"/>
          <w:sz w:val="20"/>
          <w:szCs w:val="20"/>
          <w:lang w:val="en-US"/>
        </w:rPr>
        <w:t>Optimal_Clusters_</w:t>
      </w:r>
      <w:proofErr w:type="gramStart"/>
      <w:r w:rsidRPr="00432BB7">
        <w:rPr>
          <w:rFonts w:ascii="Courier New" w:hAnsi="Courier New" w:cs="Courier New"/>
          <w:sz w:val="20"/>
          <w:szCs w:val="20"/>
          <w:lang w:val="en-US"/>
        </w:rPr>
        <w:t>Medoids</w:t>
      </w:r>
      <w:proofErr w:type="spellEnd"/>
      <w:r w:rsidRPr="00432BB7">
        <w:rPr>
          <w:rFonts w:ascii="Courier New" w:hAnsi="Courier New" w:cs="Courier New"/>
          <w:sz w:val="20"/>
          <w:szCs w:val="20"/>
          <w:lang w:val="en-US"/>
        </w:rPr>
        <w:t>()</w:t>
      </w:r>
      <w:proofErr w:type="gramEnd"/>
    </w:p>
    <w:p w:rsidR="002F7188" w:rsidRPr="00432BB7" w:rsidRDefault="002F7188" w:rsidP="002F7188">
      <w:pP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 xml:space="preserve"># </w:t>
      </w:r>
      <w:proofErr w:type="gramStart"/>
      <w:r w:rsidRPr="00432BB7">
        <w:rPr>
          <w:rFonts w:ascii="Courier New" w:hAnsi="Courier New" w:cs="Courier New"/>
          <w:sz w:val="20"/>
          <w:szCs w:val="20"/>
          <w:lang w:val="en-US"/>
        </w:rPr>
        <w:t>inside</w:t>
      </w:r>
      <w:proofErr w:type="gramEnd"/>
      <w:r w:rsidRPr="00432BB7">
        <w:rPr>
          <w:rFonts w:ascii="Courier New" w:hAnsi="Courier New" w:cs="Courier New"/>
          <w:sz w:val="20"/>
          <w:szCs w:val="20"/>
          <w:lang w:val="en-US"/>
        </w:rPr>
        <w:t xml:space="preserve"> nice selection of distance metrics, possibility of sampling</w:t>
      </w:r>
    </w:p>
    <w:p w:rsidR="002F7188" w:rsidRPr="00432BB7" w:rsidRDefault="002F7188" w:rsidP="002F7188">
      <w:pP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 xml:space="preserve"># </w:t>
      </w:r>
      <w:proofErr w:type="gramStart"/>
      <w:r w:rsidRPr="00432BB7">
        <w:rPr>
          <w:rFonts w:ascii="Courier New" w:hAnsi="Courier New" w:cs="Courier New"/>
          <w:sz w:val="20"/>
          <w:szCs w:val="20"/>
          <w:lang w:val="en-US"/>
        </w:rPr>
        <w:t>on</w:t>
      </w:r>
      <w:proofErr w:type="gramEnd"/>
      <w:r w:rsidRPr="00432BB7">
        <w:rPr>
          <w:rFonts w:ascii="Courier New" w:hAnsi="Courier New" w:cs="Courier New"/>
          <w:sz w:val="20"/>
          <w:szCs w:val="20"/>
          <w:lang w:val="en-US"/>
        </w:rPr>
        <w:t xml:space="preserve"> the basis of dissimilarity figure one can decide about clusters</w:t>
      </w:r>
    </w:p>
    <w:p w:rsidR="002F7188" w:rsidRPr="00432BB7" w:rsidRDefault="002F7188" w:rsidP="002F7188">
      <w:pP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 xml:space="preserve"># </w:t>
      </w:r>
      <w:proofErr w:type="gramStart"/>
      <w:r w:rsidRPr="00432BB7">
        <w:rPr>
          <w:rFonts w:ascii="Courier New" w:hAnsi="Courier New" w:cs="Courier New"/>
          <w:sz w:val="20"/>
          <w:szCs w:val="20"/>
          <w:lang w:val="en-US"/>
        </w:rPr>
        <w:t>no</w:t>
      </w:r>
      <w:proofErr w:type="gramEnd"/>
      <w:r w:rsidRPr="00432BB7">
        <w:rPr>
          <w:rFonts w:ascii="Courier New" w:hAnsi="Courier New" w:cs="Courier New"/>
          <w:sz w:val="20"/>
          <w:szCs w:val="20"/>
          <w:lang w:val="en-US"/>
        </w:rPr>
        <w:t xml:space="preserve"> automatic decision</w:t>
      </w:r>
    </w:p>
    <w:p w:rsidR="002F7188" w:rsidRPr="00432BB7" w:rsidRDefault="002F7188" w:rsidP="002F7188">
      <w:pPr>
        <w:spacing w:after="0" w:line="240" w:lineRule="auto"/>
        <w:rPr>
          <w:rFonts w:ascii="Courier New" w:hAnsi="Courier New" w:cs="Courier New"/>
          <w:b/>
          <w:color w:val="00B050"/>
          <w:sz w:val="20"/>
          <w:szCs w:val="20"/>
          <w:lang w:val="en-US"/>
        </w:rPr>
      </w:pPr>
      <w:proofErr w:type="spellStart"/>
      <w:r w:rsidRPr="00432BB7">
        <w:rPr>
          <w:rFonts w:ascii="Courier New" w:hAnsi="Courier New" w:cs="Courier New"/>
          <w:b/>
          <w:color w:val="00B050"/>
          <w:sz w:val="20"/>
          <w:szCs w:val="20"/>
          <w:lang w:val="en-US"/>
        </w:rPr>
        <w:t>opt_md</w:t>
      </w:r>
      <w:proofErr w:type="spellEnd"/>
      <w:r w:rsidRPr="00432BB7">
        <w:rPr>
          <w:rFonts w:ascii="Courier New" w:hAnsi="Courier New" w:cs="Courier New"/>
          <w:b/>
          <w:color w:val="00B050"/>
          <w:sz w:val="20"/>
          <w:szCs w:val="20"/>
          <w:lang w:val="en-US"/>
        </w:rPr>
        <w:t>&lt;-</w:t>
      </w:r>
      <w:proofErr w:type="spellStart"/>
      <w:r w:rsidRPr="00432BB7">
        <w:rPr>
          <w:rFonts w:ascii="Courier New" w:hAnsi="Courier New" w:cs="Courier New"/>
          <w:b/>
          <w:color w:val="00B050"/>
          <w:sz w:val="20"/>
          <w:szCs w:val="20"/>
          <w:lang w:val="en-US"/>
        </w:rPr>
        <w:t>Optimal_Clusters_</w:t>
      </w:r>
      <w:proofErr w:type="gramStart"/>
      <w:r w:rsidRPr="00432BB7">
        <w:rPr>
          <w:rFonts w:ascii="Courier New" w:hAnsi="Courier New" w:cs="Courier New"/>
          <w:b/>
          <w:color w:val="00B050"/>
          <w:sz w:val="20"/>
          <w:szCs w:val="20"/>
          <w:lang w:val="en-US"/>
        </w:rPr>
        <w:t>Medoids</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xxx, 10, '</w:t>
      </w:r>
      <w:proofErr w:type="spellStart"/>
      <w:r w:rsidRPr="00432BB7">
        <w:rPr>
          <w:rFonts w:ascii="Courier New" w:hAnsi="Courier New" w:cs="Courier New"/>
          <w:b/>
          <w:color w:val="00B050"/>
          <w:sz w:val="20"/>
          <w:szCs w:val="20"/>
          <w:lang w:val="en-US"/>
        </w:rPr>
        <w:t>euclidean</w:t>
      </w:r>
      <w:proofErr w:type="spellEnd"/>
      <w:r w:rsidRPr="00432BB7">
        <w:rPr>
          <w:rFonts w:ascii="Courier New" w:hAnsi="Courier New" w:cs="Courier New"/>
          <w:b/>
          <w:color w:val="00B050"/>
          <w:sz w:val="20"/>
          <w:szCs w:val="20"/>
          <w:lang w:val="en-US"/>
        </w:rPr>
        <w:t xml:space="preserve">', </w:t>
      </w:r>
      <w:proofErr w:type="spellStart"/>
      <w:r w:rsidRPr="00432BB7">
        <w:rPr>
          <w:rFonts w:ascii="Courier New" w:hAnsi="Courier New" w:cs="Courier New"/>
          <w:b/>
          <w:color w:val="00B050"/>
          <w:sz w:val="20"/>
          <w:szCs w:val="20"/>
          <w:lang w:val="en-US"/>
        </w:rPr>
        <w:t>plot_clusters</w:t>
      </w:r>
      <w:proofErr w:type="spellEnd"/>
      <w:r w:rsidRPr="00432BB7">
        <w:rPr>
          <w:rFonts w:ascii="Courier New" w:hAnsi="Courier New" w:cs="Courier New"/>
          <w:b/>
          <w:color w:val="00B050"/>
          <w:sz w:val="20"/>
          <w:szCs w:val="20"/>
          <w:lang w:val="en-US"/>
        </w:rPr>
        <w:t>=TRUE)</w:t>
      </w:r>
    </w:p>
    <w:p w:rsidR="002F7188" w:rsidRPr="00432BB7" w:rsidRDefault="002F7188" w:rsidP="002F7188">
      <w:pPr>
        <w:spacing w:after="0" w:line="240" w:lineRule="auto"/>
        <w:rPr>
          <w:rFonts w:ascii="Courier New" w:hAnsi="Courier New" w:cs="Courier New"/>
          <w:sz w:val="20"/>
          <w:szCs w:val="20"/>
          <w:lang w:val="en-US"/>
        </w:rPr>
      </w:pPr>
    </w:p>
    <w:p w:rsidR="002F7188" w:rsidRPr="00432BB7" w:rsidRDefault="002F7188" w:rsidP="002F7188">
      <w:pPr>
        <w:spacing w:after="0" w:line="240" w:lineRule="auto"/>
        <w:jc w:val="center"/>
        <w:rPr>
          <w:rFonts w:ascii="Courier New" w:hAnsi="Courier New" w:cs="Courier New"/>
          <w:sz w:val="20"/>
          <w:szCs w:val="20"/>
          <w:lang w:val="en-US"/>
        </w:rPr>
      </w:pPr>
      <w:r w:rsidRPr="00432BB7">
        <w:rPr>
          <w:rFonts w:ascii="Courier New" w:hAnsi="Courier New" w:cs="Courier New"/>
          <w:noProof/>
          <w:sz w:val="20"/>
          <w:szCs w:val="20"/>
          <w:lang w:eastAsia="pl-PL"/>
        </w:rPr>
        <w:drawing>
          <wp:inline distT="0" distB="0" distL="0" distR="0" wp14:anchorId="15589FD1" wp14:editId="03F7D49E">
            <wp:extent cx="1877578" cy="1874520"/>
            <wp:effectExtent l="0" t="0" r="889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80378" cy="1877315"/>
                    </a:xfrm>
                    <a:prstGeom prst="rect">
                      <a:avLst/>
                    </a:prstGeom>
                  </pic:spPr>
                </pic:pic>
              </a:graphicData>
            </a:graphic>
          </wp:inline>
        </w:drawing>
      </w:r>
      <w:r w:rsidRPr="00432BB7">
        <w:rPr>
          <w:rFonts w:ascii="Courier New" w:hAnsi="Courier New" w:cs="Courier New"/>
          <w:noProof/>
          <w:sz w:val="20"/>
          <w:szCs w:val="20"/>
          <w:lang w:eastAsia="pl-PL"/>
        </w:rPr>
        <w:drawing>
          <wp:inline distT="0" distB="0" distL="0" distR="0" wp14:anchorId="55A47402" wp14:editId="21035CED">
            <wp:extent cx="1824151" cy="1821180"/>
            <wp:effectExtent l="0" t="0" r="5080" b="762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7127" cy="1824151"/>
                    </a:xfrm>
                    <a:prstGeom prst="rect">
                      <a:avLst/>
                    </a:prstGeom>
                  </pic:spPr>
                </pic:pic>
              </a:graphicData>
            </a:graphic>
          </wp:inline>
        </w:drawing>
      </w:r>
    </w:p>
    <w:p w:rsidR="00D6013D" w:rsidRPr="00432BB7" w:rsidRDefault="00D6013D" w:rsidP="00AD1EDD">
      <w:pPr>
        <w:pStyle w:val="Styl1"/>
      </w:pPr>
      <w:bookmarkStart w:id="7" w:name="_Toc526703331"/>
      <w:r w:rsidRPr="00432BB7">
        <w:lastRenderedPageBreak/>
        <w:t>#</w:t>
      </w:r>
      <w:r w:rsidR="00AD1EDD">
        <w:t>#</w:t>
      </w:r>
      <w:r w:rsidRPr="00432BB7">
        <w:t xml:space="preserve"> </w:t>
      </w:r>
      <w:r w:rsidR="00AD1EDD">
        <w:t>04.</w:t>
      </w:r>
      <w:r w:rsidR="00702933">
        <w:t xml:space="preserve"> </w:t>
      </w:r>
      <w:proofErr w:type="spellStart"/>
      <w:r w:rsidR="00AD1EDD">
        <w:t>Prediagnostics</w:t>
      </w:r>
      <w:proofErr w:type="spellEnd"/>
      <w:r w:rsidR="00AD1EDD">
        <w:t xml:space="preserve"> - </w:t>
      </w:r>
      <w:r w:rsidRPr="00432BB7">
        <w:t>Assessing Clustering Tendency using Hopkins' statistic</w:t>
      </w:r>
      <w:bookmarkEnd w:id="7"/>
    </w:p>
    <w:p w:rsidR="00AD1EDD" w:rsidRDefault="00AD1EDD" w:rsidP="00D6013D">
      <w:pPr>
        <w:shd w:val="clear" w:color="auto" w:fill="FFFFFF"/>
        <w:spacing w:after="0" w:line="240" w:lineRule="auto"/>
        <w:textAlignment w:val="baseline"/>
        <w:rPr>
          <w:rFonts w:ascii="Courier New" w:eastAsia="Times New Roman" w:hAnsi="Courier New" w:cs="Courier New"/>
          <w:color w:val="242729"/>
          <w:sz w:val="20"/>
          <w:szCs w:val="20"/>
          <w:lang w:val="en-US" w:eastAsia="en-GB"/>
        </w:rPr>
      </w:pPr>
    </w:p>
    <w:p w:rsidR="00D6013D" w:rsidRPr="00432BB7" w:rsidRDefault="00D6013D" w:rsidP="00D6013D">
      <w:pPr>
        <w:shd w:val="clear" w:color="auto" w:fill="FFFFFF"/>
        <w:spacing w:after="0" w:line="240" w:lineRule="auto"/>
        <w:textAlignment w:val="baseline"/>
        <w:rPr>
          <w:rFonts w:ascii="Courier New" w:eastAsia="Times New Roman" w:hAnsi="Courier New" w:cs="Courier New"/>
          <w:color w:val="242729"/>
          <w:sz w:val="20"/>
          <w:szCs w:val="20"/>
          <w:lang w:val="en-GB" w:eastAsia="en-GB"/>
        </w:rPr>
      </w:pPr>
      <w:r w:rsidRPr="00432BB7">
        <w:rPr>
          <w:rFonts w:ascii="Courier New" w:eastAsia="Times New Roman" w:hAnsi="Courier New" w:cs="Courier New"/>
          <w:color w:val="242729"/>
          <w:sz w:val="20"/>
          <w:szCs w:val="20"/>
          <w:lang w:val="en-US" w:eastAsia="en-GB"/>
        </w:rPr>
        <w:t xml:space="preserve"># </w:t>
      </w:r>
      <w:proofErr w:type="gramStart"/>
      <w:r w:rsidRPr="00432BB7">
        <w:rPr>
          <w:rFonts w:ascii="Courier New" w:eastAsia="Times New Roman" w:hAnsi="Courier New" w:cs="Courier New"/>
          <w:color w:val="242729"/>
          <w:sz w:val="20"/>
          <w:szCs w:val="20"/>
          <w:lang w:val="en-US" w:eastAsia="en-GB"/>
        </w:rPr>
        <w:t>in</w:t>
      </w:r>
      <w:proofErr w:type="gramEnd"/>
      <w:r w:rsidRPr="00432BB7">
        <w:rPr>
          <w:rFonts w:ascii="Courier New" w:eastAsia="Times New Roman" w:hAnsi="Courier New" w:cs="Courier New"/>
          <w:color w:val="242729"/>
          <w:sz w:val="20"/>
          <w:szCs w:val="20"/>
          <w:lang w:val="en-US" w:eastAsia="en-GB"/>
        </w:rPr>
        <w:t xml:space="preserve"> simple words: “h</w:t>
      </w:r>
      <w:r w:rsidRPr="00432BB7">
        <w:rPr>
          <w:rFonts w:ascii="Courier New" w:eastAsia="Times New Roman" w:hAnsi="Courier New" w:cs="Courier New"/>
          <w:color w:val="242729"/>
          <w:sz w:val="20"/>
          <w:szCs w:val="20"/>
          <w:lang w:val="en-GB" w:eastAsia="en-GB"/>
        </w:rPr>
        <w:t>ow well the data can be clustered”</w:t>
      </w:r>
    </w:p>
    <w:p w:rsidR="0031236D" w:rsidRDefault="0031236D" w:rsidP="00D6013D">
      <w:pPr>
        <w:pStyle w:val="Tekstkomentarza"/>
        <w:spacing w:after="0"/>
        <w:rPr>
          <w:rFonts w:ascii="Courier New" w:hAnsi="Courier New" w:cs="Courier New"/>
          <w:lang w:val="en-GB"/>
        </w:rPr>
      </w:pPr>
    </w:p>
    <w:p w:rsidR="00D6013D" w:rsidRPr="00432BB7" w:rsidRDefault="00D6013D" w:rsidP="00D6013D">
      <w:pPr>
        <w:pStyle w:val="Tekstkomentarza"/>
        <w:spacing w:after="0"/>
        <w:rPr>
          <w:rFonts w:ascii="Courier New" w:hAnsi="Courier New" w:cs="Courier New"/>
          <w:lang w:val="en-US"/>
        </w:rPr>
      </w:pPr>
      <w:r w:rsidRPr="00432BB7">
        <w:rPr>
          <w:rFonts w:ascii="Courier New" w:hAnsi="Courier New" w:cs="Courier New"/>
          <w:lang w:val="en-US"/>
        </w:rPr>
        <w:t># Hopkins statistics: total y / (total x + total y)</w:t>
      </w:r>
    </w:p>
    <w:p w:rsidR="00D6013D" w:rsidRPr="00432BB7" w:rsidRDefault="00D6013D" w:rsidP="00D6013D">
      <w:pPr>
        <w:pStyle w:val="Tekstkomentarza"/>
        <w:spacing w:after="0"/>
        <w:rPr>
          <w:rFonts w:ascii="Courier New" w:hAnsi="Courier New" w:cs="Courier New"/>
          <w:lang w:val="en-US"/>
        </w:rPr>
      </w:pPr>
      <w:r w:rsidRPr="00432BB7">
        <w:rPr>
          <w:rFonts w:ascii="Courier New" w:hAnsi="Courier New" w:cs="Courier New"/>
          <w:lang w:val="en-US"/>
        </w:rPr>
        <w:t xml:space="preserve"># </w:t>
      </w:r>
      <w:proofErr w:type="gramStart"/>
      <w:r w:rsidRPr="00432BB7">
        <w:rPr>
          <w:rFonts w:ascii="Courier New" w:hAnsi="Courier New" w:cs="Courier New"/>
          <w:lang w:val="en-US"/>
        </w:rPr>
        <w:t>total</w:t>
      </w:r>
      <w:proofErr w:type="gramEnd"/>
      <w:r w:rsidRPr="00432BB7">
        <w:rPr>
          <w:rFonts w:ascii="Courier New" w:hAnsi="Courier New" w:cs="Courier New"/>
          <w:lang w:val="en-US"/>
        </w:rPr>
        <w:t xml:space="preserve"> x </w:t>
      </w:r>
      <w:r w:rsidRPr="00432BB7">
        <w:rPr>
          <w:rFonts w:ascii="Courier New" w:hAnsi="Courier New" w:cs="Courier New"/>
          <w:lang w:val="en-US"/>
        </w:rPr>
        <w:sym w:font="Wingdings" w:char="F0E0"/>
      </w:r>
      <w:r w:rsidRPr="00432BB7">
        <w:rPr>
          <w:rFonts w:ascii="Courier New" w:hAnsi="Courier New" w:cs="Courier New"/>
          <w:lang w:val="en-US"/>
        </w:rPr>
        <w:t xml:space="preserve"> average distance to nearest neighbor between real data</w:t>
      </w:r>
    </w:p>
    <w:p w:rsidR="009C50B7" w:rsidRDefault="00D6013D" w:rsidP="00D6013D">
      <w:pPr>
        <w:pStyle w:val="Tekstkomentarza"/>
        <w:spacing w:after="0"/>
        <w:rPr>
          <w:rFonts w:ascii="Courier New" w:hAnsi="Courier New" w:cs="Courier New"/>
          <w:lang w:val="en-US"/>
        </w:rPr>
      </w:pPr>
      <w:r w:rsidRPr="00432BB7">
        <w:rPr>
          <w:rFonts w:ascii="Courier New" w:hAnsi="Courier New" w:cs="Courier New"/>
          <w:lang w:val="en-US"/>
        </w:rPr>
        <w:t xml:space="preserve"># </w:t>
      </w:r>
      <w:proofErr w:type="gramStart"/>
      <w:r w:rsidRPr="00432BB7">
        <w:rPr>
          <w:rFonts w:ascii="Courier New" w:hAnsi="Courier New" w:cs="Courier New"/>
          <w:lang w:val="en-US"/>
        </w:rPr>
        <w:t>total</w:t>
      </w:r>
      <w:proofErr w:type="gramEnd"/>
      <w:r w:rsidRPr="00432BB7">
        <w:rPr>
          <w:rFonts w:ascii="Courier New" w:hAnsi="Courier New" w:cs="Courier New"/>
          <w:lang w:val="en-US"/>
        </w:rPr>
        <w:t xml:space="preserve"> y </w:t>
      </w:r>
      <w:r w:rsidRPr="00432BB7">
        <w:rPr>
          <w:rFonts w:ascii="Courier New" w:hAnsi="Courier New" w:cs="Courier New"/>
          <w:lang w:val="en-US"/>
        </w:rPr>
        <w:sym w:font="Wingdings" w:char="F0E0"/>
      </w:r>
      <w:r w:rsidRPr="00432BB7">
        <w:rPr>
          <w:rFonts w:ascii="Courier New" w:hAnsi="Courier New" w:cs="Courier New"/>
          <w:lang w:val="en-US"/>
        </w:rPr>
        <w:t xml:space="preserve"> average distance to nearest neighbor between real point </w:t>
      </w:r>
    </w:p>
    <w:p w:rsidR="00D6013D" w:rsidRPr="00432BB7" w:rsidRDefault="009C50B7" w:rsidP="009C50B7">
      <w:pPr>
        <w:pStyle w:val="Tekstkomentarza"/>
        <w:spacing w:after="0"/>
        <w:ind w:firstLine="708"/>
        <w:rPr>
          <w:rFonts w:ascii="Courier New" w:hAnsi="Courier New" w:cs="Courier New"/>
          <w:lang w:val="en-US"/>
        </w:rPr>
      </w:pPr>
      <w:r>
        <w:rPr>
          <w:rFonts w:ascii="Courier New" w:hAnsi="Courier New" w:cs="Courier New"/>
          <w:lang w:val="en-US"/>
        </w:rPr>
        <w:t xml:space="preserve"># </w:t>
      </w:r>
      <w:proofErr w:type="gramStart"/>
      <w:r w:rsidR="00D6013D" w:rsidRPr="00432BB7">
        <w:rPr>
          <w:rFonts w:ascii="Courier New" w:hAnsi="Courier New" w:cs="Courier New"/>
          <w:lang w:val="en-US"/>
        </w:rPr>
        <w:t>and</w:t>
      </w:r>
      <w:proofErr w:type="gramEnd"/>
      <w:r w:rsidR="00D6013D" w:rsidRPr="00432BB7">
        <w:rPr>
          <w:rFonts w:ascii="Courier New" w:hAnsi="Courier New" w:cs="Courier New"/>
          <w:lang w:val="en-US"/>
        </w:rPr>
        <w:t xml:space="preserve"> uniformly generated random point (with the same variance as real data)</w:t>
      </w:r>
    </w:p>
    <w:p w:rsidR="00D6013D" w:rsidRPr="00432BB7" w:rsidRDefault="00D6013D" w:rsidP="00D6013D">
      <w:pPr>
        <w:pStyle w:val="Tekstkomentarza"/>
        <w:spacing w:after="0"/>
        <w:rPr>
          <w:rFonts w:ascii="Courier New" w:hAnsi="Courier New" w:cs="Courier New"/>
          <w:lang w:val="en-US"/>
        </w:rPr>
      </w:pPr>
      <w:r w:rsidRPr="00432BB7">
        <w:rPr>
          <w:rFonts w:ascii="Courier New" w:hAnsi="Courier New" w:cs="Courier New"/>
          <w:lang w:val="en-US"/>
        </w:rPr>
        <w:t xml:space="preserve"># because of randomly generated data statistics may differ </w:t>
      </w:r>
    </w:p>
    <w:p w:rsidR="0031236D" w:rsidRDefault="0031236D" w:rsidP="0031236D">
      <w:pPr>
        <w:shd w:val="clear" w:color="auto" w:fill="FFFFFF"/>
        <w:spacing w:after="0" w:line="240" w:lineRule="auto"/>
        <w:textAlignment w:val="baseline"/>
        <w:rPr>
          <w:rFonts w:ascii="Courier New" w:eastAsia="Times New Roman" w:hAnsi="Courier New" w:cs="Courier New"/>
          <w:color w:val="242729"/>
          <w:sz w:val="20"/>
          <w:szCs w:val="20"/>
          <w:lang w:val="en-GB" w:eastAsia="en-GB"/>
        </w:rPr>
      </w:pPr>
    </w:p>
    <w:p w:rsidR="00B50139" w:rsidRPr="00B50139" w:rsidRDefault="00B50139" w:rsidP="00B50139">
      <w:pPr>
        <w:shd w:val="clear" w:color="auto" w:fill="FFFFFF"/>
        <w:spacing w:after="0" w:line="240" w:lineRule="auto"/>
        <w:textAlignment w:val="baseline"/>
        <w:rPr>
          <w:rFonts w:ascii="Courier New" w:eastAsia="Times New Roman" w:hAnsi="Courier New" w:cs="Courier New"/>
          <w:color w:val="242729"/>
          <w:sz w:val="20"/>
          <w:szCs w:val="20"/>
          <w:lang w:val="en-GB" w:eastAsia="en-GB"/>
        </w:rPr>
      </w:pPr>
      <w:r w:rsidRPr="00B50139">
        <w:rPr>
          <w:rFonts w:ascii="Courier New" w:eastAsia="Times New Roman" w:hAnsi="Courier New" w:cs="Courier New"/>
          <w:color w:val="242729"/>
          <w:sz w:val="20"/>
          <w:szCs w:val="20"/>
          <w:lang w:val="en-GB" w:eastAsia="en-GB"/>
        </w:rPr>
        <w:t xml:space="preserve">Null hypothesis: the dataset </w:t>
      </w:r>
      <w:r>
        <w:rPr>
          <w:rFonts w:ascii="Courier New" w:eastAsia="Times New Roman" w:hAnsi="Courier New" w:cs="Courier New"/>
          <w:color w:val="242729"/>
          <w:sz w:val="20"/>
          <w:szCs w:val="20"/>
          <w:lang w:val="en-GB" w:eastAsia="en-GB"/>
        </w:rPr>
        <w:t>i</w:t>
      </w:r>
      <w:r w:rsidRPr="00B50139">
        <w:rPr>
          <w:rFonts w:ascii="Courier New" w:eastAsia="Times New Roman" w:hAnsi="Courier New" w:cs="Courier New"/>
          <w:color w:val="242729"/>
          <w:sz w:val="20"/>
          <w:szCs w:val="20"/>
          <w:lang w:val="en-GB" w:eastAsia="en-GB"/>
        </w:rPr>
        <w:t>s uniformly distributed (i.e., no meaningful clusters)</w:t>
      </w:r>
    </w:p>
    <w:p w:rsidR="00B50139" w:rsidRDefault="00B50139" w:rsidP="00B50139">
      <w:pPr>
        <w:shd w:val="clear" w:color="auto" w:fill="FFFFFF"/>
        <w:spacing w:after="0" w:line="240" w:lineRule="auto"/>
        <w:textAlignment w:val="baseline"/>
        <w:rPr>
          <w:rFonts w:ascii="Courier New" w:eastAsia="Times New Roman" w:hAnsi="Courier New" w:cs="Courier New"/>
          <w:color w:val="242729"/>
          <w:sz w:val="20"/>
          <w:szCs w:val="20"/>
          <w:lang w:val="en-GB" w:eastAsia="en-GB"/>
        </w:rPr>
      </w:pPr>
      <w:r w:rsidRPr="00B50139">
        <w:rPr>
          <w:rFonts w:ascii="Courier New" w:eastAsia="Times New Roman" w:hAnsi="Courier New" w:cs="Courier New"/>
          <w:color w:val="242729"/>
          <w:sz w:val="20"/>
          <w:szCs w:val="20"/>
          <w:lang w:val="en-GB" w:eastAsia="en-GB"/>
        </w:rPr>
        <w:t>Alternative hypothesis: the dataset is not uniformly distributed (i.e., contains meaningful clusters)</w:t>
      </w:r>
    </w:p>
    <w:p w:rsidR="008961F4" w:rsidRDefault="008961F4" w:rsidP="0031236D">
      <w:pPr>
        <w:shd w:val="clear" w:color="auto" w:fill="FFFFFF"/>
        <w:spacing w:after="0" w:line="240" w:lineRule="auto"/>
        <w:textAlignment w:val="baseline"/>
        <w:rPr>
          <w:rFonts w:ascii="Courier New" w:eastAsia="Times New Roman" w:hAnsi="Courier New" w:cs="Courier New"/>
          <w:color w:val="242729"/>
          <w:sz w:val="20"/>
          <w:szCs w:val="20"/>
          <w:lang w:val="en-GB" w:eastAsia="en-GB"/>
        </w:rPr>
      </w:pPr>
    </w:p>
    <w:p w:rsidR="00B50139" w:rsidRPr="008961F4" w:rsidRDefault="008961F4" w:rsidP="0031236D">
      <w:pPr>
        <w:shd w:val="clear" w:color="auto" w:fill="FFFFFF"/>
        <w:spacing w:after="0" w:line="240" w:lineRule="auto"/>
        <w:textAlignment w:val="baseline"/>
        <w:rPr>
          <w:rFonts w:ascii="Courier New" w:eastAsia="Times New Roman" w:hAnsi="Courier New" w:cs="Courier New"/>
          <w:color w:val="242729"/>
          <w:sz w:val="20"/>
          <w:szCs w:val="20"/>
          <w:lang w:val="en-US" w:eastAsia="en-GB"/>
        </w:rPr>
      </w:pPr>
      <w:proofErr w:type="spellStart"/>
      <w:r>
        <w:rPr>
          <w:rFonts w:ascii="Courier New" w:eastAsia="Times New Roman" w:hAnsi="Courier New" w:cs="Courier New"/>
          <w:color w:val="242729"/>
          <w:sz w:val="20"/>
          <w:szCs w:val="20"/>
          <w:lang w:val="en-GB" w:eastAsia="en-GB"/>
        </w:rPr>
        <w:t>Usuall</w:t>
      </w:r>
      <w:proofErr w:type="spellEnd"/>
      <w:r w:rsidRPr="008961F4">
        <w:rPr>
          <w:rFonts w:ascii="Courier New" w:eastAsia="Times New Roman" w:hAnsi="Courier New" w:cs="Courier New"/>
          <w:color w:val="242729"/>
          <w:sz w:val="20"/>
          <w:szCs w:val="20"/>
          <w:lang w:val="en-US" w:eastAsia="en-GB"/>
        </w:rPr>
        <w:t>y the interpretation is as follows:</w:t>
      </w:r>
    </w:p>
    <w:tbl>
      <w:tblPr>
        <w:tblStyle w:val="Tabela-Siatka"/>
        <w:tblW w:w="0" w:type="auto"/>
        <w:tblInd w:w="108" w:type="dxa"/>
        <w:tblLook w:val="04A0" w:firstRow="1" w:lastRow="0" w:firstColumn="1" w:lastColumn="0" w:noHBand="0" w:noVBand="1"/>
      </w:tblPr>
      <w:tblGrid>
        <w:gridCol w:w="3686"/>
        <w:gridCol w:w="2551"/>
        <w:gridCol w:w="3828"/>
      </w:tblGrid>
      <w:tr w:rsidR="0031236D" w:rsidTr="00B50139">
        <w:tc>
          <w:tcPr>
            <w:tcW w:w="3686" w:type="dxa"/>
          </w:tcPr>
          <w:p w:rsidR="0031236D" w:rsidRDefault="0031236D" w:rsidP="0031236D">
            <w:pPr>
              <w:jc w:val="center"/>
              <w:textAlignment w:val="baseline"/>
              <w:rPr>
                <w:rFonts w:ascii="Courier New" w:eastAsia="Times New Roman" w:hAnsi="Courier New" w:cs="Courier New"/>
                <w:color w:val="242729"/>
                <w:sz w:val="20"/>
                <w:szCs w:val="20"/>
                <w:lang w:val="en-GB" w:eastAsia="en-GB"/>
              </w:rPr>
            </w:pPr>
            <w:r>
              <w:rPr>
                <w:rFonts w:ascii="Courier New" w:eastAsia="Times New Roman" w:hAnsi="Courier New" w:cs="Courier New"/>
                <w:color w:val="242729"/>
                <w:sz w:val="20"/>
                <w:szCs w:val="20"/>
                <w:lang w:val="en-GB" w:eastAsia="en-GB"/>
              </w:rPr>
              <w:t>h~0</w:t>
            </w:r>
          </w:p>
        </w:tc>
        <w:tc>
          <w:tcPr>
            <w:tcW w:w="2551" w:type="dxa"/>
          </w:tcPr>
          <w:p w:rsidR="0031236D" w:rsidRDefault="0031236D" w:rsidP="0031236D">
            <w:pPr>
              <w:jc w:val="center"/>
              <w:textAlignment w:val="baseline"/>
              <w:rPr>
                <w:rFonts w:ascii="Courier New" w:eastAsia="Times New Roman" w:hAnsi="Courier New" w:cs="Courier New"/>
                <w:color w:val="242729"/>
                <w:sz w:val="20"/>
                <w:szCs w:val="20"/>
                <w:lang w:val="en-GB" w:eastAsia="en-GB"/>
              </w:rPr>
            </w:pPr>
            <w:r>
              <w:rPr>
                <w:rFonts w:ascii="Courier New" w:eastAsia="Times New Roman" w:hAnsi="Courier New" w:cs="Courier New"/>
                <w:color w:val="242729"/>
                <w:sz w:val="20"/>
                <w:szCs w:val="20"/>
                <w:lang w:val="en-GB" w:eastAsia="en-GB"/>
              </w:rPr>
              <w:t>h~0.5</w:t>
            </w:r>
          </w:p>
        </w:tc>
        <w:tc>
          <w:tcPr>
            <w:tcW w:w="3828" w:type="dxa"/>
          </w:tcPr>
          <w:p w:rsidR="0031236D" w:rsidRDefault="0031236D" w:rsidP="0031236D">
            <w:pPr>
              <w:jc w:val="center"/>
              <w:textAlignment w:val="baseline"/>
              <w:rPr>
                <w:rFonts w:ascii="Courier New" w:eastAsia="Times New Roman" w:hAnsi="Courier New" w:cs="Courier New"/>
                <w:color w:val="242729"/>
                <w:sz w:val="20"/>
                <w:szCs w:val="20"/>
                <w:lang w:val="en-GB" w:eastAsia="en-GB"/>
              </w:rPr>
            </w:pPr>
            <w:r>
              <w:rPr>
                <w:rFonts w:ascii="Courier New" w:eastAsia="Times New Roman" w:hAnsi="Courier New" w:cs="Courier New"/>
                <w:color w:val="242729"/>
                <w:sz w:val="20"/>
                <w:szCs w:val="20"/>
                <w:lang w:val="en-GB" w:eastAsia="en-GB"/>
              </w:rPr>
              <w:t>h~1</w:t>
            </w:r>
          </w:p>
        </w:tc>
      </w:tr>
      <w:tr w:rsidR="0031236D" w:rsidTr="00B50139">
        <w:tc>
          <w:tcPr>
            <w:tcW w:w="3686" w:type="dxa"/>
          </w:tcPr>
          <w:p w:rsidR="009F666C" w:rsidRDefault="009F666C" w:rsidP="009F666C">
            <w:pPr>
              <w:textAlignment w:val="baseline"/>
              <w:rPr>
                <w:rFonts w:ascii="Courier New" w:eastAsia="Times New Roman" w:hAnsi="Courier New" w:cs="Courier New"/>
                <w:color w:val="242729"/>
                <w:sz w:val="20"/>
                <w:szCs w:val="20"/>
                <w:lang w:val="en-US" w:eastAsia="en-GB"/>
              </w:rPr>
            </w:pPr>
            <w:r>
              <w:rPr>
                <w:rFonts w:ascii="Courier New" w:eastAsia="Times New Roman" w:hAnsi="Courier New" w:cs="Courier New"/>
                <w:color w:val="242729"/>
                <w:sz w:val="20"/>
                <w:szCs w:val="20"/>
                <w:lang w:val="en-US" w:eastAsia="en-GB"/>
              </w:rPr>
              <w:t>- accept the null hypothesis</w:t>
            </w:r>
          </w:p>
          <w:p w:rsidR="0031236D" w:rsidRDefault="00B50139" w:rsidP="00B50139">
            <w:pPr>
              <w:textAlignment w:val="baseline"/>
              <w:rPr>
                <w:rFonts w:ascii="Courier New" w:eastAsia="Times New Roman" w:hAnsi="Courier New" w:cs="Courier New"/>
                <w:color w:val="242729"/>
                <w:sz w:val="20"/>
                <w:szCs w:val="20"/>
                <w:lang w:val="en-US" w:eastAsia="en-GB"/>
              </w:rPr>
            </w:pPr>
            <w:r>
              <w:rPr>
                <w:rFonts w:ascii="Courier New" w:eastAsia="Times New Roman" w:hAnsi="Courier New" w:cs="Courier New"/>
                <w:color w:val="242729"/>
                <w:sz w:val="20"/>
                <w:szCs w:val="20"/>
                <w:lang w:val="en-US" w:eastAsia="en-GB"/>
              </w:rPr>
              <w:t xml:space="preserve">- </w:t>
            </w:r>
            <w:r w:rsidRPr="00B50139">
              <w:rPr>
                <w:rFonts w:ascii="Courier New" w:eastAsia="Times New Roman" w:hAnsi="Courier New" w:cs="Courier New"/>
                <w:color w:val="242729"/>
                <w:sz w:val="20"/>
                <w:szCs w:val="20"/>
                <w:lang w:val="en-US" w:eastAsia="en-GB"/>
              </w:rPr>
              <w:t xml:space="preserve">unlikely that </w:t>
            </w:r>
            <w:r>
              <w:rPr>
                <w:rFonts w:ascii="Courier New" w:eastAsia="Times New Roman" w:hAnsi="Courier New" w:cs="Courier New"/>
                <w:color w:val="242729"/>
                <w:sz w:val="20"/>
                <w:szCs w:val="20"/>
                <w:lang w:val="en-US" w:eastAsia="en-GB"/>
              </w:rPr>
              <w:t xml:space="preserve">there are </w:t>
            </w:r>
            <w:r w:rsidRPr="00B50139">
              <w:rPr>
                <w:rFonts w:ascii="Courier New" w:eastAsia="Times New Roman" w:hAnsi="Courier New" w:cs="Courier New"/>
                <w:color w:val="242729"/>
                <w:sz w:val="20"/>
                <w:szCs w:val="20"/>
                <w:lang w:val="en-US" w:eastAsia="en-GB"/>
              </w:rPr>
              <w:t>statistically significant clusters</w:t>
            </w:r>
          </w:p>
          <w:p w:rsidR="00B50139" w:rsidRPr="00B50139" w:rsidRDefault="009F666C" w:rsidP="009F666C">
            <w:pPr>
              <w:textAlignment w:val="baseline"/>
              <w:rPr>
                <w:rFonts w:ascii="Courier New" w:eastAsia="Times New Roman" w:hAnsi="Courier New" w:cs="Courier New"/>
                <w:color w:val="242729"/>
                <w:sz w:val="20"/>
                <w:szCs w:val="20"/>
                <w:lang w:val="en-US" w:eastAsia="en-GB"/>
              </w:rPr>
            </w:pPr>
            <w:r>
              <w:rPr>
                <w:rFonts w:ascii="Courier New" w:eastAsia="Times New Roman" w:hAnsi="Courier New" w:cs="Courier New"/>
                <w:color w:val="242729"/>
                <w:sz w:val="20"/>
                <w:szCs w:val="20"/>
                <w:lang w:val="en-US" w:eastAsia="en-GB"/>
              </w:rPr>
              <w:t>- no clusters are visible</w:t>
            </w:r>
            <w:r w:rsidR="007778EA">
              <w:rPr>
                <w:rFonts w:ascii="Courier New" w:eastAsia="Times New Roman" w:hAnsi="Courier New" w:cs="Courier New"/>
                <w:color w:val="242729"/>
                <w:sz w:val="20"/>
                <w:szCs w:val="20"/>
                <w:lang w:val="en-US" w:eastAsia="en-GB"/>
              </w:rPr>
              <w:t xml:space="preserve">, </w:t>
            </w:r>
            <w:proofErr w:type="spellStart"/>
            <w:r w:rsidR="007778EA">
              <w:rPr>
                <w:rFonts w:ascii="Courier New" w:hAnsi="Courier New" w:cs="Courier New"/>
                <w:sz w:val="20"/>
                <w:szCs w:val="20"/>
                <w:lang w:val="en-US"/>
              </w:rPr>
              <w:t>uniformely</w:t>
            </w:r>
            <w:proofErr w:type="spellEnd"/>
            <w:r w:rsidR="007778EA">
              <w:rPr>
                <w:rFonts w:ascii="Courier New" w:hAnsi="Courier New" w:cs="Courier New"/>
                <w:sz w:val="20"/>
                <w:szCs w:val="20"/>
                <w:lang w:val="en-US"/>
              </w:rPr>
              <w:t xml:space="preserve"> distributed data</w:t>
            </w:r>
          </w:p>
        </w:tc>
        <w:tc>
          <w:tcPr>
            <w:tcW w:w="2551" w:type="dxa"/>
          </w:tcPr>
          <w:p w:rsidR="0031236D" w:rsidRDefault="00B50139" w:rsidP="0031236D">
            <w:pPr>
              <w:textAlignment w:val="baseline"/>
              <w:rPr>
                <w:rFonts w:ascii="Courier New" w:eastAsia="Times New Roman" w:hAnsi="Courier New" w:cs="Courier New"/>
                <w:color w:val="242729"/>
                <w:sz w:val="20"/>
                <w:szCs w:val="20"/>
                <w:lang w:val="en-GB" w:eastAsia="en-GB"/>
              </w:rPr>
            </w:pPr>
            <w:r>
              <w:rPr>
                <w:rFonts w:ascii="Courier New" w:eastAsia="Times New Roman" w:hAnsi="Courier New" w:cs="Courier New"/>
                <w:color w:val="242729"/>
                <w:sz w:val="20"/>
                <w:szCs w:val="20"/>
                <w:lang w:val="en-GB" w:eastAsia="en-GB"/>
              </w:rPr>
              <w:t>Random data</w:t>
            </w:r>
          </w:p>
        </w:tc>
        <w:tc>
          <w:tcPr>
            <w:tcW w:w="3828" w:type="dxa"/>
          </w:tcPr>
          <w:p w:rsidR="0031236D" w:rsidRDefault="00B50139" w:rsidP="0031236D">
            <w:pPr>
              <w:textAlignment w:val="baseline"/>
              <w:rPr>
                <w:rFonts w:ascii="Courier New" w:eastAsia="Times New Roman" w:hAnsi="Courier New" w:cs="Courier New"/>
                <w:color w:val="242729"/>
                <w:sz w:val="20"/>
                <w:szCs w:val="20"/>
                <w:lang w:val="en-GB" w:eastAsia="en-GB"/>
              </w:rPr>
            </w:pPr>
            <w:r>
              <w:rPr>
                <w:rFonts w:ascii="Courier New" w:eastAsia="Times New Roman" w:hAnsi="Courier New" w:cs="Courier New"/>
                <w:color w:val="242729"/>
                <w:sz w:val="20"/>
                <w:szCs w:val="20"/>
                <w:lang w:val="en-GB" w:eastAsia="en-GB"/>
              </w:rPr>
              <w:t xml:space="preserve">- </w:t>
            </w:r>
            <w:r w:rsidRPr="00B50139">
              <w:rPr>
                <w:rFonts w:ascii="Courier New" w:eastAsia="Times New Roman" w:hAnsi="Courier New" w:cs="Courier New"/>
                <w:color w:val="242729"/>
                <w:sz w:val="20"/>
                <w:szCs w:val="20"/>
                <w:lang w:val="en-GB" w:eastAsia="en-GB"/>
              </w:rPr>
              <w:t>reject the null hypothesis</w:t>
            </w:r>
          </w:p>
          <w:p w:rsidR="00B50139" w:rsidRDefault="00B50139" w:rsidP="00B50139">
            <w:pPr>
              <w:textAlignment w:val="baseline"/>
              <w:rPr>
                <w:rFonts w:ascii="Courier New" w:eastAsia="Times New Roman" w:hAnsi="Courier New" w:cs="Courier New"/>
                <w:color w:val="242729"/>
                <w:sz w:val="20"/>
                <w:szCs w:val="20"/>
                <w:lang w:val="en-GB" w:eastAsia="en-GB"/>
              </w:rPr>
            </w:pPr>
            <w:r>
              <w:rPr>
                <w:rFonts w:ascii="Courier New" w:eastAsia="Times New Roman" w:hAnsi="Courier New" w:cs="Courier New"/>
                <w:color w:val="242729"/>
                <w:sz w:val="20"/>
                <w:szCs w:val="20"/>
                <w:lang w:val="en-GB" w:eastAsia="en-GB"/>
              </w:rPr>
              <w:t xml:space="preserve">- </w:t>
            </w:r>
            <w:r w:rsidRPr="00B50139">
              <w:rPr>
                <w:rFonts w:ascii="Courier New" w:eastAsia="Times New Roman" w:hAnsi="Courier New" w:cs="Courier New"/>
                <w:color w:val="242729"/>
                <w:sz w:val="20"/>
                <w:szCs w:val="20"/>
                <w:lang w:val="en-GB" w:eastAsia="en-GB"/>
              </w:rPr>
              <w:t xml:space="preserve">dataset is </w:t>
            </w:r>
            <w:r>
              <w:rPr>
                <w:rFonts w:ascii="Courier New" w:eastAsia="Times New Roman" w:hAnsi="Courier New" w:cs="Courier New"/>
                <w:color w:val="242729"/>
                <w:sz w:val="20"/>
                <w:szCs w:val="20"/>
                <w:lang w:val="en-GB" w:eastAsia="en-GB"/>
              </w:rPr>
              <w:t>s</w:t>
            </w:r>
            <w:r w:rsidRPr="00B50139">
              <w:rPr>
                <w:rFonts w:ascii="Courier New" w:eastAsia="Times New Roman" w:hAnsi="Courier New" w:cs="Courier New"/>
                <w:color w:val="242729"/>
                <w:sz w:val="20"/>
                <w:szCs w:val="20"/>
                <w:lang w:val="en-GB" w:eastAsia="en-GB"/>
              </w:rPr>
              <w:t xml:space="preserve">ignificantly a </w:t>
            </w:r>
            <w:proofErr w:type="spellStart"/>
            <w:r w:rsidRPr="00B50139">
              <w:rPr>
                <w:rFonts w:ascii="Courier New" w:eastAsia="Times New Roman" w:hAnsi="Courier New" w:cs="Courier New"/>
                <w:color w:val="242729"/>
                <w:sz w:val="20"/>
                <w:szCs w:val="20"/>
                <w:lang w:val="en-GB" w:eastAsia="en-GB"/>
              </w:rPr>
              <w:t>clusterable</w:t>
            </w:r>
            <w:proofErr w:type="spellEnd"/>
            <w:r w:rsidRPr="00B50139">
              <w:rPr>
                <w:rFonts w:ascii="Courier New" w:eastAsia="Times New Roman" w:hAnsi="Courier New" w:cs="Courier New"/>
                <w:color w:val="242729"/>
                <w:sz w:val="20"/>
                <w:szCs w:val="20"/>
                <w:lang w:val="en-GB" w:eastAsia="en-GB"/>
              </w:rPr>
              <w:t xml:space="preserve"> data</w:t>
            </w:r>
          </w:p>
          <w:p w:rsidR="00B50139" w:rsidRDefault="00B50139" w:rsidP="00B50139">
            <w:pPr>
              <w:textAlignment w:val="baseline"/>
              <w:rPr>
                <w:rFonts w:ascii="Courier New" w:eastAsia="Times New Roman" w:hAnsi="Courier New" w:cs="Courier New"/>
                <w:color w:val="242729"/>
                <w:sz w:val="20"/>
                <w:szCs w:val="20"/>
                <w:lang w:val="en-GB" w:eastAsia="en-GB"/>
              </w:rPr>
            </w:pPr>
            <w:r>
              <w:rPr>
                <w:rFonts w:ascii="Courier New" w:eastAsia="Times New Roman" w:hAnsi="Courier New" w:cs="Courier New"/>
                <w:color w:val="242729"/>
                <w:sz w:val="20"/>
                <w:szCs w:val="20"/>
                <w:lang w:val="en-GB" w:eastAsia="en-GB"/>
              </w:rPr>
              <w:t>- some clusters are visible</w:t>
            </w:r>
          </w:p>
        </w:tc>
      </w:tr>
    </w:tbl>
    <w:p w:rsidR="0031236D" w:rsidRDefault="0031236D" w:rsidP="00D6013D">
      <w:pPr>
        <w:pStyle w:val="Tekstkomentarza"/>
        <w:spacing w:after="0"/>
        <w:rPr>
          <w:rFonts w:ascii="Courier New" w:hAnsi="Courier New" w:cs="Courier New"/>
          <w:lang w:val="en-GB"/>
        </w:rPr>
      </w:pPr>
    </w:p>
    <w:p w:rsidR="008961F4" w:rsidRPr="008A1160" w:rsidRDefault="008961F4" w:rsidP="00D6013D">
      <w:pPr>
        <w:pStyle w:val="Tekstkomentarza"/>
        <w:spacing w:after="0"/>
        <w:rPr>
          <w:rFonts w:ascii="Courier New" w:hAnsi="Courier New" w:cs="Courier New"/>
          <w:b/>
          <w:u w:val="single"/>
          <w:lang w:val="en-GB"/>
        </w:rPr>
      </w:pPr>
      <w:r w:rsidRPr="008A1160">
        <w:rPr>
          <w:rFonts w:ascii="Courier New" w:hAnsi="Courier New" w:cs="Courier New"/>
          <w:b/>
          <w:u w:val="single"/>
          <w:lang w:val="en-GB"/>
        </w:rPr>
        <w:t xml:space="preserve">However, implementations sometimes are opposite, as below, and implement </w:t>
      </w:r>
      <w:r w:rsidR="008A1160" w:rsidRPr="008A1160">
        <w:rPr>
          <w:rFonts w:ascii="Courier New" w:hAnsi="Courier New" w:cs="Courier New"/>
          <w:b/>
          <w:u w:val="single"/>
          <w:lang w:val="en-GB"/>
        </w:rPr>
        <w:t>the “</w:t>
      </w:r>
      <w:r w:rsidRPr="008A1160">
        <w:rPr>
          <w:rFonts w:ascii="Courier New" w:hAnsi="Courier New" w:cs="Courier New"/>
          <w:b/>
          <w:u w:val="single"/>
          <w:lang w:val="en-GB"/>
        </w:rPr>
        <w:t>1-</w:t>
      </w:r>
      <w:r w:rsidR="004D6522">
        <w:rPr>
          <w:rFonts w:ascii="Courier New" w:hAnsi="Courier New" w:cs="Courier New"/>
          <w:b/>
          <w:u w:val="single"/>
          <w:lang w:val="en-GB"/>
        </w:rPr>
        <w:t>h</w:t>
      </w:r>
      <w:r w:rsidR="008A1160" w:rsidRPr="008A1160">
        <w:rPr>
          <w:rFonts w:ascii="Courier New" w:hAnsi="Courier New" w:cs="Courier New"/>
          <w:b/>
          <w:u w:val="single"/>
          <w:lang w:val="en-GB"/>
        </w:rPr>
        <w:t xml:space="preserve">” (where </w:t>
      </w:r>
      <w:r w:rsidR="004D6522">
        <w:rPr>
          <w:rFonts w:ascii="Courier New" w:hAnsi="Courier New" w:cs="Courier New"/>
          <w:b/>
          <w:u w:val="single"/>
          <w:lang w:val="en-GB"/>
        </w:rPr>
        <w:t>h</w:t>
      </w:r>
      <w:r w:rsidR="008A1160" w:rsidRPr="008A1160">
        <w:rPr>
          <w:rFonts w:ascii="Courier New" w:hAnsi="Courier New" w:cs="Courier New"/>
          <w:b/>
          <w:u w:val="single"/>
          <w:lang w:val="en-GB"/>
        </w:rPr>
        <w:t xml:space="preserve"> is the definition of H as above)</w:t>
      </w:r>
    </w:p>
    <w:p w:rsidR="008961F4" w:rsidRDefault="008961F4" w:rsidP="00D6013D">
      <w:pPr>
        <w:pStyle w:val="Tekstkomentarza"/>
        <w:spacing w:after="0"/>
        <w:rPr>
          <w:rFonts w:ascii="Courier New" w:hAnsi="Courier New" w:cs="Courier New"/>
          <w:lang w:val="en-GB"/>
        </w:rPr>
      </w:pPr>
    </w:p>
    <w:p w:rsidR="00D6013D" w:rsidRPr="00432BB7" w:rsidRDefault="00D6013D" w:rsidP="00D6013D">
      <w:pPr>
        <w:pStyle w:val="Tekstkomentarza"/>
        <w:spacing w:after="0"/>
        <w:rPr>
          <w:rFonts w:ascii="Courier New" w:hAnsi="Courier New" w:cs="Courier New"/>
          <w:lang w:val="en-GB"/>
        </w:rPr>
      </w:pPr>
      <w:r w:rsidRPr="00432BB7">
        <w:rPr>
          <w:rFonts w:ascii="Courier New" w:hAnsi="Courier New" w:cs="Courier New"/>
          <w:lang w:val="en-GB"/>
        </w:rPr>
        <w:t xml:space="preserve"># </w:t>
      </w:r>
      <w:proofErr w:type="gramStart"/>
      <w:r w:rsidRPr="00432BB7">
        <w:rPr>
          <w:rFonts w:ascii="Courier New" w:hAnsi="Courier New" w:cs="Courier New"/>
          <w:lang w:val="en-GB"/>
        </w:rPr>
        <w:t>note</w:t>
      </w:r>
      <w:proofErr w:type="gramEnd"/>
      <w:r w:rsidRPr="00432BB7">
        <w:rPr>
          <w:rFonts w:ascii="Courier New" w:hAnsi="Courier New" w:cs="Courier New"/>
          <w:lang w:val="en-GB"/>
        </w:rPr>
        <w:t xml:space="preserve"> that results from </w:t>
      </w:r>
      <w:proofErr w:type="spellStart"/>
      <w:r w:rsidRPr="00432BB7">
        <w:rPr>
          <w:rFonts w:ascii="Courier New" w:hAnsi="Courier New" w:cs="Courier New"/>
          <w:lang w:val="en-GB"/>
        </w:rPr>
        <w:t>get_clust_tendency</w:t>
      </w:r>
      <w:proofErr w:type="spellEnd"/>
      <w:r w:rsidRPr="00432BB7">
        <w:rPr>
          <w:rFonts w:ascii="Courier New" w:hAnsi="Courier New" w:cs="Courier New"/>
          <w:lang w:val="en-GB"/>
        </w:rPr>
        <w:t xml:space="preserve">() </w:t>
      </w:r>
      <w:r w:rsidR="007778EA">
        <w:rPr>
          <w:rFonts w:ascii="Courier New" w:hAnsi="Courier New" w:cs="Courier New"/>
          <w:lang w:val="en-GB"/>
        </w:rPr>
        <w:t xml:space="preserve">may </w:t>
      </w:r>
      <w:r w:rsidRPr="00432BB7">
        <w:rPr>
          <w:rFonts w:ascii="Courier New" w:hAnsi="Courier New" w:cs="Courier New"/>
          <w:lang w:val="en-GB"/>
        </w:rPr>
        <w:t xml:space="preserve">dramatically differ from </w:t>
      </w:r>
      <w:proofErr w:type="spellStart"/>
      <w:r w:rsidRPr="00432BB7">
        <w:rPr>
          <w:rFonts w:ascii="Courier New" w:hAnsi="Courier New" w:cs="Courier New"/>
          <w:lang w:val="en-GB"/>
        </w:rPr>
        <w:t>hopkins</w:t>
      </w:r>
      <w:proofErr w:type="spellEnd"/>
      <w:r w:rsidRPr="00432BB7">
        <w:rPr>
          <w:rFonts w:ascii="Courier New" w:hAnsi="Courier New" w:cs="Courier New"/>
          <w:lang w:val="en-GB"/>
        </w:rPr>
        <w:t>()</w:t>
      </w:r>
    </w:p>
    <w:p w:rsidR="00D6013D" w:rsidRPr="00432BB7" w:rsidRDefault="00D6013D" w:rsidP="00D6013D">
      <w:pPr>
        <w:pStyle w:val="Tekstkomentarza"/>
        <w:spacing w:after="0"/>
        <w:rPr>
          <w:rStyle w:val="Hipercze"/>
          <w:rFonts w:ascii="Courier New" w:eastAsia="Times New Roman" w:hAnsi="Courier New" w:cs="Courier New"/>
          <w:lang w:val="en-GB" w:eastAsia="pl-PL"/>
        </w:rPr>
      </w:pPr>
      <w:r w:rsidRPr="00432BB7">
        <w:rPr>
          <w:rFonts w:ascii="Courier New" w:hAnsi="Courier New" w:cs="Courier New"/>
          <w:lang w:val="en-GB"/>
        </w:rPr>
        <w:t xml:space="preserve"># </w:t>
      </w:r>
      <w:proofErr w:type="gramStart"/>
      <w:r w:rsidRPr="00432BB7">
        <w:rPr>
          <w:rFonts w:ascii="Courier New" w:hAnsi="Courier New" w:cs="Courier New"/>
          <w:lang w:val="en-GB"/>
        </w:rPr>
        <w:t>more</w:t>
      </w:r>
      <w:proofErr w:type="gramEnd"/>
      <w:r w:rsidRPr="00432BB7">
        <w:rPr>
          <w:rFonts w:ascii="Courier New" w:hAnsi="Courier New" w:cs="Courier New"/>
          <w:lang w:val="en-GB"/>
        </w:rPr>
        <w:t xml:space="preserve"> on </w:t>
      </w:r>
      <w:hyperlink r:id="rId15" w:history="1">
        <w:r w:rsidRPr="00432BB7">
          <w:rPr>
            <w:rStyle w:val="Hipercze"/>
            <w:rFonts w:ascii="Courier New" w:eastAsia="Times New Roman" w:hAnsi="Courier New" w:cs="Courier New"/>
            <w:lang w:val="en-GB" w:eastAsia="pl-PL"/>
          </w:rPr>
          <w:t>http://www.sthda.com/english/articles/29-cluster-validation-essentials/95-assessing-clustering-tendency-essentials/</w:t>
        </w:r>
      </w:hyperlink>
    </w:p>
    <w:p w:rsidR="007778EA" w:rsidRPr="00432BB7" w:rsidRDefault="007778EA" w:rsidP="00D6013D">
      <w:pPr>
        <w:pStyle w:val="Tekstkomentarza"/>
        <w:spacing w:after="0"/>
        <w:rPr>
          <w:rFonts w:ascii="Courier New" w:hAnsi="Courier New" w:cs="Courier New"/>
          <w:lang w:val="en-GB"/>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B050"/>
          <w:sz w:val="20"/>
          <w:szCs w:val="20"/>
          <w:shd w:val="clear" w:color="auto" w:fill="F5F5F5"/>
          <w:lang w:val="en-GB" w:eastAsia="pl-PL"/>
        </w:rPr>
      </w:pPr>
      <w:proofErr w:type="spellStart"/>
      <w:proofErr w:type="gramStart"/>
      <w:r w:rsidRPr="00432BB7">
        <w:rPr>
          <w:rFonts w:ascii="Courier New" w:eastAsia="Times New Roman" w:hAnsi="Courier New" w:cs="Courier New"/>
          <w:color w:val="00B050"/>
          <w:sz w:val="20"/>
          <w:szCs w:val="20"/>
          <w:shd w:val="clear" w:color="auto" w:fill="F5F5F5"/>
          <w:lang w:val="en-US" w:eastAsia="pl-PL"/>
        </w:rPr>
        <w:t>hopkins</w:t>
      </w:r>
      <w:proofErr w:type="spellEnd"/>
      <w:r w:rsidRPr="00432BB7">
        <w:rPr>
          <w:rFonts w:ascii="Courier New" w:eastAsia="Times New Roman" w:hAnsi="Courier New" w:cs="Courier New"/>
          <w:color w:val="00B050"/>
          <w:sz w:val="20"/>
          <w:szCs w:val="20"/>
          <w:shd w:val="clear" w:color="auto" w:fill="F5F5F5"/>
          <w:lang w:val="en-US" w:eastAsia="pl-PL"/>
        </w:rPr>
        <w:t>(</w:t>
      </w:r>
      <w:proofErr w:type="gramEnd"/>
      <w:r w:rsidRPr="00432BB7">
        <w:rPr>
          <w:rFonts w:ascii="Courier New" w:eastAsia="Times New Roman" w:hAnsi="Courier New" w:cs="Courier New"/>
          <w:color w:val="00B050"/>
          <w:sz w:val="20"/>
          <w:szCs w:val="20"/>
          <w:shd w:val="clear" w:color="auto" w:fill="F5F5F5"/>
          <w:lang w:val="en-US" w:eastAsia="pl-PL"/>
        </w:rPr>
        <w:t>xxx, n=</w:t>
      </w:r>
      <w:proofErr w:type="spellStart"/>
      <w:r w:rsidRPr="00432BB7">
        <w:rPr>
          <w:rFonts w:ascii="Courier New" w:eastAsia="Times New Roman" w:hAnsi="Courier New" w:cs="Courier New"/>
          <w:color w:val="00B050"/>
          <w:sz w:val="20"/>
          <w:szCs w:val="20"/>
          <w:shd w:val="clear" w:color="auto" w:fill="F5F5F5"/>
          <w:lang w:val="en-US" w:eastAsia="pl-PL"/>
        </w:rPr>
        <w:t>nrow</w:t>
      </w:r>
      <w:proofErr w:type="spellEnd"/>
      <w:r w:rsidRPr="00432BB7">
        <w:rPr>
          <w:rFonts w:ascii="Courier New" w:eastAsia="Times New Roman" w:hAnsi="Courier New" w:cs="Courier New"/>
          <w:color w:val="00B050"/>
          <w:sz w:val="20"/>
          <w:szCs w:val="20"/>
          <w:shd w:val="clear" w:color="auto" w:fill="F5F5F5"/>
          <w:lang w:val="en-US" w:eastAsia="pl-PL"/>
        </w:rPr>
        <w:t>(xxx)-1) #</w:t>
      </w:r>
      <w:r w:rsidRPr="00432BB7">
        <w:rPr>
          <w:rFonts w:ascii="Courier New" w:hAnsi="Courier New" w:cs="Courier New"/>
          <w:color w:val="00B050"/>
          <w:sz w:val="20"/>
          <w:szCs w:val="20"/>
          <w:shd w:val="clear" w:color="auto" w:fill="FFFFFF"/>
          <w:lang w:val="en-GB"/>
        </w:rPr>
        <w:t xml:space="preserve"> </w:t>
      </w:r>
      <w:proofErr w:type="spellStart"/>
      <w:r w:rsidRPr="00432BB7">
        <w:rPr>
          <w:rFonts w:ascii="Courier New" w:hAnsi="Courier New" w:cs="Courier New"/>
          <w:color w:val="00B050"/>
          <w:sz w:val="20"/>
          <w:szCs w:val="20"/>
          <w:shd w:val="clear" w:color="auto" w:fill="FFFFFF"/>
          <w:lang w:val="en-GB"/>
        </w:rPr>
        <w:t>clustertend</w:t>
      </w:r>
      <w:proofErr w:type="spellEnd"/>
      <w:r w:rsidRPr="00432BB7">
        <w:rPr>
          <w:rFonts w:ascii="Courier New" w:hAnsi="Courier New" w:cs="Courier New"/>
          <w:color w:val="00B050"/>
          <w:sz w:val="20"/>
          <w:szCs w:val="20"/>
          <w:shd w:val="clear" w:color="auto" w:fill="FFFFFF"/>
          <w:lang w:val="en-GB"/>
        </w:rPr>
        <w:t>::</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pl-PL"/>
        </w:rPr>
      </w:pPr>
    </w:p>
    <w:p w:rsidR="00D6013D" w:rsidRPr="00432BB7" w:rsidRDefault="008A1160" w:rsidP="00D6013D">
      <w:pPr>
        <w:pBdr>
          <w:top w:val="single" w:sz="4" w:space="1" w:color="auto"/>
          <w:left w:val="single" w:sz="4" w:space="0" w:color="auto"/>
          <w:bottom w:val="single" w:sz="4" w:space="1" w:color="auto"/>
          <w:right w:val="single" w:sz="4" w:space="4"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pl-PL"/>
        </w:rPr>
      </w:pPr>
      <w:r>
        <w:rPr>
          <w:rFonts w:ascii="Courier New" w:eastAsia="Times New Roman" w:hAnsi="Courier New" w:cs="Courier New"/>
          <w:sz w:val="20"/>
          <w:szCs w:val="20"/>
          <w:lang w:val="en-GB" w:eastAsia="pl-PL"/>
        </w:rPr>
        <w:t>$H</w:t>
      </w:r>
    </w:p>
    <w:p w:rsidR="00D6013D" w:rsidRPr="00432BB7" w:rsidRDefault="00D6013D" w:rsidP="00D6013D">
      <w:pPr>
        <w:pBdr>
          <w:top w:val="single" w:sz="4" w:space="1" w:color="auto"/>
          <w:left w:val="single" w:sz="4" w:space="0" w:color="auto"/>
          <w:bottom w:val="single" w:sz="4" w:space="1" w:color="auto"/>
          <w:right w:val="single" w:sz="4" w:space="4"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pl-PL"/>
        </w:rPr>
      </w:pPr>
      <w:r w:rsidRPr="00432BB7">
        <w:rPr>
          <w:rFonts w:ascii="Courier New" w:eastAsia="Times New Roman" w:hAnsi="Courier New" w:cs="Courier New"/>
          <w:sz w:val="20"/>
          <w:szCs w:val="20"/>
          <w:lang w:val="en-GB" w:eastAsia="pl-PL"/>
        </w:rPr>
        <w:t>[1] 0.1132107</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pl-PL"/>
        </w:rPr>
      </w:pPr>
    </w:p>
    <w:p w:rsidR="00D6013D" w:rsidRPr="00432BB7" w:rsidRDefault="00D6013D" w:rsidP="00D6013D">
      <w:pPr>
        <w:spacing w:after="0" w:line="240" w:lineRule="auto"/>
        <w:rPr>
          <w:rFonts w:ascii="Courier New" w:hAnsi="Courier New" w:cs="Courier New"/>
          <w:b/>
          <w:color w:val="00B050"/>
          <w:sz w:val="20"/>
          <w:szCs w:val="20"/>
          <w:lang w:val="en-US"/>
        </w:rPr>
      </w:pPr>
      <w:proofErr w:type="spellStart"/>
      <w:r w:rsidRPr="00432BB7">
        <w:rPr>
          <w:rFonts w:ascii="Courier New" w:hAnsi="Courier New" w:cs="Courier New"/>
          <w:b/>
          <w:color w:val="00B050"/>
          <w:sz w:val="20"/>
          <w:szCs w:val="20"/>
          <w:lang w:val="en-US"/>
        </w:rPr>
        <w:t>get_clust_</w:t>
      </w:r>
      <w:proofErr w:type="gramStart"/>
      <w:r w:rsidRPr="00432BB7">
        <w:rPr>
          <w:rFonts w:ascii="Courier New" w:hAnsi="Courier New" w:cs="Courier New"/>
          <w:b/>
          <w:color w:val="00B050"/>
          <w:sz w:val="20"/>
          <w:szCs w:val="20"/>
          <w:lang w:val="en-US"/>
        </w:rPr>
        <w:t>tendency</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 xml:space="preserve">xxx, 2, graph=TRUE, gradient=list(low="red", mid="white", high="blue"), seed = 123) # </w:t>
      </w:r>
      <w:proofErr w:type="spellStart"/>
      <w:r w:rsidRPr="00432BB7">
        <w:rPr>
          <w:rFonts w:ascii="Courier New" w:hAnsi="Courier New" w:cs="Courier New"/>
          <w:b/>
          <w:color w:val="00B050"/>
          <w:sz w:val="20"/>
          <w:szCs w:val="20"/>
          <w:lang w:val="en-US"/>
        </w:rPr>
        <w:t>factoextra</w:t>
      </w:r>
      <w:proofErr w:type="spellEnd"/>
      <w:r w:rsidRPr="00432BB7">
        <w:rPr>
          <w:rFonts w:ascii="Courier New" w:hAnsi="Courier New" w:cs="Courier New"/>
          <w:b/>
          <w:color w:val="00B050"/>
          <w:sz w:val="20"/>
          <w:szCs w:val="20"/>
          <w:lang w:val="en-US"/>
        </w:rPr>
        <w:t>::</w:t>
      </w:r>
    </w:p>
    <w:p w:rsidR="00D6013D" w:rsidRPr="00432BB7" w:rsidRDefault="00D6013D" w:rsidP="00D6013D">
      <w:pPr>
        <w:spacing w:after="0" w:line="240" w:lineRule="auto"/>
        <w:rPr>
          <w:rFonts w:ascii="Courier New" w:hAnsi="Courier New" w:cs="Courier New"/>
          <w:sz w:val="20"/>
          <w:szCs w:val="20"/>
          <w:lang w:val="en-US"/>
        </w:rPr>
      </w:pPr>
    </w:p>
    <w:tbl>
      <w:tblPr>
        <w:tblStyle w:val="Tabela-Siatka"/>
        <w:tblW w:w="0" w:type="auto"/>
        <w:tblInd w:w="108" w:type="dxa"/>
        <w:tblLook w:val="04A0" w:firstRow="1" w:lastRow="0" w:firstColumn="1" w:lastColumn="0" w:noHBand="0" w:noVBand="1"/>
      </w:tblPr>
      <w:tblGrid>
        <w:gridCol w:w="5387"/>
        <w:gridCol w:w="4840"/>
      </w:tblGrid>
      <w:tr w:rsidR="00D6013D" w:rsidRPr="00432BB7" w:rsidTr="008A1160">
        <w:tc>
          <w:tcPr>
            <w:tcW w:w="5387" w:type="dxa"/>
          </w:tcPr>
          <w:p w:rsidR="00D6013D" w:rsidRPr="00432BB7" w:rsidRDefault="00D6013D" w:rsidP="00983DD0">
            <w:pPr>
              <w:rPr>
                <w:rFonts w:ascii="Courier New" w:hAnsi="Courier New" w:cs="Courier New"/>
                <w:sz w:val="20"/>
                <w:szCs w:val="20"/>
                <w:lang w:val="en-US"/>
              </w:rPr>
            </w:pPr>
            <w:r w:rsidRPr="00432BB7">
              <w:rPr>
                <w:rFonts w:ascii="Courier New" w:hAnsi="Courier New" w:cs="Courier New"/>
                <w:sz w:val="20"/>
                <w:szCs w:val="20"/>
                <w:lang w:val="en-US"/>
              </w:rPr>
              <w:t>$</w:t>
            </w:r>
            <w:proofErr w:type="spellStart"/>
            <w:r w:rsidRPr="00432BB7">
              <w:rPr>
                <w:rFonts w:ascii="Courier New" w:hAnsi="Courier New" w:cs="Courier New"/>
                <w:sz w:val="20"/>
                <w:szCs w:val="20"/>
                <w:lang w:val="en-US"/>
              </w:rPr>
              <w:t>hopkins_stat</w:t>
            </w:r>
            <w:proofErr w:type="spellEnd"/>
          </w:p>
          <w:p w:rsidR="00D6013D" w:rsidRPr="00432BB7" w:rsidRDefault="00D6013D" w:rsidP="00983DD0">
            <w:pPr>
              <w:rPr>
                <w:rFonts w:ascii="Courier New" w:hAnsi="Courier New" w:cs="Courier New"/>
                <w:b/>
                <w:sz w:val="20"/>
                <w:szCs w:val="20"/>
                <w:lang w:val="en-US"/>
              </w:rPr>
            </w:pPr>
            <w:r w:rsidRPr="00432BB7">
              <w:rPr>
                <w:rFonts w:ascii="Courier New" w:hAnsi="Courier New" w:cs="Courier New"/>
                <w:b/>
                <w:sz w:val="20"/>
                <w:szCs w:val="20"/>
                <w:lang w:val="en-US"/>
              </w:rPr>
              <w:t>[1] 0.06476448</w:t>
            </w:r>
          </w:p>
          <w:p w:rsidR="00D6013D" w:rsidRDefault="00D6013D" w:rsidP="00983DD0">
            <w:pPr>
              <w:rPr>
                <w:rFonts w:ascii="Courier New" w:hAnsi="Courier New" w:cs="Courier New"/>
                <w:sz w:val="20"/>
                <w:szCs w:val="20"/>
                <w:lang w:val="en-US"/>
              </w:rPr>
            </w:pPr>
          </w:p>
          <w:p w:rsidR="008A1160" w:rsidRDefault="008A1160" w:rsidP="00983DD0">
            <w:pPr>
              <w:rPr>
                <w:rFonts w:ascii="Courier New" w:hAnsi="Courier New" w:cs="Courier New"/>
                <w:sz w:val="20"/>
                <w:szCs w:val="20"/>
                <w:lang w:val="en-US"/>
              </w:rPr>
            </w:pPr>
          </w:p>
          <w:p w:rsidR="008A1160" w:rsidRPr="008A1160" w:rsidRDefault="008A1160" w:rsidP="00983DD0">
            <w:pPr>
              <w:rPr>
                <w:rFonts w:ascii="Courier New" w:hAnsi="Courier New" w:cs="Courier New"/>
                <w:b/>
                <w:sz w:val="20"/>
                <w:szCs w:val="20"/>
                <w:lang w:val="en-US"/>
              </w:rPr>
            </w:pPr>
            <w:r w:rsidRPr="008A1160">
              <w:rPr>
                <w:rFonts w:ascii="Courier New" w:hAnsi="Courier New" w:cs="Courier New"/>
                <w:b/>
                <w:sz w:val="20"/>
                <w:szCs w:val="20"/>
                <w:lang w:val="en-US"/>
              </w:rPr>
              <w:t xml:space="preserve">Data are </w:t>
            </w:r>
            <w:proofErr w:type="spellStart"/>
            <w:r w:rsidRPr="008A1160">
              <w:rPr>
                <w:rFonts w:ascii="Courier New" w:hAnsi="Courier New" w:cs="Courier New"/>
                <w:b/>
                <w:sz w:val="20"/>
                <w:szCs w:val="20"/>
                <w:lang w:val="en-US"/>
              </w:rPr>
              <w:t>clusterable</w:t>
            </w:r>
            <w:proofErr w:type="spellEnd"/>
            <w:r w:rsidRPr="008A1160">
              <w:rPr>
                <w:rFonts w:ascii="Courier New" w:hAnsi="Courier New" w:cs="Courier New"/>
                <w:b/>
                <w:sz w:val="20"/>
                <w:szCs w:val="20"/>
                <w:lang w:val="en-US"/>
              </w:rPr>
              <w:t xml:space="preserve"> (clusters visible)</w:t>
            </w:r>
            <w:r>
              <w:rPr>
                <w:rFonts w:ascii="Courier New" w:hAnsi="Courier New" w:cs="Courier New"/>
                <w:b/>
                <w:sz w:val="20"/>
                <w:szCs w:val="20"/>
                <w:lang w:val="en-US"/>
              </w:rPr>
              <w:t>.</w:t>
            </w:r>
          </w:p>
        </w:tc>
        <w:tc>
          <w:tcPr>
            <w:tcW w:w="4840" w:type="dxa"/>
          </w:tcPr>
          <w:p w:rsidR="00D6013D" w:rsidRPr="00432BB7" w:rsidRDefault="00D6013D" w:rsidP="00983DD0">
            <w:pPr>
              <w:rPr>
                <w:rFonts w:ascii="Courier New" w:hAnsi="Courier New" w:cs="Courier New"/>
                <w:b/>
                <w:sz w:val="20"/>
                <w:szCs w:val="20"/>
                <w:lang w:val="en-US"/>
              </w:rPr>
            </w:pPr>
            <w:r w:rsidRPr="00432BB7">
              <w:rPr>
                <w:rFonts w:ascii="Courier New" w:hAnsi="Courier New" w:cs="Courier New"/>
                <w:b/>
                <w:sz w:val="20"/>
                <w:szCs w:val="20"/>
                <w:lang w:val="en-US"/>
              </w:rPr>
              <w:t>$plot</w:t>
            </w:r>
          </w:p>
          <w:p w:rsidR="00D6013D" w:rsidRPr="00432BB7" w:rsidRDefault="00D6013D" w:rsidP="00983DD0">
            <w:pPr>
              <w:rPr>
                <w:rFonts w:ascii="Courier New" w:hAnsi="Courier New" w:cs="Courier New"/>
                <w:b/>
                <w:sz w:val="20"/>
                <w:szCs w:val="20"/>
                <w:highlight w:val="cyan"/>
                <w:lang w:val="en-US"/>
              </w:rPr>
            </w:pPr>
            <w:r w:rsidRPr="00432BB7">
              <w:rPr>
                <w:rFonts w:ascii="Courier New" w:hAnsi="Courier New" w:cs="Courier New"/>
                <w:noProof/>
                <w:sz w:val="20"/>
                <w:szCs w:val="20"/>
                <w:lang w:eastAsia="pl-PL"/>
              </w:rPr>
              <w:drawing>
                <wp:inline distT="0" distB="0" distL="0" distR="0" wp14:anchorId="59778437" wp14:editId="59180EBE">
                  <wp:extent cx="2316480" cy="2312707"/>
                  <wp:effectExtent l="0" t="0" r="762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16480" cy="2312707"/>
                          </a:xfrm>
                          <a:prstGeom prst="rect">
                            <a:avLst/>
                          </a:prstGeom>
                        </pic:spPr>
                      </pic:pic>
                    </a:graphicData>
                  </a:graphic>
                </wp:inline>
              </w:drawing>
            </w:r>
          </w:p>
          <w:p w:rsidR="00D6013D" w:rsidRPr="00432BB7" w:rsidRDefault="00D6013D" w:rsidP="00983DD0">
            <w:pPr>
              <w:rPr>
                <w:rFonts w:ascii="Courier New" w:hAnsi="Courier New" w:cs="Courier New"/>
                <w:sz w:val="20"/>
                <w:szCs w:val="20"/>
                <w:lang w:val="en-US"/>
              </w:rPr>
            </w:pPr>
          </w:p>
        </w:tc>
      </w:tr>
    </w:tbl>
    <w:p w:rsidR="00D6013D" w:rsidRPr="00432BB7" w:rsidRDefault="00D6013D" w:rsidP="00D6013D">
      <w:pPr>
        <w:spacing w:after="0" w:line="240" w:lineRule="auto"/>
        <w:rPr>
          <w:rFonts w:ascii="Courier New" w:hAnsi="Courier New" w:cs="Courier New"/>
          <w:sz w:val="20"/>
          <w:szCs w:val="20"/>
          <w:lang w:val="en-US"/>
        </w:rPr>
      </w:pPr>
    </w:p>
    <w:p w:rsidR="007624CE" w:rsidRPr="00021AD4" w:rsidRDefault="007624CE" w:rsidP="007624CE">
      <w:pPr>
        <w:spacing w:after="0" w:line="240" w:lineRule="auto"/>
        <w:rPr>
          <w:lang w:val="en-US"/>
        </w:rPr>
      </w:pPr>
      <w:r w:rsidRPr="00021AD4">
        <w:rPr>
          <w:lang w:val="en-US"/>
        </w:rPr>
        <w:t>Observations / comments:</w:t>
      </w:r>
    </w:p>
    <w:p w:rsidR="007624CE" w:rsidRPr="00021AD4" w:rsidRDefault="00467423" w:rsidP="007624CE">
      <w:pPr>
        <w:pStyle w:val="Akapitzlist"/>
        <w:numPr>
          <w:ilvl w:val="0"/>
          <w:numId w:val="3"/>
        </w:numPr>
        <w:spacing w:after="0" w:line="240" w:lineRule="auto"/>
        <w:rPr>
          <w:lang w:val="en-US"/>
        </w:rPr>
      </w:pPr>
      <w:r w:rsidRPr="00021AD4">
        <w:rPr>
          <w:lang w:val="en-US"/>
        </w:rPr>
        <w:t xml:space="preserve">In Hopkins statistic we interpret mainly the value of statistics, figure which appears automatically is a dissimilarity matrix, which is </w:t>
      </w:r>
      <w:proofErr w:type="spellStart"/>
      <w:r w:rsidRPr="00021AD4">
        <w:rPr>
          <w:lang w:val="en-US"/>
        </w:rPr>
        <w:t>analysed</w:t>
      </w:r>
      <w:proofErr w:type="spellEnd"/>
      <w:r w:rsidRPr="00021AD4">
        <w:rPr>
          <w:lang w:val="en-US"/>
        </w:rPr>
        <w:t xml:space="preserve"> below</w:t>
      </w:r>
    </w:p>
    <w:p w:rsidR="00021AD4" w:rsidRPr="00021AD4" w:rsidRDefault="00021AD4" w:rsidP="007624CE">
      <w:pPr>
        <w:pStyle w:val="Akapitzlist"/>
        <w:numPr>
          <w:ilvl w:val="0"/>
          <w:numId w:val="3"/>
        </w:numPr>
        <w:spacing w:after="0" w:line="240" w:lineRule="auto"/>
        <w:rPr>
          <w:lang w:val="en-US"/>
        </w:rPr>
      </w:pPr>
      <w:r w:rsidRPr="00021AD4">
        <w:rPr>
          <w:lang w:val="en-US"/>
        </w:rPr>
        <w:t xml:space="preserve">We do not need any significance test, as the comparison with the reference distribution </w:t>
      </w:r>
      <w:proofErr w:type="gramStart"/>
      <w:r w:rsidRPr="00021AD4">
        <w:rPr>
          <w:lang w:val="en-US"/>
        </w:rPr>
        <w:t>is inherited</w:t>
      </w:r>
      <w:proofErr w:type="gramEnd"/>
      <w:r w:rsidRPr="00021AD4">
        <w:rPr>
          <w:lang w:val="en-US"/>
        </w:rPr>
        <w:t xml:space="preserve"> in the function itself. </w:t>
      </w:r>
    </w:p>
    <w:p w:rsidR="00580137" w:rsidRDefault="00D6013D" w:rsidP="00580137">
      <w:pPr>
        <w:pStyle w:val="Styl1"/>
        <w:rPr>
          <w:rFonts w:eastAsia="Times New Roman"/>
          <w:lang w:eastAsia="pl-PL"/>
        </w:rPr>
      </w:pPr>
      <w:bookmarkStart w:id="8" w:name="_Toc526703332"/>
      <w:r w:rsidRPr="00432BB7">
        <w:rPr>
          <w:rFonts w:eastAsia="Times New Roman"/>
          <w:lang w:eastAsia="pl-PL"/>
        </w:rPr>
        <w:lastRenderedPageBreak/>
        <w:t>#</w:t>
      </w:r>
      <w:r w:rsidR="00580137">
        <w:rPr>
          <w:rFonts w:eastAsia="Times New Roman"/>
          <w:lang w:eastAsia="pl-PL"/>
        </w:rPr>
        <w:t>#</w:t>
      </w:r>
      <w:r w:rsidRPr="00432BB7">
        <w:rPr>
          <w:rFonts w:eastAsia="Times New Roman"/>
          <w:lang w:eastAsia="pl-PL"/>
        </w:rPr>
        <w:t xml:space="preserve"> </w:t>
      </w:r>
      <w:r w:rsidR="00580137">
        <w:rPr>
          <w:rFonts w:eastAsia="Times New Roman"/>
          <w:lang w:eastAsia="pl-PL"/>
        </w:rPr>
        <w:t xml:space="preserve">05. </w:t>
      </w:r>
      <w:proofErr w:type="spellStart"/>
      <w:r w:rsidR="00580137">
        <w:rPr>
          <w:rFonts w:eastAsia="Times New Roman"/>
          <w:lang w:eastAsia="pl-PL"/>
        </w:rPr>
        <w:t>Prediagnostics</w:t>
      </w:r>
      <w:proofErr w:type="spellEnd"/>
      <w:r w:rsidR="00580137">
        <w:rPr>
          <w:rFonts w:eastAsia="Times New Roman"/>
          <w:lang w:eastAsia="pl-PL"/>
        </w:rPr>
        <w:t xml:space="preserve"> - V</w:t>
      </w:r>
      <w:r w:rsidRPr="00432BB7">
        <w:rPr>
          <w:rFonts w:eastAsia="Times New Roman"/>
          <w:lang w:eastAsia="pl-PL"/>
        </w:rPr>
        <w:t>isual assessment</w:t>
      </w:r>
      <w:r w:rsidR="00580137">
        <w:rPr>
          <w:rFonts w:eastAsia="Times New Roman"/>
          <w:lang w:eastAsia="pl-PL"/>
        </w:rPr>
        <w:t xml:space="preserve"> of </w:t>
      </w:r>
      <w:r w:rsidR="005008F5">
        <w:rPr>
          <w:rFonts w:eastAsia="Times New Roman"/>
          <w:lang w:eastAsia="pl-PL"/>
        </w:rPr>
        <w:t xml:space="preserve">ordered </w:t>
      </w:r>
      <w:r w:rsidR="00580137">
        <w:rPr>
          <w:rFonts w:eastAsia="Times New Roman"/>
          <w:lang w:eastAsia="pl-PL"/>
        </w:rPr>
        <w:t>dissimilarity matrix</w:t>
      </w:r>
      <w:r w:rsidR="005008F5">
        <w:rPr>
          <w:rFonts w:eastAsia="Times New Roman"/>
          <w:lang w:eastAsia="pl-PL"/>
        </w:rPr>
        <w:t xml:space="preserve"> (ODM)</w:t>
      </w:r>
      <w:bookmarkEnd w:id="8"/>
    </w:p>
    <w:p w:rsidR="00580137" w:rsidRDefault="00580137" w:rsidP="005801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val="en-US" w:eastAsia="pl-PL"/>
        </w:rPr>
      </w:pPr>
    </w:p>
    <w:p w:rsidR="00C42230" w:rsidRDefault="00580137" w:rsidP="00C422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val="en-US" w:eastAsia="pl-PL"/>
        </w:rPr>
      </w:pPr>
      <w:r>
        <w:rPr>
          <w:rFonts w:ascii="Courier New" w:eastAsia="Times New Roman" w:hAnsi="Courier New" w:cs="Courier New"/>
          <w:b/>
          <w:sz w:val="20"/>
          <w:szCs w:val="20"/>
          <w:lang w:val="en-US" w:eastAsia="pl-PL"/>
        </w:rPr>
        <w:t xml:space="preserve">The figure as below appears also as an accompanying graphics to the </w:t>
      </w:r>
      <w:r w:rsidR="00C42230">
        <w:rPr>
          <w:rFonts w:ascii="Courier New" w:eastAsia="Times New Roman" w:hAnsi="Courier New" w:cs="Courier New"/>
          <w:b/>
          <w:sz w:val="20"/>
          <w:szCs w:val="20"/>
          <w:lang w:val="en-US" w:eastAsia="pl-PL"/>
        </w:rPr>
        <w:t xml:space="preserve">Hopkins statistics. It </w:t>
      </w:r>
      <w:proofErr w:type="gramStart"/>
      <w:r w:rsidR="00C42230">
        <w:rPr>
          <w:rFonts w:ascii="Courier New" w:eastAsia="Times New Roman" w:hAnsi="Courier New" w:cs="Courier New"/>
          <w:b/>
          <w:sz w:val="20"/>
          <w:szCs w:val="20"/>
          <w:lang w:val="en-US" w:eastAsia="pl-PL"/>
        </w:rPr>
        <w:t>can be obtained</w:t>
      </w:r>
      <w:proofErr w:type="gramEnd"/>
      <w:r w:rsidR="00C42230">
        <w:rPr>
          <w:rFonts w:ascii="Courier New" w:eastAsia="Times New Roman" w:hAnsi="Courier New" w:cs="Courier New"/>
          <w:b/>
          <w:sz w:val="20"/>
          <w:szCs w:val="20"/>
          <w:lang w:val="en-US" w:eastAsia="pl-PL"/>
        </w:rPr>
        <w:t xml:space="preserve"> in at least two ways:</w:t>
      </w:r>
    </w:p>
    <w:p w:rsidR="00C42230" w:rsidRPr="00C42230" w:rsidRDefault="00C42230" w:rsidP="00C42230">
      <w:pPr>
        <w:pStyle w:val="Akapitzlist"/>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val="en-US" w:eastAsia="pl-PL"/>
        </w:rPr>
      </w:pPr>
      <w:r w:rsidRPr="00C42230">
        <w:rPr>
          <w:rFonts w:ascii="Courier New" w:eastAsia="Times New Roman" w:hAnsi="Courier New" w:cs="Courier New"/>
          <w:b/>
          <w:sz w:val="20"/>
          <w:szCs w:val="20"/>
          <w:lang w:val="en-US" w:eastAsia="pl-PL"/>
        </w:rPr>
        <w:t xml:space="preserve">with </w:t>
      </w:r>
      <w:proofErr w:type="spellStart"/>
      <w:r w:rsidR="00D6013D" w:rsidRPr="00C42230">
        <w:rPr>
          <w:rStyle w:val="paren"/>
          <w:rFonts w:ascii="Courier New" w:hAnsi="Courier New" w:cs="Courier New"/>
          <w:b/>
          <w:sz w:val="20"/>
          <w:szCs w:val="20"/>
          <w:lang w:val="en-US"/>
        </w:rPr>
        <w:t>factoextra</w:t>
      </w:r>
      <w:proofErr w:type="spellEnd"/>
      <w:r w:rsidR="00D6013D" w:rsidRPr="00C42230">
        <w:rPr>
          <w:rStyle w:val="paren"/>
          <w:rFonts w:ascii="Courier New" w:hAnsi="Courier New" w:cs="Courier New"/>
          <w:b/>
          <w:sz w:val="20"/>
          <w:szCs w:val="20"/>
          <w:lang w:val="en-US"/>
        </w:rPr>
        <w:t>::</w:t>
      </w:r>
      <w:proofErr w:type="spellStart"/>
      <w:r w:rsidR="00D6013D" w:rsidRPr="00C42230">
        <w:rPr>
          <w:rFonts w:ascii="Courier New" w:hAnsi="Courier New" w:cs="Courier New"/>
          <w:b/>
          <w:sz w:val="20"/>
          <w:szCs w:val="20"/>
          <w:lang w:val="en-US"/>
        </w:rPr>
        <w:t>get_clust_tendency</w:t>
      </w:r>
      <w:proofErr w:type="spellEnd"/>
      <w:r w:rsidR="00D6013D" w:rsidRPr="00C42230">
        <w:rPr>
          <w:rFonts w:ascii="Courier New" w:hAnsi="Courier New" w:cs="Courier New"/>
          <w:b/>
          <w:sz w:val="20"/>
          <w:szCs w:val="20"/>
          <w:lang w:val="en-US"/>
        </w:rPr>
        <w:t>()</w:t>
      </w:r>
    </w:p>
    <w:p w:rsidR="00C42230" w:rsidRPr="00C42230" w:rsidRDefault="00C42230" w:rsidP="00580137">
      <w:pPr>
        <w:pStyle w:val="Akapitzlist"/>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20"/>
          <w:szCs w:val="20"/>
          <w:lang w:val="en-US"/>
        </w:rPr>
      </w:pPr>
      <w:r w:rsidRPr="00C42230">
        <w:rPr>
          <w:rFonts w:ascii="Courier New" w:hAnsi="Courier New" w:cs="Courier New"/>
          <w:b/>
          <w:sz w:val="20"/>
          <w:szCs w:val="20"/>
          <w:lang w:val="en-US"/>
        </w:rPr>
        <w:t>w</w:t>
      </w:r>
      <w:r>
        <w:rPr>
          <w:rFonts w:ascii="Courier New" w:hAnsi="Courier New" w:cs="Courier New"/>
          <w:b/>
          <w:sz w:val="20"/>
          <w:szCs w:val="20"/>
          <w:lang w:val="en-US"/>
        </w:rPr>
        <w:t xml:space="preserve">ith </w:t>
      </w:r>
      <w:proofErr w:type="spellStart"/>
      <w:r w:rsidRPr="00C42230">
        <w:rPr>
          <w:rStyle w:val="paren"/>
          <w:rFonts w:ascii="Courier New" w:hAnsi="Courier New" w:cs="Courier New"/>
          <w:b/>
          <w:sz w:val="20"/>
          <w:szCs w:val="20"/>
          <w:lang w:val="en-US"/>
        </w:rPr>
        <w:t>factoextra</w:t>
      </w:r>
      <w:proofErr w:type="spellEnd"/>
      <w:r w:rsidRPr="00C42230">
        <w:rPr>
          <w:rStyle w:val="paren"/>
          <w:rFonts w:ascii="Courier New" w:hAnsi="Courier New" w:cs="Courier New"/>
          <w:b/>
          <w:sz w:val="20"/>
          <w:szCs w:val="20"/>
          <w:lang w:val="en-US"/>
        </w:rPr>
        <w:t>::</w:t>
      </w:r>
      <w:proofErr w:type="spellStart"/>
      <w:r>
        <w:rPr>
          <w:rFonts w:ascii="Courier New" w:hAnsi="Courier New" w:cs="Courier New"/>
          <w:b/>
          <w:sz w:val="20"/>
          <w:szCs w:val="20"/>
          <w:lang w:val="en-US"/>
        </w:rPr>
        <w:t>fviz_dist</w:t>
      </w:r>
      <w:proofErr w:type="spellEnd"/>
      <w:r>
        <w:rPr>
          <w:rFonts w:ascii="Courier New" w:hAnsi="Courier New" w:cs="Courier New"/>
          <w:b/>
          <w:sz w:val="20"/>
          <w:szCs w:val="20"/>
          <w:lang w:val="en-US"/>
        </w:rPr>
        <w:t>()</w:t>
      </w:r>
    </w:p>
    <w:p w:rsidR="00C42230" w:rsidRDefault="00C42230" w:rsidP="005801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val="en-US" w:eastAsia="pl-PL"/>
        </w:rPr>
      </w:pPr>
    </w:p>
    <w:p w:rsidR="00982671" w:rsidRPr="00432BB7" w:rsidRDefault="00982671" w:rsidP="005801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val="en-US" w:eastAsia="pl-PL"/>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b/>
          <w:sz w:val="20"/>
          <w:szCs w:val="20"/>
          <w:lang w:val="en-US"/>
        </w:rPr>
      </w:pPr>
      <w:r w:rsidRPr="00432BB7">
        <w:rPr>
          <w:rStyle w:val="identifier"/>
          <w:rFonts w:ascii="Courier New" w:hAnsi="Courier New" w:cs="Courier New"/>
          <w:b/>
          <w:sz w:val="20"/>
          <w:szCs w:val="20"/>
          <w:lang w:val="en-US"/>
        </w:rPr>
        <w:t xml:space="preserve">Plotting </w:t>
      </w:r>
      <w:r w:rsidR="00C42230">
        <w:rPr>
          <w:rStyle w:val="identifier"/>
          <w:rFonts w:ascii="Courier New" w:hAnsi="Courier New" w:cs="Courier New"/>
          <w:b/>
          <w:sz w:val="20"/>
          <w:szCs w:val="20"/>
          <w:lang w:val="en-US"/>
        </w:rPr>
        <w:t xml:space="preserve">the </w:t>
      </w:r>
      <w:r w:rsidRPr="00432BB7">
        <w:rPr>
          <w:rStyle w:val="identifier"/>
          <w:rFonts w:ascii="Courier New" w:hAnsi="Courier New" w:cs="Courier New"/>
          <w:b/>
          <w:sz w:val="20"/>
          <w:szCs w:val="20"/>
          <w:lang w:val="en-US"/>
        </w:rPr>
        <w:t>Ordered Dissimilarity Matrix</w:t>
      </w:r>
    </w:p>
    <w:p w:rsidR="00D6013D" w:rsidRPr="00432BB7" w:rsidRDefault="00D6013D" w:rsidP="00D6013D">
      <w:pPr>
        <w:pStyle w:val="NormalnyWeb"/>
        <w:spacing w:before="0" w:beforeAutospacing="0" w:after="0" w:afterAutospacing="0"/>
        <w:jc w:val="both"/>
        <w:rPr>
          <w:rFonts w:ascii="Courier New" w:hAnsi="Courier New" w:cs="Courier New"/>
          <w:color w:val="021B34"/>
          <w:sz w:val="20"/>
          <w:szCs w:val="20"/>
          <w:lang w:val="en-US"/>
        </w:rPr>
      </w:pPr>
      <w:r w:rsidRPr="00432BB7">
        <w:rPr>
          <w:rFonts w:ascii="Courier New" w:hAnsi="Courier New" w:cs="Courier New"/>
          <w:color w:val="021B34"/>
          <w:sz w:val="20"/>
          <w:szCs w:val="20"/>
          <w:lang w:val="en-US"/>
        </w:rPr>
        <w:t># 1.Compute the dissimilarity matrix (DM) between the objects in the data set (Euclidean distance or other)</w:t>
      </w:r>
    </w:p>
    <w:p w:rsidR="00D6013D" w:rsidRPr="00432BB7" w:rsidRDefault="00D6013D" w:rsidP="00D6013D">
      <w:pPr>
        <w:pStyle w:val="NormalnyWeb"/>
        <w:spacing w:before="0" w:beforeAutospacing="0" w:after="0" w:afterAutospacing="0"/>
        <w:jc w:val="both"/>
        <w:rPr>
          <w:rFonts w:ascii="Courier New" w:hAnsi="Courier New" w:cs="Courier New"/>
          <w:color w:val="021B34"/>
          <w:sz w:val="20"/>
          <w:szCs w:val="20"/>
          <w:lang w:val="en-US"/>
        </w:rPr>
      </w:pPr>
      <w:r w:rsidRPr="00432BB7">
        <w:rPr>
          <w:rFonts w:ascii="Courier New" w:hAnsi="Courier New" w:cs="Courier New"/>
          <w:color w:val="021B34"/>
          <w:sz w:val="20"/>
          <w:szCs w:val="20"/>
          <w:lang w:val="en-US"/>
        </w:rPr>
        <w:t># 2. Reorder the DM to put similar objects close to one another and plot - one gets an ordered dissimilarity matrix (ODM)</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r w:rsidRPr="00432BB7">
        <w:rPr>
          <w:rStyle w:val="identifier"/>
          <w:rFonts w:ascii="Courier New" w:hAnsi="Courier New" w:cs="Courier New"/>
          <w:sz w:val="20"/>
          <w:szCs w:val="20"/>
          <w:lang w:val="en-US"/>
        </w:rPr>
        <w:t xml:space="preserve"># </w:t>
      </w:r>
      <w:proofErr w:type="gramStart"/>
      <w:r w:rsidRPr="00432BB7">
        <w:rPr>
          <w:rStyle w:val="identifier"/>
          <w:rFonts w:ascii="Courier New" w:hAnsi="Courier New" w:cs="Courier New"/>
          <w:sz w:val="20"/>
          <w:szCs w:val="20"/>
          <w:lang w:val="en-US"/>
        </w:rPr>
        <w:t>result</w:t>
      </w:r>
      <w:proofErr w:type="gramEnd"/>
      <w:r w:rsidRPr="00432BB7">
        <w:rPr>
          <w:rStyle w:val="identifier"/>
          <w:rFonts w:ascii="Courier New" w:hAnsi="Courier New" w:cs="Courier New"/>
          <w:sz w:val="20"/>
          <w:szCs w:val="20"/>
          <w:lang w:val="en-US"/>
        </w:rPr>
        <w:t xml:space="preserve"> blue</w:t>
      </w:r>
      <w:r w:rsidR="00C42230">
        <w:rPr>
          <w:rStyle w:val="identifier"/>
          <w:rFonts w:ascii="Courier New" w:hAnsi="Courier New" w:cs="Courier New"/>
          <w:sz w:val="20"/>
          <w:szCs w:val="20"/>
          <w:lang w:val="en-US"/>
        </w:rPr>
        <w:t xml:space="preserve"> (violet)</w:t>
      </w:r>
      <w:r w:rsidRPr="00432BB7">
        <w:rPr>
          <w:rStyle w:val="identifier"/>
          <w:rFonts w:ascii="Courier New" w:hAnsi="Courier New" w:cs="Courier New"/>
          <w:sz w:val="20"/>
          <w:szCs w:val="20"/>
          <w:lang w:val="en-US"/>
        </w:rPr>
        <w:t xml:space="preserve">: high distance </w:t>
      </w:r>
      <w:r w:rsidRPr="00432BB7">
        <w:rPr>
          <w:rStyle w:val="identifier"/>
          <w:rFonts w:ascii="Courier New" w:hAnsi="Courier New" w:cs="Courier New"/>
          <w:sz w:val="20"/>
          <w:szCs w:val="20"/>
          <w:lang w:val="en-US"/>
        </w:rPr>
        <w:sym w:font="Wingdings" w:char="F0E0"/>
      </w:r>
      <w:r w:rsidRPr="00432BB7">
        <w:rPr>
          <w:rStyle w:val="identifier"/>
          <w:rFonts w:ascii="Courier New" w:hAnsi="Courier New" w:cs="Courier New"/>
          <w:sz w:val="20"/>
          <w:szCs w:val="20"/>
          <w:lang w:val="en-US"/>
        </w:rPr>
        <w:t xml:space="preserve"> high dissimilarity </w:t>
      </w:r>
      <w:r w:rsidRPr="00432BB7">
        <w:rPr>
          <w:rStyle w:val="identifier"/>
          <w:rFonts w:ascii="Courier New" w:hAnsi="Courier New" w:cs="Courier New"/>
          <w:sz w:val="20"/>
          <w:szCs w:val="20"/>
          <w:lang w:val="en-US"/>
        </w:rPr>
        <w:sym w:font="Wingdings" w:char="F0E0"/>
      </w:r>
      <w:r w:rsidRPr="00432BB7">
        <w:rPr>
          <w:rStyle w:val="identifier"/>
          <w:rFonts w:ascii="Courier New" w:hAnsi="Courier New" w:cs="Courier New"/>
          <w:sz w:val="20"/>
          <w:szCs w:val="20"/>
          <w:lang w:val="en-US"/>
        </w:rPr>
        <w:t xml:space="preserve"> low similarity </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r w:rsidRPr="00432BB7">
        <w:rPr>
          <w:rStyle w:val="identifier"/>
          <w:rFonts w:ascii="Courier New" w:hAnsi="Courier New" w:cs="Courier New"/>
          <w:sz w:val="20"/>
          <w:szCs w:val="20"/>
          <w:lang w:val="en-US"/>
        </w:rPr>
        <w:t xml:space="preserve"># </w:t>
      </w:r>
      <w:proofErr w:type="gramStart"/>
      <w:r w:rsidRPr="00432BB7">
        <w:rPr>
          <w:rStyle w:val="identifier"/>
          <w:rFonts w:ascii="Courier New" w:hAnsi="Courier New" w:cs="Courier New"/>
          <w:sz w:val="20"/>
          <w:szCs w:val="20"/>
          <w:lang w:val="en-US"/>
        </w:rPr>
        <w:t>result</w:t>
      </w:r>
      <w:proofErr w:type="gramEnd"/>
      <w:r w:rsidRPr="00432BB7">
        <w:rPr>
          <w:rStyle w:val="identifier"/>
          <w:rFonts w:ascii="Courier New" w:hAnsi="Courier New" w:cs="Courier New"/>
          <w:sz w:val="20"/>
          <w:szCs w:val="20"/>
          <w:lang w:val="en-US"/>
        </w:rPr>
        <w:t xml:space="preserve"> red</w:t>
      </w:r>
      <w:r w:rsidR="00C42230">
        <w:rPr>
          <w:rStyle w:val="identifier"/>
          <w:rFonts w:ascii="Courier New" w:hAnsi="Courier New" w:cs="Courier New"/>
          <w:sz w:val="20"/>
          <w:szCs w:val="20"/>
          <w:lang w:val="en-US"/>
        </w:rPr>
        <w:t xml:space="preserve"> (pink)</w:t>
      </w:r>
      <w:r w:rsidRPr="00432BB7">
        <w:rPr>
          <w:rStyle w:val="identifier"/>
          <w:rFonts w:ascii="Courier New" w:hAnsi="Courier New" w:cs="Courier New"/>
          <w:sz w:val="20"/>
          <w:szCs w:val="20"/>
          <w:lang w:val="en-US"/>
        </w:rPr>
        <w:t xml:space="preserve">: low distance </w:t>
      </w:r>
      <w:r w:rsidRPr="00432BB7">
        <w:rPr>
          <w:rStyle w:val="identifier"/>
          <w:rFonts w:ascii="Courier New" w:hAnsi="Courier New" w:cs="Courier New"/>
          <w:sz w:val="20"/>
          <w:szCs w:val="20"/>
          <w:lang w:val="en-US"/>
        </w:rPr>
        <w:sym w:font="Wingdings" w:char="F0E0"/>
      </w:r>
      <w:r w:rsidRPr="00432BB7">
        <w:rPr>
          <w:rStyle w:val="identifier"/>
          <w:rFonts w:ascii="Courier New" w:hAnsi="Courier New" w:cs="Courier New"/>
          <w:sz w:val="20"/>
          <w:szCs w:val="20"/>
          <w:lang w:val="en-US"/>
        </w:rPr>
        <w:t xml:space="preserve"> low dissimilarity </w:t>
      </w:r>
      <w:r w:rsidRPr="00432BB7">
        <w:rPr>
          <w:rStyle w:val="identifier"/>
          <w:rFonts w:ascii="Courier New" w:hAnsi="Courier New" w:cs="Courier New"/>
          <w:sz w:val="20"/>
          <w:szCs w:val="20"/>
          <w:lang w:val="en-US"/>
        </w:rPr>
        <w:sym w:font="Wingdings" w:char="F0E0"/>
      </w:r>
      <w:r w:rsidRPr="00432BB7">
        <w:rPr>
          <w:rStyle w:val="identifier"/>
          <w:rFonts w:ascii="Courier New" w:hAnsi="Courier New" w:cs="Courier New"/>
          <w:sz w:val="20"/>
          <w:szCs w:val="20"/>
          <w:lang w:val="en-US"/>
        </w:rPr>
        <w:t xml:space="preserve"> high similarity </w:t>
      </w:r>
    </w:p>
    <w:p w:rsidR="00B00ADA" w:rsidRDefault="00B00ADA"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r w:rsidRPr="00432BB7">
        <w:rPr>
          <w:rStyle w:val="identifier"/>
          <w:rFonts w:ascii="Courier New" w:hAnsi="Courier New" w:cs="Courier New"/>
          <w:sz w:val="20"/>
          <w:szCs w:val="20"/>
          <w:lang w:val="en-US"/>
        </w:rPr>
        <w:t xml:space="preserve"># </w:t>
      </w:r>
      <w:proofErr w:type="gramStart"/>
      <w:r w:rsidRPr="00432BB7">
        <w:rPr>
          <w:rStyle w:val="identifier"/>
          <w:rFonts w:ascii="Courier New" w:hAnsi="Courier New" w:cs="Courier New"/>
          <w:sz w:val="20"/>
          <w:szCs w:val="20"/>
          <w:lang w:val="en-US"/>
        </w:rPr>
        <w:t>interpretation</w:t>
      </w:r>
      <w:proofErr w:type="gramEnd"/>
      <w:r w:rsidRPr="00432BB7">
        <w:rPr>
          <w:rStyle w:val="identifier"/>
          <w:rFonts w:ascii="Courier New" w:hAnsi="Courier New" w:cs="Courier New"/>
          <w:sz w:val="20"/>
          <w:szCs w:val="20"/>
          <w:lang w:val="en-US"/>
        </w:rPr>
        <w:t xml:space="preserve">: clustering tendency is present when blocks of </w:t>
      </w:r>
      <w:proofErr w:type="spellStart"/>
      <w:r w:rsidRPr="00432BB7">
        <w:rPr>
          <w:rStyle w:val="identifier"/>
          <w:rFonts w:ascii="Courier New" w:hAnsi="Courier New" w:cs="Courier New"/>
          <w:sz w:val="20"/>
          <w:szCs w:val="20"/>
          <w:lang w:val="en-US"/>
        </w:rPr>
        <w:t>colours</w:t>
      </w:r>
      <w:proofErr w:type="spellEnd"/>
      <w:r w:rsidRPr="00432BB7">
        <w:rPr>
          <w:rStyle w:val="identifier"/>
          <w:rFonts w:ascii="Courier New" w:hAnsi="Courier New" w:cs="Courier New"/>
          <w:sz w:val="20"/>
          <w:szCs w:val="20"/>
          <w:lang w:val="en-US"/>
        </w:rPr>
        <w:t xml:space="preserve"> are visible</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r w:rsidRPr="00432BB7">
        <w:rPr>
          <w:rStyle w:val="identifier"/>
          <w:rFonts w:ascii="Courier New" w:hAnsi="Courier New" w:cs="Courier New"/>
          <w:sz w:val="20"/>
          <w:szCs w:val="20"/>
          <w:lang w:val="en-US"/>
        </w:rPr>
        <w:t xml:space="preserve"># </w:t>
      </w:r>
      <w:proofErr w:type="gramStart"/>
      <w:r w:rsidRPr="00432BB7">
        <w:rPr>
          <w:rStyle w:val="identifier"/>
          <w:rFonts w:ascii="Courier New" w:hAnsi="Courier New" w:cs="Courier New"/>
          <w:sz w:val="20"/>
          <w:szCs w:val="20"/>
          <w:lang w:val="en-US"/>
        </w:rPr>
        <w:t>random</w:t>
      </w:r>
      <w:proofErr w:type="gramEnd"/>
      <w:r w:rsidRPr="00432BB7">
        <w:rPr>
          <w:rStyle w:val="identifier"/>
          <w:rFonts w:ascii="Courier New" w:hAnsi="Courier New" w:cs="Courier New"/>
          <w:sz w:val="20"/>
          <w:szCs w:val="20"/>
          <w:lang w:val="en-US"/>
        </w:rPr>
        <w:t xml:space="preserve"> data - when ordered data look like unordered data</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b/>
          <w:sz w:val="20"/>
          <w:szCs w:val="20"/>
          <w:lang w:val="en-US"/>
        </w:rPr>
      </w:pPr>
      <w:r w:rsidRPr="00432BB7">
        <w:rPr>
          <w:rStyle w:val="identifier"/>
          <w:rFonts w:ascii="Courier New" w:hAnsi="Courier New" w:cs="Courier New"/>
          <w:b/>
          <w:sz w:val="20"/>
          <w:szCs w:val="20"/>
          <w:lang w:val="en-US"/>
        </w:rPr>
        <w:t xml:space="preserve"># </w:t>
      </w:r>
      <w:proofErr w:type="gramStart"/>
      <w:r w:rsidRPr="00432BB7">
        <w:rPr>
          <w:rStyle w:val="identifier"/>
          <w:rFonts w:ascii="Courier New" w:hAnsi="Courier New" w:cs="Courier New"/>
          <w:b/>
          <w:sz w:val="20"/>
          <w:szCs w:val="20"/>
          <w:lang w:val="en-US"/>
        </w:rPr>
        <w:t>two</w:t>
      </w:r>
      <w:proofErr w:type="gramEnd"/>
      <w:r w:rsidRPr="00432BB7">
        <w:rPr>
          <w:rStyle w:val="identifier"/>
          <w:rFonts w:ascii="Courier New" w:hAnsi="Courier New" w:cs="Courier New"/>
          <w:b/>
          <w:sz w:val="20"/>
          <w:szCs w:val="20"/>
          <w:lang w:val="en-US"/>
        </w:rPr>
        <w:t xml:space="preserve"> commands for distance (dissimilarity) are possible</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r w:rsidRPr="00432BB7">
        <w:rPr>
          <w:rStyle w:val="identifier"/>
          <w:rFonts w:ascii="Courier New" w:hAnsi="Courier New" w:cs="Courier New"/>
          <w:sz w:val="20"/>
          <w:szCs w:val="20"/>
          <w:lang w:val="en-US"/>
        </w:rPr>
        <w:t xml:space="preserve"># </w:t>
      </w:r>
      <w:proofErr w:type="gramStart"/>
      <w:r w:rsidRPr="00432BB7">
        <w:rPr>
          <w:rStyle w:val="identifier"/>
          <w:rFonts w:ascii="Courier New" w:hAnsi="Courier New" w:cs="Courier New"/>
          <w:sz w:val="20"/>
          <w:szCs w:val="20"/>
          <w:lang w:val="en-US"/>
        </w:rPr>
        <w:t>stats</w:t>
      </w:r>
      <w:proofErr w:type="gramEnd"/>
      <w:r w:rsidRPr="00432BB7">
        <w:rPr>
          <w:rStyle w:val="identifier"/>
          <w:rFonts w:ascii="Courier New" w:hAnsi="Courier New" w:cs="Courier New"/>
          <w:sz w:val="20"/>
          <w:szCs w:val="20"/>
          <w:lang w:val="en-US"/>
        </w:rPr>
        <w:t>::</w:t>
      </w:r>
      <w:r>
        <w:rPr>
          <w:rStyle w:val="identifier"/>
          <w:rFonts w:ascii="Courier New" w:hAnsi="Courier New" w:cs="Courier New"/>
          <w:sz w:val="20"/>
          <w:szCs w:val="20"/>
          <w:lang w:val="en-US"/>
        </w:rPr>
        <w:t xml:space="preserve"> </w:t>
      </w:r>
      <w:proofErr w:type="spellStart"/>
      <w:r w:rsidRPr="00432BB7">
        <w:rPr>
          <w:rStyle w:val="identifier"/>
          <w:rFonts w:ascii="Courier New" w:hAnsi="Courier New" w:cs="Courier New"/>
          <w:sz w:val="20"/>
          <w:szCs w:val="20"/>
          <w:lang w:val="en-US"/>
        </w:rPr>
        <w:t>dist</w:t>
      </w:r>
      <w:proofErr w:type="spellEnd"/>
      <w:r w:rsidRPr="00432BB7">
        <w:rPr>
          <w:rStyle w:val="identifier"/>
          <w:rFonts w:ascii="Courier New" w:hAnsi="Courier New" w:cs="Courier New"/>
          <w:sz w:val="20"/>
          <w:szCs w:val="20"/>
          <w:lang w:val="en-US"/>
        </w:rPr>
        <w:t xml:space="preserve">() is basic function, output in class </w:t>
      </w:r>
      <w:proofErr w:type="spellStart"/>
      <w:r w:rsidRPr="00432BB7">
        <w:rPr>
          <w:rStyle w:val="identifier"/>
          <w:rFonts w:ascii="Courier New" w:hAnsi="Courier New" w:cs="Courier New"/>
          <w:sz w:val="20"/>
          <w:szCs w:val="20"/>
          <w:lang w:val="en-US"/>
        </w:rPr>
        <w:t>dist</w:t>
      </w:r>
      <w:proofErr w:type="spellEnd"/>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r w:rsidRPr="00432BB7">
        <w:rPr>
          <w:rStyle w:val="identifier"/>
          <w:rFonts w:ascii="Courier New" w:hAnsi="Courier New" w:cs="Courier New"/>
          <w:sz w:val="20"/>
          <w:szCs w:val="20"/>
          <w:lang w:val="en-US"/>
        </w:rPr>
        <w:t xml:space="preserve"># </w:t>
      </w:r>
      <w:proofErr w:type="spellStart"/>
      <w:proofErr w:type="gramStart"/>
      <w:r w:rsidRPr="00432BB7">
        <w:rPr>
          <w:rStyle w:val="identifier"/>
          <w:rFonts w:ascii="Courier New" w:hAnsi="Courier New" w:cs="Courier New"/>
          <w:sz w:val="20"/>
          <w:szCs w:val="20"/>
          <w:lang w:val="en-US"/>
        </w:rPr>
        <w:t>factoextra</w:t>
      </w:r>
      <w:proofErr w:type="spellEnd"/>
      <w:proofErr w:type="gramEnd"/>
      <w:r w:rsidRPr="00432BB7">
        <w:rPr>
          <w:rStyle w:val="identifier"/>
          <w:rFonts w:ascii="Courier New" w:hAnsi="Courier New" w:cs="Courier New"/>
          <w:sz w:val="20"/>
          <w:szCs w:val="20"/>
          <w:lang w:val="en-US"/>
        </w:rPr>
        <w:t>::</w:t>
      </w:r>
      <w:r>
        <w:rPr>
          <w:rStyle w:val="identifier"/>
          <w:rFonts w:ascii="Courier New" w:hAnsi="Courier New" w:cs="Courier New"/>
          <w:sz w:val="20"/>
          <w:szCs w:val="20"/>
          <w:lang w:val="en-US"/>
        </w:rPr>
        <w:t xml:space="preserve"> </w:t>
      </w:r>
      <w:proofErr w:type="spellStart"/>
      <w:r w:rsidRPr="00432BB7">
        <w:rPr>
          <w:rStyle w:val="identifier"/>
          <w:rFonts w:ascii="Courier New" w:hAnsi="Courier New" w:cs="Courier New"/>
          <w:sz w:val="20"/>
          <w:szCs w:val="20"/>
          <w:lang w:val="en-US"/>
        </w:rPr>
        <w:t>get_dist</w:t>
      </w:r>
      <w:proofErr w:type="spellEnd"/>
      <w:r w:rsidRPr="00432BB7">
        <w:rPr>
          <w:rStyle w:val="identifier"/>
          <w:rFonts w:ascii="Courier New" w:hAnsi="Courier New" w:cs="Courier New"/>
          <w:sz w:val="20"/>
          <w:szCs w:val="20"/>
          <w:lang w:val="en-US"/>
        </w:rPr>
        <w:t xml:space="preserve">() is tailored </w:t>
      </w:r>
      <w:proofErr w:type="spellStart"/>
      <w:r w:rsidRPr="00432BB7">
        <w:rPr>
          <w:rStyle w:val="identifier"/>
          <w:rFonts w:ascii="Courier New" w:hAnsi="Courier New" w:cs="Courier New"/>
          <w:sz w:val="20"/>
          <w:szCs w:val="20"/>
          <w:lang w:val="en-US"/>
        </w:rPr>
        <w:t>fuction</w:t>
      </w:r>
      <w:proofErr w:type="spellEnd"/>
      <w:r w:rsidRPr="00432BB7">
        <w:rPr>
          <w:rStyle w:val="identifier"/>
          <w:rFonts w:ascii="Courier New" w:hAnsi="Courier New" w:cs="Courier New"/>
          <w:sz w:val="20"/>
          <w:szCs w:val="20"/>
          <w:lang w:val="en-US"/>
        </w:rPr>
        <w:t xml:space="preserve">, output also in class </w:t>
      </w:r>
      <w:proofErr w:type="spellStart"/>
      <w:r w:rsidRPr="00432BB7">
        <w:rPr>
          <w:rStyle w:val="identifier"/>
          <w:rFonts w:ascii="Courier New" w:hAnsi="Courier New" w:cs="Courier New"/>
          <w:sz w:val="20"/>
          <w:szCs w:val="20"/>
          <w:lang w:val="en-US"/>
        </w:rPr>
        <w:t>dist</w:t>
      </w:r>
      <w:proofErr w:type="spellEnd"/>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 w:val="20"/>
          <w:szCs w:val="20"/>
          <w:shd w:val="clear" w:color="auto" w:fill="FFFFFF"/>
          <w:lang w:val="en-GB"/>
        </w:rPr>
      </w:pPr>
      <w:r w:rsidRPr="00432BB7">
        <w:rPr>
          <w:rStyle w:val="identifier"/>
          <w:rFonts w:ascii="Courier New" w:hAnsi="Courier New" w:cs="Courier New"/>
          <w:sz w:val="20"/>
          <w:szCs w:val="20"/>
          <w:lang w:val="en-US"/>
        </w:rPr>
        <w:t xml:space="preserve"># </w:t>
      </w:r>
      <w:proofErr w:type="spellStart"/>
      <w:proofErr w:type="gramStart"/>
      <w:r w:rsidRPr="00432BB7">
        <w:rPr>
          <w:rStyle w:val="identifier"/>
          <w:rFonts w:ascii="Courier New" w:hAnsi="Courier New" w:cs="Courier New"/>
          <w:sz w:val="20"/>
          <w:szCs w:val="20"/>
          <w:lang w:val="en-US"/>
        </w:rPr>
        <w:t>dist</w:t>
      </w:r>
      <w:proofErr w:type="spellEnd"/>
      <w:r w:rsidRPr="00432BB7">
        <w:rPr>
          <w:rStyle w:val="identifier"/>
          <w:rFonts w:ascii="Courier New" w:hAnsi="Courier New" w:cs="Courier New"/>
          <w:sz w:val="20"/>
          <w:szCs w:val="20"/>
          <w:lang w:val="en-US"/>
        </w:rPr>
        <w:t>(</w:t>
      </w:r>
      <w:proofErr w:type="gramEnd"/>
      <w:r w:rsidRPr="00432BB7">
        <w:rPr>
          <w:rStyle w:val="identifier"/>
          <w:rFonts w:ascii="Courier New" w:hAnsi="Courier New" w:cs="Courier New"/>
          <w:sz w:val="20"/>
          <w:szCs w:val="20"/>
          <w:lang w:val="en-US"/>
        </w:rPr>
        <w:t xml:space="preserve">) allows for distances as </w:t>
      </w:r>
      <w:r w:rsidRPr="00432BB7">
        <w:rPr>
          <w:rStyle w:val="HTML-kod"/>
          <w:rFonts w:eastAsiaTheme="minorHAnsi"/>
          <w:color w:val="000000"/>
          <w:shd w:val="clear" w:color="auto" w:fill="FFFFFF"/>
          <w:lang w:val="en-GB"/>
        </w:rPr>
        <w:t>"</w:t>
      </w:r>
      <w:proofErr w:type="spellStart"/>
      <w:r w:rsidRPr="00432BB7">
        <w:rPr>
          <w:rStyle w:val="HTML-kod"/>
          <w:rFonts w:eastAsiaTheme="minorHAnsi"/>
          <w:color w:val="000000"/>
          <w:shd w:val="clear" w:color="auto" w:fill="FFFFFF"/>
          <w:lang w:val="en-GB"/>
        </w:rPr>
        <w:t>euclidean</w:t>
      </w:r>
      <w:proofErr w:type="spellEnd"/>
      <w:r w:rsidRPr="00432BB7">
        <w:rPr>
          <w:rStyle w:val="HTML-kod"/>
          <w:rFonts w:eastAsiaTheme="minorHAnsi"/>
          <w:color w:val="000000"/>
          <w:shd w:val="clear" w:color="auto" w:fill="FFFFFF"/>
          <w:lang w:val="en-GB"/>
        </w:rPr>
        <w:t>"</w:t>
      </w:r>
      <w:r w:rsidRPr="00432BB7">
        <w:rPr>
          <w:rFonts w:ascii="Courier New" w:hAnsi="Courier New" w:cs="Courier New"/>
          <w:color w:val="000000"/>
          <w:sz w:val="20"/>
          <w:szCs w:val="20"/>
          <w:shd w:val="clear" w:color="auto" w:fill="FFFFFF"/>
          <w:lang w:val="en-GB"/>
        </w:rPr>
        <w:t>, </w:t>
      </w:r>
      <w:r w:rsidRPr="00432BB7">
        <w:rPr>
          <w:rStyle w:val="HTML-kod"/>
          <w:rFonts w:eastAsiaTheme="minorHAnsi"/>
          <w:color w:val="000000"/>
          <w:shd w:val="clear" w:color="auto" w:fill="FFFFFF"/>
          <w:lang w:val="en-GB"/>
        </w:rPr>
        <w:t>"maximum"</w:t>
      </w:r>
      <w:r w:rsidRPr="00432BB7">
        <w:rPr>
          <w:rFonts w:ascii="Courier New" w:hAnsi="Courier New" w:cs="Courier New"/>
          <w:color w:val="000000"/>
          <w:sz w:val="20"/>
          <w:szCs w:val="20"/>
          <w:shd w:val="clear" w:color="auto" w:fill="FFFFFF"/>
          <w:lang w:val="en-GB"/>
        </w:rPr>
        <w:t xml:space="preserve">,  </w:t>
      </w:r>
      <w:r w:rsidRPr="00432BB7">
        <w:rPr>
          <w:rStyle w:val="HTML-kod"/>
          <w:rFonts w:eastAsiaTheme="minorHAnsi"/>
          <w:color w:val="000000"/>
          <w:shd w:val="clear" w:color="auto" w:fill="FFFFFF"/>
          <w:lang w:val="en-GB"/>
        </w:rPr>
        <w:t>"</w:t>
      </w:r>
      <w:proofErr w:type="spellStart"/>
      <w:r w:rsidRPr="00432BB7">
        <w:rPr>
          <w:rStyle w:val="HTML-kod"/>
          <w:rFonts w:eastAsiaTheme="minorHAnsi"/>
          <w:color w:val="000000"/>
          <w:shd w:val="clear" w:color="auto" w:fill="FFFFFF"/>
          <w:lang w:val="en-GB"/>
        </w:rPr>
        <w:t>manhattan</w:t>
      </w:r>
      <w:proofErr w:type="spellEnd"/>
      <w:r w:rsidRPr="00432BB7">
        <w:rPr>
          <w:rStyle w:val="HTML-kod"/>
          <w:rFonts w:eastAsiaTheme="minorHAnsi"/>
          <w:color w:val="000000"/>
          <w:shd w:val="clear" w:color="auto" w:fill="FFFFFF"/>
          <w:lang w:val="en-GB"/>
        </w:rPr>
        <w:t>"</w:t>
      </w:r>
      <w:r w:rsidRPr="00432BB7">
        <w:rPr>
          <w:rFonts w:ascii="Courier New" w:hAnsi="Courier New" w:cs="Courier New"/>
          <w:color w:val="000000"/>
          <w:sz w:val="20"/>
          <w:szCs w:val="20"/>
          <w:shd w:val="clear" w:color="auto" w:fill="FFFFFF"/>
          <w:lang w:val="en-GB"/>
        </w:rPr>
        <w:t>, </w:t>
      </w:r>
      <w:r w:rsidRPr="00432BB7">
        <w:rPr>
          <w:rStyle w:val="HTML-kod"/>
          <w:rFonts w:eastAsiaTheme="minorHAnsi"/>
          <w:color w:val="000000"/>
          <w:shd w:val="clear" w:color="auto" w:fill="FFFFFF"/>
          <w:lang w:val="en-GB"/>
        </w:rPr>
        <w:t>"</w:t>
      </w:r>
      <w:proofErr w:type="spellStart"/>
      <w:r w:rsidRPr="00432BB7">
        <w:rPr>
          <w:rStyle w:val="HTML-kod"/>
          <w:rFonts w:eastAsiaTheme="minorHAnsi"/>
          <w:color w:val="000000"/>
          <w:shd w:val="clear" w:color="auto" w:fill="FFFFFF"/>
          <w:lang w:val="en-GB"/>
        </w:rPr>
        <w:t>canberra</w:t>
      </w:r>
      <w:proofErr w:type="spellEnd"/>
      <w:r w:rsidRPr="00432BB7">
        <w:rPr>
          <w:rStyle w:val="HTML-kod"/>
          <w:rFonts w:eastAsiaTheme="minorHAnsi"/>
          <w:color w:val="000000"/>
          <w:shd w:val="clear" w:color="auto" w:fill="FFFFFF"/>
          <w:lang w:val="en-GB"/>
        </w:rPr>
        <w:t>"</w:t>
      </w:r>
      <w:r w:rsidRPr="00432BB7">
        <w:rPr>
          <w:rFonts w:ascii="Courier New" w:hAnsi="Courier New" w:cs="Courier New"/>
          <w:color w:val="000000"/>
          <w:sz w:val="20"/>
          <w:szCs w:val="20"/>
          <w:shd w:val="clear" w:color="auto" w:fill="FFFFFF"/>
          <w:lang w:val="en-GB"/>
        </w:rPr>
        <w:t>, </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r w:rsidRPr="00432BB7">
        <w:rPr>
          <w:rStyle w:val="HTML-kod"/>
          <w:rFonts w:eastAsiaTheme="minorHAnsi"/>
          <w:color w:val="000000"/>
          <w:shd w:val="clear" w:color="auto" w:fill="FFFFFF"/>
          <w:lang w:val="en-GB"/>
        </w:rPr>
        <w:t>"</w:t>
      </w:r>
      <w:proofErr w:type="gramStart"/>
      <w:r w:rsidRPr="00432BB7">
        <w:rPr>
          <w:rStyle w:val="HTML-kod"/>
          <w:rFonts w:eastAsiaTheme="minorHAnsi"/>
          <w:color w:val="000000"/>
          <w:shd w:val="clear" w:color="auto" w:fill="FFFFFF"/>
          <w:lang w:val="en-GB"/>
        </w:rPr>
        <w:t>binary</w:t>
      </w:r>
      <w:proofErr w:type="gramEnd"/>
      <w:r w:rsidRPr="00432BB7">
        <w:rPr>
          <w:rStyle w:val="HTML-kod"/>
          <w:rFonts w:eastAsiaTheme="minorHAnsi"/>
          <w:color w:val="000000"/>
          <w:shd w:val="clear" w:color="auto" w:fill="FFFFFF"/>
          <w:lang w:val="en-GB"/>
        </w:rPr>
        <w:t>"</w:t>
      </w:r>
      <w:r w:rsidRPr="00432BB7">
        <w:rPr>
          <w:rFonts w:ascii="Courier New" w:hAnsi="Courier New" w:cs="Courier New"/>
          <w:color w:val="000000"/>
          <w:sz w:val="20"/>
          <w:szCs w:val="20"/>
          <w:shd w:val="clear" w:color="auto" w:fill="FFFFFF"/>
          <w:lang w:val="en-GB"/>
        </w:rPr>
        <w:t> or </w:t>
      </w:r>
      <w:r w:rsidRPr="00432BB7">
        <w:rPr>
          <w:rStyle w:val="HTML-kod"/>
          <w:rFonts w:eastAsiaTheme="minorHAnsi"/>
          <w:color w:val="000000"/>
          <w:shd w:val="clear" w:color="auto" w:fill="FFFFFF"/>
          <w:lang w:val="en-GB"/>
        </w:rPr>
        <w:t>"</w:t>
      </w:r>
      <w:proofErr w:type="spellStart"/>
      <w:r w:rsidRPr="00432BB7">
        <w:rPr>
          <w:rStyle w:val="HTML-kod"/>
          <w:rFonts w:eastAsiaTheme="minorHAnsi"/>
          <w:color w:val="000000"/>
          <w:shd w:val="clear" w:color="auto" w:fill="FFFFFF"/>
          <w:lang w:val="en-GB"/>
        </w:rPr>
        <w:t>minkowski</w:t>
      </w:r>
      <w:proofErr w:type="spellEnd"/>
      <w:r w:rsidRPr="00432BB7">
        <w:rPr>
          <w:rStyle w:val="HTML-kod"/>
          <w:rFonts w:eastAsiaTheme="minorHAnsi"/>
          <w:color w:val="000000"/>
          <w:shd w:val="clear" w:color="auto" w:fill="FFFFFF"/>
          <w:lang w:val="en-GB"/>
        </w:rPr>
        <w:t>"</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000000"/>
          <w:sz w:val="20"/>
          <w:szCs w:val="20"/>
          <w:shd w:val="clear" w:color="auto" w:fill="FFFFFF"/>
          <w:lang w:val="en-GB"/>
        </w:rPr>
      </w:pPr>
      <w:r w:rsidRPr="00432BB7">
        <w:rPr>
          <w:rStyle w:val="identifier"/>
          <w:rFonts w:ascii="Courier New" w:hAnsi="Courier New" w:cs="Courier New"/>
          <w:sz w:val="20"/>
          <w:szCs w:val="20"/>
          <w:lang w:val="en-US"/>
        </w:rPr>
        <w:t xml:space="preserve"># </w:t>
      </w:r>
      <w:proofErr w:type="spellStart"/>
      <w:r w:rsidRPr="00432BB7">
        <w:rPr>
          <w:rStyle w:val="identifier"/>
          <w:rFonts w:ascii="Courier New" w:hAnsi="Courier New" w:cs="Courier New"/>
          <w:sz w:val="20"/>
          <w:szCs w:val="20"/>
          <w:lang w:val="en-US"/>
        </w:rPr>
        <w:t>get_</w:t>
      </w:r>
      <w:proofErr w:type="gramStart"/>
      <w:r w:rsidRPr="00432BB7">
        <w:rPr>
          <w:rStyle w:val="identifier"/>
          <w:rFonts w:ascii="Courier New" w:hAnsi="Courier New" w:cs="Courier New"/>
          <w:sz w:val="20"/>
          <w:szCs w:val="20"/>
          <w:lang w:val="en-US"/>
        </w:rPr>
        <w:t>dist</w:t>
      </w:r>
      <w:proofErr w:type="spellEnd"/>
      <w:r w:rsidRPr="00432BB7">
        <w:rPr>
          <w:rStyle w:val="identifier"/>
          <w:rFonts w:ascii="Courier New" w:hAnsi="Courier New" w:cs="Courier New"/>
          <w:sz w:val="20"/>
          <w:szCs w:val="20"/>
          <w:lang w:val="en-US"/>
        </w:rPr>
        <w:t>(</w:t>
      </w:r>
      <w:proofErr w:type="gramEnd"/>
      <w:r w:rsidRPr="00432BB7">
        <w:rPr>
          <w:rStyle w:val="identifier"/>
          <w:rFonts w:ascii="Courier New" w:hAnsi="Courier New" w:cs="Courier New"/>
          <w:sz w:val="20"/>
          <w:szCs w:val="20"/>
          <w:lang w:val="en-US"/>
        </w:rPr>
        <w:t>) allows for distances as</w:t>
      </w:r>
      <w:r w:rsidRPr="00432BB7">
        <w:rPr>
          <w:rFonts w:ascii="Courier New" w:hAnsi="Courier New" w:cs="Courier New"/>
          <w:color w:val="000000"/>
          <w:sz w:val="20"/>
          <w:szCs w:val="20"/>
          <w:shd w:val="clear" w:color="auto" w:fill="FFFFFF"/>
          <w:lang w:val="en-GB"/>
        </w:rPr>
        <w:t> </w:t>
      </w:r>
      <w:proofErr w:type="spellStart"/>
      <w:r w:rsidRPr="00432BB7">
        <w:rPr>
          <w:rFonts w:ascii="Courier New" w:hAnsi="Courier New" w:cs="Courier New"/>
          <w:color w:val="000000"/>
          <w:sz w:val="20"/>
          <w:szCs w:val="20"/>
          <w:shd w:val="clear" w:color="auto" w:fill="FFFFFF"/>
          <w:lang w:val="en-GB"/>
        </w:rPr>
        <w:t>dist</w:t>
      </w:r>
      <w:proofErr w:type="spellEnd"/>
      <w:r w:rsidRPr="00432BB7">
        <w:rPr>
          <w:rFonts w:ascii="Courier New" w:hAnsi="Courier New" w:cs="Courier New"/>
          <w:color w:val="000000"/>
          <w:sz w:val="20"/>
          <w:szCs w:val="20"/>
          <w:shd w:val="clear" w:color="auto" w:fill="FFFFFF"/>
          <w:lang w:val="en-GB"/>
        </w:rPr>
        <w:t>() and extra "</w:t>
      </w:r>
      <w:proofErr w:type="spellStart"/>
      <w:r w:rsidRPr="00432BB7">
        <w:rPr>
          <w:rFonts w:ascii="Courier New" w:hAnsi="Courier New" w:cs="Courier New"/>
          <w:color w:val="000000"/>
          <w:sz w:val="20"/>
          <w:szCs w:val="20"/>
          <w:shd w:val="clear" w:color="auto" w:fill="FFFFFF"/>
          <w:lang w:val="en-GB"/>
        </w:rPr>
        <w:t>pearson</w:t>
      </w:r>
      <w:proofErr w:type="spellEnd"/>
      <w:r w:rsidRPr="00432BB7">
        <w:rPr>
          <w:rFonts w:ascii="Courier New" w:hAnsi="Courier New" w:cs="Courier New"/>
          <w:color w:val="000000"/>
          <w:sz w:val="20"/>
          <w:szCs w:val="20"/>
          <w:shd w:val="clear" w:color="auto" w:fill="FFFFFF"/>
          <w:lang w:val="en-GB"/>
        </w:rPr>
        <w:t>", "spearman" or "</w:t>
      </w:r>
      <w:proofErr w:type="spellStart"/>
      <w:r w:rsidRPr="00432BB7">
        <w:rPr>
          <w:rFonts w:ascii="Courier New" w:hAnsi="Courier New" w:cs="Courier New"/>
          <w:color w:val="000000"/>
          <w:sz w:val="20"/>
          <w:szCs w:val="20"/>
          <w:shd w:val="clear" w:color="auto" w:fill="FFFFFF"/>
          <w:lang w:val="en-GB"/>
        </w:rPr>
        <w:t>kendall</w:t>
      </w:r>
      <w:proofErr w:type="spellEnd"/>
      <w:r w:rsidRPr="00432BB7">
        <w:rPr>
          <w:rFonts w:ascii="Courier New" w:hAnsi="Courier New" w:cs="Courier New"/>
          <w:color w:val="000000"/>
          <w:sz w:val="20"/>
          <w:szCs w:val="20"/>
          <w:shd w:val="clear" w:color="auto" w:fill="FFFFFF"/>
          <w:lang w:val="en-GB"/>
        </w:rPr>
        <w:t>"</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sz w:val="20"/>
          <w:szCs w:val="20"/>
          <w:lang w:val="en-US"/>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b/>
          <w:color w:val="00B050"/>
          <w:sz w:val="20"/>
          <w:szCs w:val="20"/>
          <w:lang w:val="en-US"/>
        </w:rPr>
      </w:pPr>
      <w:r w:rsidRPr="00432BB7">
        <w:rPr>
          <w:rStyle w:val="identifier"/>
          <w:rFonts w:ascii="Courier New" w:hAnsi="Courier New" w:cs="Courier New"/>
          <w:b/>
          <w:color w:val="00B050"/>
          <w:sz w:val="20"/>
          <w:szCs w:val="20"/>
          <w:lang w:val="en-US"/>
        </w:rPr>
        <w:t>d&lt;-</w:t>
      </w:r>
      <w:proofErr w:type="spellStart"/>
      <w:proofErr w:type="gramStart"/>
      <w:r w:rsidRPr="00432BB7">
        <w:rPr>
          <w:rStyle w:val="identifier"/>
          <w:rFonts w:ascii="Courier New" w:hAnsi="Courier New" w:cs="Courier New"/>
          <w:b/>
          <w:color w:val="00B050"/>
          <w:sz w:val="20"/>
          <w:szCs w:val="20"/>
          <w:lang w:val="en-US"/>
        </w:rPr>
        <w:t>dist</w:t>
      </w:r>
      <w:proofErr w:type="spellEnd"/>
      <w:r w:rsidRPr="00432BB7">
        <w:rPr>
          <w:rStyle w:val="identifier"/>
          <w:rFonts w:ascii="Courier New" w:hAnsi="Courier New" w:cs="Courier New"/>
          <w:b/>
          <w:color w:val="00B050"/>
          <w:sz w:val="20"/>
          <w:szCs w:val="20"/>
          <w:lang w:val="en-US"/>
        </w:rPr>
        <w:t>(</w:t>
      </w:r>
      <w:proofErr w:type="gramEnd"/>
      <w:r w:rsidRPr="00432BB7">
        <w:rPr>
          <w:rStyle w:val="identifier"/>
          <w:rFonts w:ascii="Courier New" w:hAnsi="Courier New" w:cs="Courier New"/>
          <w:b/>
          <w:color w:val="00B050"/>
          <w:sz w:val="20"/>
          <w:szCs w:val="20"/>
          <w:lang w:val="en-US"/>
        </w:rPr>
        <w:t>xxx)</w:t>
      </w:r>
    </w:p>
    <w:p w:rsidR="00D6013D" w:rsidRPr="00432BB7" w:rsidRDefault="00D6013D" w:rsidP="00D6013D">
      <w:pPr>
        <w:pStyle w:val="HTML-wstpniesformatowany"/>
        <w:rPr>
          <w:rStyle w:val="identifier"/>
          <w:b/>
          <w:color w:val="00B050"/>
          <w:lang w:val="en-GB" w:eastAsia="en-GB"/>
        </w:rPr>
      </w:pPr>
      <w:r w:rsidRPr="00432BB7">
        <w:rPr>
          <w:rStyle w:val="identifier"/>
          <w:b/>
          <w:color w:val="00B050"/>
          <w:lang w:val="en-US"/>
        </w:rPr>
        <w:t>d&lt;-</w:t>
      </w:r>
      <w:proofErr w:type="spellStart"/>
      <w:r w:rsidRPr="00432BB7">
        <w:rPr>
          <w:rStyle w:val="identifier"/>
          <w:b/>
          <w:color w:val="00B050"/>
          <w:lang w:val="en-US"/>
        </w:rPr>
        <w:t>get_</w:t>
      </w:r>
      <w:proofErr w:type="gramStart"/>
      <w:r w:rsidRPr="00432BB7">
        <w:rPr>
          <w:rStyle w:val="identifier"/>
          <w:b/>
          <w:color w:val="00B050"/>
          <w:lang w:val="en-US"/>
        </w:rPr>
        <w:t>dist</w:t>
      </w:r>
      <w:proofErr w:type="spellEnd"/>
      <w:r w:rsidRPr="00432BB7">
        <w:rPr>
          <w:rStyle w:val="identifier"/>
          <w:b/>
          <w:color w:val="00B050"/>
          <w:lang w:val="en-US"/>
        </w:rPr>
        <w:t>(</w:t>
      </w:r>
      <w:proofErr w:type="gramEnd"/>
      <w:r w:rsidRPr="00432BB7">
        <w:rPr>
          <w:rStyle w:val="identifier"/>
          <w:b/>
          <w:color w:val="00B050"/>
          <w:lang w:val="en-US"/>
        </w:rPr>
        <w:t xml:space="preserve">xxx, </w:t>
      </w:r>
      <w:r w:rsidRPr="00432BB7">
        <w:rPr>
          <w:b/>
          <w:color w:val="00B050"/>
          <w:lang w:val="en-GB" w:eastAsia="en-GB"/>
        </w:rPr>
        <w:t>method = "</w:t>
      </w:r>
      <w:proofErr w:type="spellStart"/>
      <w:r w:rsidRPr="00432BB7">
        <w:rPr>
          <w:b/>
          <w:color w:val="00B050"/>
          <w:lang w:val="en-GB" w:eastAsia="en-GB"/>
        </w:rPr>
        <w:t>euclidean</w:t>
      </w:r>
      <w:proofErr w:type="spellEnd"/>
      <w:r w:rsidRPr="00432BB7">
        <w:rPr>
          <w:b/>
          <w:color w:val="00B050"/>
          <w:lang w:val="en-GB" w:eastAsia="en-GB"/>
        </w:rPr>
        <w:t>"</w:t>
      </w:r>
      <w:r w:rsidRPr="00432BB7">
        <w:rPr>
          <w:rStyle w:val="identifier"/>
          <w:b/>
          <w:color w:val="00B050"/>
          <w:lang w:val="en-US"/>
        </w:rPr>
        <w:t>)</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aren"/>
          <w:rFonts w:ascii="Courier New" w:hAnsi="Courier New" w:cs="Courier New"/>
          <w:b/>
          <w:color w:val="00B050"/>
          <w:sz w:val="20"/>
          <w:szCs w:val="20"/>
          <w:lang w:val="en-US"/>
        </w:rPr>
      </w:pPr>
      <w:proofErr w:type="spellStart"/>
      <w:r w:rsidRPr="00432BB7">
        <w:rPr>
          <w:rStyle w:val="identifier"/>
          <w:rFonts w:ascii="Courier New" w:hAnsi="Courier New" w:cs="Courier New"/>
          <w:b/>
          <w:color w:val="00B050"/>
          <w:sz w:val="20"/>
          <w:szCs w:val="20"/>
          <w:lang w:val="en-US"/>
        </w:rPr>
        <w:t>fviz_</w:t>
      </w:r>
      <w:proofErr w:type="gramStart"/>
      <w:r w:rsidRPr="00432BB7">
        <w:rPr>
          <w:rStyle w:val="identifier"/>
          <w:rFonts w:ascii="Courier New" w:hAnsi="Courier New" w:cs="Courier New"/>
          <w:b/>
          <w:color w:val="00B050"/>
          <w:sz w:val="20"/>
          <w:szCs w:val="20"/>
          <w:lang w:val="en-US"/>
        </w:rPr>
        <w:t>dist</w:t>
      </w:r>
      <w:proofErr w:type="spellEnd"/>
      <w:r w:rsidRPr="00432BB7">
        <w:rPr>
          <w:rStyle w:val="paren"/>
          <w:rFonts w:ascii="Courier New" w:hAnsi="Courier New" w:cs="Courier New"/>
          <w:b/>
          <w:color w:val="00B050"/>
          <w:sz w:val="20"/>
          <w:szCs w:val="20"/>
          <w:lang w:val="en-US"/>
        </w:rPr>
        <w:t>(</w:t>
      </w:r>
      <w:proofErr w:type="gramEnd"/>
      <w:r w:rsidRPr="00432BB7">
        <w:rPr>
          <w:rStyle w:val="paren"/>
          <w:rFonts w:ascii="Courier New" w:hAnsi="Courier New" w:cs="Courier New"/>
          <w:b/>
          <w:color w:val="00B050"/>
          <w:sz w:val="20"/>
          <w:szCs w:val="20"/>
          <w:lang w:val="en-US"/>
        </w:rPr>
        <w:t>d</w:t>
      </w:r>
      <w:r w:rsidRPr="00432BB7">
        <w:rPr>
          <w:rFonts w:ascii="Courier New" w:hAnsi="Courier New" w:cs="Courier New"/>
          <w:b/>
          <w:color w:val="00B050"/>
          <w:sz w:val="20"/>
          <w:szCs w:val="20"/>
          <w:shd w:val="clear" w:color="auto" w:fill="F5F5F5"/>
          <w:lang w:val="en-US"/>
        </w:rPr>
        <w:t xml:space="preserve">, </w:t>
      </w:r>
      <w:proofErr w:type="spellStart"/>
      <w:r w:rsidRPr="00432BB7">
        <w:rPr>
          <w:rStyle w:val="identifier"/>
          <w:rFonts w:ascii="Courier New" w:hAnsi="Courier New" w:cs="Courier New"/>
          <w:b/>
          <w:color w:val="00B050"/>
          <w:sz w:val="20"/>
          <w:szCs w:val="20"/>
          <w:lang w:val="en-US"/>
        </w:rPr>
        <w:t>show_labels</w:t>
      </w:r>
      <w:proofErr w:type="spellEnd"/>
      <w:r w:rsidRPr="00432BB7">
        <w:rPr>
          <w:rFonts w:ascii="Courier New" w:hAnsi="Courier New" w:cs="Courier New"/>
          <w:b/>
          <w:color w:val="00B050"/>
          <w:sz w:val="20"/>
          <w:szCs w:val="20"/>
          <w:shd w:val="clear" w:color="auto" w:fill="F5F5F5"/>
          <w:lang w:val="en-US"/>
        </w:rPr>
        <w:t xml:space="preserve"> </w:t>
      </w:r>
      <w:r w:rsidRPr="00432BB7">
        <w:rPr>
          <w:rStyle w:val="operator"/>
          <w:rFonts w:ascii="Courier New" w:hAnsi="Courier New" w:cs="Courier New"/>
          <w:b/>
          <w:color w:val="00B050"/>
          <w:sz w:val="20"/>
          <w:szCs w:val="20"/>
          <w:lang w:val="en-US"/>
        </w:rPr>
        <w:t>=</w:t>
      </w:r>
      <w:r w:rsidRPr="00432BB7">
        <w:rPr>
          <w:rFonts w:ascii="Courier New" w:hAnsi="Courier New" w:cs="Courier New"/>
          <w:b/>
          <w:color w:val="00B050"/>
          <w:sz w:val="20"/>
          <w:szCs w:val="20"/>
          <w:shd w:val="clear" w:color="auto" w:fill="F5F5F5"/>
          <w:lang w:val="en-US"/>
        </w:rPr>
        <w:t xml:space="preserve"> </w:t>
      </w:r>
      <w:r w:rsidRPr="00432BB7">
        <w:rPr>
          <w:rStyle w:val="literal"/>
          <w:rFonts w:ascii="Courier New" w:hAnsi="Courier New" w:cs="Courier New"/>
          <w:b/>
          <w:color w:val="00B050"/>
          <w:sz w:val="20"/>
          <w:szCs w:val="20"/>
          <w:lang w:val="en-US"/>
        </w:rPr>
        <w:t>FALSE</w:t>
      </w:r>
      <w:r w:rsidRPr="00432BB7">
        <w:rPr>
          <w:rStyle w:val="paren"/>
          <w:rFonts w:ascii="Courier New" w:hAnsi="Courier New" w:cs="Courier New"/>
          <w:b/>
          <w:color w:val="00B050"/>
          <w:sz w:val="20"/>
          <w:szCs w:val="20"/>
          <w:lang w:val="en-US"/>
        </w:rPr>
        <w:t>)</w:t>
      </w:r>
      <w:r w:rsidRPr="00432BB7">
        <w:rPr>
          <w:rStyle w:val="operator"/>
          <w:rFonts w:ascii="Courier New" w:hAnsi="Courier New" w:cs="Courier New"/>
          <w:b/>
          <w:color w:val="00B050"/>
          <w:sz w:val="20"/>
          <w:szCs w:val="20"/>
          <w:lang w:val="en-US"/>
        </w:rPr>
        <w:t>+</w:t>
      </w:r>
      <w:r w:rsidRPr="00432BB7">
        <w:rPr>
          <w:rFonts w:ascii="Courier New" w:hAnsi="Courier New" w:cs="Courier New"/>
          <w:b/>
          <w:color w:val="00B050"/>
          <w:sz w:val="20"/>
          <w:szCs w:val="20"/>
          <w:shd w:val="clear" w:color="auto" w:fill="F5F5F5"/>
          <w:lang w:val="en-US"/>
        </w:rPr>
        <w:t xml:space="preserve"> </w:t>
      </w:r>
      <w:r w:rsidRPr="00432BB7">
        <w:rPr>
          <w:rStyle w:val="identifier"/>
          <w:rFonts w:ascii="Courier New" w:hAnsi="Courier New" w:cs="Courier New"/>
          <w:b/>
          <w:color w:val="00B050"/>
          <w:sz w:val="20"/>
          <w:szCs w:val="20"/>
          <w:lang w:val="en-US"/>
        </w:rPr>
        <w:t>labs</w:t>
      </w:r>
      <w:r w:rsidRPr="00432BB7">
        <w:rPr>
          <w:rStyle w:val="paren"/>
          <w:rFonts w:ascii="Courier New" w:hAnsi="Courier New" w:cs="Courier New"/>
          <w:b/>
          <w:color w:val="00B050"/>
          <w:sz w:val="20"/>
          <w:szCs w:val="20"/>
          <w:lang w:val="en-US"/>
        </w:rPr>
        <w:t>(</w:t>
      </w:r>
      <w:r w:rsidRPr="00432BB7">
        <w:rPr>
          <w:rStyle w:val="identifier"/>
          <w:rFonts w:ascii="Courier New" w:hAnsi="Courier New" w:cs="Courier New"/>
          <w:b/>
          <w:color w:val="00B050"/>
          <w:sz w:val="20"/>
          <w:szCs w:val="20"/>
          <w:lang w:val="en-US"/>
        </w:rPr>
        <w:t>title</w:t>
      </w:r>
      <w:r w:rsidRPr="00432BB7">
        <w:rPr>
          <w:rFonts w:ascii="Courier New" w:hAnsi="Courier New" w:cs="Courier New"/>
          <w:b/>
          <w:color w:val="00B050"/>
          <w:sz w:val="20"/>
          <w:szCs w:val="20"/>
          <w:shd w:val="clear" w:color="auto" w:fill="F5F5F5"/>
          <w:lang w:val="en-US"/>
        </w:rPr>
        <w:t xml:space="preserve"> </w:t>
      </w:r>
      <w:r w:rsidRPr="00432BB7">
        <w:rPr>
          <w:rStyle w:val="operator"/>
          <w:rFonts w:ascii="Courier New" w:hAnsi="Courier New" w:cs="Courier New"/>
          <w:b/>
          <w:color w:val="00B050"/>
          <w:sz w:val="20"/>
          <w:szCs w:val="20"/>
          <w:lang w:val="en-US"/>
        </w:rPr>
        <w:t>=</w:t>
      </w:r>
      <w:r w:rsidRPr="00432BB7">
        <w:rPr>
          <w:rFonts w:ascii="Courier New" w:hAnsi="Courier New" w:cs="Courier New"/>
          <w:b/>
          <w:color w:val="00B050"/>
          <w:sz w:val="20"/>
          <w:szCs w:val="20"/>
          <w:shd w:val="clear" w:color="auto" w:fill="F5F5F5"/>
          <w:lang w:val="en-US"/>
        </w:rPr>
        <w:t xml:space="preserve"> </w:t>
      </w:r>
      <w:r w:rsidRPr="00D6013D">
        <w:rPr>
          <w:rStyle w:val="string"/>
          <w:rFonts w:ascii="Courier New" w:hAnsi="Courier New" w:cs="Courier New"/>
          <w:color w:val="00B050"/>
          <w:sz w:val="20"/>
          <w:szCs w:val="20"/>
          <w:lang w:val="en-US"/>
        </w:rPr>
        <w:t>"our data"</w:t>
      </w:r>
      <w:r w:rsidRPr="00432BB7">
        <w:rPr>
          <w:rStyle w:val="paren"/>
          <w:rFonts w:ascii="Courier New" w:hAnsi="Courier New" w:cs="Courier New"/>
          <w:b/>
          <w:color w:val="00B050"/>
          <w:sz w:val="20"/>
          <w:szCs w:val="20"/>
          <w:lang w:val="en-US"/>
        </w:rPr>
        <w:t>) #</w:t>
      </w:r>
      <w:proofErr w:type="spellStart"/>
      <w:r w:rsidRPr="00432BB7">
        <w:rPr>
          <w:rStyle w:val="paren"/>
          <w:rFonts w:ascii="Courier New" w:hAnsi="Courier New" w:cs="Courier New"/>
          <w:b/>
          <w:color w:val="00B050"/>
          <w:sz w:val="20"/>
          <w:szCs w:val="20"/>
          <w:lang w:val="en-US"/>
        </w:rPr>
        <w:t>factoextra</w:t>
      </w:r>
      <w:proofErr w:type="spellEnd"/>
      <w:r w:rsidRPr="00432BB7">
        <w:rPr>
          <w:rStyle w:val="paren"/>
          <w:rFonts w:ascii="Courier New" w:hAnsi="Courier New" w:cs="Courier New"/>
          <w:b/>
          <w:color w:val="00B050"/>
          <w:sz w:val="20"/>
          <w:szCs w:val="20"/>
          <w:lang w:val="en-US"/>
        </w:rPr>
        <w:t>::</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aren"/>
          <w:rFonts w:ascii="Courier New" w:hAnsi="Courier New" w:cs="Courier New"/>
          <w:sz w:val="20"/>
          <w:szCs w:val="20"/>
          <w:lang w:val="en-US"/>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aren"/>
          <w:rFonts w:ascii="Courier New" w:hAnsi="Courier New" w:cs="Courier New"/>
          <w:b/>
          <w:sz w:val="20"/>
          <w:szCs w:val="20"/>
          <w:lang w:val="en-US"/>
        </w:rPr>
      </w:pPr>
    </w:p>
    <w:tbl>
      <w:tblPr>
        <w:tblStyle w:val="Tabela-Siatka"/>
        <w:tblW w:w="0" w:type="auto"/>
        <w:tblLook w:val="04A0" w:firstRow="1" w:lastRow="0" w:firstColumn="1" w:lastColumn="0" w:noHBand="0" w:noVBand="1"/>
      </w:tblPr>
      <w:tblGrid>
        <w:gridCol w:w="5282"/>
        <w:gridCol w:w="5053"/>
      </w:tblGrid>
      <w:tr w:rsidR="00D6013D" w:rsidRPr="00432BB7" w:rsidTr="00983DD0">
        <w:tc>
          <w:tcPr>
            <w:tcW w:w="5341" w:type="dxa"/>
          </w:tcPr>
          <w:p w:rsidR="00D6013D" w:rsidRPr="00432BB7" w:rsidRDefault="00D6013D" w:rsidP="0098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paren"/>
                <w:rFonts w:ascii="Courier New" w:hAnsi="Courier New" w:cs="Courier New"/>
                <w:b/>
                <w:sz w:val="20"/>
                <w:szCs w:val="20"/>
                <w:lang w:val="en-US"/>
              </w:rPr>
            </w:pPr>
            <w:r w:rsidRPr="00432BB7">
              <w:rPr>
                <w:rFonts w:ascii="Courier New" w:hAnsi="Courier New" w:cs="Courier New"/>
                <w:noProof/>
                <w:sz w:val="20"/>
                <w:szCs w:val="20"/>
                <w:lang w:eastAsia="pl-PL"/>
              </w:rPr>
              <w:drawing>
                <wp:inline distT="0" distB="0" distL="0" distR="0" wp14:anchorId="04904EB0" wp14:editId="2F277BFF">
                  <wp:extent cx="2588855" cy="2584174"/>
                  <wp:effectExtent l="0" t="0" r="2540" b="698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89834" cy="2585151"/>
                          </a:xfrm>
                          <a:prstGeom prst="rect">
                            <a:avLst/>
                          </a:prstGeom>
                        </pic:spPr>
                      </pic:pic>
                    </a:graphicData>
                  </a:graphic>
                </wp:inline>
              </w:drawing>
            </w:r>
          </w:p>
        </w:tc>
        <w:tc>
          <w:tcPr>
            <w:tcW w:w="5341" w:type="dxa"/>
          </w:tcPr>
          <w:p w:rsidR="00D6013D" w:rsidRPr="00432BB7" w:rsidRDefault="00D6013D" w:rsidP="0098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paren"/>
                <w:rFonts w:ascii="Courier New" w:hAnsi="Courier New" w:cs="Courier New"/>
                <w:b/>
                <w:sz w:val="20"/>
                <w:szCs w:val="20"/>
                <w:lang w:val="en-US"/>
              </w:rPr>
            </w:pPr>
          </w:p>
        </w:tc>
      </w:tr>
    </w:tbl>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aren"/>
          <w:rFonts w:ascii="Courier New" w:hAnsi="Courier New" w:cs="Courier New"/>
          <w:sz w:val="20"/>
          <w:szCs w:val="20"/>
          <w:lang w:val="en-US"/>
        </w:rPr>
      </w:pPr>
      <w:r w:rsidRPr="00432BB7">
        <w:rPr>
          <w:rStyle w:val="paren"/>
          <w:rFonts w:ascii="Courier New" w:hAnsi="Courier New" w:cs="Courier New"/>
          <w:b/>
          <w:sz w:val="20"/>
          <w:szCs w:val="20"/>
          <w:lang w:val="en-US"/>
        </w:rPr>
        <w:t xml:space="preserve"> </w:t>
      </w:r>
    </w:p>
    <w:p w:rsidR="00982671" w:rsidRPr="00021AD4" w:rsidRDefault="00982671" w:rsidP="00982671">
      <w:pPr>
        <w:spacing w:after="0" w:line="240" w:lineRule="auto"/>
        <w:rPr>
          <w:lang w:val="en-US"/>
        </w:rPr>
      </w:pPr>
      <w:r w:rsidRPr="00021AD4">
        <w:rPr>
          <w:lang w:val="en-US"/>
        </w:rPr>
        <w:t>Observations / comments:</w:t>
      </w:r>
    </w:p>
    <w:p w:rsidR="00982671" w:rsidRPr="00021AD4" w:rsidRDefault="00982671" w:rsidP="00982671">
      <w:pPr>
        <w:pStyle w:val="Akapitzlist"/>
        <w:numPr>
          <w:ilvl w:val="0"/>
          <w:numId w:val="3"/>
        </w:numPr>
        <w:spacing w:after="0" w:line="240" w:lineRule="auto"/>
        <w:rPr>
          <w:lang w:val="en-US"/>
        </w:rPr>
      </w:pPr>
      <w:r>
        <w:rPr>
          <w:lang w:val="en-US"/>
        </w:rPr>
        <w:t xml:space="preserve">One can see the blocks of </w:t>
      </w:r>
      <w:proofErr w:type="spellStart"/>
      <w:r>
        <w:rPr>
          <w:lang w:val="en-US"/>
        </w:rPr>
        <w:t>colours</w:t>
      </w:r>
      <w:proofErr w:type="spellEnd"/>
      <w:r>
        <w:rPr>
          <w:lang w:val="en-US"/>
        </w:rPr>
        <w:t xml:space="preserve"> at the figure, what confirms that data are </w:t>
      </w:r>
      <w:proofErr w:type="spellStart"/>
      <w:r>
        <w:rPr>
          <w:lang w:val="en-US"/>
        </w:rPr>
        <w:t>clusterable</w:t>
      </w:r>
      <w:proofErr w:type="spellEnd"/>
      <w:r>
        <w:rPr>
          <w:lang w:val="en-US"/>
        </w:rPr>
        <w:t xml:space="preserve"> and clustering is feasible. </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p>
    <w:p w:rsidR="00D6013D" w:rsidRPr="00432BB7" w:rsidRDefault="00D6013D" w:rsidP="00E70DBF">
      <w:pPr>
        <w:pStyle w:val="Styl1"/>
        <w:rPr>
          <w:rFonts w:eastAsia="Times New Roman"/>
          <w:lang w:eastAsia="pl-PL"/>
        </w:rPr>
      </w:pPr>
      <w:bookmarkStart w:id="9" w:name="_Toc526703333"/>
      <w:r w:rsidRPr="00432BB7">
        <w:rPr>
          <w:rFonts w:eastAsia="Times New Roman"/>
          <w:lang w:eastAsia="pl-PL"/>
        </w:rPr>
        <w:lastRenderedPageBreak/>
        <w:t>#</w:t>
      </w:r>
      <w:r w:rsidR="005008F5">
        <w:rPr>
          <w:rFonts w:eastAsia="Times New Roman"/>
          <w:lang w:eastAsia="pl-PL"/>
        </w:rPr>
        <w:t>#</w:t>
      </w:r>
      <w:r w:rsidRPr="00432BB7">
        <w:rPr>
          <w:rFonts w:eastAsia="Times New Roman"/>
          <w:lang w:eastAsia="pl-PL"/>
        </w:rPr>
        <w:t xml:space="preserve"> </w:t>
      </w:r>
      <w:r w:rsidR="005008F5">
        <w:rPr>
          <w:rFonts w:eastAsia="Times New Roman"/>
          <w:lang w:eastAsia="pl-PL"/>
        </w:rPr>
        <w:t>06. P</w:t>
      </w:r>
      <w:r w:rsidRPr="00432BB7">
        <w:rPr>
          <w:rFonts w:eastAsia="Times New Roman"/>
          <w:lang w:eastAsia="pl-PL"/>
        </w:rPr>
        <w:t>ost diagnostics</w:t>
      </w:r>
      <w:r w:rsidR="005008F5">
        <w:rPr>
          <w:rFonts w:eastAsia="Times New Roman"/>
          <w:lang w:eastAsia="pl-PL"/>
        </w:rPr>
        <w:t xml:space="preserve"> – </w:t>
      </w:r>
      <w:proofErr w:type="spellStart"/>
      <w:r w:rsidR="004D6522">
        <w:rPr>
          <w:rFonts w:eastAsia="Times New Roman"/>
          <w:lang w:eastAsia="pl-PL"/>
        </w:rPr>
        <w:t>Calinski-Harabsasz</w:t>
      </w:r>
      <w:proofErr w:type="spellEnd"/>
      <w:r w:rsidR="004D6522">
        <w:rPr>
          <w:rFonts w:eastAsia="Times New Roman"/>
          <w:lang w:eastAsia="pl-PL"/>
        </w:rPr>
        <w:t xml:space="preserve"> and </w:t>
      </w:r>
      <w:proofErr w:type="spellStart"/>
      <w:r w:rsidR="004D6522">
        <w:rPr>
          <w:rFonts w:eastAsia="Times New Roman"/>
          <w:lang w:eastAsia="pl-PL"/>
        </w:rPr>
        <w:t>Duda</w:t>
      </w:r>
      <w:proofErr w:type="spellEnd"/>
      <w:r w:rsidR="004D6522">
        <w:rPr>
          <w:rFonts w:eastAsia="Times New Roman"/>
          <w:lang w:eastAsia="pl-PL"/>
        </w:rPr>
        <w:t xml:space="preserve">-Hart measures </w:t>
      </w:r>
      <w:r w:rsidR="00E70DBF">
        <w:rPr>
          <w:rFonts w:eastAsia="Times New Roman"/>
          <w:lang w:eastAsia="pl-PL"/>
        </w:rPr>
        <w:t>of clustering quality</w:t>
      </w:r>
      <w:bookmarkEnd w:id="9"/>
    </w:p>
    <w:p w:rsidR="004D6522" w:rsidRDefault="004D6522"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r w:rsidRPr="00432BB7">
        <w:rPr>
          <w:rFonts w:ascii="Courier New" w:eastAsia="Times New Roman" w:hAnsi="Courier New" w:cs="Courier New"/>
          <w:sz w:val="20"/>
          <w:szCs w:val="20"/>
          <w:lang w:val="en-US" w:eastAsia="pl-PL"/>
        </w:rPr>
        <w:t xml:space="preserve"># </w:t>
      </w:r>
      <w:proofErr w:type="gramStart"/>
      <w:r w:rsidRPr="00432BB7">
        <w:rPr>
          <w:rFonts w:ascii="Courier New" w:eastAsia="Times New Roman" w:hAnsi="Courier New" w:cs="Courier New"/>
          <w:sz w:val="20"/>
          <w:szCs w:val="20"/>
          <w:lang w:val="en-US" w:eastAsia="pl-PL"/>
        </w:rPr>
        <w:t>special</w:t>
      </w:r>
      <w:proofErr w:type="gramEnd"/>
      <w:r w:rsidRPr="00432BB7">
        <w:rPr>
          <w:rFonts w:ascii="Courier New" w:eastAsia="Times New Roman" w:hAnsi="Courier New" w:cs="Courier New"/>
          <w:sz w:val="20"/>
          <w:szCs w:val="20"/>
          <w:lang w:val="en-US" w:eastAsia="pl-PL"/>
        </w:rPr>
        <w:t xml:space="preserve"> package </w:t>
      </w:r>
      <w:proofErr w:type="spellStart"/>
      <w:r w:rsidRPr="00432BB7">
        <w:rPr>
          <w:rFonts w:ascii="Courier New" w:eastAsia="Times New Roman" w:hAnsi="Courier New" w:cs="Courier New"/>
          <w:sz w:val="20"/>
          <w:szCs w:val="20"/>
          <w:lang w:val="en-US" w:eastAsia="pl-PL"/>
        </w:rPr>
        <w:t>clusterCrit</w:t>
      </w:r>
      <w:proofErr w:type="spellEnd"/>
      <w:r w:rsidRPr="00432BB7">
        <w:rPr>
          <w:rFonts w:ascii="Courier New" w:eastAsia="Times New Roman" w:hAnsi="Courier New" w:cs="Courier New"/>
          <w:sz w:val="20"/>
          <w:szCs w:val="20"/>
          <w:lang w:val="en-US" w:eastAsia="pl-PL"/>
        </w:rPr>
        <w:t>:: with many measures</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r w:rsidRPr="00432BB7">
        <w:rPr>
          <w:rFonts w:ascii="Courier New" w:eastAsia="Times New Roman" w:hAnsi="Courier New" w:cs="Courier New"/>
          <w:sz w:val="20"/>
          <w:szCs w:val="20"/>
          <w:lang w:val="en-US" w:eastAsia="pl-PL"/>
        </w:rPr>
        <w:t xml:space="preserve"># </w:t>
      </w:r>
      <w:hyperlink r:id="rId18" w:history="1">
        <w:r w:rsidRPr="00432BB7">
          <w:rPr>
            <w:rStyle w:val="Hipercze"/>
            <w:rFonts w:ascii="Courier New" w:eastAsia="Times New Roman" w:hAnsi="Courier New" w:cs="Courier New"/>
            <w:sz w:val="20"/>
            <w:szCs w:val="20"/>
            <w:lang w:val="en-US" w:eastAsia="pl-PL"/>
          </w:rPr>
          <w:t>https://cran.r-project.org/web/packages/clusterCrit/vignettes/clusterCrit.pdf</w:t>
        </w:r>
      </w:hyperlink>
      <w:r w:rsidRPr="00432BB7">
        <w:rPr>
          <w:rFonts w:ascii="Courier New" w:eastAsia="Times New Roman" w:hAnsi="Courier New" w:cs="Courier New"/>
          <w:sz w:val="20"/>
          <w:szCs w:val="20"/>
          <w:lang w:val="en-US" w:eastAsia="pl-PL"/>
        </w:rPr>
        <w:t xml:space="preserve"> </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lang w:val="en-US"/>
        </w:rPr>
      </w:pPr>
      <w:r w:rsidRPr="00432BB7">
        <w:rPr>
          <w:rFonts w:ascii="Courier New" w:hAnsi="Courier New" w:cs="Courier New"/>
          <w:sz w:val="20"/>
          <w:szCs w:val="20"/>
          <w:lang w:val="en-US"/>
        </w:rPr>
        <w:t xml:space="preserve"># </w:t>
      </w:r>
      <w:proofErr w:type="gramStart"/>
      <w:r w:rsidRPr="00432BB7">
        <w:rPr>
          <w:rFonts w:ascii="Courier New" w:eastAsia="Times New Roman" w:hAnsi="Courier New" w:cs="Courier New"/>
          <w:sz w:val="20"/>
          <w:szCs w:val="20"/>
          <w:lang w:val="en-US" w:eastAsia="pl-PL"/>
        </w:rPr>
        <w:t>overview</w:t>
      </w:r>
      <w:proofErr w:type="gramEnd"/>
      <w:r w:rsidRPr="00432BB7">
        <w:rPr>
          <w:rFonts w:ascii="Courier New" w:eastAsia="Times New Roman" w:hAnsi="Courier New" w:cs="Courier New"/>
          <w:sz w:val="20"/>
          <w:szCs w:val="20"/>
          <w:lang w:val="en-US" w:eastAsia="pl-PL"/>
        </w:rPr>
        <w:t xml:space="preserve"> of clustering stat is also available in </w:t>
      </w:r>
      <w:proofErr w:type="spellStart"/>
      <w:r w:rsidRPr="00432BB7">
        <w:rPr>
          <w:rFonts w:ascii="Courier New" w:eastAsia="Times New Roman" w:hAnsi="Courier New" w:cs="Courier New"/>
          <w:sz w:val="20"/>
          <w:szCs w:val="20"/>
          <w:lang w:val="en-US" w:eastAsia="pl-PL"/>
        </w:rPr>
        <w:t>fpc</w:t>
      </w:r>
      <w:proofErr w:type="spellEnd"/>
      <w:r w:rsidRPr="00432BB7">
        <w:rPr>
          <w:rFonts w:ascii="Courier New" w:eastAsia="Times New Roman" w:hAnsi="Courier New" w:cs="Courier New"/>
          <w:sz w:val="20"/>
          <w:szCs w:val="20"/>
          <w:lang w:val="en-US" w:eastAsia="pl-PL"/>
        </w:rPr>
        <w:t>::</w:t>
      </w:r>
      <w:proofErr w:type="spellStart"/>
      <w:r w:rsidRPr="00432BB7">
        <w:rPr>
          <w:rFonts w:ascii="Courier New" w:eastAsia="Times New Roman" w:hAnsi="Courier New" w:cs="Courier New"/>
          <w:sz w:val="20"/>
          <w:szCs w:val="20"/>
          <w:lang w:val="en-US" w:eastAsia="pl-PL"/>
        </w:rPr>
        <w:t>cluster.stats</w:t>
      </w:r>
      <w:proofErr w:type="spellEnd"/>
      <w:r w:rsidRPr="00432BB7">
        <w:rPr>
          <w:rFonts w:ascii="Courier New" w:eastAsia="Times New Roman" w:hAnsi="Courier New" w:cs="Courier New"/>
          <w:sz w:val="20"/>
          <w:szCs w:val="20"/>
          <w:lang w:val="en-US" w:eastAsia="pl-PL"/>
        </w:rPr>
        <w:t>()</w:t>
      </w:r>
    </w:p>
    <w:p w:rsidR="006C487F" w:rsidRDefault="006C487F" w:rsidP="00D6013D">
      <w:pPr>
        <w:spacing w:after="0" w:line="240" w:lineRule="auto"/>
        <w:rPr>
          <w:rFonts w:ascii="Courier New" w:hAnsi="Courier New" w:cs="Courier New"/>
          <w:b/>
          <w:color w:val="00B050"/>
          <w:sz w:val="20"/>
          <w:szCs w:val="20"/>
          <w:lang w:val="en-US"/>
        </w:rPr>
      </w:pPr>
    </w:p>
    <w:p w:rsidR="00D6013D" w:rsidRPr="00432BB7" w:rsidRDefault="00D6013D" w:rsidP="00D6013D">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dxxx</w:t>
      </w:r>
      <w:proofErr w:type="gramEnd"/>
      <w:r w:rsidRPr="00432BB7">
        <w:rPr>
          <w:rFonts w:ascii="Courier New" w:hAnsi="Courier New" w:cs="Courier New"/>
          <w:b/>
          <w:color w:val="00B050"/>
          <w:sz w:val="20"/>
          <w:szCs w:val="20"/>
          <w:lang w:val="en-US"/>
        </w:rPr>
        <w:t>&lt;-</w:t>
      </w:r>
      <w:proofErr w:type="spellStart"/>
      <w:r w:rsidRPr="00432BB7">
        <w:rPr>
          <w:rFonts w:ascii="Courier New" w:hAnsi="Courier New" w:cs="Courier New"/>
          <w:b/>
          <w:color w:val="00B050"/>
          <w:sz w:val="20"/>
          <w:szCs w:val="20"/>
          <w:lang w:val="en-US"/>
        </w:rPr>
        <w:t>dist</w:t>
      </w:r>
      <w:proofErr w:type="spellEnd"/>
      <w:r w:rsidRPr="00432BB7">
        <w:rPr>
          <w:rFonts w:ascii="Courier New" w:hAnsi="Courier New" w:cs="Courier New"/>
          <w:b/>
          <w:color w:val="00B050"/>
          <w:sz w:val="20"/>
          <w:szCs w:val="20"/>
          <w:lang w:val="en-US"/>
        </w:rPr>
        <w:t>(xxx)</w:t>
      </w: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 xml:space="preserve">complete3 &lt;- </w:t>
      </w:r>
      <w:proofErr w:type="spellStart"/>
      <w:proofErr w:type="gramStart"/>
      <w:r w:rsidRPr="00432BB7">
        <w:rPr>
          <w:rFonts w:ascii="Courier New" w:hAnsi="Courier New" w:cs="Courier New"/>
          <w:b/>
          <w:color w:val="00B050"/>
          <w:sz w:val="20"/>
          <w:szCs w:val="20"/>
          <w:lang w:val="en-US"/>
        </w:rPr>
        <w:t>cutree</w:t>
      </w:r>
      <w:proofErr w:type="spellEnd"/>
      <w:r w:rsidRPr="00432BB7">
        <w:rPr>
          <w:rFonts w:ascii="Courier New" w:hAnsi="Courier New" w:cs="Courier New"/>
          <w:b/>
          <w:color w:val="00B050"/>
          <w:sz w:val="20"/>
          <w:szCs w:val="20"/>
          <w:lang w:val="en-US"/>
        </w:rPr>
        <w:t>(</w:t>
      </w:r>
      <w:proofErr w:type="spellStart"/>
      <w:proofErr w:type="gramEnd"/>
      <w:r w:rsidRPr="00432BB7">
        <w:rPr>
          <w:rFonts w:ascii="Courier New" w:hAnsi="Courier New" w:cs="Courier New"/>
          <w:b/>
          <w:color w:val="00B050"/>
          <w:sz w:val="20"/>
          <w:szCs w:val="20"/>
          <w:lang w:val="en-US"/>
        </w:rPr>
        <w:t>hclust</w:t>
      </w:r>
      <w:proofErr w:type="spellEnd"/>
      <w:r w:rsidRPr="00432BB7">
        <w:rPr>
          <w:rFonts w:ascii="Courier New" w:hAnsi="Courier New" w:cs="Courier New"/>
          <w:b/>
          <w:color w:val="00B050"/>
          <w:sz w:val="20"/>
          <w:szCs w:val="20"/>
          <w:lang w:val="en-US"/>
        </w:rPr>
        <w:t>(dxxx),3)</w:t>
      </w:r>
    </w:p>
    <w:p w:rsidR="00D6013D" w:rsidRPr="00432BB7" w:rsidRDefault="00D6013D" w:rsidP="00D6013D">
      <w:pPr>
        <w:spacing w:after="0" w:line="240" w:lineRule="auto"/>
        <w:rPr>
          <w:rFonts w:ascii="Courier New" w:hAnsi="Courier New" w:cs="Courier New"/>
          <w:b/>
          <w:color w:val="00B050"/>
          <w:sz w:val="20"/>
          <w:szCs w:val="20"/>
          <w:lang w:val="en-US"/>
        </w:rPr>
      </w:pPr>
      <w:proofErr w:type="spellStart"/>
      <w:r w:rsidRPr="00432BB7">
        <w:rPr>
          <w:rFonts w:ascii="Courier New" w:hAnsi="Courier New" w:cs="Courier New"/>
          <w:b/>
          <w:color w:val="00B050"/>
          <w:sz w:val="20"/>
          <w:szCs w:val="20"/>
          <w:lang w:val="en-US"/>
        </w:rPr>
        <w:t>c.stat</w:t>
      </w:r>
      <w:proofErr w:type="spellEnd"/>
      <w:r w:rsidRPr="00432BB7">
        <w:rPr>
          <w:rFonts w:ascii="Courier New" w:hAnsi="Courier New" w:cs="Courier New"/>
          <w:b/>
          <w:color w:val="00B050"/>
          <w:sz w:val="20"/>
          <w:szCs w:val="20"/>
          <w:lang w:val="en-US"/>
        </w:rPr>
        <w:t>&lt;-</w:t>
      </w:r>
      <w:proofErr w:type="spellStart"/>
      <w:proofErr w:type="gramStart"/>
      <w:r w:rsidRPr="00432BB7">
        <w:rPr>
          <w:rFonts w:ascii="Courier New" w:hAnsi="Courier New" w:cs="Courier New"/>
          <w:b/>
          <w:color w:val="00B050"/>
          <w:sz w:val="20"/>
          <w:szCs w:val="20"/>
          <w:lang w:val="en-US"/>
        </w:rPr>
        <w:t>cluster.stats</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dxxx,complete3)</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B050"/>
          <w:sz w:val="20"/>
          <w:szCs w:val="20"/>
          <w:lang w:val="en-US" w:eastAsia="pl-PL"/>
        </w:rPr>
      </w:pPr>
      <w:proofErr w:type="spellStart"/>
      <w:r w:rsidRPr="00432BB7">
        <w:rPr>
          <w:rFonts w:ascii="Courier New" w:eastAsia="Times New Roman" w:hAnsi="Courier New" w:cs="Courier New"/>
          <w:b/>
          <w:color w:val="00B050"/>
          <w:sz w:val="20"/>
          <w:szCs w:val="20"/>
          <w:lang w:val="en-US" w:eastAsia="pl-PL"/>
        </w:rPr>
        <w:t>c.stat</w:t>
      </w:r>
      <w:proofErr w:type="spellEnd"/>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val="en-US" w:eastAsia="pl-PL"/>
        </w:rPr>
      </w:pPr>
      <w:r w:rsidRPr="00432BB7">
        <w:rPr>
          <w:rFonts w:ascii="Courier New" w:eastAsia="Times New Roman" w:hAnsi="Courier New" w:cs="Courier New"/>
          <w:b/>
          <w:sz w:val="20"/>
          <w:szCs w:val="20"/>
          <w:lang w:val="en-US" w:eastAsia="pl-PL"/>
        </w:rPr>
        <w:t xml:space="preserve"># </w:t>
      </w:r>
      <w:proofErr w:type="gramStart"/>
      <w:r w:rsidRPr="00432BB7">
        <w:rPr>
          <w:rFonts w:ascii="Courier New" w:eastAsia="Times New Roman" w:hAnsi="Courier New" w:cs="Courier New"/>
          <w:b/>
          <w:sz w:val="20"/>
          <w:szCs w:val="20"/>
          <w:lang w:val="en-US" w:eastAsia="pl-PL"/>
        </w:rPr>
        <w:t>quality</w:t>
      </w:r>
      <w:proofErr w:type="gramEnd"/>
      <w:r w:rsidRPr="00432BB7">
        <w:rPr>
          <w:rFonts w:ascii="Courier New" w:eastAsia="Times New Roman" w:hAnsi="Courier New" w:cs="Courier New"/>
          <w:b/>
          <w:sz w:val="20"/>
          <w:szCs w:val="20"/>
          <w:lang w:val="en-US" w:eastAsia="pl-PL"/>
        </w:rPr>
        <w:t xml:space="preserve"> of clustering for k-means</w:t>
      </w:r>
      <w:r w:rsidR="00910066">
        <w:rPr>
          <w:rFonts w:ascii="Courier New" w:eastAsia="Times New Roman" w:hAnsi="Courier New" w:cs="Courier New"/>
          <w:b/>
          <w:sz w:val="20"/>
          <w:szCs w:val="20"/>
          <w:lang w:val="en-US" w:eastAsia="pl-PL"/>
        </w:rPr>
        <w:t xml:space="preserve"> - </w:t>
      </w:r>
      <w:proofErr w:type="spellStart"/>
      <w:r w:rsidRPr="00432BB7">
        <w:rPr>
          <w:rFonts w:ascii="Courier New" w:eastAsia="Times New Roman" w:hAnsi="Courier New" w:cs="Courier New"/>
          <w:b/>
          <w:sz w:val="20"/>
          <w:szCs w:val="20"/>
          <w:lang w:val="en-US" w:eastAsia="pl-PL"/>
        </w:rPr>
        <w:t>Calinski-Harabasz</w:t>
      </w:r>
      <w:proofErr w:type="spellEnd"/>
      <w:r w:rsidRPr="00432BB7">
        <w:rPr>
          <w:rFonts w:ascii="Courier New" w:eastAsia="Times New Roman" w:hAnsi="Courier New" w:cs="Courier New"/>
          <w:b/>
          <w:sz w:val="20"/>
          <w:szCs w:val="20"/>
          <w:lang w:val="en-US" w:eastAsia="pl-PL"/>
        </w:rPr>
        <w:t xml:space="preserve"> index (CH)</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r w:rsidRPr="00432BB7">
        <w:rPr>
          <w:rFonts w:ascii="Courier New" w:eastAsia="Times New Roman" w:hAnsi="Courier New" w:cs="Courier New"/>
          <w:sz w:val="20"/>
          <w:szCs w:val="20"/>
          <w:lang w:val="en-US" w:eastAsia="pl-PL"/>
        </w:rPr>
        <w:t xml:space="preserve"># </w:t>
      </w:r>
      <w:proofErr w:type="gramStart"/>
      <w:r w:rsidRPr="00432BB7">
        <w:rPr>
          <w:rFonts w:ascii="Courier New" w:eastAsia="Times New Roman" w:hAnsi="Courier New" w:cs="Courier New"/>
          <w:sz w:val="20"/>
          <w:szCs w:val="20"/>
          <w:lang w:val="en-US" w:eastAsia="pl-PL"/>
        </w:rPr>
        <w:t>counter</w:t>
      </w:r>
      <w:proofErr w:type="gramEnd"/>
      <w:r w:rsidRPr="00432BB7">
        <w:rPr>
          <w:rFonts w:ascii="Courier New" w:eastAsia="Times New Roman" w:hAnsi="Courier New" w:cs="Courier New"/>
          <w:sz w:val="20"/>
          <w:szCs w:val="20"/>
          <w:lang w:val="en-US" w:eastAsia="pl-PL"/>
        </w:rPr>
        <w:t xml:space="preserve">: BGSS/(K-1) </w:t>
      </w:r>
      <w:r w:rsidRPr="00432BB7">
        <w:rPr>
          <w:rFonts w:ascii="Courier New" w:eastAsia="Times New Roman" w:hAnsi="Courier New" w:cs="Courier New"/>
          <w:sz w:val="20"/>
          <w:szCs w:val="20"/>
          <w:lang w:val="en-US" w:eastAsia="pl-PL"/>
        </w:rPr>
        <w:sym w:font="Wingdings" w:char="F0E0"/>
      </w:r>
      <w:r w:rsidRPr="00432BB7">
        <w:rPr>
          <w:rFonts w:ascii="Courier New" w:eastAsia="Times New Roman" w:hAnsi="Courier New" w:cs="Courier New"/>
          <w:sz w:val="20"/>
          <w:szCs w:val="20"/>
          <w:lang w:val="en-US" w:eastAsia="pl-PL"/>
        </w:rPr>
        <w:t xml:space="preserve"> between-group sum of squares (for K clusters)</w:t>
      </w:r>
    </w:p>
    <w:p w:rsidR="00910066"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r w:rsidRPr="00432BB7">
        <w:rPr>
          <w:rFonts w:ascii="Courier New" w:eastAsia="Times New Roman" w:hAnsi="Courier New" w:cs="Courier New"/>
          <w:sz w:val="20"/>
          <w:szCs w:val="20"/>
          <w:lang w:val="en-US" w:eastAsia="pl-PL"/>
        </w:rPr>
        <w:t xml:space="preserve"># </w:t>
      </w:r>
      <w:proofErr w:type="gramStart"/>
      <w:r w:rsidRPr="00432BB7">
        <w:rPr>
          <w:rFonts w:ascii="Courier New" w:eastAsia="Times New Roman" w:hAnsi="Courier New" w:cs="Courier New"/>
          <w:sz w:val="20"/>
          <w:szCs w:val="20"/>
          <w:lang w:val="en-US" w:eastAsia="pl-PL"/>
        </w:rPr>
        <w:t>nominator</w:t>
      </w:r>
      <w:proofErr w:type="gramEnd"/>
      <w:r w:rsidRPr="00432BB7">
        <w:rPr>
          <w:rFonts w:ascii="Courier New" w:eastAsia="Times New Roman" w:hAnsi="Courier New" w:cs="Courier New"/>
          <w:sz w:val="20"/>
          <w:szCs w:val="20"/>
          <w:lang w:val="en-US" w:eastAsia="pl-PL"/>
        </w:rPr>
        <w:t xml:space="preserve">: WGSS / (N-K) </w:t>
      </w:r>
      <w:r w:rsidRPr="00432BB7">
        <w:rPr>
          <w:rFonts w:ascii="Courier New" w:eastAsia="Times New Roman" w:hAnsi="Courier New" w:cs="Courier New"/>
          <w:sz w:val="20"/>
          <w:szCs w:val="20"/>
          <w:lang w:val="en-US" w:eastAsia="pl-PL"/>
        </w:rPr>
        <w:sym w:font="Wingdings" w:char="F0E0"/>
      </w:r>
      <w:r w:rsidRPr="00432BB7">
        <w:rPr>
          <w:rFonts w:ascii="Courier New" w:eastAsia="Times New Roman" w:hAnsi="Courier New" w:cs="Courier New"/>
          <w:sz w:val="20"/>
          <w:szCs w:val="20"/>
          <w:lang w:val="en-US" w:eastAsia="pl-PL"/>
        </w:rPr>
        <w:t xml:space="preserve"> within-cluster sum of squares </w:t>
      </w:r>
    </w:p>
    <w:p w:rsidR="00D6013D" w:rsidRPr="00432BB7" w:rsidRDefault="00910066"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r>
        <w:rPr>
          <w:rFonts w:ascii="Courier New" w:eastAsia="Times New Roman" w:hAnsi="Courier New" w:cs="Courier New"/>
          <w:sz w:val="20"/>
          <w:szCs w:val="20"/>
          <w:lang w:val="en-US" w:eastAsia="pl-PL"/>
        </w:rPr>
        <w:t xml:space="preserve"># </w:t>
      </w:r>
      <w:r w:rsidR="00D6013D" w:rsidRPr="00432BB7">
        <w:rPr>
          <w:rFonts w:ascii="Courier New" w:eastAsia="Times New Roman" w:hAnsi="Courier New" w:cs="Courier New"/>
          <w:sz w:val="20"/>
          <w:szCs w:val="20"/>
          <w:lang w:val="en-US" w:eastAsia="pl-PL"/>
        </w:rPr>
        <w:t>(sum of the within-cluster dispersions for all clusters) (for N observations)</w:t>
      </w:r>
    </w:p>
    <w:p w:rsidR="00910066" w:rsidRDefault="00910066"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r w:rsidRPr="00432BB7">
        <w:rPr>
          <w:rFonts w:ascii="Courier New" w:eastAsia="Times New Roman" w:hAnsi="Courier New" w:cs="Courier New"/>
          <w:sz w:val="20"/>
          <w:szCs w:val="20"/>
          <w:lang w:val="en-US" w:eastAsia="pl-PL"/>
        </w:rPr>
        <w:t xml:space="preserve"># </w:t>
      </w:r>
      <w:proofErr w:type="gramStart"/>
      <w:r w:rsidRPr="00432BB7">
        <w:rPr>
          <w:rFonts w:ascii="Courier New" w:eastAsia="Times New Roman" w:hAnsi="Courier New" w:cs="Courier New"/>
          <w:sz w:val="20"/>
          <w:szCs w:val="20"/>
          <w:lang w:val="en-US" w:eastAsia="pl-PL"/>
        </w:rPr>
        <w:t>the</w:t>
      </w:r>
      <w:proofErr w:type="gramEnd"/>
      <w:r w:rsidRPr="00432BB7">
        <w:rPr>
          <w:rFonts w:ascii="Courier New" w:eastAsia="Times New Roman" w:hAnsi="Courier New" w:cs="Courier New"/>
          <w:sz w:val="20"/>
          <w:szCs w:val="20"/>
          <w:lang w:val="en-US" w:eastAsia="pl-PL"/>
        </w:rPr>
        <w:t xml:space="preserve"> higher statistics the better </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pl-PL"/>
        </w:rPr>
      </w:pPr>
      <w:r w:rsidRPr="00432BB7">
        <w:rPr>
          <w:rFonts w:ascii="Courier New" w:eastAsia="Times New Roman" w:hAnsi="Courier New" w:cs="Courier New"/>
          <w:sz w:val="20"/>
          <w:szCs w:val="20"/>
          <w:lang w:val="en-US" w:eastAsia="pl-PL"/>
        </w:rPr>
        <w:t xml:space="preserve"># </w:t>
      </w:r>
      <w:proofErr w:type="gramStart"/>
      <w:r w:rsidRPr="00432BB7">
        <w:rPr>
          <w:rFonts w:ascii="Courier New" w:eastAsia="Times New Roman" w:hAnsi="Courier New" w:cs="Courier New"/>
          <w:sz w:val="20"/>
          <w:szCs w:val="20"/>
          <w:lang w:val="en-US" w:eastAsia="pl-PL"/>
        </w:rPr>
        <w:t>statistic</w:t>
      </w:r>
      <w:proofErr w:type="gramEnd"/>
      <w:r w:rsidRPr="00432BB7">
        <w:rPr>
          <w:rFonts w:ascii="Courier New" w:eastAsia="Times New Roman" w:hAnsi="Courier New" w:cs="Courier New"/>
          <w:sz w:val="20"/>
          <w:szCs w:val="20"/>
          <w:lang w:val="en-US" w:eastAsia="pl-PL"/>
        </w:rPr>
        <w:t xml:space="preserve"> used for comparing solutions for alternative number of clusters</w:t>
      </w:r>
    </w:p>
    <w:p w:rsidR="00910066" w:rsidRDefault="00910066" w:rsidP="00D6013D">
      <w:pPr>
        <w:spacing w:after="0" w:line="240" w:lineRule="auto"/>
        <w:rPr>
          <w:rStyle w:val="identifier"/>
          <w:rFonts w:ascii="Courier New" w:hAnsi="Courier New" w:cs="Courier New"/>
          <w:b/>
          <w:color w:val="00B050"/>
          <w:sz w:val="20"/>
          <w:szCs w:val="20"/>
          <w:lang w:val="en-US"/>
        </w:rPr>
      </w:pPr>
    </w:p>
    <w:p w:rsidR="00D6013D" w:rsidRPr="00432BB7" w:rsidRDefault="00D6013D" w:rsidP="00D6013D">
      <w:pPr>
        <w:spacing w:after="0" w:line="240" w:lineRule="auto"/>
        <w:rPr>
          <w:rFonts w:ascii="Courier New" w:hAnsi="Courier New" w:cs="Courier New"/>
          <w:b/>
          <w:color w:val="00B050"/>
          <w:sz w:val="20"/>
          <w:szCs w:val="20"/>
          <w:shd w:val="clear" w:color="auto" w:fill="F5F5F5"/>
          <w:lang w:val="en-US"/>
        </w:rPr>
      </w:pPr>
      <w:r w:rsidRPr="00432BB7">
        <w:rPr>
          <w:rStyle w:val="identifier"/>
          <w:rFonts w:ascii="Courier New" w:hAnsi="Courier New" w:cs="Courier New"/>
          <w:b/>
          <w:color w:val="00B050"/>
          <w:sz w:val="20"/>
          <w:szCs w:val="20"/>
          <w:lang w:val="en-US"/>
        </w:rPr>
        <w:t>km1</w:t>
      </w:r>
      <w:r w:rsidRPr="00432BB7">
        <w:rPr>
          <w:rStyle w:val="operator"/>
          <w:rFonts w:ascii="Courier New" w:hAnsi="Courier New" w:cs="Courier New"/>
          <w:b/>
          <w:color w:val="00B050"/>
          <w:sz w:val="20"/>
          <w:szCs w:val="20"/>
          <w:lang w:val="en-US"/>
        </w:rPr>
        <w:t>&lt;-</w:t>
      </w:r>
      <w:proofErr w:type="spellStart"/>
      <w:proofErr w:type="gramStart"/>
      <w:r w:rsidRPr="00432BB7">
        <w:rPr>
          <w:rStyle w:val="identifier"/>
          <w:rFonts w:ascii="Courier New" w:hAnsi="Courier New" w:cs="Courier New"/>
          <w:b/>
          <w:color w:val="00B050"/>
          <w:sz w:val="20"/>
          <w:szCs w:val="20"/>
          <w:lang w:val="en-US"/>
        </w:rPr>
        <w:t>kmeans</w:t>
      </w:r>
      <w:proofErr w:type="spellEnd"/>
      <w:r w:rsidRPr="00432BB7">
        <w:rPr>
          <w:rStyle w:val="paren"/>
          <w:rFonts w:ascii="Courier New" w:hAnsi="Courier New" w:cs="Courier New"/>
          <w:b/>
          <w:color w:val="00B050"/>
          <w:sz w:val="20"/>
          <w:szCs w:val="20"/>
          <w:lang w:val="en-US"/>
        </w:rPr>
        <w:t>(</w:t>
      </w:r>
      <w:proofErr w:type="gramEnd"/>
      <w:r w:rsidRPr="00432BB7">
        <w:rPr>
          <w:rStyle w:val="identifier"/>
          <w:rFonts w:ascii="Courier New" w:hAnsi="Courier New" w:cs="Courier New"/>
          <w:b/>
          <w:color w:val="00B050"/>
          <w:sz w:val="20"/>
          <w:szCs w:val="20"/>
          <w:lang w:val="en-US"/>
        </w:rPr>
        <w:t>xxx</w:t>
      </w:r>
      <w:r w:rsidRPr="00432BB7">
        <w:rPr>
          <w:rFonts w:ascii="Courier New" w:hAnsi="Courier New" w:cs="Courier New"/>
          <w:b/>
          <w:color w:val="00B050"/>
          <w:sz w:val="20"/>
          <w:szCs w:val="20"/>
          <w:shd w:val="clear" w:color="auto" w:fill="F5F5F5"/>
          <w:lang w:val="en-US"/>
        </w:rPr>
        <w:t>, 2</w:t>
      </w:r>
      <w:r w:rsidRPr="00432BB7">
        <w:rPr>
          <w:rStyle w:val="paren"/>
          <w:rFonts w:ascii="Courier New" w:hAnsi="Courier New" w:cs="Courier New"/>
          <w:b/>
          <w:color w:val="00B050"/>
          <w:sz w:val="20"/>
          <w:szCs w:val="20"/>
          <w:lang w:val="en-US"/>
        </w:rPr>
        <w:t>)</w:t>
      </w:r>
      <w:r w:rsidRPr="00432BB7">
        <w:rPr>
          <w:rFonts w:ascii="Courier New" w:hAnsi="Courier New" w:cs="Courier New"/>
          <w:b/>
          <w:color w:val="00B050"/>
          <w:sz w:val="20"/>
          <w:szCs w:val="20"/>
          <w:shd w:val="clear" w:color="auto" w:fill="F5F5F5"/>
          <w:lang w:val="en-US"/>
        </w:rPr>
        <w:t xml:space="preserve"> # stats::</w:t>
      </w: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B050"/>
          <w:sz w:val="20"/>
          <w:szCs w:val="20"/>
          <w:lang w:val="en-US" w:eastAsia="pl-PL"/>
        </w:rPr>
      </w:pPr>
      <w:proofErr w:type="gramStart"/>
      <w:r w:rsidRPr="00432BB7">
        <w:rPr>
          <w:rFonts w:ascii="Courier New" w:eastAsia="Times New Roman" w:hAnsi="Courier New" w:cs="Courier New"/>
          <w:b/>
          <w:color w:val="00B050"/>
          <w:sz w:val="20"/>
          <w:szCs w:val="20"/>
          <w:lang w:val="en-US" w:eastAsia="pl-PL"/>
        </w:rPr>
        <w:t>round(</w:t>
      </w:r>
      <w:proofErr w:type="spellStart"/>
      <w:proofErr w:type="gramEnd"/>
      <w:r w:rsidRPr="00432BB7">
        <w:rPr>
          <w:rFonts w:ascii="Courier New" w:eastAsia="Times New Roman" w:hAnsi="Courier New" w:cs="Courier New"/>
          <w:b/>
          <w:color w:val="00B050"/>
          <w:sz w:val="20"/>
          <w:szCs w:val="20"/>
          <w:lang w:val="en-US" w:eastAsia="pl-PL"/>
        </w:rPr>
        <w:t>calinhara</w:t>
      </w:r>
      <w:proofErr w:type="spellEnd"/>
      <w:r w:rsidRPr="00432BB7">
        <w:rPr>
          <w:rFonts w:ascii="Courier New" w:eastAsia="Times New Roman" w:hAnsi="Courier New" w:cs="Courier New"/>
          <w:b/>
          <w:color w:val="00B050"/>
          <w:sz w:val="20"/>
          <w:szCs w:val="20"/>
          <w:lang w:val="en-US" w:eastAsia="pl-PL"/>
        </w:rPr>
        <w:t>(xxx,km1$cluster),digits=2) #</w:t>
      </w:r>
      <w:proofErr w:type="spellStart"/>
      <w:r w:rsidRPr="00432BB7">
        <w:rPr>
          <w:rFonts w:ascii="Courier New" w:eastAsia="Times New Roman" w:hAnsi="Courier New" w:cs="Courier New"/>
          <w:b/>
          <w:color w:val="00B050"/>
          <w:sz w:val="20"/>
          <w:szCs w:val="20"/>
          <w:lang w:val="en-US" w:eastAsia="pl-PL"/>
        </w:rPr>
        <w:t>fpc</w:t>
      </w:r>
      <w:proofErr w:type="spellEnd"/>
      <w:r w:rsidRPr="00432BB7">
        <w:rPr>
          <w:rFonts w:ascii="Courier New" w:eastAsia="Times New Roman" w:hAnsi="Courier New" w:cs="Courier New"/>
          <w:b/>
          <w:color w:val="00B050"/>
          <w:sz w:val="20"/>
          <w:szCs w:val="20"/>
          <w:lang w:val="en-US" w:eastAsia="pl-PL"/>
        </w:rPr>
        <w:t>::</w:t>
      </w:r>
      <w:proofErr w:type="spellStart"/>
      <w:r w:rsidRPr="00432BB7">
        <w:rPr>
          <w:rFonts w:ascii="Courier New" w:eastAsia="Times New Roman" w:hAnsi="Courier New" w:cs="Courier New"/>
          <w:b/>
          <w:color w:val="00B050"/>
          <w:sz w:val="20"/>
          <w:szCs w:val="20"/>
          <w:lang w:val="en-US" w:eastAsia="pl-PL"/>
        </w:rPr>
        <w:t>calinhara</w:t>
      </w:r>
      <w:proofErr w:type="spellEnd"/>
      <w:r w:rsidRPr="00432BB7">
        <w:rPr>
          <w:rFonts w:ascii="Courier New" w:eastAsia="Times New Roman" w:hAnsi="Courier New" w:cs="Courier New"/>
          <w:b/>
          <w:color w:val="00B050"/>
          <w:sz w:val="20"/>
          <w:szCs w:val="20"/>
          <w:lang w:val="en-US" w:eastAsia="pl-PL"/>
        </w:rPr>
        <w:t>()</w:t>
      </w:r>
    </w:p>
    <w:p w:rsidR="00D6013D" w:rsidRDefault="00D6013D" w:rsidP="00D6013D">
      <w:pPr>
        <w:spacing w:after="0" w:line="240" w:lineRule="auto"/>
        <w:rPr>
          <w:rFonts w:ascii="Courier New" w:hAnsi="Courier New" w:cs="Courier New"/>
          <w:sz w:val="20"/>
          <w:szCs w:val="20"/>
          <w:lang w:val="en-US"/>
        </w:rPr>
      </w:pPr>
    </w:p>
    <w:p w:rsidR="006A2A38" w:rsidRPr="00432BB7" w:rsidRDefault="006A2A38" w:rsidP="006A2A38">
      <w:pPr>
        <w:spacing w:after="0" w:line="240" w:lineRule="auto"/>
        <w:rPr>
          <w:rFonts w:ascii="Courier New" w:hAnsi="Courier New" w:cs="Courier New"/>
          <w:b/>
          <w:color w:val="00B050"/>
          <w:sz w:val="20"/>
          <w:szCs w:val="20"/>
          <w:shd w:val="clear" w:color="auto" w:fill="F5F5F5"/>
          <w:lang w:val="en-US"/>
        </w:rPr>
      </w:pPr>
      <w:r w:rsidRPr="00432BB7">
        <w:rPr>
          <w:rStyle w:val="identifier"/>
          <w:rFonts w:ascii="Courier New" w:hAnsi="Courier New" w:cs="Courier New"/>
          <w:b/>
          <w:color w:val="00B050"/>
          <w:sz w:val="20"/>
          <w:szCs w:val="20"/>
          <w:lang w:val="en-US"/>
        </w:rPr>
        <w:t>km</w:t>
      </w:r>
      <w:r>
        <w:rPr>
          <w:rStyle w:val="identifier"/>
          <w:rFonts w:ascii="Courier New" w:hAnsi="Courier New" w:cs="Courier New"/>
          <w:b/>
          <w:color w:val="00B050"/>
          <w:sz w:val="20"/>
          <w:szCs w:val="20"/>
          <w:lang w:val="en-US"/>
        </w:rPr>
        <w:t>2</w:t>
      </w:r>
      <w:r w:rsidRPr="00432BB7">
        <w:rPr>
          <w:rStyle w:val="operator"/>
          <w:rFonts w:ascii="Courier New" w:hAnsi="Courier New" w:cs="Courier New"/>
          <w:b/>
          <w:color w:val="00B050"/>
          <w:sz w:val="20"/>
          <w:szCs w:val="20"/>
          <w:lang w:val="en-US"/>
        </w:rPr>
        <w:t>&lt;-</w:t>
      </w:r>
      <w:proofErr w:type="spellStart"/>
      <w:proofErr w:type="gramStart"/>
      <w:r w:rsidRPr="00432BB7">
        <w:rPr>
          <w:rStyle w:val="identifier"/>
          <w:rFonts w:ascii="Courier New" w:hAnsi="Courier New" w:cs="Courier New"/>
          <w:b/>
          <w:color w:val="00B050"/>
          <w:sz w:val="20"/>
          <w:szCs w:val="20"/>
          <w:lang w:val="en-US"/>
        </w:rPr>
        <w:t>kmeans</w:t>
      </w:r>
      <w:proofErr w:type="spellEnd"/>
      <w:r w:rsidRPr="00432BB7">
        <w:rPr>
          <w:rStyle w:val="paren"/>
          <w:rFonts w:ascii="Courier New" w:hAnsi="Courier New" w:cs="Courier New"/>
          <w:b/>
          <w:color w:val="00B050"/>
          <w:sz w:val="20"/>
          <w:szCs w:val="20"/>
          <w:lang w:val="en-US"/>
        </w:rPr>
        <w:t>(</w:t>
      </w:r>
      <w:proofErr w:type="gramEnd"/>
      <w:r w:rsidRPr="00432BB7">
        <w:rPr>
          <w:rStyle w:val="identifier"/>
          <w:rFonts w:ascii="Courier New" w:hAnsi="Courier New" w:cs="Courier New"/>
          <w:b/>
          <w:color w:val="00B050"/>
          <w:sz w:val="20"/>
          <w:szCs w:val="20"/>
          <w:lang w:val="en-US"/>
        </w:rPr>
        <w:t>xxx</w:t>
      </w:r>
      <w:r w:rsidRPr="00432BB7">
        <w:rPr>
          <w:rFonts w:ascii="Courier New" w:hAnsi="Courier New" w:cs="Courier New"/>
          <w:b/>
          <w:color w:val="00B050"/>
          <w:sz w:val="20"/>
          <w:szCs w:val="20"/>
          <w:shd w:val="clear" w:color="auto" w:fill="F5F5F5"/>
          <w:lang w:val="en-US"/>
        </w:rPr>
        <w:t xml:space="preserve">, </w:t>
      </w:r>
      <w:r>
        <w:rPr>
          <w:rFonts w:ascii="Courier New" w:hAnsi="Courier New" w:cs="Courier New"/>
          <w:b/>
          <w:color w:val="00B050"/>
          <w:sz w:val="20"/>
          <w:szCs w:val="20"/>
          <w:shd w:val="clear" w:color="auto" w:fill="F5F5F5"/>
          <w:lang w:val="en-US"/>
        </w:rPr>
        <w:t>3</w:t>
      </w:r>
      <w:r w:rsidRPr="00432BB7">
        <w:rPr>
          <w:rStyle w:val="paren"/>
          <w:rFonts w:ascii="Courier New" w:hAnsi="Courier New" w:cs="Courier New"/>
          <w:b/>
          <w:color w:val="00B050"/>
          <w:sz w:val="20"/>
          <w:szCs w:val="20"/>
          <w:lang w:val="en-US"/>
        </w:rPr>
        <w:t>)</w:t>
      </w:r>
      <w:r w:rsidRPr="00432BB7">
        <w:rPr>
          <w:rFonts w:ascii="Courier New" w:hAnsi="Courier New" w:cs="Courier New"/>
          <w:b/>
          <w:color w:val="00B050"/>
          <w:sz w:val="20"/>
          <w:szCs w:val="20"/>
          <w:shd w:val="clear" w:color="auto" w:fill="F5F5F5"/>
          <w:lang w:val="en-US"/>
        </w:rPr>
        <w:t xml:space="preserve"> # stats::</w:t>
      </w:r>
    </w:p>
    <w:p w:rsidR="006A2A38" w:rsidRPr="00432BB7" w:rsidRDefault="006A2A38" w:rsidP="006A2A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B050"/>
          <w:sz w:val="20"/>
          <w:szCs w:val="20"/>
          <w:lang w:val="en-US" w:eastAsia="pl-PL"/>
        </w:rPr>
      </w:pPr>
      <w:proofErr w:type="gramStart"/>
      <w:r w:rsidRPr="00432BB7">
        <w:rPr>
          <w:rFonts w:ascii="Courier New" w:eastAsia="Times New Roman" w:hAnsi="Courier New" w:cs="Courier New"/>
          <w:b/>
          <w:color w:val="00B050"/>
          <w:sz w:val="20"/>
          <w:szCs w:val="20"/>
          <w:lang w:val="en-US" w:eastAsia="pl-PL"/>
        </w:rPr>
        <w:t>round(</w:t>
      </w:r>
      <w:proofErr w:type="spellStart"/>
      <w:proofErr w:type="gramEnd"/>
      <w:r w:rsidRPr="00432BB7">
        <w:rPr>
          <w:rFonts w:ascii="Courier New" w:eastAsia="Times New Roman" w:hAnsi="Courier New" w:cs="Courier New"/>
          <w:b/>
          <w:color w:val="00B050"/>
          <w:sz w:val="20"/>
          <w:szCs w:val="20"/>
          <w:lang w:val="en-US" w:eastAsia="pl-PL"/>
        </w:rPr>
        <w:t>calinhara</w:t>
      </w:r>
      <w:proofErr w:type="spellEnd"/>
      <w:r w:rsidRPr="00432BB7">
        <w:rPr>
          <w:rFonts w:ascii="Courier New" w:eastAsia="Times New Roman" w:hAnsi="Courier New" w:cs="Courier New"/>
          <w:b/>
          <w:color w:val="00B050"/>
          <w:sz w:val="20"/>
          <w:szCs w:val="20"/>
          <w:lang w:val="en-US" w:eastAsia="pl-PL"/>
        </w:rPr>
        <w:t>(xxx,km</w:t>
      </w:r>
      <w:r>
        <w:rPr>
          <w:rFonts w:ascii="Courier New" w:eastAsia="Times New Roman" w:hAnsi="Courier New" w:cs="Courier New"/>
          <w:b/>
          <w:color w:val="00B050"/>
          <w:sz w:val="20"/>
          <w:szCs w:val="20"/>
          <w:lang w:val="en-US" w:eastAsia="pl-PL"/>
        </w:rPr>
        <w:t>2</w:t>
      </w:r>
      <w:r w:rsidRPr="00432BB7">
        <w:rPr>
          <w:rFonts w:ascii="Courier New" w:eastAsia="Times New Roman" w:hAnsi="Courier New" w:cs="Courier New"/>
          <w:b/>
          <w:color w:val="00B050"/>
          <w:sz w:val="20"/>
          <w:szCs w:val="20"/>
          <w:lang w:val="en-US" w:eastAsia="pl-PL"/>
        </w:rPr>
        <w:t>$cluster),digits=2) #</w:t>
      </w:r>
      <w:proofErr w:type="spellStart"/>
      <w:r w:rsidRPr="00432BB7">
        <w:rPr>
          <w:rFonts w:ascii="Courier New" w:eastAsia="Times New Roman" w:hAnsi="Courier New" w:cs="Courier New"/>
          <w:b/>
          <w:color w:val="00B050"/>
          <w:sz w:val="20"/>
          <w:szCs w:val="20"/>
          <w:lang w:val="en-US" w:eastAsia="pl-PL"/>
        </w:rPr>
        <w:t>fpc</w:t>
      </w:r>
      <w:proofErr w:type="spellEnd"/>
      <w:r w:rsidRPr="00432BB7">
        <w:rPr>
          <w:rFonts w:ascii="Courier New" w:eastAsia="Times New Roman" w:hAnsi="Courier New" w:cs="Courier New"/>
          <w:b/>
          <w:color w:val="00B050"/>
          <w:sz w:val="20"/>
          <w:szCs w:val="20"/>
          <w:lang w:val="en-US" w:eastAsia="pl-PL"/>
        </w:rPr>
        <w:t>::</w:t>
      </w:r>
      <w:proofErr w:type="spellStart"/>
      <w:r w:rsidRPr="00432BB7">
        <w:rPr>
          <w:rFonts w:ascii="Courier New" w:eastAsia="Times New Roman" w:hAnsi="Courier New" w:cs="Courier New"/>
          <w:b/>
          <w:color w:val="00B050"/>
          <w:sz w:val="20"/>
          <w:szCs w:val="20"/>
          <w:lang w:val="en-US" w:eastAsia="pl-PL"/>
        </w:rPr>
        <w:t>calinhara</w:t>
      </w:r>
      <w:proofErr w:type="spellEnd"/>
      <w:r w:rsidRPr="00432BB7">
        <w:rPr>
          <w:rFonts w:ascii="Courier New" w:eastAsia="Times New Roman" w:hAnsi="Courier New" w:cs="Courier New"/>
          <w:b/>
          <w:color w:val="00B050"/>
          <w:sz w:val="20"/>
          <w:szCs w:val="20"/>
          <w:lang w:val="en-US" w:eastAsia="pl-PL"/>
        </w:rPr>
        <w:t>()</w:t>
      </w:r>
    </w:p>
    <w:p w:rsidR="006A2A38" w:rsidRPr="00432BB7" w:rsidRDefault="006A2A38" w:rsidP="00D6013D">
      <w:pPr>
        <w:spacing w:after="0" w:line="240" w:lineRule="auto"/>
        <w:rPr>
          <w:rFonts w:ascii="Courier New" w:hAnsi="Courier New" w:cs="Courier New"/>
          <w:sz w:val="20"/>
          <w:szCs w:val="20"/>
          <w:lang w:val="en-US"/>
        </w:rPr>
      </w:pPr>
    </w:p>
    <w:p w:rsidR="00D6013D" w:rsidRPr="00432BB7"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20"/>
          <w:szCs w:val="20"/>
          <w:lang w:val="en-US"/>
        </w:rPr>
      </w:pPr>
      <w:r w:rsidRPr="00432BB7">
        <w:rPr>
          <w:rFonts w:ascii="Courier New" w:hAnsi="Courier New" w:cs="Courier New"/>
          <w:sz w:val="20"/>
          <w:szCs w:val="20"/>
          <w:lang w:val="en-US"/>
        </w:rPr>
        <w:t xml:space="preserve"># </w:t>
      </w:r>
      <w:proofErr w:type="spellStart"/>
      <w:r w:rsidRPr="00432BB7">
        <w:rPr>
          <w:rFonts w:ascii="Courier New" w:eastAsia="Times New Roman" w:hAnsi="Courier New" w:cs="Courier New"/>
          <w:b/>
          <w:sz w:val="20"/>
          <w:szCs w:val="20"/>
          <w:lang w:val="en-US" w:eastAsia="pl-PL"/>
        </w:rPr>
        <w:t>Calinski-Harabasz</w:t>
      </w:r>
      <w:proofErr w:type="spellEnd"/>
      <w:r w:rsidRPr="00432BB7">
        <w:rPr>
          <w:rFonts w:ascii="Courier New" w:eastAsia="Times New Roman" w:hAnsi="Courier New" w:cs="Courier New"/>
          <w:b/>
          <w:sz w:val="20"/>
          <w:szCs w:val="20"/>
          <w:lang w:val="en-US" w:eastAsia="pl-PL"/>
        </w:rPr>
        <w:t xml:space="preserve"> is also available in </w:t>
      </w:r>
      <w:proofErr w:type="spellStart"/>
      <w:r w:rsidRPr="00910066">
        <w:rPr>
          <w:rFonts w:ascii="Courier New" w:eastAsia="Times New Roman" w:hAnsi="Courier New" w:cs="Courier New"/>
          <w:b/>
          <w:sz w:val="20"/>
          <w:szCs w:val="20"/>
          <w:lang w:val="en-US" w:eastAsia="pl-PL"/>
        </w:rPr>
        <w:t>fpc</w:t>
      </w:r>
      <w:proofErr w:type="spellEnd"/>
      <w:r w:rsidRPr="00910066">
        <w:rPr>
          <w:rFonts w:ascii="Courier New" w:eastAsia="Times New Roman" w:hAnsi="Courier New" w:cs="Courier New"/>
          <w:b/>
          <w:sz w:val="20"/>
          <w:szCs w:val="20"/>
          <w:lang w:val="en-US" w:eastAsia="pl-PL"/>
        </w:rPr>
        <w:t>:</w:t>
      </w:r>
      <w:proofErr w:type="gramStart"/>
      <w:r w:rsidRPr="00910066">
        <w:rPr>
          <w:rFonts w:ascii="Courier New" w:eastAsia="Times New Roman" w:hAnsi="Courier New" w:cs="Courier New"/>
          <w:b/>
          <w:sz w:val="20"/>
          <w:szCs w:val="20"/>
          <w:lang w:val="en-US" w:eastAsia="pl-PL"/>
        </w:rPr>
        <w:t>:</w:t>
      </w:r>
      <w:proofErr w:type="spellStart"/>
      <w:r w:rsidRPr="00910066">
        <w:rPr>
          <w:rFonts w:ascii="Courier New" w:eastAsia="Times New Roman" w:hAnsi="Courier New" w:cs="Courier New"/>
          <w:b/>
          <w:sz w:val="20"/>
          <w:szCs w:val="20"/>
          <w:lang w:val="en-US" w:eastAsia="pl-PL"/>
        </w:rPr>
        <w:t>cluster.stats</w:t>
      </w:r>
      <w:proofErr w:type="spellEnd"/>
      <w:proofErr w:type="gramEnd"/>
      <w:r w:rsidRPr="00910066">
        <w:rPr>
          <w:rFonts w:ascii="Courier New" w:eastAsia="Times New Roman" w:hAnsi="Courier New" w:cs="Courier New"/>
          <w:b/>
          <w:sz w:val="20"/>
          <w:szCs w:val="20"/>
          <w:lang w:val="en-US" w:eastAsia="pl-PL"/>
        </w:rPr>
        <w:t>()</w:t>
      </w:r>
    </w:p>
    <w:p w:rsidR="00D6013D" w:rsidRPr="00432BB7" w:rsidRDefault="00D6013D" w:rsidP="00D6013D">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dxxx</w:t>
      </w:r>
      <w:proofErr w:type="gramEnd"/>
      <w:r w:rsidRPr="00432BB7">
        <w:rPr>
          <w:rFonts w:ascii="Courier New" w:hAnsi="Courier New" w:cs="Courier New"/>
          <w:b/>
          <w:color w:val="00B050"/>
          <w:sz w:val="20"/>
          <w:szCs w:val="20"/>
          <w:lang w:val="en-US"/>
        </w:rPr>
        <w:t>&lt;-</w:t>
      </w:r>
      <w:proofErr w:type="spellStart"/>
      <w:r w:rsidRPr="00432BB7">
        <w:rPr>
          <w:rFonts w:ascii="Courier New" w:hAnsi="Courier New" w:cs="Courier New"/>
          <w:b/>
          <w:color w:val="00B050"/>
          <w:sz w:val="20"/>
          <w:szCs w:val="20"/>
          <w:lang w:val="en-US"/>
        </w:rPr>
        <w:t>dist</w:t>
      </w:r>
      <w:proofErr w:type="spellEnd"/>
      <w:r w:rsidRPr="00432BB7">
        <w:rPr>
          <w:rFonts w:ascii="Courier New" w:hAnsi="Courier New" w:cs="Courier New"/>
          <w:b/>
          <w:color w:val="00B050"/>
          <w:sz w:val="20"/>
          <w:szCs w:val="20"/>
          <w:lang w:val="en-US"/>
        </w:rPr>
        <w:t>(xxx)</w:t>
      </w: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complete3&lt;-</w:t>
      </w:r>
      <w:proofErr w:type="spellStart"/>
      <w:proofErr w:type="gramStart"/>
      <w:r w:rsidRPr="00432BB7">
        <w:rPr>
          <w:rFonts w:ascii="Courier New" w:hAnsi="Courier New" w:cs="Courier New"/>
          <w:b/>
          <w:color w:val="00B050"/>
          <w:sz w:val="20"/>
          <w:szCs w:val="20"/>
          <w:lang w:val="en-US"/>
        </w:rPr>
        <w:t>cutree</w:t>
      </w:r>
      <w:proofErr w:type="spellEnd"/>
      <w:r w:rsidRPr="00432BB7">
        <w:rPr>
          <w:rFonts w:ascii="Courier New" w:hAnsi="Courier New" w:cs="Courier New"/>
          <w:b/>
          <w:color w:val="00B050"/>
          <w:sz w:val="20"/>
          <w:szCs w:val="20"/>
          <w:lang w:val="en-US"/>
        </w:rPr>
        <w:t>(</w:t>
      </w:r>
      <w:proofErr w:type="spellStart"/>
      <w:proofErr w:type="gramEnd"/>
      <w:r w:rsidRPr="00432BB7">
        <w:rPr>
          <w:rFonts w:ascii="Courier New" w:hAnsi="Courier New" w:cs="Courier New"/>
          <w:b/>
          <w:color w:val="00B050"/>
          <w:sz w:val="20"/>
          <w:szCs w:val="20"/>
          <w:lang w:val="en-US"/>
        </w:rPr>
        <w:t>hclust</w:t>
      </w:r>
      <w:proofErr w:type="spellEnd"/>
      <w:r w:rsidRPr="00432BB7">
        <w:rPr>
          <w:rFonts w:ascii="Courier New" w:hAnsi="Courier New" w:cs="Courier New"/>
          <w:b/>
          <w:color w:val="00B050"/>
          <w:sz w:val="20"/>
          <w:szCs w:val="20"/>
          <w:lang w:val="en-US"/>
        </w:rPr>
        <w:t>(dxxx),3)</w:t>
      </w:r>
    </w:p>
    <w:p w:rsidR="00D6013D" w:rsidRPr="00432BB7" w:rsidRDefault="00D6013D" w:rsidP="00D6013D">
      <w:pPr>
        <w:spacing w:after="0" w:line="240" w:lineRule="auto"/>
        <w:rPr>
          <w:rFonts w:ascii="Courier New" w:hAnsi="Courier New" w:cs="Courier New"/>
          <w:b/>
          <w:color w:val="00B050"/>
          <w:sz w:val="20"/>
          <w:szCs w:val="20"/>
          <w:lang w:val="en-US"/>
        </w:rPr>
      </w:pPr>
      <w:proofErr w:type="spellStart"/>
      <w:r w:rsidRPr="00432BB7">
        <w:rPr>
          <w:rFonts w:ascii="Courier New" w:hAnsi="Courier New" w:cs="Courier New"/>
          <w:b/>
          <w:color w:val="00B050"/>
          <w:sz w:val="20"/>
          <w:szCs w:val="20"/>
          <w:lang w:val="en-US"/>
        </w:rPr>
        <w:t>c.stat</w:t>
      </w:r>
      <w:proofErr w:type="spellEnd"/>
      <w:r w:rsidRPr="00432BB7">
        <w:rPr>
          <w:rFonts w:ascii="Courier New" w:hAnsi="Courier New" w:cs="Courier New"/>
          <w:b/>
          <w:color w:val="00B050"/>
          <w:sz w:val="20"/>
          <w:szCs w:val="20"/>
          <w:lang w:val="en-US"/>
        </w:rPr>
        <w:t>&lt;-</w:t>
      </w:r>
      <w:proofErr w:type="spellStart"/>
      <w:proofErr w:type="gramStart"/>
      <w:r w:rsidRPr="00432BB7">
        <w:rPr>
          <w:rFonts w:ascii="Courier New" w:hAnsi="Courier New" w:cs="Courier New"/>
          <w:b/>
          <w:color w:val="00B050"/>
          <w:sz w:val="20"/>
          <w:szCs w:val="20"/>
          <w:lang w:val="en-US"/>
        </w:rPr>
        <w:t>cluster.stats</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dxxx,complete3)</w:t>
      </w:r>
    </w:p>
    <w:p w:rsidR="00D6013D" w:rsidRPr="00432BB7" w:rsidRDefault="00D6013D" w:rsidP="00D6013D">
      <w:pPr>
        <w:spacing w:after="0" w:line="240" w:lineRule="auto"/>
        <w:rPr>
          <w:rFonts w:ascii="Courier New" w:hAnsi="Courier New" w:cs="Courier New"/>
          <w:b/>
          <w:color w:val="00B050"/>
          <w:sz w:val="20"/>
          <w:szCs w:val="20"/>
          <w:lang w:val="en-US"/>
        </w:rPr>
      </w:pPr>
      <w:proofErr w:type="spellStart"/>
      <w:r w:rsidRPr="00432BB7">
        <w:rPr>
          <w:rFonts w:ascii="Courier New" w:hAnsi="Courier New" w:cs="Courier New"/>
          <w:b/>
          <w:color w:val="00B050"/>
          <w:sz w:val="20"/>
          <w:szCs w:val="20"/>
          <w:lang w:val="en-US"/>
        </w:rPr>
        <w:t>c.stat$ch</w:t>
      </w:r>
      <w:proofErr w:type="spellEnd"/>
    </w:p>
    <w:p w:rsidR="00D6013D" w:rsidRDefault="00D6013D" w:rsidP="00D6013D">
      <w:pPr>
        <w:spacing w:after="0" w:line="240" w:lineRule="auto"/>
        <w:rPr>
          <w:rFonts w:ascii="Courier New" w:hAnsi="Courier New" w:cs="Courier New"/>
          <w:b/>
          <w:color w:val="00B050"/>
          <w:sz w:val="20"/>
          <w:szCs w:val="20"/>
          <w:lang w:val="en-US"/>
        </w:rPr>
      </w:pPr>
    </w:p>
    <w:p w:rsidR="00910066" w:rsidRPr="00432BB7" w:rsidRDefault="00910066" w:rsidP="00D6013D">
      <w:pPr>
        <w:spacing w:after="0" w:line="240" w:lineRule="auto"/>
        <w:rPr>
          <w:rFonts w:ascii="Courier New" w:hAnsi="Courier New" w:cs="Courier New"/>
          <w:b/>
          <w:color w:val="00B050"/>
          <w:sz w:val="20"/>
          <w:szCs w:val="20"/>
          <w:lang w:val="en-US"/>
        </w:rPr>
      </w:pPr>
    </w:p>
    <w:p w:rsidR="00D6013D" w:rsidRPr="00432BB7"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spellStart"/>
      <w:r w:rsidRPr="00432BB7">
        <w:rPr>
          <w:rFonts w:ascii="Courier New" w:hAnsi="Courier New" w:cs="Courier New"/>
          <w:b/>
          <w:sz w:val="20"/>
          <w:szCs w:val="20"/>
          <w:lang w:val="en-US"/>
        </w:rPr>
        <w:t>Duda</w:t>
      </w:r>
      <w:proofErr w:type="spellEnd"/>
      <w:r w:rsidRPr="00432BB7">
        <w:rPr>
          <w:rFonts w:ascii="Courier New" w:hAnsi="Courier New" w:cs="Courier New"/>
          <w:b/>
          <w:sz w:val="20"/>
          <w:szCs w:val="20"/>
          <w:lang w:val="en-US"/>
        </w:rPr>
        <w:t xml:space="preserve">-Hart test for whether a data set </w:t>
      </w:r>
      <w:proofErr w:type="gramStart"/>
      <w:r w:rsidRPr="00432BB7">
        <w:rPr>
          <w:rFonts w:ascii="Courier New" w:hAnsi="Courier New" w:cs="Courier New"/>
          <w:b/>
          <w:sz w:val="20"/>
          <w:szCs w:val="20"/>
          <w:lang w:val="en-US"/>
        </w:rPr>
        <w:t>should be split</w:t>
      </w:r>
      <w:proofErr w:type="gramEnd"/>
      <w:r w:rsidRPr="00432BB7">
        <w:rPr>
          <w:rFonts w:ascii="Courier New" w:hAnsi="Courier New" w:cs="Courier New"/>
          <w:b/>
          <w:sz w:val="20"/>
          <w:szCs w:val="20"/>
          <w:lang w:val="en-US"/>
        </w:rPr>
        <w:t xml:space="preserve"> into two clusters</w:t>
      </w:r>
    </w:p>
    <w:p w:rsidR="00D6013D" w:rsidRPr="00432BB7"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for</w:t>
      </w:r>
      <w:proofErr w:type="gramEnd"/>
      <w:r w:rsidRPr="00432BB7">
        <w:rPr>
          <w:rFonts w:ascii="Courier New" w:hAnsi="Courier New" w:cs="Courier New"/>
          <w:b/>
          <w:sz w:val="20"/>
          <w:szCs w:val="20"/>
          <w:lang w:val="en-US"/>
        </w:rPr>
        <w:t xml:space="preserve"> </w:t>
      </w:r>
      <w:proofErr w:type="spellStart"/>
      <w:r w:rsidRPr="00432BB7">
        <w:rPr>
          <w:rFonts w:ascii="Courier New" w:hAnsi="Courier New" w:cs="Courier New"/>
          <w:b/>
          <w:sz w:val="20"/>
          <w:szCs w:val="20"/>
          <w:lang w:val="en-US"/>
        </w:rPr>
        <w:t>kmeans</w:t>
      </w:r>
      <w:proofErr w:type="spellEnd"/>
      <w:r w:rsidRPr="00432BB7">
        <w:rPr>
          <w:rFonts w:ascii="Courier New" w:hAnsi="Courier New" w:cs="Courier New"/>
          <w:b/>
          <w:sz w:val="20"/>
          <w:szCs w:val="20"/>
          <w:lang w:val="en-US"/>
        </w:rPr>
        <w:t xml:space="preserve"> class</w:t>
      </w:r>
    </w:p>
    <w:p w:rsidR="00910066"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H0: homogeneity of cluster</w:t>
      </w:r>
      <w:r w:rsidR="00910066">
        <w:rPr>
          <w:rFonts w:ascii="Courier New" w:hAnsi="Courier New" w:cs="Courier New"/>
          <w:b/>
          <w:sz w:val="20"/>
          <w:szCs w:val="20"/>
          <w:lang w:val="en-US"/>
        </w:rPr>
        <w:t xml:space="preserve"> (data within cluster as similar)</w:t>
      </w:r>
      <w:r w:rsidRPr="00432BB7">
        <w:rPr>
          <w:rFonts w:ascii="Courier New" w:hAnsi="Courier New" w:cs="Courier New"/>
          <w:b/>
          <w:sz w:val="20"/>
          <w:szCs w:val="20"/>
          <w:lang w:val="en-US"/>
        </w:rPr>
        <w:t xml:space="preserve"> </w:t>
      </w:r>
    </w:p>
    <w:p w:rsidR="00D6013D" w:rsidRPr="00432BB7" w:rsidRDefault="00910066" w:rsidP="00D6013D">
      <w:pPr>
        <w:spacing w:after="0" w:line="240" w:lineRule="auto"/>
        <w:rPr>
          <w:rFonts w:ascii="Courier New" w:hAnsi="Courier New" w:cs="Courier New"/>
          <w:b/>
          <w:sz w:val="20"/>
          <w:szCs w:val="20"/>
          <w:lang w:val="en-US"/>
        </w:rPr>
      </w:pPr>
      <w:r>
        <w:rPr>
          <w:rFonts w:ascii="Courier New" w:hAnsi="Courier New" w:cs="Courier New"/>
          <w:b/>
          <w:sz w:val="20"/>
          <w:szCs w:val="20"/>
          <w:lang w:val="en-US"/>
        </w:rPr>
        <w:t xml:space="preserve"># </w:t>
      </w:r>
      <w:r w:rsidR="00D6013D" w:rsidRPr="00432BB7">
        <w:rPr>
          <w:rFonts w:ascii="Courier New" w:hAnsi="Courier New" w:cs="Courier New"/>
          <w:b/>
          <w:sz w:val="20"/>
          <w:szCs w:val="20"/>
          <w:lang w:val="en-US"/>
        </w:rPr>
        <w:t xml:space="preserve">H1: heterogeneity </w:t>
      </w:r>
      <w:r>
        <w:rPr>
          <w:rFonts w:ascii="Courier New" w:hAnsi="Courier New" w:cs="Courier New"/>
          <w:b/>
          <w:sz w:val="20"/>
          <w:szCs w:val="20"/>
          <w:lang w:val="en-US"/>
        </w:rPr>
        <w:t xml:space="preserve">of cluster </w:t>
      </w:r>
      <w:r w:rsidR="00D6013D" w:rsidRPr="00432BB7">
        <w:rPr>
          <w:rFonts w:ascii="Courier New" w:hAnsi="Courier New" w:cs="Courier New"/>
          <w:b/>
          <w:sz w:val="20"/>
          <w:szCs w:val="20"/>
          <w:lang w:val="en-US"/>
        </w:rPr>
        <w:t>(one can easily split the cluster)</w:t>
      </w:r>
    </w:p>
    <w:p w:rsidR="00910066" w:rsidRDefault="00910066" w:rsidP="00D6013D">
      <w:pPr>
        <w:spacing w:after="0" w:line="240" w:lineRule="auto"/>
        <w:rPr>
          <w:rFonts w:ascii="Courier New" w:hAnsi="Courier New" w:cs="Courier New"/>
          <w:b/>
          <w:sz w:val="20"/>
          <w:szCs w:val="20"/>
          <w:lang w:val="en-US"/>
        </w:rPr>
      </w:pPr>
    </w:p>
    <w:p w:rsidR="00D6013D" w:rsidRPr="00432BB7"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statistics</w:t>
      </w:r>
      <w:proofErr w:type="gramEnd"/>
      <w:r w:rsidRPr="00432BB7">
        <w:rPr>
          <w:rFonts w:ascii="Courier New" w:hAnsi="Courier New" w:cs="Courier New"/>
          <w:b/>
          <w:sz w:val="20"/>
          <w:szCs w:val="20"/>
          <w:lang w:val="en-US"/>
        </w:rPr>
        <w:t xml:space="preserve"> dh: ratio of within-cluster sum of squares for two clusters and overall sum of squares.</w:t>
      </w:r>
    </w:p>
    <w:p w:rsidR="00D6013D" w:rsidRPr="00432BB7"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verification</w:t>
      </w:r>
      <w:proofErr w:type="gramEnd"/>
      <w:r w:rsidRPr="00432BB7">
        <w:rPr>
          <w:rFonts w:ascii="Courier New" w:hAnsi="Courier New" w:cs="Courier New"/>
          <w:b/>
          <w:sz w:val="20"/>
          <w:szCs w:val="20"/>
          <w:lang w:val="en-US"/>
        </w:rPr>
        <w:t>: cluster1=FALSE (H0 of homogeneity rejected, accept H1)</w:t>
      </w:r>
    </w:p>
    <w:p w:rsidR="00D6013D" w:rsidRPr="00432BB7"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verification</w:t>
      </w:r>
      <w:proofErr w:type="gramEnd"/>
      <w:r w:rsidRPr="00432BB7">
        <w:rPr>
          <w:rFonts w:ascii="Courier New" w:hAnsi="Courier New" w:cs="Courier New"/>
          <w:b/>
          <w:sz w:val="20"/>
          <w:szCs w:val="20"/>
          <w:lang w:val="en-US"/>
        </w:rPr>
        <w:t>: when dh statistics i</w:t>
      </w:r>
      <w:r w:rsidR="00910066">
        <w:rPr>
          <w:rFonts w:ascii="Courier New" w:hAnsi="Courier New" w:cs="Courier New"/>
          <w:b/>
          <w:sz w:val="20"/>
          <w:szCs w:val="20"/>
          <w:lang w:val="en-US"/>
        </w:rPr>
        <w:t>s</w:t>
      </w:r>
      <w:r w:rsidRPr="00432BB7">
        <w:rPr>
          <w:rFonts w:ascii="Courier New" w:hAnsi="Courier New" w:cs="Courier New"/>
          <w:b/>
          <w:sz w:val="20"/>
          <w:szCs w:val="20"/>
          <w:lang w:val="en-US"/>
        </w:rPr>
        <w:t xml:space="preserve"> lower than “compare” (critical value), accept H1</w:t>
      </w:r>
    </w:p>
    <w:p w:rsidR="00D6013D" w:rsidRPr="00432BB7" w:rsidRDefault="00D6013D" w:rsidP="00D6013D">
      <w:pPr>
        <w:spacing w:after="0" w:line="240" w:lineRule="auto"/>
        <w:rPr>
          <w:rFonts w:ascii="Courier New" w:hAnsi="Courier New" w:cs="Courier New"/>
          <w:b/>
          <w:sz w:val="20"/>
          <w:szCs w:val="20"/>
          <w:highlight w:val="cyan"/>
          <w:lang w:val="en-US"/>
        </w:rPr>
      </w:pP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 xml:space="preserve">km1 &lt;- </w:t>
      </w:r>
      <w:proofErr w:type="spellStart"/>
      <w:proofErr w:type="gramStart"/>
      <w:r w:rsidRPr="00432BB7">
        <w:rPr>
          <w:rFonts w:ascii="Courier New" w:hAnsi="Courier New" w:cs="Courier New"/>
          <w:b/>
          <w:color w:val="00B050"/>
          <w:sz w:val="20"/>
          <w:szCs w:val="20"/>
          <w:lang w:val="en-US"/>
        </w:rPr>
        <w:t>kmeans</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 xml:space="preserve">xxx,2) </w:t>
      </w:r>
    </w:p>
    <w:p w:rsidR="00D6013D" w:rsidRPr="00432BB7" w:rsidRDefault="00D6013D" w:rsidP="00D6013D">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dudahart2(</w:t>
      </w:r>
      <w:proofErr w:type="gramEnd"/>
      <w:r w:rsidRPr="00432BB7">
        <w:rPr>
          <w:rFonts w:ascii="Courier New" w:hAnsi="Courier New" w:cs="Courier New"/>
          <w:b/>
          <w:color w:val="00B050"/>
          <w:sz w:val="20"/>
          <w:szCs w:val="20"/>
          <w:lang w:val="en-US"/>
        </w:rPr>
        <w:t>xxx,km1$cluster)</w:t>
      </w:r>
      <w:r w:rsidRPr="00D06DF6">
        <w:rPr>
          <w:rFonts w:ascii="Courier New" w:hAnsi="Courier New" w:cs="Courier New"/>
          <w:b/>
          <w:color w:val="00B050"/>
          <w:sz w:val="20"/>
          <w:szCs w:val="20"/>
          <w:lang w:val="en-US"/>
        </w:rPr>
        <w:t xml:space="preserve"> </w:t>
      </w:r>
      <w:r w:rsidRPr="00432BB7">
        <w:rPr>
          <w:rFonts w:ascii="Courier New" w:hAnsi="Courier New" w:cs="Courier New"/>
          <w:b/>
          <w:color w:val="00B050"/>
          <w:sz w:val="20"/>
          <w:szCs w:val="20"/>
          <w:lang w:val="en-US"/>
        </w:rPr>
        <w:t>#</w:t>
      </w:r>
      <w:proofErr w:type="spellStart"/>
      <w:r w:rsidRPr="00432BB7">
        <w:rPr>
          <w:rFonts w:ascii="Courier New" w:hAnsi="Courier New" w:cs="Courier New"/>
          <w:b/>
          <w:color w:val="00B050"/>
          <w:sz w:val="20"/>
          <w:szCs w:val="20"/>
          <w:lang w:val="en-US"/>
        </w:rPr>
        <w:t>fpc</w:t>
      </w:r>
      <w:proofErr w:type="spellEnd"/>
      <w:r w:rsidRPr="00432BB7">
        <w:rPr>
          <w:rFonts w:ascii="Courier New" w:hAnsi="Courier New" w:cs="Courier New"/>
          <w:b/>
          <w:color w:val="00B050"/>
          <w:sz w:val="20"/>
          <w:szCs w:val="20"/>
          <w:lang w:val="en-US"/>
        </w:rPr>
        <w:t>::</w:t>
      </w:r>
    </w:p>
    <w:p w:rsidR="00D6013D" w:rsidRPr="00432BB7" w:rsidRDefault="00D6013D" w:rsidP="00D6013D">
      <w:pPr>
        <w:spacing w:after="0" w:line="240" w:lineRule="auto"/>
        <w:rPr>
          <w:rFonts w:ascii="Courier New" w:hAnsi="Courier New" w:cs="Courier New"/>
          <w:sz w:val="20"/>
          <w:szCs w:val="20"/>
          <w:lang w:val="en-US"/>
        </w:rPr>
      </w:pP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w:t>
      </w:r>
      <w:proofErr w:type="spellStart"/>
      <w:r w:rsidRPr="00432BB7">
        <w:rPr>
          <w:rFonts w:ascii="Courier New" w:hAnsi="Courier New" w:cs="Courier New"/>
          <w:sz w:val="20"/>
          <w:szCs w:val="20"/>
          <w:lang w:val="en-US"/>
        </w:rPr>
        <w:t>p.value</w:t>
      </w:r>
      <w:proofErr w:type="spellEnd"/>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[1] 9.545304e-07</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w:t>
      </w:r>
      <w:proofErr w:type="gramStart"/>
      <w:r w:rsidRPr="00432BB7">
        <w:rPr>
          <w:rFonts w:ascii="Courier New" w:hAnsi="Courier New" w:cs="Courier New"/>
          <w:sz w:val="20"/>
          <w:szCs w:val="20"/>
          <w:lang w:val="en-US"/>
        </w:rPr>
        <w:t>dh</w:t>
      </w:r>
      <w:proofErr w:type="gramEnd"/>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[1] 0.4932701</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$compare</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[1] 0.5594387</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$cluster1</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[1] FALSE</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$alpha</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[1] 0.001</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$z</w:t>
      </w:r>
    </w:p>
    <w:p w:rsidR="00D6013D" w:rsidRPr="00432BB7"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[1] 3.090232</w:t>
      </w:r>
    </w:p>
    <w:p w:rsidR="00D6013D" w:rsidRDefault="00D6013D" w:rsidP="00D6013D">
      <w:pPr>
        <w:spacing w:after="0" w:line="240" w:lineRule="auto"/>
        <w:rPr>
          <w:rFonts w:ascii="Courier New" w:hAnsi="Courier New" w:cs="Courier New"/>
          <w:b/>
          <w:color w:val="00B050"/>
          <w:sz w:val="20"/>
          <w:szCs w:val="20"/>
          <w:lang w:val="en-US"/>
        </w:rPr>
      </w:pPr>
    </w:p>
    <w:p w:rsidR="00910066" w:rsidRPr="006A2A38" w:rsidRDefault="00910066" w:rsidP="00910066">
      <w:pPr>
        <w:spacing w:after="0" w:line="240" w:lineRule="auto"/>
        <w:rPr>
          <w:rFonts w:cstheme="minorHAnsi"/>
          <w:lang w:val="en-US"/>
        </w:rPr>
      </w:pPr>
      <w:r w:rsidRPr="006A2A38">
        <w:rPr>
          <w:rFonts w:cstheme="minorHAnsi"/>
          <w:lang w:val="en-US"/>
        </w:rPr>
        <w:t>Observations / comments:</w:t>
      </w:r>
    </w:p>
    <w:p w:rsidR="00910066" w:rsidRDefault="00910066" w:rsidP="00910066">
      <w:pPr>
        <w:pStyle w:val="Akapitzlist"/>
        <w:numPr>
          <w:ilvl w:val="0"/>
          <w:numId w:val="3"/>
        </w:numPr>
        <w:spacing w:after="0" w:line="240" w:lineRule="auto"/>
        <w:rPr>
          <w:rFonts w:cstheme="minorHAnsi"/>
          <w:lang w:val="en-US"/>
        </w:rPr>
      </w:pPr>
      <w:r w:rsidRPr="006A2A38">
        <w:rPr>
          <w:rFonts w:cstheme="minorHAnsi"/>
          <w:lang w:val="en-US"/>
        </w:rPr>
        <w:t xml:space="preserve">Following the </w:t>
      </w:r>
      <w:proofErr w:type="spellStart"/>
      <w:r w:rsidRPr="006A2A38">
        <w:rPr>
          <w:rFonts w:cstheme="minorHAnsi"/>
          <w:lang w:val="en-US"/>
        </w:rPr>
        <w:t>Duda</w:t>
      </w:r>
      <w:proofErr w:type="spellEnd"/>
      <w:r w:rsidRPr="006A2A38">
        <w:rPr>
          <w:rFonts w:cstheme="minorHAnsi"/>
          <w:lang w:val="en-US"/>
        </w:rPr>
        <w:t>-Hart test we should split the clusters</w:t>
      </w:r>
      <w:r w:rsidR="006A2A38" w:rsidRPr="006A2A38">
        <w:rPr>
          <w:rFonts w:cstheme="minorHAnsi"/>
          <w:lang w:val="en-US"/>
        </w:rPr>
        <w:t xml:space="preserve"> (as </w:t>
      </w:r>
      <w:r w:rsidR="006A2A38" w:rsidRPr="006A2A38">
        <w:rPr>
          <w:rFonts w:cstheme="minorHAnsi"/>
          <w:sz w:val="20"/>
          <w:szCs w:val="20"/>
          <w:lang w:val="en-US"/>
        </w:rPr>
        <w:t>cluster1=FALSE</w:t>
      </w:r>
      <w:r w:rsidR="006A2A38" w:rsidRPr="006A2A38">
        <w:rPr>
          <w:rFonts w:cstheme="minorHAnsi"/>
          <w:lang w:val="en-US"/>
        </w:rPr>
        <w:t xml:space="preserve"> )</w:t>
      </w:r>
    </w:p>
    <w:p w:rsidR="006A2A38" w:rsidRPr="006A2A38" w:rsidRDefault="006A2A38" w:rsidP="00910066">
      <w:pPr>
        <w:pStyle w:val="Akapitzlist"/>
        <w:numPr>
          <w:ilvl w:val="0"/>
          <w:numId w:val="3"/>
        </w:numPr>
        <w:spacing w:after="0" w:line="240" w:lineRule="auto"/>
        <w:rPr>
          <w:rFonts w:cstheme="minorHAnsi"/>
          <w:lang w:val="en-US"/>
        </w:rPr>
      </w:pPr>
      <w:r>
        <w:rPr>
          <w:rFonts w:cstheme="minorHAnsi"/>
          <w:lang w:val="en-US"/>
        </w:rPr>
        <w:t xml:space="preserve">Following </w:t>
      </w:r>
      <w:proofErr w:type="spellStart"/>
      <w:r>
        <w:rPr>
          <w:rFonts w:cstheme="minorHAnsi"/>
          <w:lang w:val="en-US"/>
        </w:rPr>
        <w:t>Calinski-Harabasz</w:t>
      </w:r>
      <w:proofErr w:type="spellEnd"/>
      <w:r>
        <w:rPr>
          <w:rFonts w:cstheme="minorHAnsi"/>
          <w:lang w:val="en-US"/>
        </w:rPr>
        <w:t xml:space="preserve"> test, we should prefer k=3 over k=2</w:t>
      </w:r>
    </w:p>
    <w:p w:rsidR="00910066" w:rsidRPr="006A2A38" w:rsidRDefault="00910066" w:rsidP="00D6013D">
      <w:pPr>
        <w:spacing w:after="0" w:line="240" w:lineRule="auto"/>
        <w:rPr>
          <w:rFonts w:cstheme="minorHAnsi"/>
          <w:color w:val="00B050"/>
          <w:sz w:val="20"/>
          <w:szCs w:val="20"/>
          <w:lang w:val="en-US"/>
        </w:rPr>
      </w:pPr>
    </w:p>
    <w:p w:rsidR="00D6013D" w:rsidRPr="00432BB7" w:rsidRDefault="00D6013D" w:rsidP="00B9294D">
      <w:pPr>
        <w:pStyle w:val="Styl1"/>
      </w:pPr>
      <w:bookmarkStart w:id="10" w:name="_Toc526703334"/>
      <w:r w:rsidRPr="00432BB7">
        <w:lastRenderedPageBreak/>
        <w:t>#</w:t>
      </w:r>
      <w:r w:rsidR="00B9294D">
        <w:t>#</w:t>
      </w:r>
      <w:r w:rsidRPr="00432BB7">
        <w:t xml:space="preserve"> </w:t>
      </w:r>
      <w:r w:rsidR="00B9294D">
        <w:t>07. Post-diagnostics - S</w:t>
      </w:r>
      <w:r w:rsidRPr="00432BB7">
        <w:t>hadow statistics</w:t>
      </w:r>
      <w:bookmarkEnd w:id="10"/>
    </w:p>
    <w:p w:rsidR="00B9294D" w:rsidRDefault="00B9294D" w:rsidP="00D6013D">
      <w:pPr>
        <w:spacing w:after="0" w:line="240" w:lineRule="auto"/>
        <w:rPr>
          <w:rFonts w:ascii="Courier New" w:hAnsi="Courier New" w:cs="Courier New"/>
          <w:sz w:val="20"/>
          <w:szCs w:val="20"/>
          <w:lang w:val="en-US"/>
        </w:rPr>
      </w:pPr>
    </w:p>
    <w:p w:rsidR="00D6013D" w:rsidRPr="00B9294D" w:rsidRDefault="00D6013D" w:rsidP="00D6013D">
      <w:pPr>
        <w:spacing w:after="0" w:line="240" w:lineRule="auto"/>
        <w:rPr>
          <w:rFonts w:ascii="Calibri" w:hAnsi="Calibri" w:cs="Calibri"/>
          <w:lang w:val="en-US"/>
        </w:rPr>
      </w:pPr>
      <w:r w:rsidRPr="00B9294D">
        <w:rPr>
          <w:rFonts w:ascii="Calibri" w:hAnsi="Calibri" w:cs="Calibri"/>
          <w:lang w:val="en-US"/>
        </w:rPr>
        <w:t xml:space="preserve"># </w:t>
      </w:r>
      <w:r w:rsidR="00B9294D" w:rsidRPr="00B9294D">
        <w:rPr>
          <w:rFonts w:ascii="Calibri" w:hAnsi="Calibri" w:cs="Calibri"/>
          <w:lang w:val="en-US"/>
        </w:rPr>
        <w:t>S</w:t>
      </w:r>
      <w:r w:rsidRPr="00B9294D">
        <w:rPr>
          <w:rFonts w:ascii="Calibri" w:hAnsi="Calibri" w:cs="Calibri"/>
          <w:lang w:val="en-US"/>
        </w:rPr>
        <w:t>hadow statistics very close to silhouette</w:t>
      </w:r>
    </w:p>
    <w:p w:rsidR="00D6013D" w:rsidRPr="00B9294D" w:rsidRDefault="00D6013D" w:rsidP="00D6013D">
      <w:pPr>
        <w:spacing w:after="0" w:line="240" w:lineRule="auto"/>
        <w:rPr>
          <w:rFonts w:ascii="Calibri" w:hAnsi="Calibri" w:cs="Calibri"/>
          <w:lang w:val="en-US"/>
        </w:rPr>
      </w:pPr>
      <w:r w:rsidRPr="00B9294D">
        <w:rPr>
          <w:rFonts w:ascii="Calibri" w:hAnsi="Calibri" w:cs="Calibri"/>
          <w:lang w:val="en-US"/>
        </w:rPr>
        <w:t xml:space="preserve"># </w:t>
      </w:r>
      <w:proofErr w:type="gramStart"/>
      <w:r w:rsidRPr="00B9294D">
        <w:rPr>
          <w:rFonts w:ascii="Calibri" w:hAnsi="Calibri" w:cs="Calibri"/>
          <w:lang w:val="en-US"/>
        </w:rPr>
        <w:t>more</w:t>
      </w:r>
      <w:proofErr w:type="gramEnd"/>
      <w:r w:rsidRPr="00B9294D">
        <w:rPr>
          <w:rFonts w:ascii="Calibri" w:hAnsi="Calibri" w:cs="Calibri"/>
          <w:lang w:val="en-US"/>
        </w:rPr>
        <w:t xml:space="preserve"> in </w:t>
      </w:r>
      <w:proofErr w:type="spellStart"/>
      <w:r w:rsidRPr="00B9294D">
        <w:rPr>
          <w:rFonts w:ascii="Calibri" w:hAnsi="Calibri" w:cs="Calibri"/>
          <w:lang w:val="en-GB"/>
        </w:rPr>
        <w:t>Leisch</w:t>
      </w:r>
      <w:proofErr w:type="spellEnd"/>
      <w:r w:rsidRPr="00B9294D">
        <w:rPr>
          <w:rFonts w:ascii="Calibri" w:hAnsi="Calibri" w:cs="Calibri"/>
          <w:lang w:val="en-GB"/>
        </w:rPr>
        <w:t xml:space="preserve"> F (2009) </w:t>
      </w:r>
      <w:proofErr w:type="spellStart"/>
      <w:r w:rsidRPr="00B9294D">
        <w:rPr>
          <w:rFonts w:ascii="Calibri" w:hAnsi="Calibri" w:cs="Calibri"/>
          <w:lang w:val="en-GB"/>
        </w:rPr>
        <w:t>Neighborhood</w:t>
      </w:r>
      <w:proofErr w:type="spellEnd"/>
      <w:r w:rsidRPr="00B9294D">
        <w:rPr>
          <w:rFonts w:ascii="Calibri" w:hAnsi="Calibri" w:cs="Calibri"/>
          <w:lang w:val="en-GB"/>
        </w:rPr>
        <w:t xml:space="preserve"> Graphs, Stripes and Shadow Plots for Cluster Visualization</w:t>
      </w:r>
      <w:r w:rsidRPr="00B9294D">
        <w:rPr>
          <w:rFonts w:ascii="Calibri" w:hAnsi="Calibri" w:cs="Calibri"/>
          <w:lang w:val="en-GB"/>
        </w:rPr>
        <w:cr/>
      </w:r>
      <w:r w:rsidRPr="00B9294D">
        <w:rPr>
          <w:rFonts w:ascii="Calibri" w:hAnsi="Calibri" w:cs="Calibri"/>
          <w:lang w:val="en-US"/>
        </w:rPr>
        <w:t xml:space="preserve"># </w:t>
      </w:r>
      <w:hyperlink r:id="rId19" w:history="1">
        <w:r w:rsidRPr="00B9294D">
          <w:rPr>
            <w:rStyle w:val="Hipercze"/>
            <w:rFonts w:ascii="Calibri" w:hAnsi="Calibri" w:cs="Calibri"/>
            <w:lang w:val="en-US"/>
          </w:rPr>
          <w:t>https://pdfs.semanticscholar.org/4d41/34253b34c3425b6cf29595d3f84c96a76892.pdf</w:t>
        </w:r>
      </w:hyperlink>
    </w:p>
    <w:p w:rsidR="00D6013D" w:rsidRPr="00B9294D" w:rsidRDefault="00D6013D" w:rsidP="00D6013D">
      <w:pPr>
        <w:spacing w:after="0" w:line="240" w:lineRule="auto"/>
        <w:rPr>
          <w:rFonts w:ascii="Calibri" w:hAnsi="Calibri" w:cs="Calibri"/>
          <w:b/>
          <w:highlight w:val="cyan"/>
          <w:lang w:val="en-US"/>
        </w:rPr>
      </w:pPr>
    </w:p>
    <w:p w:rsidR="00B9294D" w:rsidRPr="00B9294D" w:rsidRDefault="00B9294D" w:rsidP="00D6013D">
      <w:pPr>
        <w:spacing w:after="0" w:line="240" w:lineRule="auto"/>
        <w:rPr>
          <w:rFonts w:ascii="Calibri" w:hAnsi="Calibri" w:cs="Calibri"/>
          <w:highlight w:val="cyan"/>
          <w:lang w:val="en-US"/>
        </w:rPr>
      </w:pPr>
      <w:r w:rsidRPr="00B9294D">
        <w:rPr>
          <w:rFonts w:ascii="Calibri" w:hAnsi="Calibri" w:cs="Calibri"/>
          <w:lang w:val="en-US"/>
        </w:rPr>
        <w:t xml:space="preserve">“The main difference between silhouette values and shadow values is that we replace average dissimilarities to points in a cluster by dissimilarities to point averages (=centroids).” </w:t>
      </w:r>
      <w:hyperlink r:id="rId20" w:history="1">
        <w:r w:rsidRPr="00B9294D">
          <w:rPr>
            <w:rStyle w:val="Hipercze"/>
            <w:rFonts w:ascii="Calibri" w:hAnsi="Calibri" w:cs="Calibri"/>
            <w:lang w:val="en-US"/>
          </w:rPr>
          <w:t>https://rdrr.io/cran/flexclust/man/shadow.html</w:t>
        </w:r>
      </w:hyperlink>
      <w:r w:rsidRPr="00B9294D">
        <w:rPr>
          <w:rFonts w:ascii="Calibri" w:hAnsi="Calibri" w:cs="Calibri"/>
          <w:lang w:val="en-US"/>
        </w:rPr>
        <w:t xml:space="preserve"> </w:t>
      </w:r>
    </w:p>
    <w:p w:rsidR="00B9294D" w:rsidRPr="00432BB7" w:rsidRDefault="00B9294D" w:rsidP="00D6013D">
      <w:pPr>
        <w:spacing w:after="0" w:line="240" w:lineRule="auto"/>
        <w:rPr>
          <w:rFonts w:ascii="Courier New" w:hAnsi="Courier New" w:cs="Courier New"/>
          <w:b/>
          <w:sz w:val="20"/>
          <w:szCs w:val="20"/>
          <w:highlight w:val="cyan"/>
          <w:lang w:val="en-US"/>
        </w:rPr>
      </w:pPr>
    </w:p>
    <w:p w:rsidR="00D6013D" w:rsidRPr="00432BB7" w:rsidRDefault="00D6013D" w:rsidP="00D6013D">
      <w:pPr>
        <w:spacing w:after="0" w:line="240" w:lineRule="auto"/>
        <w:rPr>
          <w:rFonts w:ascii="Courier New" w:hAnsi="Courier New" w:cs="Courier New"/>
          <w:sz w:val="20"/>
          <w:szCs w:val="20"/>
          <w:lang w:val="en-US"/>
        </w:rPr>
      </w:pPr>
      <w:r w:rsidRPr="00432BB7">
        <w:rPr>
          <w:rFonts w:ascii="Courier New" w:hAnsi="Courier New" w:cs="Courier New"/>
          <w:sz w:val="20"/>
          <w:szCs w:val="20"/>
          <w:lang w:val="en-US"/>
        </w:rPr>
        <w:t># k-means clustering</w:t>
      </w: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d1&lt;-</w:t>
      </w:r>
      <w:proofErr w:type="spellStart"/>
      <w:proofErr w:type="gramStart"/>
      <w:r w:rsidRPr="00432BB7">
        <w:rPr>
          <w:rFonts w:ascii="Courier New" w:hAnsi="Courier New" w:cs="Courier New"/>
          <w:b/>
          <w:color w:val="00B050"/>
          <w:sz w:val="20"/>
          <w:szCs w:val="20"/>
          <w:lang w:val="en-US"/>
        </w:rPr>
        <w:t>cclust</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 xml:space="preserve">xxx, 4, </w:t>
      </w:r>
      <w:proofErr w:type="spellStart"/>
      <w:r w:rsidRPr="00432BB7">
        <w:rPr>
          <w:rFonts w:ascii="Courier New" w:hAnsi="Courier New" w:cs="Courier New"/>
          <w:b/>
          <w:color w:val="00B050"/>
          <w:sz w:val="20"/>
          <w:szCs w:val="20"/>
          <w:lang w:val="en-US"/>
        </w:rPr>
        <w:t>dist</w:t>
      </w:r>
      <w:proofErr w:type="spellEnd"/>
      <w:r w:rsidRPr="00432BB7">
        <w:rPr>
          <w:rFonts w:ascii="Courier New" w:hAnsi="Courier New" w:cs="Courier New"/>
          <w:b/>
          <w:color w:val="00B050"/>
          <w:sz w:val="20"/>
          <w:szCs w:val="20"/>
          <w:lang w:val="en-US"/>
        </w:rPr>
        <w:t>="</w:t>
      </w:r>
      <w:proofErr w:type="spellStart"/>
      <w:r w:rsidRPr="00432BB7">
        <w:rPr>
          <w:rFonts w:ascii="Courier New" w:hAnsi="Courier New" w:cs="Courier New"/>
          <w:b/>
          <w:color w:val="00B050"/>
          <w:sz w:val="20"/>
          <w:szCs w:val="20"/>
          <w:lang w:val="en-US"/>
        </w:rPr>
        <w:t>euclidean</w:t>
      </w:r>
      <w:proofErr w:type="spellEnd"/>
      <w:r w:rsidRPr="00432BB7">
        <w:rPr>
          <w:rFonts w:ascii="Courier New" w:hAnsi="Courier New" w:cs="Courier New"/>
          <w:b/>
          <w:color w:val="00B050"/>
          <w:sz w:val="20"/>
          <w:szCs w:val="20"/>
          <w:lang w:val="en-US"/>
        </w:rPr>
        <w:t>") #</w:t>
      </w:r>
      <w:proofErr w:type="spellStart"/>
      <w:r w:rsidRPr="00432BB7">
        <w:rPr>
          <w:rFonts w:ascii="Courier New" w:hAnsi="Courier New" w:cs="Courier New"/>
          <w:b/>
          <w:color w:val="00B050"/>
          <w:sz w:val="20"/>
          <w:szCs w:val="20"/>
          <w:lang w:val="en-US"/>
        </w:rPr>
        <w:t>flexclust</w:t>
      </w:r>
      <w:proofErr w:type="spellEnd"/>
      <w:r w:rsidRPr="00432BB7">
        <w:rPr>
          <w:rFonts w:ascii="Courier New" w:hAnsi="Courier New" w:cs="Courier New"/>
          <w:b/>
          <w:color w:val="00B050"/>
          <w:sz w:val="20"/>
          <w:szCs w:val="20"/>
          <w:lang w:val="en-US"/>
        </w:rPr>
        <w:t>:: for k-means</w:t>
      </w:r>
    </w:p>
    <w:p w:rsidR="00D6013D" w:rsidRPr="00432BB7" w:rsidRDefault="00D6013D" w:rsidP="00D6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0"/>
          <w:szCs w:val="20"/>
          <w:lang w:val="en-GB" w:eastAsia="en-GB"/>
        </w:rPr>
      </w:pPr>
      <w:proofErr w:type="gramStart"/>
      <w:r w:rsidRPr="00432BB7">
        <w:rPr>
          <w:rFonts w:ascii="Courier New" w:eastAsia="Times New Roman" w:hAnsi="Courier New" w:cs="Courier New"/>
          <w:b/>
          <w:color w:val="00B050"/>
          <w:sz w:val="20"/>
          <w:szCs w:val="20"/>
          <w:lang w:val="en-GB" w:eastAsia="en-GB"/>
        </w:rPr>
        <w:t>plot(</w:t>
      </w:r>
      <w:proofErr w:type="gramEnd"/>
      <w:r w:rsidRPr="00432BB7">
        <w:rPr>
          <w:rFonts w:ascii="Courier New" w:eastAsia="Times New Roman" w:hAnsi="Courier New" w:cs="Courier New"/>
          <w:b/>
          <w:color w:val="00B050"/>
          <w:sz w:val="20"/>
          <w:szCs w:val="20"/>
          <w:lang w:val="en-GB" w:eastAsia="en-GB"/>
        </w:rPr>
        <w:t>xxx, col=predict(d1))</w:t>
      </w:r>
    </w:p>
    <w:p w:rsidR="00D6013D" w:rsidRPr="00432BB7" w:rsidRDefault="00D6013D" w:rsidP="00D6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0"/>
          <w:szCs w:val="20"/>
          <w:lang w:val="en-GB" w:eastAsia="en-GB"/>
        </w:rPr>
      </w:pPr>
      <w:proofErr w:type="gramStart"/>
      <w:r w:rsidRPr="00432BB7">
        <w:rPr>
          <w:rFonts w:ascii="Courier New" w:eastAsia="Times New Roman" w:hAnsi="Courier New" w:cs="Courier New"/>
          <w:b/>
          <w:color w:val="00B050"/>
          <w:sz w:val="20"/>
          <w:szCs w:val="20"/>
          <w:lang w:val="en-GB" w:eastAsia="en-GB"/>
        </w:rPr>
        <w:t>points(</w:t>
      </w:r>
      <w:proofErr w:type="gramEnd"/>
      <w:r w:rsidRPr="00432BB7">
        <w:rPr>
          <w:rFonts w:ascii="Courier New" w:eastAsia="Times New Roman" w:hAnsi="Courier New" w:cs="Courier New"/>
          <w:b/>
          <w:color w:val="00B050"/>
          <w:sz w:val="20"/>
          <w:szCs w:val="20"/>
          <w:lang w:val="en-GB" w:eastAsia="en-GB"/>
        </w:rPr>
        <w:t xml:space="preserve">d1@centers, </w:t>
      </w:r>
      <w:proofErr w:type="spellStart"/>
      <w:r w:rsidRPr="00432BB7">
        <w:rPr>
          <w:rFonts w:ascii="Courier New" w:eastAsia="Times New Roman" w:hAnsi="Courier New" w:cs="Courier New"/>
          <w:b/>
          <w:color w:val="00B050"/>
          <w:sz w:val="20"/>
          <w:szCs w:val="20"/>
          <w:lang w:val="en-GB" w:eastAsia="en-GB"/>
        </w:rPr>
        <w:t>pch</w:t>
      </w:r>
      <w:proofErr w:type="spellEnd"/>
      <w:r w:rsidRPr="00432BB7">
        <w:rPr>
          <w:rFonts w:ascii="Courier New" w:eastAsia="Times New Roman" w:hAnsi="Courier New" w:cs="Courier New"/>
          <w:b/>
          <w:color w:val="00B050"/>
          <w:sz w:val="20"/>
          <w:szCs w:val="20"/>
          <w:lang w:val="en-GB" w:eastAsia="en-GB"/>
        </w:rPr>
        <w:t xml:space="preserve">="x", </w:t>
      </w:r>
      <w:proofErr w:type="spellStart"/>
      <w:r w:rsidRPr="00432BB7">
        <w:rPr>
          <w:rFonts w:ascii="Courier New" w:eastAsia="Times New Roman" w:hAnsi="Courier New" w:cs="Courier New"/>
          <w:b/>
          <w:color w:val="00B050"/>
          <w:sz w:val="20"/>
          <w:szCs w:val="20"/>
          <w:lang w:val="en-GB" w:eastAsia="en-GB"/>
        </w:rPr>
        <w:t>cex</w:t>
      </w:r>
      <w:proofErr w:type="spellEnd"/>
      <w:r w:rsidRPr="00432BB7">
        <w:rPr>
          <w:rFonts w:ascii="Courier New" w:eastAsia="Times New Roman" w:hAnsi="Courier New" w:cs="Courier New"/>
          <w:b/>
          <w:color w:val="00B050"/>
          <w:sz w:val="20"/>
          <w:szCs w:val="20"/>
          <w:lang w:val="en-GB" w:eastAsia="en-GB"/>
        </w:rPr>
        <w:t xml:space="preserve">=2, col=1) </w:t>
      </w:r>
    </w:p>
    <w:p w:rsidR="00D6013D" w:rsidRPr="00432BB7" w:rsidRDefault="00D6013D" w:rsidP="00D6013D">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plot(</w:t>
      </w:r>
      <w:proofErr w:type="gramEnd"/>
      <w:r w:rsidRPr="00432BB7">
        <w:rPr>
          <w:rFonts w:ascii="Courier New" w:hAnsi="Courier New" w:cs="Courier New"/>
          <w:b/>
          <w:color w:val="00B050"/>
          <w:sz w:val="20"/>
          <w:szCs w:val="20"/>
          <w:lang w:val="en-US"/>
        </w:rPr>
        <w:t>d1)</w:t>
      </w:r>
    </w:p>
    <w:tbl>
      <w:tblPr>
        <w:tblStyle w:val="Tabela-Siatka"/>
        <w:tblW w:w="0" w:type="auto"/>
        <w:tblInd w:w="108" w:type="dxa"/>
        <w:tblLook w:val="04A0" w:firstRow="1" w:lastRow="0" w:firstColumn="1" w:lastColumn="0" w:noHBand="0" w:noVBand="1"/>
      </w:tblPr>
      <w:tblGrid>
        <w:gridCol w:w="5070"/>
        <w:gridCol w:w="5157"/>
      </w:tblGrid>
      <w:tr w:rsidR="00D6013D" w:rsidRPr="00432BB7" w:rsidTr="00983DD0">
        <w:tc>
          <w:tcPr>
            <w:tcW w:w="5233" w:type="dxa"/>
          </w:tcPr>
          <w:p w:rsidR="00D6013D" w:rsidRPr="00432BB7" w:rsidRDefault="00D6013D" w:rsidP="00983DD0">
            <w:pPr>
              <w:rPr>
                <w:rFonts w:ascii="Courier New" w:hAnsi="Courier New" w:cs="Courier New"/>
                <w:b/>
                <w:sz w:val="20"/>
                <w:szCs w:val="20"/>
                <w:highlight w:val="yellow"/>
                <w:lang w:val="en-US"/>
              </w:rPr>
            </w:pPr>
            <w:r w:rsidRPr="00432BB7">
              <w:rPr>
                <w:rFonts w:ascii="Courier New" w:hAnsi="Courier New" w:cs="Courier New"/>
                <w:noProof/>
                <w:sz w:val="20"/>
                <w:szCs w:val="20"/>
                <w:lang w:eastAsia="pl-PL"/>
              </w:rPr>
              <w:drawing>
                <wp:inline distT="0" distB="0" distL="0" distR="0" wp14:anchorId="18CCB91C" wp14:editId="00E627FD">
                  <wp:extent cx="2644615" cy="2639833"/>
                  <wp:effectExtent l="0" t="0" r="3810" b="825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5615" cy="2640832"/>
                          </a:xfrm>
                          <a:prstGeom prst="rect">
                            <a:avLst/>
                          </a:prstGeom>
                        </pic:spPr>
                      </pic:pic>
                    </a:graphicData>
                  </a:graphic>
                </wp:inline>
              </w:drawing>
            </w:r>
          </w:p>
        </w:tc>
        <w:tc>
          <w:tcPr>
            <w:tcW w:w="5341" w:type="dxa"/>
          </w:tcPr>
          <w:p w:rsidR="00D6013D" w:rsidRPr="00432BB7" w:rsidRDefault="00D6013D" w:rsidP="00983DD0">
            <w:pPr>
              <w:rPr>
                <w:rFonts w:ascii="Courier New" w:hAnsi="Courier New" w:cs="Courier New"/>
                <w:b/>
                <w:sz w:val="20"/>
                <w:szCs w:val="20"/>
                <w:highlight w:val="yellow"/>
                <w:lang w:val="en-US"/>
              </w:rPr>
            </w:pPr>
            <w:r w:rsidRPr="00432BB7">
              <w:rPr>
                <w:rFonts w:ascii="Courier New" w:hAnsi="Courier New" w:cs="Courier New"/>
                <w:noProof/>
                <w:sz w:val="20"/>
                <w:szCs w:val="20"/>
                <w:lang w:eastAsia="pl-PL"/>
              </w:rPr>
              <w:drawing>
                <wp:inline distT="0" distB="0" distL="0" distR="0" wp14:anchorId="1898CCF6" wp14:editId="38FBA7C0">
                  <wp:extent cx="2644615" cy="2639833"/>
                  <wp:effectExtent l="0" t="0" r="3810" b="825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45615" cy="2640832"/>
                          </a:xfrm>
                          <a:prstGeom prst="rect">
                            <a:avLst/>
                          </a:prstGeom>
                        </pic:spPr>
                      </pic:pic>
                    </a:graphicData>
                  </a:graphic>
                </wp:inline>
              </w:drawing>
            </w:r>
          </w:p>
        </w:tc>
      </w:tr>
    </w:tbl>
    <w:p w:rsidR="00D6013D" w:rsidRPr="00432BB7" w:rsidRDefault="00D6013D" w:rsidP="00D6013D">
      <w:pPr>
        <w:spacing w:after="0" w:line="240" w:lineRule="auto"/>
        <w:rPr>
          <w:rFonts w:ascii="Courier New" w:hAnsi="Courier New" w:cs="Courier New"/>
          <w:b/>
          <w:sz w:val="20"/>
          <w:szCs w:val="20"/>
          <w:highlight w:val="yellow"/>
          <w:lang w:val="en-US"/>
        </w:rPr>
      </w:pPr>
    </w:p>
    <w:p w:rsidR="00D6013D" w:rsidRPr="00B9294D" w:rsidRDefault="00D6013D" w:rsidP="00D6013D">
      <w:pPr>
        <w:spacing w:after="0" w:line="240" w:lineRule="auto"/>
        <w:rPr>
          <w:rFonts w:ascii="Calibri" w:hAnsi="Calibri" w:cs="Calibri"/>
          <w:color w:val="000000"/>
          <w:shd w:val="clear" w:color="auto" w:fill="FFFFFF"/>
          <w:lang w:val="en-GB"/>
        </w:rPr>
      </w:pPr>
      <w:r w:rsidRPr="00B9294D">
        <w:rPr>
          <w:rFonts w:ascii="Calibri" w:hAnsi="Calibri" w:cs="Calibri"/>
          <w:b/>
          <w:lang w:val="en-US"/>
        </w:rPr>
        <w:t xml:space="preserve"># </w:t>
      </w:r>
      <w:proofErr w:type="gramStart"/>
      <w:r w:rsidRPr="00B9294D">
        <w:rPr>
          <w:rFonts w:ascii="Calibri" w:hAnsi="Calibri" w:cs="Calibri"/>
          <w:b/>
          <w:lang w:val="en-US"/>
        </w:rPr>
        <w:t>definition</w:t>
      </w:r>
      <w:proofErr w:type="gramEnd"/>
      <w:r w:rsidRPr="00B9294D">
        <w:rPr>
          <w:rFonts w:ascii="Calibri" w:hAnsi="Calibri" w:cs="Calibri"/>
          <w:b/>
          <w:lang w:val="en-US"/>
        </w:rPr>
        <w:t xml:space="preserve"> of shadow: </w:t>
      </w:r>
      <w:r w:rsidRPr="00B9294D">
        <w:rPr>
          <w:rFonts w:ascii="Calibri" w:hAnsi="Calibri" w:cs="Calibri"/>
          <w:color w:val="000000"/>
          <w:shd w:val="clear" w:color="auto" w:fill="FFFFFF"/>
          <w:lang w:val="en-GB"/>
        </w:rPr>
        <w:t xml:space="preserve">twice the distance to the closest centroid divided by the sum of distances to closest and second-closest centroid. </w:t>
      </w:r>
    </w:p>
    <w:p w:rsidR="00D6013D" w:rsidRPr="00B9294D" w:rsidRDefault="00D6013D" w:rsidP="00D6013D">
      <w:pPr>
        <w:spacing w:after="0" w:line="240" w:lineRule="auto"/>
        <w:rPr>
          <w:rFonts w:ascii="Calibri" w:hAnsi="Calibri" w:cs="Calibri"/>
          <w:color w:val="000000"/>
          <w:shd w:val="clear" w:color="auto" w:fill="FFFFFF"/>
          <w:lang w:val="en-GB"/>
        </w:rPr>
      </w:pPr>
      <w:r w:rsidRPr="00B9294D">
        <w:rPr>
          <w:rFonts w:ascii="Calibri" w:hAnsi="Calibri" w:cs="Calibri"/>
          <w:color w:val="000000"/>
          <w:shd w:val="clear" w:color="auto" w:fill="FFFFFF"/>
          <w:lang w:val="en-GB"/>
        </w:rPr>
        <w:t xml:space="preserve"># </w:t>
      </w:r>
      <w:proofErr w:type="gramStart"/>
      <w:r w:rsidRPr="00B9294D">
        <w:rPr>
          <w:rFonts w:ascii="Calibri" w:hAnsi="Calibri" w:cs="Calibri"/>
          <w:color w:val="000000"/>
          <w:shd w:val="clear" w:color="auto" w:fill="FFFFFF"/>
          <w:lang w:val="en-GB"/>
        </w:rPr>
        <w:t>interpretation</w:t>
      </w:r>
      <w:proofErr w:type="gramEnd"/>
      <w:r w:rsidRPr="00B9294D">
        <w:rPr>
          <w:rFonts w:ascii="Calibri" w:hAnsi="Calibri" w:cs="Calibri"/>
          <w:color w:val="000000"/>
          <w:shd w:val="clear" w:color="auto" w:fill="FFFFFF"/>
          <w:lang w:val="en-GB"/>
        </w:rPr>
        <w:t xml:space="preserve">: shadow~0 </w:t>
      </w:r>
      <w:r w:rsidRPr="00B9294D">
        <w:rPr>
          <w:rFonts w:ascii="Calibri" w:hAnsi="Calibri" w:cs="Calibri"/>
          <w:color w:val="000000"/>
          <w:shd w:val="clear" w:color="auto" w:fill="FFFFFF"/>
          <w:lang w:val="en-GB"/>
        </w:rPr>
        <w:sym w:font="Wingdings" w:char="F0E0"/>
      </w:r>
      <w:r w:rsidRPr="00B9294D">
        <w:rPr>
          <w:rFonts w:ascii="Calibri" w:hAnsi="Calibri" w:cs="Calibri"/>
          <w:color w:val="000000"/>
          <w:shd w:val="clear" w:color="auto" w:fill="FFFFFF"/>
          <w:lang w:val="en-GB"/>
        </w:rPr>
        <w:t xml:space="preserve"> points are close to their centroids</w:t>
      </w:r>
    </w:p>
    <w:p w:rsidR="00D6013D" w:rsidRPr="00B9294D" w:rsidRDefault="00D6013D" w:rsidP="00D6013D">
      <w:pPr>
        <w:spacing w:after="0" w:line="240" w:lineRule="auto"/>
        <w:rPr>
          <w:rFonts w:ascii="Calibri" w:hAnsi="Calibri" w:cs="Calibri"/>
          <w:color w:val="000000"/>
          <w:shd w:val="clear" w:color="auto" w:fill="FFFFFF"/>
          <w:lang w:val="en-GB"/>
        </w:rPr>
      </w:pPr>
      <w:r w:rsidRPr="00B9294D">
        <w:rPr>
          <w:rFonts w:ascii="Calibri" w:hAnsi="Calibri" w:cs="Calibri"/>
          <w:color w:val="000000"/>
          <w:shd w:val="clear" w:color="auto" w:fill="FFFFFF"/>
          <w:lang w:val="en-GB"/>
        </w:rPr>
        <w:t xml:space="preserve"># </w:t>
      </w:r>
      <w:proofErr w:type="gramStart"/>
      <w:r w:rsidRPr="00B9294D">
        <w:rPr>
          <w:rFonts w:ascii="Calibri" w:hAnsi="Calibri" w:cs="Calibri"/>
          <w:color w:val="000000"/>
          <w:shd w:val="clear" w:color="auto" w:fill="FFFFFF"/>
          <w:lang w:val="en-GB"/>
        </w:rPr>
        <w:t>shadow~</w:t>
      </w:r>
      <w:proofErr w:type="gramEnd"/>
      <w:r w:rsidRPr="00B9294D">
        <w:rPr>
          <w:rFonts w:ascii="Calibri" w:hAnsi="Calibri" w:cs="Calibri"/>
          <w:color w:val="000000"/>
          <w:shd w:val="clear" w:color="auto" w:fill="FFFFFF"/>
          <w:lang w:val="en-GB"/>
        </w:rPr>
        <w:t xml:space="preserve">1 </w:t>
      </w:r>
      <w:r w:rsidRPr="00B9294D">
        <w:rPr>
          <w:rFonts w:ascii="Calibri" w:hAnsi="Calibri" w:cs="Calibri"/>
          <w:color w:val="000000"/>
          <w:shd w:val="clear" w:color="auto" w:fill="FFFFFF"/>
          <w:lang w:val="en-GB"/>
        </w:rPr>
        <w:sym w:font="Wingdings" w:char="F0E0"/>
      </w:r>
      <w:r w:rsidRPr="00B9294D">
        <w:rPr>
          <w:rFonts w:ascii="Calibri" w:hAnsi="Calibri" w:cs="Calibri"/>
          <w:color w:val="000000"/>
          <w:shd w:val="clear" w:color="auto" w:fill="FFFFFF"/>
          <w:lang w:val="en-GB"/>
        </w:rPr>
        <w:t xml:space="preserve"> points are equidistant to the two centroids</w:t>
      </w:r>
    </w:p>
    <w:p w:rsidR="00D6013D" w:rsidRPr="00B9294D" w:rsidRDefault="00D6013D" w:rsidP="00D6013D">
      <w:pPr>
        <w:spacing w:after="0" w:line="240" w:lineRule="auto"/>
        <w:rPr>
          <w:rFonts w:ascii="Calibri" w:hAnsi="Calibri" w:cs="Calibri"/>
          <w:b/>
          <w:lang w:val="en-GB"/>
        </w:rPr>
      </w:pPr>
      <w:r w:rsidRPr="00B9294D">
        <w:rPr>
          <w:rFonts w:ascii="Calibri" w:hAnsi="Calibri" w:cs="Calibri"/>
          <w:color w:val="000000"/>
          <w:shd w:val="clear" w:color="auto" w:fill="FFFFFF"/>
          <w:lang w:val="en-GB"/>
        </w:rPr>
        <w:t xml:space="preserve"># </w:t>
      </w:r>
      <w:proofErr w:type="gramStart"/>
      <w:r w:rsidRPr="00B9294D">
        <w:rPr>
          <w:rFonts w:ascii="Calibri" w:hAnsi="Calibri" w:cs="Calibri"/>
          <w:color w:val="000000"/>
          <w:shd w:val="clear" w:color="auto" w:fill="FFFFFF"/>
          <w:lang w:val="en-GB"/>
        </w:rPr>
        <w:t>good</w:t>
      </w:r>
      <w:proofErr w:type="gramEnd"/>
      <w:r w:rsidRPr="00B9294D">
        <w:rPr>
          <w:rFonts w:ascii="Calibri" w:hAnsi="Calibri" w:cs="Calibri"/>
          <w:color w:val="000000"/>
          <w:shd w:val="clear" w:color="auto" w:fill="FFFFFF"/>
          <w:lang w:val="en-GB"/>
        </w:rPr>
        <w:t xml:space="preserve"> cluster: many points with small shadow values</w:t>
      </w:r>
    </w:p>
    <w:p w:rsidR="00D6013D" w:rsidRPr="00432BB7" w:rsidRDefault="00D6013D" w:rsidP="00D6013D">
      <w:pPr>
        <w:spacing w:after="0" w:line="240" w:lineRule="auto"/>
        <w:rPr>
          <w:rFonts w:ascii="Courier New" w:hAnsi="Courier New" w:cs="Courier New"/>
          <w:b/>
          <w:sz w:val="20"/>
          <w:szCs w:val="20"/>
          <w:lang w:val="en-US"/>
        </w:rPr>
      </w:pPr>
    </w:p>
    <w:p w:rsidR="00D6013D" w:rsidRPr="00432BB7" w:rsidRDefault="00D6013D" w:rsidP="00D6013D">
      <w:pPr>
        <w:spacing w:after="0" w:line="240" w:lineRule="auto"/>
        <w:rPr>
          <w:rFonts w:ascii="Courier New" w:hAnsi="Courier New" w:cs="Courier New"/>
          <w:b/>
          <w:sz w:val="20"/>
          <w:szCs w:val="20"/>
          <w:lang w:val="en-US"/>
        </w:rPr>
      </w:pPr>
      <w:proofErr w:type="gramStart"/>
      <w:r w:rsidRPr="00432BB7">
        <w:rPr>
          <w:rFonts w:ascii="Courier New" w:hAnsi="Courier New" w:cs="Courier New"/>
          <w:b/>
          <w:sz w:val="20"/>
          <w:szCs w:val="20"/>
          <w:lang w:val="en-US"/>
        </w:rPr>
        <w:t>shadow(</w:t>
      </w:r>
      <w:proofErr w:type="gramEnd"/>
      <w:r w:rsidRPr="00432BB7">
        <w:rPr>
          <w:rFonts w:ascii="Courier New" w:hAnsi="Courier New" w:cs="Courier New"/>
          <w:b/>
          <w:sz w:val="20"/>
          <w:szCs w:val="20"/>
          <w:lang w:val="en-US"/>
        </w:rPr>
        <w:t>d1)</w:t>
      </w:r>
    </w:p>
    <w:p w:rsidR="00D6013D" w:rsidRPr="00432BB7" w:rsidRDefault="00D6013D" w:rsidP="00D6013D">
      <w:pPr>
        <w:spacing w:after="0" w:line="240" w:lineRule="auto"/>
        <w:rPr>
          <w:rFonts w:ascii="Courier New" w:hAnsi="Courier New" w:cs="Courier New"/>
          <w:b/>
          <w:sz w:val="20"/>
          <w:szCs w:val="20"/>
          <w:lang w:val="en-US"/>
        </w:rPr>
      </w:pPr>
      <w:proofErr w:type="gramStart"/>
      <w:r w:rsidRPr="00432BB7">
        <w:rPr>
          <w:rFonts w:ascii="Courier New" w:hAnsi="Courier New" w:cs="Courier New"/>
          <w:b/>
          <w:sz w:val="20"/>
          <w:szCs w:val="20"/>
          <w:lang w:val="en-US"/>
        </w:rPr>
        <w:t>plot(</w:t>
      </w:r>
      <w:proofErr w:type="gramEnd"/>
      <w:r w:rsidRPr="00432BB7">
        <w:rPr>
          <w:rFonts w:ascii="Courier New" w:hAnsi="Courier New" w:cs="Courier New"/>
          <w:b/>
          <w:sz w:val="20"/>
          <w:szCs w:val="20"/>
          <w:lang w:val="en-US"/>
        </w:rPr>
        <w:t>shadow(d1))</w:t>
      </w:r>
    </w:p>
    <w:p w:rsidR="00D6013D" w:rsidRPr="00432BB7" w:rsidRDefault="00D6013D" w:rsidP="00D6013D">
      <w:pPr>
        <w:spacing w:after="0" w:line="240" w:lineRule="auto"/>
        <w:rPr>
          <w:rFonts w:ascii="Courier New" w:hAnsi="Courier New" w:cs="Courier New"/>
          <w:b/>
          <w:sz w:val="20"/>
          <w:szCs w:val="20"/>
          <w:lang w:val="en-US"/>
        </w:rPr>
      </w:pPr>
    </w:p>
    <w:tbl>
      <w:tblPr>
        <w:tblStyle w:val="Tabela-Siatka"/>
        <w:tblW w:w="0" w:type="auto"/>
        <w:tblInd w:w="108" w:type="dxa"/>
        <w:tblLook w:val="04A0" w:firstRow="1" w:lastRow="0" w:firstColumn="1" w:lastColumn="0" w:noHBand="0" w:noVBand="1"/>
      </w:tblPr>
      <w:tblGrid>
        <w:gridCol w:w="5001"/>
        <w:gridCol w:w="5226"/>
      </w:tblGrid>
      <w:tr w:rsidR="00D6013D" w:rsidRPr="00432BB7" w:rsidTr="00983DD0">
        <w:tc>
          <w:tcPr>
            <w:tcW w:w="5233" w:type="dxa"/>
          </w:tcPr>
          <w:p w:rsidR="00D6013D" w:rsidRPr="00432BB7" w:rsidRDefault="00D6013D" w:rsidP="00983DD0">
            <w:pPr>
              <w:rPr>
                <w:rFonts w:ascii="Courier New" w:hAnsi="Courier New" w:cs="Courier New"/>
                <w:b/>
                <w:sz w:val="20"/>
                <w:szCs w:val="20"/>
                <w:lang w:val="en-US"/>
              </w:rPr>
            </w:pPr>
            <w:r w:rsidRPr="00432BB7">
              <w:rPr>
                <w:rFonts w:ascii="Courier New" w:hAnsi="Courier New" w:cs="Courier New"/>
                <w:b/>
                <w:sz w:val="20"/>
                <w:szCs w:val="20"/>
                <w:lang w:val="en-US"/>
              </w:rPr>
              <w:t xml:space="preserve">        1         2         3         4 </w:t>
            </w:r>
          </w:p>
          <w:p w:rsidR="00D6013D" w:rsidRPr="00432BB7" w:rsidRDefault="00D6013D" w:rsidP="00983DD0">
            <w:pPr>
              <w:rPr>
                <w:rFonts w:ascii="Courier New" w:hAnsi="Courier New" w:cs="Courier New"/>
                <w:b/>
                <w:sz w:val="20"/>
                <w:szCs w:val="20"/>
                <w:lang w:val="en-US"/>
              </w:rPr>
            </w:pPr>
            <w:r w:rsidRPr="00432BB7">
              <w:rPr>
                <w:rFonts w:ascii="Courier New" w:hAnsi="Courier New" w:cs="Courier New"/>
                <w:b/>
                <w:sz w:val="20"/>
                <w:szCs w:val="20"/>
                <w:lang w:val="en-US"/>
              </w:rPr>
              <w:t>0.5936298 0.6362001 0.6280041 0.5344348</w:t>
            </w:r>
          </w:p>
        </w:tc>
        <w:tc>
          <w:tcPr>
            <w:tcW w:w="5341" w:type="dxa"/>
          </w:tcPr>
          <w:p w:rsidR="00D6013D" w:rsidRPr="00432BB7" w:rsidRDefault="00D6013D" w:rsidP="00983DD0">
            <w:pPr>
              <w:rPr>
                <w:rFonts w:ascii="Courier New" w:hAnsi="Courier New" w:cs="Courier New"/>
                <w:b/>
                <w:sz w:val="20"/>
                <w:szCs w:val="20"/>
                <w:lang w:val="en-US"/>
              </w:rPr>
            </w:pPr>
            <w:r w:rsidRPr="00432BB7">
              <w:rPr>
                <w:rFonts w:ascii="Courier New" w:hAnsi="Courier New" w:cs="Courier New"/>
                <w:noProof/>
                <w:sz w:val="20"/>
                <w:szCs w:val="20"/>
                <w:lang w:eastAsia="pl-PL"/>
              </w:rPr>
              <w:drawing>
                <wp:inline distT="0" distB="0" distL="0" distR="0" wp14:anchorId="295F4070" wp14:editId="4637D617">
                  <wp:extent cx="2015324" cy="2011680"/>
                  <wp:effectExtent l="0" t="0" r="4445" b="762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13975" cy="2010334"/>
                          </a:xfrm>
                          <a:prstGeom prst="rect">
                            <a:avLst/>
                          </a:prstGeom>
                        </pic:spPr>
                      </pic:pic>
                    </a:graphicData>
                  </a:graphic>
                </wp:inline>
              </w:drawing>
            </w:r>
          </w:p>
        </w:tc>
      </w:tr>
    </w:tbl>
    <w:p w:rsidR="00D6013D" w:rsidRPr="00432BB7" w:rsidRDefault="00D6013D" w:rsidP="00D6013D">
      <w:pPr>
        <w:spacing w:after="0" w:line="240" w:lineRule="auto"/>
        <w:rPr>
          <w:rFonts w:ascii="Courier New" w:hAnsi="Courier New" w:cs="Courier New"/>
          <w:b/>
          <w:sz w:val="20"/>
          <w:szCs w:val="20"/>
          <w:lang w:val="en-US"/>
        </w:rPr>
      </w:pPr>
    </w:p>
    <w:p w:rsidR="00B9294D" w:rsidRPr="00B9294D" w:rsidRDefault="00B9294D" w:rsidP="00B9294D">
      <w:pPr>
        <w:spacing w:after="0" w:line="240" w:lineRule="auto"/>
        <w:rPr>
          <w:rFonts w:ascii="Calibri" w:hAnsi="Calibri" w:cs="Calibri"/>
          <w:lang w:val="en-US"/>
        </w:rPr>
      </w:pPr>
      <w:r w:rsidRPr="00B9294D">
        <w:rPr>
          <w:rFonts w:ascii="Calibri" w:hAnsi="Calibri" w:cs="Calibri"/>
          <w:lang w:val="en-US"/>
        </w:rPr>
        <w:t>Observations / comments:</w:t>
      </w:r>
    </w:p>
    <w:p w:rsidR="00D6013D" w:rsidRPr="00B9294D" w:rsidRDefault="00B9294D" w:rsidP="00B9294D">
      <w:pPr>
        <w:pStyle w:val="Akapitzlist"/>
        <w:numPr>
          <w:ilvl w:val="0"/>
          <w:numId w:val="3"/>
        </w:numPr>
        <w:spacing w:after="0" w:line="240" w:lineRule="auto"/>
        <w:rPr>
          <w:rFonts w:ascii="Calibri" w:hAnsi="Calibri" w:cs="Calibri"/>
          <w:sz w:val="20"/>
          <w:szCs w:val="20"/>
          <w:lang w:val="en-US"/>
        </w:rPr>
      </w:pPr>
      <w:r w:rsidRPr="00B9294D">
        <w:rPr>
          <w:rFonts w:ascii="Calibri" w:hAnsi="Calibri" w:cs="Calibri"/>
          <w:sz w:val="20"/>
          <w:szCs w:val="20"/>
          <w:lang w:val="en-US"/>
        </w:rPr>
        <w:t xml:space="preserve">In some special </w:t>
      </w:r>
      <w:proofErr w:type="gramStart"/>
      <w:r w:rsidRPr="00B9294D">
        <w:rPr>
          <w:rFonts w:ascii="Calibri" w:hAnsi="Calibri" w:cs="Calibri"/>
          <w:sz w:val="20"/>
          <w:szCs w:val="20"/>
          <w:lang w:val="en-US"/>
        </w:rPr>
        <w:t>cases</w:t>
      </w:r>
      <w:proofErr w:type="gramEnd"/>
      <w:r w:rsidRPr="00B9294D">
        <w:rPr>
          <w:rFonts w:ascii="Calibri" w:hAnsi="Calibri" w:cs="Calibri"/>
          <w:sz w:val="20"/>
          <w:szCs w:val="20"/>
          <w:lang w:val="en-US"/>
        </w:rPr>
        <w:t xml:space="preserve"> shadow statistics performs better than </w:t>
      </w:r>
      <w:proofErr w:type="spellStart"/>
      <w:r w:rsidRPr="00B9294D">
        <w:rPr>
          <w:rFonts w:ascii="Calibri" w:hAnsi="Calibri" w:cs="Calibri"/>
          <w:sz w:val="20"/>
          <w:szCs w:val="20"/>
          <w:lang w:val="en-US"/>
        </w:rPr>
        <w:t>shillouette</w:t>
      </w:r>
      <w:proofErr w:type="spellEnd"/>
      <w:r w:rsidRPr="00B9294D">
        <w:rPr>
          <w:rFonts w:ascii="Calibri" w:hAnsi="Calibri" w:cs="Calibri"/>
          <w:sz w:val="20"/>
          <w:szCs w:val="20"/>
          <w:lang w:val="en-US"/>
        </w:rPr>
        <w:t xml:space="preserve">. </w:t>
      </w:r>
    </w:p>
    <w:p w:rsidR="00D6013D" w:rsidRPr="00405497" w:rsidRDefault="00D6013D" w:rsidP="00BD13E2">
      <w:pPr>
        <w:pStyle w:val="Styl1"/>
        <w:rPr>
          <w:rFonts w:ascii="Calibri" w:hAnsi="Calibri" w:cs="Calibri"/>
          <w:szCs w:val="22"/>
        </w:rPr>
      </w:pPr>
      <w:bookmarkStart w:id="11" w:name="_Toc526703335"/>
      <w:r w:rsidRPr="00405497">
        <w:rPr>
          <w:rFonts w:ascii="Calibri" w:hAnsi="Calibri" w:cs="Calibri"/>
          <w:szCs w:val="22"/>
        </w:rPr>
        <w:lastRenderedPageBreak/>
        <w:t>#</w:t>
      </w:r>
      <w:r w:rsidR="008235BE" w:rsidRPr="00405497">
        <w:rPr>
          <w:rFonts w:ascii="Calibri" w:hAnsi="Calibri" w:cs="Calibri"/>
          <w:szCs w:val="22"/>
        </w:rPr>
        <w:t>#</w:t>
      </w:r>
      <w:r w:rsidRPr="00405497">
        <w:rPr>
          <w:rFonts w:ascii="Calibri" w:hAnsi="Calibri" w:cs="Calibri"/>
          <w:szCs w:val="22"/>
        </w:rPr>
        <w:t xml:space="preserve"> </w:t>
      </w:r>
      <w:r w:rsidR="008235BE" w:rsidRPr="00405497">
        <w:rPr>
          <w:rFonts w:ascii="Calibri" w:hAnsi="Calibri" w:cs="Calibri"/>
          <w:szCs w:val="22"/>
        </w:rPr>
        <w:t>08. P</w:t>
      </w:r>
      <w:r w:rsidRPr="00405497">
        <w:rPr>
          <w:rFonts w:ascii="Calibri" w:hAnsi="Calibri" w:cs="Calibri"/>
          <w:szCs w:val="22"/>
        </w:rPr>
        <w:t>ost-diagnostics</w:t>
      </w:r>
      <w:r w:rsidR="008235BE" w:rsidRPr="00405497">
        <w:rPr>
          <w:rFonts w:ascii="Calibri" w:hAnsi="Calibri" w:cs="Calibri"/>
          <w:szCs w:val="22"/>
        </w:rPr>
        <w:t xml:space="preserve"> - </w:t>
      </w:r>
      <w:r w:rsidR="00BD13E2" w:rsidRPr="00405497">
        <w:rPr>
          <w:rFonts w:ascii="Calibri" w:hAnsi="Calibri" w:cs="Calibri"/>
          <w:szCs w:val="22"/>
        </w:rPr>
        <w:t xml:space="preserve">Rand index (ARI), </w:t>
      </w:r>
      <w:proofErr w:type="spellStart"/>
      <w:r w:rsidR="00BD13E2" w:rsidRPr="00405497">
        <w:rPr>
          <w:rFonts w:ascii="Calibri" w:hAnsi="Calibri" w:cs="Calibri"/>
          <w:szCs w:val="22"/>
        </w:rPr>
        <w:t>Jaccard</w:t>
      </w:r>
      <w:proofErr w:type="spellEnd"/>
      <w:r w:rsidR="00BD13E2" w:rsidRPr="00405497">
        <w:rPr>
          <w:rFonts w:ascii="Calibri" w:hAnsi="Calibri" w:cs="Calibri"/>
          <w:szCs w:val="22"/>
        </w:rPr>
        <w:t xml:space="preserve"> index, </w:t>
      </w:r>
      <w:proofErr w:type="gramStart"/>
      <w:r w:rsidR="00BD13E2" w:rsidRPr="00405497">
        <w:rPr>
          <w:rFonts w:ascii="Calibri" w:hAnsi="Calibri" w:cs="Calibri"/>
          <w:szCs w:val="22"/>
        </w:rPr>
        <w:t>Fowlkes</w:t>
      </w:r>
      <w:proofErr w:type="gramEnd"/>
      <w:r w:rsidR="00BD13E2" w:rsidRPr="00405497">
        <w:rPr>
          <w:rFonts w:ascii="Calibri" w:hAnsi="Calibri" w:cs="Calibri"/>
          <w:szCs w:val="22"/>
        </w:rPr>
        <w:t>-Mallows index</w:t>
      </w:r>
      <w:bookmarkEnd w:id="11"/>
    </w:p>
    <w:p w:rsidR="00BD13E2" w:rsidRPr="00405497" w:rsidRDefault="00BD13E2" w:rsidP="00D6013D">
      <w:pPr>
        <w:spacing w:after="0" w:line="240" w:lineRule="auto"/>
        <w:rPr>
          <w:rFonts w:ascii="Calibri" w:hAnsi="Calibri" w:cs="Calibri"/>
          <w:b/>
          <w:lang w:val="en-US"/>
        </w:rPr>
      </w:pPr>
    </w:p>
    <w:p w:rsidR="0062352A" w:rsidRPr="00405497" w:rsidRDefault="0062352A" w:rsidP="00D6013D">
      <w:pPr>
        <w:spacing w:after="0" w:line="240" w:lineRule="auto"/>
        <w:rPr>
          <w:rFonts w:ascii="Calibri" w:hAnsi="Calibri" w:cs="Calibri"/>
          <w:b/>
          <w:lang w:val="en-US"/>
        </w:rPr>
      </w:pPr>
      <w:r w:rsidRPr="00405497">
        <w:rPr>
          <w:rFonts w:ascii="Calibri" w:hAnsi="Calibri" w:cs="Calibri"/>
          <w:b/>
          <w:lang w:val="en-US"/>
        </w:rPr>
        <w:t xml:space="preserve"># Measures to </w:t>
      </w:r>
      <w:proofErr w:type="gramStart"/>
      <w:r w:rsidRPr="00405497">
        <w:rPr>
          <w:rFonts w:ascii="Calibri" w:hAnsi="Calibri" w:cs="Calibri"/>
          <w:b/>
          <w:lang w:val="en-US"/>
        </w:rPr>
        <w:t>be applied</w:t>
      </w:r>
      <w:proofErr w:type="gramEnd"/>
      <w:r w:rsidRPr="00405497">
        <w:rPr>
          <w:rFonts w:ascii="Calibri" w:hAnsi="Calibri" w:cs="Calibri"/>
          <w:b/>
          <w:lang w:val="en-US"/>
        </w:rPr>
        <w:t xml:space="preserve"> when few partitions are considered</w:t>
      </w:r>
    </w:p>
    <w:p w:rsidR="0062352A" w:rsidRPr="00405497" w:rsidRDefault="0062352A" w:rsidP="00D6013D">
      <w:pPr>
        <w:spacing w:after="0" w:line="240" w:lineRule="auto"/>
        <w:rPr>
          <w:rFonts w:ascii="Calibri" w:hAnsi="Calibri" w:cs="Calibri"/>
          <w:b/>
          <w:lang w:val="en-US"/>
        </w:rPr>
      </w:pPr>
      <w:r w:rsidRPr="00405497">
        <w:rPr>
          <w:rFonts w:ascii="Calibri" w:hAnsi="Calibri" w:cs="Calibri"/>
          <w:b/>
          <w:lang w:val="en-US"/>
        </w:rPr>
        <w:t xml:space="preserve"># </w:t>
      </w:r>
      <w:proofErr w:type="gramStart"/>
      <w:r w:rsidRPr="00405497">
        <w:rPr>
          <w:rFonts w:ascii="Calibri" w:hAnsi="Calibri" w:cs="Calibri"/>
          <w:b/>
          <w:lang w:val="en-US"/>
        </w:rPr>
        <w:t>In</w:t>
      </w:r>
      <w:proofErr w:type="gramEnd"/>
      <w:r w:rsidRPr="00405497">
        <w:rPr>
          <w:rFonts w:ascii="Calibri" w:hAnsi="Calibri" w:cs="Calibri"/>
          <w:b/>
          <w:lang w:val="en-US"/>
        </w:rPr>
        <w:t xml:space="preserve"> general they check how many points changed the cluster in new partition</w:t>
      </w:r>
    </w:p>
    <w:p w:rsidR="0062352A" w:rsidRPr="00405497" w:rsidRDefault="0062352A" w:rsidP="00D6013D">
      <w:pPr>
        <w:spacing w:after="0" w:line="240" w:lineRule="auto"/>
        <w:rPr>
          <w:rFonts w:ascii="Calibri" w:hAnsi="Calibri" w:cs="Calibri"/>
          <w:b/>
          <w:lang w:val="en-US"/>
        </w:rPr>
      </w:pPr>
      <w:r w:rsidRPr="00405497">
        <w:rPr>
          <w:rFonts w:ascii="Calibri" w:hAnsi="Calibri" w:cs="Calibri"/>
          <w:b/>
          <w:lang w:val="en-US"/>
        </w:rPr>
        <w:t xml:space="preserve"># </w:t>
      </w:r>
      <w:proofErr w:type="gramStart"/>
      <w:r w:rsidRPr="00405497">
        <w:rPr>
          <w:rFonts w:ascii="Calibri" w:hAnsi="Calibri" w:cs="Calibri"/>
          <w:b/>
          <w:lang w:val="en-US"/>
        </w:rPr>
        <w:t>They</w:t>
      </w:r>
      <w:proofErr w:type="gramEnd"/>
      <w:r w:rsidRPr="00405497">
        <w:rPr>
          <w:rFonts w:ascii="Calibri" w:hAnsi="Calibri" w:cs="Calibri"/>
          <w:b/>
          <w:lang w:val="en-US"/>
        </w:rPr>
        <w:t xml:space="preserve"> are measuring the so called “agreement of partitions”</w:t>
      </w:r>
    </w:p>
    <w:p w:rsidR="0062352A" w:rsidRPr="00405497" w:rsidRDefault="0062352A" w:rsidP="00D6013D">
      <w:pPr>
        <w:spacing w:after="0" w:line="240" w:lineRule="auto"/>
        <w:rPr>
          <w:rFonts w:ascii="Calibri" w:hAnsi="Calibri" w:cs="Calibri"/>
          <w:b/>
          <w:lang w:val="en-US"/>
        </w:rPr>
      </w:pPr>
    </w:p>
    <w:p w:rsidR="0062352A" w:rsidRPr="00405497" w:rsidRDefault="0062352A" w:rsidP="00D6013D">
      <w:pPr>
        <w:spacing w:after="0" w:line="240" w:lineRule="auto"/>
        <w:rPr>
          <w:rFonts w:ascii="Calibri" w:hAnsi="Calibri" w:cs="Calibri"/>
          <w:b/>
          <w:lang w:val="en-US"/>
        </w:rPr>
      </w:pPr>
      <w:r w:rsidRPr="00405497">
        <w:rPr>
          <w:rFonts w:ascii="Calibri" w:hAnsi="Calibri" w:cs="Calibri"/>
          <w:b/>
          <w:lang w:val="en-US"/>
        </w:rPr>
        <w:t xml:space="preserve"># </w:t>
      </w:r>
      <w:proofErr w:type="gramStart"/>
      <w:r w:rsidRPr="00405497">
        <w:rPr>
          <w:rFonts w:ascii="Calibri" w:hAnsi="Calibri" w:cs="Calibri"/>
          <w:b/>
          <w:lang w:val="en-US"/>
        </w:rPr>
        <w:t>Most</w:t>
      </w:r>
      <w:proofErr w:type="gramEnd"/>
      <w:r w:rsidRPr="00405497">
        <w:rPr>
          <w:rFonts w:ascii="Calibri" w:hAnsi="Calibri" w:cs="Calibri"/>
          <w:b/>
          <w:lang w:val="en-US"/>
        </w:rPr>
        <w:t xml:space="preserve"> popular: </w:t>
      </w:r>
      <w:r w:rsidR="00C74943" w:rsidRPr="00405497">
        <w:rPr>
          <w:rFonts w:ascii="Calibri" w:hAnsi="Calibri" w:cs="Calibri"/>
          <w:b/>
          <w:lang w:val="en-US"/>
        </w:rPr>
        <w:t>A</w:t>
      </w:r>
      <w:r w:rsidR="00D6013D" w:rsidRPr="00405497">
        <w:rPr>
          <w:rFonts w:ascii="Calibri" w:hAnsi="Calibri" w:cs="Calibri"/>
          <w:b/>
          <w:lang w:val="en-US"/>
        </w:rPr>
        <w:t xml:space="preserve">djusted </w:t>
      </w:r>
      <w:r w:rsidR="00C74943" w:rsidRPr="00405497">
        <w:rPr>
          <w:rFonts w:ascii="Calibri" w:hAnsi="Calibri" w:cs="Calibri"/>
          <w:b/>
          <w:lang w:val="en-US"/>
        </w:rPr>
        <w:t>R</w:t>
      </w:r>
      <w:r w:rsidR="00D6013D" w:rsidRPr="00405497">
        <w:rPr>
          <w:rFonts w:ascii="Calibri" w:hAnsi="Calibri" w:cs="Calibri"/>
          <w:b/>
          <w:lang w:val="en-US"/>
        </w:rPr>
        <w:t xml:space="preserve">and </w:t>
      </w:r>
      <w:r w:rsidR="00C74943" w:rsidRPr="00405497">
        <w:rPr>
          <w:rFonts w:ascii="Calibri" w:hAnsi="Calibri" w:cs="Calibri"/>
          <w:b/>
          <w:lang w:val="en-US"/>
        </w:rPr>
        <w:t>I</w:t>
      </w:r>
      <w:r w:rsidR="00D6013D" w:rsidRPr="00405497">
        <w:rPr>
          <w:rFonts w:ascii="Calibri" w:hAnsi="Calibri" w:cs="Calibri"/>
          <w:b/>
          <w:lang w:val="en-US"/>
        </w:rPr>
        <w:t xml:space="preserve">ndex (ARI), </w:t>
      </w:r>
      <w:proofErr w:type="spellStart"/>
      <w:r w:rsidR="00D6013D" w:rsidRPr="00405497">
        <w:rPr>
          <w:rFonts w:ascii="Calibri" w:hAnsi="Calibri" w:cs="Calibri"/>
          <w:b/>
          <w:lang w:val="en-US"/>
        </w:rPr>
        <w:t>Jaccard</w:t>
      </w:r>
      <w:proofErr w:type="spellEnd"/>
      <w:r w:rsidR="00D6013D" w:rsidRPr="00405497">
        <w:rPr>
          <w:rFonts w:ascii="Calibri" w:hAnsi="Calibri" w:cs="Calibri"/>
          <w:b/>
          <w:lang w:val="en-US"/>
        </w:rPr>
        <w:t xml:space="preserve"> index, Fowlkes-Mallows </w:t>
      </w:r>
      <w:r w:rsidRPr="00405497">
        <w:rPr>
          <w:rFonts w:ascii="Calibri" w:hAnsi="Calibri" w:cs="Calibri"/>
          <w:b/>
          <w:lang w:val="en-US"/>
        </w:rPr>
        <w:t>(</w:t>
      </w:r>
      <w:r w:rsidR="00D6013D" w:rsidRPr="00405497">
        <w:rPr>
          <w:rFonts w:ascii="Calibri" w:hAnsi="Calibri" w:cs="Calibri"/>
          <w:b/>
          <w:lang w:val="en-US"/>
        </w:rPr>
        <w:t xml:space="preserve">FM) </w:t>
      </w:r>
      <w:r w:rsidRPr="00405497">
        <w:rPr>
          <w:rFonts w:ascii="Calibri" w:hAnsi="Calibri" w:cs="Calibri"/>
          <w:b/>
          <w:lang w:val="en-US"/>
        </w:rPr>
        <w:t>index</w:t>
      </w:r>
    </w:p>
    <w:p w:rsidR="00D6013D" w:rsidRPr="00405497" w:rsidRDefault="00C74943" w:rsidP="00D6013D">
      <w:pPr>
        <w:spacing w:after="0" w:line="240" w:lineRule="auto"/>
        <w:rPr>
          <w:rFonts w:ascii="Calibri" w:hAnsi="Calibri" w:cs="Calibri"/>
          <w:b/>
          <w:lang w:val="en-GB"/>
        </w:rPr>
      </w:pPr>
      <w:r w:rsidRPr="00405497">
        <w:rPr>
          <w:rFonts w:ascii="Calibri" w:hAnsi="Calibri" w:cs="Calibri"/>
          <w:b/>
          <w:lang w:val="en-GB"/>
        </w:rPr>
        <w:t xml:space="preserve"># All measures are calculated with one command </w:t>
      </w:r>
      <w:proofErr w:type="spellStart"/>
      <w:r w:rsidR="00D6013D" w:rsidRPr="00405497">
        <w:rPr>
          <w:rFonts w:ascii="Calibri" w:hAnsi="Calibri" w:cs="Calibri"/>
          <w:b/>
          <w:lang w:val="en-GB"/>
        </w:rPr>
        <w:t>flexlust</w:t>
      </w:r>
      <w:proofErr w:type="spellEnd"/>
      <w:r w:rsidR="00D6013D" w:rsidRPr="00405497">
        <w:rPr>
          <w:rFonts w:ascii="Calibri" w:hAnsi="Calibri" w:cs="Calibri"/>
          <w:b/>
          <w:lang w:val="en-GB"/>
        </w:rPr>
        <w:t>::</w:t>
      </w:r>
      <w:proofErr w:type="spellStart"/>
      <w:proofErr w:type="gramStart"/>
      <w:r w:rsidR="00D6013D" w:rsidRPr="00405497">
        <w:rPr>
          <w:rFonts w:ascii="Calibri" w:hAnsi="Calibri" w:cs="Calibri"/>
          <w:b/>
          <w:lang w:val="en-GB"/>
        </w:rPr>
        <w:t>randIndex</w:t>
      </w:r>
      <w:proofErr w:type="spellEnd"/>
      <w:r w:rsidR="00D6013D" w:rsidRPr="00405497">
        <w:rPr>
          <w:rFonts w:ascii="Calibri" w:hAnsi="Calibri" w:cs="Calibri"/>
          <w:b/>
          <w:lang w:val="en-GB"/>
        </w:rPr>
        <w:t>()</w:t>
      </w:r>
      <w:proofErr w:type="gramEnd"/>
    </w:p>
    <w:p w:rsidR="00C74943" w:rsidRPr="00405497" w:rsidRDefault="00C74943" w:rsidP="00D6013D">
      <w:pPr>
        <w:spacing w:after="0" w:line="240" w:lineRule="auto"/>
        <w:rPr>
          <w:rFonts w:ascii="Calibri" w:hAnsi="Calibri" w:cs="Calibri"/>
          <w:b/>
          <w:lang w:val="en-GB"/>
        </w:rPr>
      </w:pPr>
    </w:p>
    <w:p w:rsidR="00D6013D" w:rsidRPr="00405497" w:rsidRDefault="00D6013D" w:rsidP="00D6013D">
      <w:pPr>
        <w:spacing w:after="0" w:line="240" w:lineRule="auto"/>
        <w:rPr>
          <w:rFonts w:ascii="Calibri" w:hAnsi="Calibri" w:cs="Calibri"/>
          <w:b/>
          <w:iCs/>
          <w:color w:val="000000"/>
          <w:shd w:val="clear" w:color="auto" w:fill="FFFFFF"/>
          <w:lang w:val="en-GB"/>
        </w:rPr>
      </w:pPr>
      <w:r w:rsidRPr="00405497">
        <w:rPr>
          <w:rFonts w:ascii="Calibri" w:hAnsi="Calibri" w:cs="Calibri"/>
          <w:b/>
          <w:color w:val="000000"/>
          <w:shd w:val="clear" w:color="auto" w:fill="FFFFFF"/>
          <w:lang w:val="en-GB"/>
        </w:rPr>
        <w:t># Rand index=</w:t>
      </w:r>
      <w:r w:rsidRPr="00405497">
        <w:rPr>
          <w:rFonts w:ascii="Calibri" w:hAnsi="Calibri" w:cs="Calibri"/>
          <w:b/>
          <w:iCs/>
          <w:color w:val="000000"/>
          <w:shd w:val="clear" w:color="auto" w:fill="FFFFFF"/>
          <w:lang w:val="en-GB"/>
        </w:rPr>
        <w:t>A</w:t>
      </w:r>
      <w:proofErr w:type="gramStart"/>
      <w:r w:rsidRPr="00405497">
        <w:rPr>
          <w:rFonts w:ascii="Calibri" w:hAnsi="Calibri" w:cs="Calibri"/>
          <w:b/>
          <w:iCs/>
          <w:color w:val="000000"/>
          <w:shd w:val="clear" w:color="auto" w:fill="FFFFFF"/>
          <w:lang w:val="en-GB"/>
        </w:rPr>
        <w:t>/(</w:t>
      </w:r>
      <w:proofErr w:type="gramEnd"/>
      <w:r w:rsidRPr="00405497">
        <w:rPr>
          <w:rFonts w:ascii="Calibri" w:hAnsi="Calibri" w:cs="Calibri"/>
          <w:b/>
          <w:iCs/>
          <w:color w:val="000000"/>
          <w:shd w:val="clear" w:color="auto" w:fill="FFFFFF"/>
          <w:lang w:val="en-GB"/>
        </w:rPr>
        <w:t>A+D)</w:t>
      </w:r>
    </w:p>
    <w:p w:rsidR="00D6013D" w:rsidRPr="00405497" w:rsidRDefault="00D6013D" w:rsidP="00D6013D">
      <w:pPr>
        <w:spacing w:after="0" w:line="240" w:lineRule="auto"/>
        <w:rPr>
          <w:rFonts w:ascii="Calibri" w:hAnsi="Calibri" w:cs="Calibri"/>
          <w:iCs/>
          <w:color w:val="000000"/>
          <w:shd w:val="clear" w:color="auto" w:fill="FFFFFF"/>
          <w:lang w:val="en-GB"/>
        </w:rPr>
      </w:pPr>
      <w:r w:rsidRPr="00405497">
        <w:rPr>
          <w:rFonts w:ascii="Calibri" w:hAnsi="Calibri" w:cs="Calibri"/>
          <w:iCs/>
          <w:color w:val="000000"/>
          <w:shd w:val="clear" w:color="auto" w:fill="FFFFFF"/>
          <w:lang w:val="en-GB"/>
        </w:rPr>
        <w:t xml:space="preserve"># A </w:t>
      </w:r>
      <w:r w:rsidRPr="00405497">
        <w:rPr>
          <w:rFonts w:ascii="Calibri" w:hAnsi="Calibri" w:cs="Calibri"/>
          <w:iCs/>
          <w:color w:val="000000"/>
          <w:shd w:val="clear" w:color="auto" w:fill="FFFFFF"/>
          <w:lang w:val="en-GB"/>
        </w:rPr>
        <w:sym w:font="Wingdings" w:char="F0E0"/>
      </w:r>
      <w:r w:rsidRPr="00405497">
        <w:rPr>
          <w:rFonts w:ascii="Calibri" w:hAnsi="Calibri" w:cs="Calibri"/>
          <w:iCs/>
          <w:color w:val="000000"/>
          <w:shd w:val="clear" w:color="auto" w:fill="FFFFFF"/>
          <w:lang w:val="en-GB"/>
        </w:rPr>
        <w:t xml:space="preserve"> number of all pairs of data points which are either put into the same cluster by both partitions or put into different clusters by both partitions (always the same or always opposite cluster)</w:t>
      </w:r>
    </w:p>
    <w:p w:rsidR="00D6013D" w:rsidRPr="00405497" w:rsidRDefault="00D6013D" w:rsidP="00D6013D">
      <w:pPr>
        <w:spacing w:after="0" w:line="240" w:lineRule="auto"/>
        <w:rPr>
          <w:rFonts w:ascii="Calibri" w:hAnsi="Calibri" w:cs="Calibri"/>
          <w:iCs/>
          <w:color w:val="000000"/>
          <w:shd w:val="clear" w:color="auto" w:fill="FFFFFF"/>
          <w:lang w:val="en-GB"/>
        </w:rPr>
      </w:pPr>
      <w:r w:rsidRPr="00405497">
        <w:rPr>
          <w:rFonts w:ascii="Calibri" w:hAnsi="Calibri" w:cs="Calibri"/>
          <w:iCs/>
          <w:color w:val="000000"/>
          <w:shd w:val="clear" w:color="auto" w:fill="FFFFFF"/>
          <w:lang w:val="en-GB"/>
        </w:rPr>
        <w:t xml:space="preserve"># D </w:t>
      </w:r>
      <w:r w:rsidRPr="00405497">
        <w:rPr>
          <w:rFonts w:ascii="Calibri" w:hAnsi="Calibri" w:cs="Calibri"/>
          <w:iCs/>
          <w:color w:val="000000"/>
          <w:shd w:val="clear" w:color="auto" w:fill="FFFFFF"/>
          <w:lang w:val="en-GB"/>
        </w:rPr>
        <w:sym w:font="Wingdings" w:char="F0E0"/>
      </w:r>
      <w:r w:rsidRPr="00405497">
        <w:rPr>
          <w:rFonts w:ascii="Calibri" w:hAnsi="Calibri" w:cs="Calibri"/>
          <w:iCs/>
          <w:color w:val="000000"/>
          <w:shd w:val="clear" w:color="auto" w:fill="FFFFFF"/>
          <w:lang w:val="en-GB"/>
        </w:rPr>
        <w:t xml:space="preserve"> number of all pairs of data points that </w:t>
      </w:r>
      <w:proofErr w:type="gramStart"/>
      <w:r w:rsidRPr="00405497">
        <w:rPr>
          <w:rFonts w:ascii="Calibri" w:hAnsi="Calibri" w:cs="Calibri"/>
          <w:iCs/>
          <w:color w:val="000000"/>
          <w:shd w:val="clear" w:color="auto" w:fill="FFFFFF"/>
          <w:lang w:val="en-GB"/>
        </w:rPr>
        <w:t>are put</w:t>
      </w:r>
      <w:proofErr w:type="gramEnd"/>
      <w:r w:rsidRPr="00405497">
        <w:rPr>
          <w:rFonts w:ascii="Calibri" w:hAnsi="Calibri" w:cs="Calibri"/>
          <w:iCs/>
          <w:color w:val="000000"/>
          <w:shd w:val="clear" w:color="auto" w:fill="FFFFFF"/>
          <w:lang w:val="en-GB"/>
        </w:rPr>
        <w:t xml:space="preserve"> into one cluster in one partition, but into different clusters by the other partition (“migrating” points)</w:t>
      </w:r>
    </w:p>
    <w:p w:rsidR="00D6013D" w:rsidRPr="00405497" w:rsidRDefault="00D6013D" w:rsidP="00D6013D">
      <w:pPr>
        <w:spacing w:after="0" w:line="240" w:lineRule="auto"/>
        <w:rPr>
          <w:rFonts w:ascii="Calibri" w:hAnsi="Calibri" w:cs="Calibri"/>
          <w:lang w:val="en-GB"/>
        </w:rPr>
      </w:pPr>
      <w:r w:rsidRPr="00405497">
        <w:rPr>
          <w:rFonts w:ascii="Calibri" w:hAnsi="Calibri" w:cs="Calibri"/>
          <w:lang w:val="en-GB"/>
        </w:rPr>
        <w:t xml:space="preserve"># </w:t>
      </w:r>
      <w:proofErr w:type="gramStart"/>
      <w:r w:rsidRPr="00405497">
        <w:rPr>
          <w:rFonts w:ascii="Calibri" w:hAnsi="Calibri" w:cs="Calibri"/>
          <w:lang w:val="en-GB"/>
        </w:rPr>
        <w:t>when</w:t>
      </w:r>
      <w:proofErr w:type="gramEnd"/>
      <w:r w:rsidRPr="00405497">
        <w:rPr>
          <w:rFonts w:ascii="Calibri" w:hAnsi="Calibri" w:cs="Calibri"/>
          <w:lang w:val="en-GB"/>
        </w:rPr>
        <w:t xml:space="preserve"> D=0 (always the same partitioning), ARI=1, otherwise ARI falls down</w:t>
      </w:r>
    </w:p>
    <w:p w:rsidR="00D6013D" w:rsidRPr="00405497" w:rsidRDefault="00D6013D" w:rsidP="00D6013D">
      <w:pPr>
        <w:spacing w:after="0" w:line="240" w:lineRule="auto"/>
        <w:rPr>
          <w:rFonts w:ascii="Calibri" w:hAnsi="Calibri" w:cs="Calibri"/>
          <w:b/>
          <w:lang w:val="en-GB"/>
        </w:rPr>
      </w:pPr>
    </w:p>
    <w:p w:rsidR="00D6013D" w:rsidRPr="00405497" w:rsidRDefault="00D6013D" w:rsidP="00D6013D">
      <w:pPr>
        <w:spacing w:after="0" w:line="240" w:lineRule="auto"/>
        <w:rPr>
          <w:rFonts w:ascii="Calibri" w:hAnsi="Calibri" w:cs="Calibri"/>
          <w:b/>
          <w:lang w:val="en-GB"/>
        </w:rPr>
      </w:pPr>
      <w:r w:rsidRPr="00405497">
        <w:rPr>
          <w:rFonts w:ascii="Calibri" w:hAnsi="Calibri" w:cs="Calibri"/>
          <w:b/>
          <w:lang w:val="en-GB"/>
        </w:rPr>
        <w:t xml:space="preserve"># </w:t>
      </w:r>
      <w:proofErr w:type="spellStart"/>
      <w:r w:rsidRPr="00405497">
        <w:rPr>
          <w:rFonts w:ascii="Calibri" w:hAnsi="Calibri" w:cs="Calibri"/>
          <w:b/>
          <w:lang w:val="en-GB"/>
        </w:rPr>
        <w:t>Jaccard</w:t>
      </w:r>
      <w:proofErr w:type="spellEnd"/>
      <w:r w:rsidRPr="00405497">
        <w:rPr>
          <w:rFonts w:ascii="Calibri" w:hAnsi="Calibri" w:cs="Calibri"/>
          <w:b/>
          <w:lang w:val="en-GB"/>
        </w:rPr>
        <w:t xml:space="preserve"> Index</w:t>
      </w:r>
    </w:p>
    <w:p w:rsidR="00D6013D" w:rsidRPr="00405497" w:rsidRDefault="00D6013D" w:rsidP="00D6013D">
      <w:pPr>
        <w:spacing w:after="0" w:line="240" w:lineRule="auto"/>
        <w:rPr>
          <w:rFonts w:ascii="Calibri" w:hAnsi="Calibri" w:cs="Calibri"/>
          <w:lang w:val="en-GB"/>
        </w:rPr>
      </w:pPr>
      <w:r w:rsidRPr="00405497">
        <w:rPr>
          <w:rFonts w:ascii="Calibri" w:hAnsi="Calibri" w:cs="Calibri"/>
          <w:lang w:val="en-GB"/>
        </w:rPr>
        <w:t xml:space="preserve"># </w:t>
      </w:r>
      <w:proofErr w:type="gramStart"/>
      <w:r w:rsidRPr="00405497">
        <w:rPr>
          <w:rFonts w:ascii="Calibri" w:hAnsi="Calibri" w:cs="Calibri"/>
          <w:lang w:val="en-GB"/>
        </w:rPr>
        <w:t>almost</w:t>
      </w:r>
      <w:proofErr w:type="gramEnd"/>
      <w:r w:rsidRPr="00405497">
        <w:rPr>
          <w:rFonts w:ascii="Calibri" w:hAnsi="Calibri" w:cs="Calibri"/>
          <w:lang w:val="en-GB"/>
        </w:rPr>
        <w:t xml:space="preserve"> the same as Rand Index, but in A there are only “always the same cluster”</w:t>
      </w:r>
    </w:p>
    <w:p w:rsidR="00D6013D" w:rsidRPr="00405497" w:rsidRDefault="00D6013D" w:rsidP="00D6013D">
      <w:pPr>
        <w:spacing w:after="0" w:line="240" w:lineRule="auto"/>
        <w:rPr>
          <w:rFonts w:ascii="Calibri" w:hAnsi="Calibri" w:cs="Calibri"/>
          <w:b/>
          <w:lang w:val="en-GB"/>
        </w:rPr>
      </w:pPr>
      <w:r w:rsidRPr="00405497">
        <w:rPr>
          <w:rFonts w:ascii="Calibri" w:hAnsi="Calibri" w:cs="Calibri"/>
          <w:b/>
          <w:lang w:val="en-GB"/>
        </w:rPr>
        <w:t xml:space="preserve"> </w:t>
      </w:r>
    </w:p>
    <w:p w:rsidR="00D6013D" w:rsidRPr="00405497" w:rsidRDefault="00D6013D" w:rsidP="00D6013D">
      <w:pPr>
        <w:spacing w:after="0" w:line="240" w:lineRule="auto"/>
        <w:rPr>
          <w:rFonts w:ascii="Calibri" w:hAnsi="Calibri" w:cs="Calibri"/>
          <w:b/>
          <w:lang w:val="en-GB"/>
        </w:rPr>
      </w:pPr>
      <w:r w:rsidRPr="00405497">
        <w:rPr>
          <w:rFonts w:ascii="Calibri" w:hAnsi="Calibri" w:cs="Calibri"/>
          <w:b/>
          <w:lang w:val="en-GB"/>
        </w:rPr>
        <w:t># Fowlkes-Mallows</w:t>
      </w:r>
    </w:p>
    <w:p w:rsidR="00D6013D" w:rsidRPr="00405497" w:rsidRDefault="00D6013D" w:rsidP="00D6013D">
      <w:pPr>
        <w:spacing w:after="0" w:line="240" w:lineRule="auto"/>
        <w:rPr>
          <w:rFonts w:ascii="Calibri" w:hAnsi="Calibri" w:cs="Calibri"/>
          <w:lang w:val="en-GB"/>
        </w:rPr>
      </w:pPr>
      <w:r w:rsidRPr="00405497">
        <w:rPr>
          <w:rFonts w:ascii="Calibri" w:hAnsi="Calibri" w:cs="Calibri"/>
          <w:lang w:val="en-GB"/>
        </w:rPr>
        <w:t xml:space="preserve"># </w:t>
      </w:r>
      <w:proofErr w:type="gramStart"/>
      <w:r w:rsidRPr="00405497">
        <w:rPr>
          <w:rFonts w:ascii="Calibri" w:hAnsi="Calibri" w:cs="Calibri"/>
          <w:lang w:val="en-GB"/>
        </w:rPr>
        <w:t>almost</w:t>
      </w:r>
      <w:proofErr w:type="gramEnd"/>
      <w:r w:rsidRPr="00405497">
        <w:rPr>
          <w:rFonts w:ascii="Calibri" w:hAnsi="Calibri" w:cs="Calibri"/>
          <w:lang w:val="en-GB"/>
        </w:rPr>
        <w:t xml:space="preserve"> the same as Rand Index, but A is number of pairs in the same cluster divided by the geometric mean of the sums of the number of pairs in each cluster of the two partitions. </w:t>
      </w:r>
    </w:p>
    <w:p w:rsidR="00D6013D" w:rsidRPr="00432BB7" w:rsidRDefault="00D6013D" w:rsidP="00D6013D">
      <w:pPr>
        <w:spacing w:after="0" w:line="240" w:lineRule="auto"/>
        <w:rPr>
          <w:rFonts w:ascii="Courier New" w:hAnsi="Courier New" w:cs="Courier New"/>
          <w:b/>
          <w:sz w:val="20"/>
          <w:szCs w:val="20"/>
          <w:lang w:val="en-GB"/>
        </w:rPr>
      </w:pPr>
    </w:p>
    <w:p w:rsidR="00D6013D" w:rsidRPr="00432BB7" w:rsidRDefault="00D6013D" w:rsidP="00D6013D">
      <w:pPr>
        <w:spacing w:after="0" w:line="240" w:lineRule="auto"/>
        <w:rPr>
          <w:rFonts w:ascii="Courier New" w:hAnsi="Courier New" w:cs="Courier New"/>
          <w:b/>
          <w:color w:val="00B050"/>
          <w:sz w:val="20"/>
          <w:szCs w:val="20"/>
          <w:lang w:val="en-GB"/>
        </w:rPr>
      </w:pPr>
      <w:r w:rsidRPr="00432BB7">
        <w:rPr>
          <w:rFonts w:ascii="Courier New" w:hAnsi="Courier New" w:cs="Courier New"/>
          <w:b/>
          <w:color w:val="00B050"/>
          <w:sz w:val="20"/>
          <w:szCs w:val="20"/>
          <w:lang w:val="en-GB"/>
        </w:rPr>
        <w:t>d1&lt;-</w:t>
      </w:r>
      <w:proofErr w:type="spellStart"/>
      <w:proofErr w:type="gramStart"/>
      <w:r w:rsidRPr="00432BB7">
        <w:rPr>
          <w:rFonts w:ascii="Courier New" w:hAnsi="Courier New" w:cs="Courier New"/>
          <w:b/>
          <w:color w:val="00B050"/>
          <w:sz w:val="20"/>
          <w:szCs w:val="20"/>
          <w:lang w:val="en-GB"/>
        </w:rPr>
        <w:t>cclust</w:t>
      </w:r>
      <w:proofErr w:type="spellEnd"/>
      <w:r w:rsidRPr="00432BB7">
        <w:rPr>
          <w:rFonts w:ascii="Courier New" w:hAnsi="Courier New" w:cs="Courier New"/>
          <w:b/>
          <w:color w:val="00B050"/>
          <w:sz w:val="20"/>
          <w:szCs w:val="20"/>
          <w:lang w:val="en-GB"/>
        </w:rPr>
        <w:t>(</w:t>
      </w:r>
      <w:proofErr w:type="gramEnd"/>
      <w:r w:rsidRPr="00432BB7">
        <w:rPr>
          <w:rFonts w:ascii="Courier New" w:hAnsi="Courier New" w:cs="Courier New"/>
          <w:b/>
          <w:color w:val="00B050"/>
          <w:sz w:val="20"/>
          <w:szCs w:val="20"/>
          <w:lang w:val="en-GB"/>
        </w:rPr>
        <w:t xml:space="preserve">xxx, 4, </w:t>
      </w:r>
      <w:proofErr w:type="spellStart"/>
      <w:r w:rsidRPr="00432BB7">
        <w:rPr>
          <w:rFonts w:ascii="Courier New" w:hAnsi="Courier New" w:cs="Courier New"/>
          <w:b/>
          <w:color w:val="00B050"/>
          <w:sz w:val="20"/>
          <w:szCs w:val="20"/>
          <w:lang w:val="en-GB"/>
        </w:rPr>
        <w:t>dist</w:t>
      </w:r>
      <w:proofErr w:type="spellEnd"/>
      <w:r w:rsidRPr="00432BB7">
        <w:rPr>
          <w:rFonts w:ascii="Courier New" w:hAnsi="Courier New" w:cs="Courier New"/>
          <w:b/>
          <w:color w:val="00B050"/>
          <w:sz w:val="20"/>
          <w:szCs w:val="20"/>
          <w:lang w:val="en-GB"/>
        </w:rPr>
        <w:t>="</w:t>
      </w:r>
      <w:proofErr w:type="spellStart"/>
      <w:r w:rsidRPr="00432BB7">
        <w:rPr>
          <w:rFonts w:ascii="Courier New" w:hAnsi="Courier New" w:cs="Courier New"/>
          <w:b/>
          <w:color w:val="00B050"/>
          <w:sz w:val="20"/>
          <w:szCs w:val="20"/>
          <w:lang w:val="en-GB"/>
        </w:rPr>
        <w:t>euclidean</w:t>
      </w:r>
      <w:proofErr w:type="spellEnd"/>
      <w:r w:rsidRPr="00432BB7">
        <w:rPr>
          <w:rFonts w:ascii="Courier New" w:hAnsi="Courier New" w:cs="Courier New"/>
          <w:b/>
          <w:color w:val="00B050"/>
          <w:sz w:val="20"/>
          <w:szCs w:val="20"/>
          <w:lang w:val="en-GB"/>
        </w:rPr>
        <w:t>")</w:t>
      </w: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d2&lt;-</w:t>
      </w:r>
      <w:proofErr w:type="spellStart"/>
      <w:proofErr w:type="gramStart"/>
      <w:r w:rsidRPr="00432BB7">
        <w:rPr>
          <w:rFonts w:ascii="Courier New" w:hAnsi="Courier New" w:cs="Courier New"/>
          <w:b/>
          <w:color w:val="00B050"/>
          <w:sz w:val="20"/>
          <w:szCs w:val="20"/>
          <w:lang w:val="en-US"/>
        </w:rPr>
        <w:t>cclust</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 xml:space="preserve">xxx, 4, </w:t>
      </w:r>
      <w:proofErr w:type="spellStart"/>
      <w:r w:rsidRPr="00432BB7">
        <w:rPr>
          <w:rFonts w:ascii="Courier New" w:hAnsi="Courier New" w:cs="Courier New"/>
          <w:b/>
          <w:color w:val="00B050"/>
          <w:sz w:val="20"/>
          <w:szCs w:val="20"/>
          <w:lang w:val="en-US"/>
        </w:rPr>
        <w:t>dist</w:t>
      </w:r>
      <w:proofErr w:type="spellEnd"/>
      <w:r w:rsidRPr="00432BB7">
        <w:rPr>
          <w:rFonts w:ascii="Courier New" w:hAnsi="Courier New" w:cs="Courier New"/>
          <w:b/>
          <w:color w:val="00B050"/>
          <w:sz w:val="20"/>
          <w:szCs w:val="20"/>
          <w:lang w:val="en-US"/>
        </w:rPr>
        <w:t>="</w:t>
      </w:r>
      <w:proofErr w:type="spellStart"/>
      <w:r w:rsidRPr="00432BB7">
        <w:rPr>
          <w:rFonts w:ascii="Courier New" w:hAnsi="Courier New" w:cs="Courier New"/>
          <w:b/>
          <w:color w:val="00B050"/>
          <w:sz w:val="20"/>
          <w:szCs w:val="20"/>
          <w:lang w:val="en-US"/>
        </w:rPr>
        <w:t>manhattan</w:t>
      </w:r>
      <w:proofErr w:type="spellEnd"/>
      <w:r w:rsidRPr="00432BB7">
        <w:rPr>
          <w:rFonts w:ascii="Courier New" w:hAnsi="Courier New" w:cs="Courier New"/>
          <w:b/>
          <w:color w:val="00B050"/>
          <w:sz w:val="20"/>
          <w:szCs w:val="20"/>
          <w:lang w:val="en-US"/>
        </w:rPr>
        <w:t>")</w:t>
      </w:r>
    </w:p>
    <w:p w:rsidR="00D6013D" w:rsidRPr="00432BB7" w:rsidRDefault="00D6013D" w:rsidP="00D6013D">
      <w:pPr>
        <w:spacing w:after="0" w:line="240" w:lineRule="auto"/>
        <w:rPr>
          <w:rFonts w:ascii="Courier New" w:hAnsi="Courier New" w:cs="Courier New"/>
          <w:b/>
          <w:color w:val="00B050"/>
          <w:sz w:val="20"/>
          <w:szCs w:val="20"/>
          <w:lang w:val="en-US"/>
        </w:rPr>
      </w:pPr>
    </w:p>
    <w:p w:rsidR="00D6013D" w:rsidRPr="00432BB7"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432BB7">
        <w:rPr>
          <w:rFonts w:ascii="Courier New" w:hAnsi="Courier New" w:cs="Courier New"/>
          <w:b/>
          <w:color w:val="00B050"/>
          <w:sz w:val="20"/>
          <w:szCs w:val="20"/>
          <w:lang w:val="en-US"/>
        </w:rPr>
        <w:t>randIndex</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d1, d2)</w:t>
      </w:r>
    </w:p>
    <w:p w:rsidR="00D6013D" w:rsidRPr="00432BB7"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432BB7">
        <w:rPr>
          <w:rFonts w:ascii="Courier New" w:hAnsi="Courier New" w:cs="Courier New"/>
          <w:b/>
          <w:color w:val="00B050"/>
          <w:sz w:val="20"/>
          <w:szCs w:val="20"/>
          <w:lang w:val="en-US"/>
        </w:rPr>
        <w:t>comPart</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d1, d2)</w:t>
      </w:r>
    </w:p>
    <w:p w:rsidR="00D6013D" w:rsidRDefault="00D6013D" w:rsidP="00D6013D">
      <w:pPr>
        <w:spacing w:after="0" w:line="240" w:lineRule="auto"/>
        <w:rPr>
          <w:rFonts w:ascii="Courier New" w:hAnsi="Courier New" w:cs="Courier New"/>
          <w:sz w:val="20"/>
          <w:szCs w:val="20"/>
          <w:lang w:val="en-US"/>
        </w:rPr>
      </w:pPr>
    </w:p>
    <w:p w:rsidR="00C74943" w:rsidRPr="00C74943" w:rsidRDefault="00C74943" w:rsidP="00C74943">
      <w:pPr>
        <w:spacing w:after="0" w:line="240" w:lineRule="auto"/>
        <w:rPr>
          <w:rFonts w:ascii="Courier New" w:hAnsi="Courier New" w:cs="Courier New"/>
          <w:sz w:val="20"/>
          <w:szCs w:val="20"/>
          <w:lang w:val="en-US"/>
        </w:rPr>
      </w:pPr>
      <w:r w:rsidRPr="00C74943">
        <w:rPr>
          <w:rFonts w:ascii="Courier New" w:hAnsi="Courier New" w:cs="Courier New"/>
          <w:sz w:val="20"/>
          <w:szCs w:val="20"/>
          <w:lang w:val="en-US"/>
        </w:rPr>
        <w:t xml:space="preserve">      ARI        RI         J        FM </w:t>
      </w:r>
    </w:p>
    <w:p w:rsidR="00C74943" w:rsidRDefault="00C74943" w:rsidP="00C74943">
      <w:pPr>
        <w:spacing w:after="0" w:line="240" w:lineRule="auto"/>
        <w:rPr>
          <w:rFonts w:ascii="Courier New" w:hAnsi="Courier New" w:cs="Courier New"/>
          <w:sz w:val="20"/>
          <w:szCs w:val="20"/>
          <w:lang w:val="en-US"/>
        </w:rPr>
      </w:pPr>
      <w:r w:rsidRPr="00C74943">
        <w:rPr>
          <w:rFonts w:ascii="Courier New" w:hAnsi="Courier New" w:cs="Courier New"/>
          <w:sz w:val="20"/>
          <w:szCs w:val="20"/>
          <w:lang w:val="en-US"/>
        </w:rPr>
        <w:t>0.4105315 0.7550896 0.4124858 0.5840844</w:t>
      </w:r>
    </w:p>
    <w:p w:rsidR="00C74943" w:rsidRPr="00432BB7" w:rsidRDefault="00C74943" w:rsidP="00D6013D">
      <w:pPr>
        <w:spacing w:after="0" w:line="240" w:lineRule="auto"/>
        <w:rPr>
          <w:rFonts w:ascii="Courier New" w:hAnsi="Courier New" w:cs="Courier New"/>
          <w:sz w:val="20"/>
          <w:szCs w:val="20"/>
          <w:lang w:val="en-US"/>
        </w:rPr>
      </w:pPr>
    </w:p>
    <w:p w:rsidR="00D6013D" w:rsidRPr="00432BB7" w:rsidRDefault="00D6013D" w:rsidP="00D6013D">
      <w:pPr>
        <w:spacing w:after="0" w:line="240" w:lineRule="auto"/>
        <w:rPr>
          <w:rFonts w:ascii="Courier New" w:hAnsi="Courier New" w:cs="Courier New"/>
          <w:sz w:val="20"/>
          <w:szCs w:val="20"/>
          <w:lang w:val="en-US"/>
        </w:rPr>
      </w:pPr>
    </w:p>
    <w:p w:rsidR="00037C85" w:rsidRPr="00037C85" w:rsidRDefault="00037C85" w:rsidP="00037C85">
      <w:pPr>
        <w:spacing w:after="0" w:line="240" w:lineRule="auto"/>
        <w:rPr>
          <w:rFonts w:ascii="Calibri" w:hAnsi="Calibri" w:cs="Calibri"/>
          <w:lang w:val="en-US"/>
        </w:rPr>
      </w:pPr>
      <w:r w:rsidRPr="00037C85">
        <w:rPr>
          <w:rFonts w:ascii="Calibri" w:hAnsi="Calibri" w:cs="Calibri"/>
          <w:lang w:val="en-US"/>
        </w:rPr>
        <w:t>Observations / comments:</w:t>
      </w:r>
    </w:p>
    <w:p w:rsidR="00037C85" w:rsidRPr="00037C85" w:rsidRDefault="00037C85" w:rsidP="00037C85">
      <w:pPr>
        <w:pStyle w:val="Akapitzlist"/>
        <w:numPr>
          <w:ilvl w:val="0"/>
          <w:numId w:val="3"/>
        </w:numPr>
        <w:spacing w:after="0" w:line="240" w:lineRule="auto"/>
        <w:rPr>
          <w:rFonts w:ascii="Calibri" w:hAnsi="Calibri" w:cs="Calibri"/>
          <w:lang w:val="en-US"/>
        </w:rPr>
      </w:pPr>
      <w:proofErr w:type="spellStart"/>
      <w:r w:rsidRPr="00037C85">
        <w:rPr>
          <w:rFonts w:ascii="Calibri" w:hAnsi="Calibri" w:cs="Calibri"/>
          <w:lang w:val="en-US"/>
        </w:rPr>
        <w:t>Partitionings</w:t>
      </w:r>
      <w:proofErr w:type="spellEnd"/>
      <w:r w:rsidRPr="00037C85">
        <w:rPr>
          <w:rFonts w:ascii="Calibri" w:hAnsi="Calibri" w:cs="Calibri"/>
          <w:lang w:val="en-US"/>
        </w:rPr>
        <w:t xml:space="preserve"> differed in distance metrics. It shows that cluster compositions differ under both scenarios</w:t>
      </w:r>
    </w:p>
    <w:p w:rsidR="00D6013D" w:rsidRPr="00432BB7" w:rsidRDefault="00D6013D" w:rsidP="00D6013D">
      <w:pPr>
        <w:spacing w:after="0" w:line="240" w:lineRule="auto"/>
        <w:rPr>
          <w:rFonts w:ascii="Courier New" w:hAnsi="Courier New" w:cs="Courier New"/>
          <w:sz w:val="20"/>
          <w:szCs w:val="20"/>
          <w:lang w:val="en-US"/>
        </w:rPr>
      </w:pPr>
    </w:p>
    <w:p w:rsidR="00BB263A" w:rsidRPr="00405497" w:rsidRDefault="00BB263A" w:rsidP="00BB263A">
      <w:pPr>
        <w:pStyle w:val="Styl1"/>
        <w:rPr>
          <w:rFonts w:ascii="Calibri" w:hAnsi="Calibri" w:cs="Calibri"/>
          <w:szCs w:val="22"/>
        </w:rPr>
      </w:pPr>
      <w:bookmarkStart w:id="12" w:name="_Toc526703336"/>
      <w:r w:rsidRPr="00405497">
        <w:rPr>
          <w:rFonts w:ascii="Calibri" w:hAnsi="Calibri" w:cs="Calibri"/>
          <w:szCs w:val="22"/>
        </w:rPr>
        <w:lastRenderedPageBreak/>
        <w:t xml:space="preserve">## </w:t>
      </w:r>
      <w:r>
        <w:rPr>
          <w:rFonts w:ascii="Calibri" w:hAnsi="Calibri" w:cs="Calibri"/>
          <w:szCs w:val="22"/>
        </w:rPr>
        <w:t>09</w:t>
      </w:r>
      <w:r w:rsidRPr="00405497">
        <w:rPr>
          <w:rFonts w:ascii="Calibri" w:hAnsi="Calibri" w:cs="Calibri"/>
          <w:szCs w:val="22"/>
        </w:rPr>
        <w:t xml:space="preserve">. </w:t>
      </w:r>
      <w:proofErr w:type="gramStart"/>
      <w:r w:rsidRPr="00405497">
        <w:rPr>
          <w:rFonts w:ascii="Calibri" w:hAnsi="Calibri" w:cs="Calibri"/>
          <w:szCs w:val="22"/>
        </w:rPr>
        <w:t xml:space="preserve">Post-diagnostics </w:t>
      </w:r>
      <w:r>
        <w:rPr>
          <w:rFonts w:ascii="Calibri" w:hAnsi="Calibri" w:cs="Calibri"/>
          <w:szCs w:val="22"/>
        </w:rPr>
        <w:t>–</w:t>
      </w:r>
      <w:r w:rsidRPr="00405497">
        <w:rPr>
          <w:rFonts w:ascii="Calibri" w:hAnsi="Calibri" w:cs="Calibri"/>
          <w:szCs w:val="22"/>
        </w:rPr>
        <w:t xml:space="preserve"> </w:t>
      </w:r>
      <w:r>
        <w:rPr>
          <w:rFonts w:ascii="Calibri" w:hAnsi="Calibri" w:cs="Calibri"/>
          <w:szCs w:val="22"/>
        </w:rPr>
        <w:t>How clustering changes when number of clusters</w:t>
      </w:r>
      <w:r w:rsidR="0017628B">
        <w:rPr>
          <w:rFonts w:ascii="Calibri" w:hAnsi="Calibri" w:cs="Calibri"/>
          <w:szCs w:val="22"/>
        </w:rPr>
        <w:t xml:space="preserve"> increases?</w:t>
      </w:r>
      <w:bookmarkEnd w:id="12"/>
      <w:proofErr w:type="gramEnd"/>
    </w:p>
    <w:p w:rsidR="00BB263A" w:rsidRDefault="00BB263A" w:rsidP="00BB263A">
      <w:pPr>
        <w:spacing w:after="0" w:line="240" w:lineRule="auto"/>
        <w:rPr>
          <w:rFonts w:ascii="Courier New" w:hAnsi="Courier New" w:cs="Courier New"/>
          <w:b/>
          <w:sz w:val="20"/>
          <w:szCs w:val="20"/>
          <w:lang w:val="en-US"/>
        </w:rPr>
      </w:pPr>
    </w:p>
    <w:p w:rsidR="0017628B" w:rsidRPr="0017628B" w:rsidRDefault="0017628B" w:rsidP="00BB263A">
      <w:pPr>
        <w:spacing w:after="0" w:line="240" w:lineRule="auto"/>
        <w:rPr>
          <w:rFonts w:ascii="Calibri" w:hAnsi="Calibri" w:cs="Calibri"/>
          <w:b/>
          <w:lang w:val="en-US"/>
        </w:rPr>
      </w:pPr>
      <w:r w:rsidRPr="0017628B">
        <w:rPr>
          <w:rFonts w:ascii="Calibri" w:hAnsi="Calibri" w:cs="Calibri"/>
          <w:b/>
          <w:lang w:val="en-US"/>
        </w:rPr>
        <w:t xml:space="preserve"># </w:t>
      </w:r>
      <w:proofErr w:type="gramStart"/>
      <w:r w:rsidRPr="0017628B">
        <w:rPr>
          <w:rFonts w:ascii="Calibri" w:hAnsi="Calibri" w:cs="Calibri"/>
          <w:b/>
          <w:lang w:val="en-US"/>
        </w:rPr>
        <w:t>One</w:t>
      </w:r>
      <w:proofErr w:type="gramEnd"/>
      <w:r w:rsidRPr="0017628B">
        <w:rPr>
          <w:rFonts w:ascii="Calibri" w:hAnsi="Calibri" w:cs="Calibri"/>
          <w:b/>
          <w:lang w:val="en-US"/>
        </w:rPr>
        <w:t xml:space="preserve"> can ran the full track of clustering changes for k-means procedure.</w:t>
      </w:r>
    </w:p>
    <w:p w:rsidR="0017628B" w:rsidRPr="0017628B" w:rsidRDefault="0017628B" w:rsidP="00BB263A">
      <w:pPr>
        <w:spacing w:after="0" w:line="240" w:lineRule="auto"/>
        <w:rPr>
          <w:rFonts w:ascii="Calibri" w:hAnsi="Calibri" w:cs="Calibri"/>
          <w:b/>
          <w:lang w:val="en-US"/>
        </w:rPr>
      </w:pPr>
      <w:r w:rsidRPr="0017628B">
        <w:rPr>
          <w:rFonts w:ascii="Calibri" w:hAnsi="Calibri" w:cs="Calibri"/>
          <w:b/>
          <w:lang w:val="en-US"/>
        </w:rPr>
        <w:t xml:space="preserve"># </w:t>
      </w:r>
      <w:proofErr w:type="gramStart"/>
      <w:r w:rsidRPr="0017628B">
        <w:rPr>
          <w:rFonts w:ascii="Calibri" w:hAnsi="Calibri" w:cs="Calibri"/>
          <w:b/>
          <w:lang w:val="en-US"/>
        </w:rPr>
        <w:t>This</w:t>
      </w:r>
      <w:proofErr w:type="gramEnd"/>
      <w:r w:rsidRPr="0017628B">
        <w:rPr>
          <w:rFonts w:ascii="Calibri" w:hAnsi="Calibri" w:cs="Calibri"/>
          <w:b/>
          <w:lang w:val="en-US"/>
        </w:rPr>
        <w:t xml:space="preserve"> is to </w:t>
      </w:r>
      <w:proofErr w:type="spellStart"/>
      <w:r w:rsidRPr="0017628B">
        <w:rPr>
          <w:rFonts w:ascii="Calibri" w:hAnsi="Calibri" w:cs="Calibri"/>
          <w:b/>
          <w:lang w:val="en-US"/>
        </w:rPr>
        <w:t>analyse</w:t>
      </w:r>
      <w:proofErr w:type="spellEnd"/>
      <w:r w:rsidRPr="0017628B">
        <w:rPr>
          <w:rFonts w:ascii="Calibri" w:hAnsi="Calibri" w:cs="Calibri"/>
          <w:b/>
          <w:lang w:val="en-US"/>
        </w:rPr>
        <w:t xml:space="preserve"> the </w:t>
      </w:r>
      <w:r w:rsidR="00D6013D" w:rsidRPr="0017628B">
        <w:rPr>
          <w:rFonts w:ascii="Calibri" w:hAnsi="Calibri" w:cs="Calibri"/>
          <w:b/>
          <w:lang w:val="en-US"/>
        </w:rPr>
        <w:t xml:space="preserve">stability of solution </w:t>
      </w:r>
      <w:r w:rsidRPr="0017628B">
        <w:rPr>
          <w:rFonts w:ascii="Calibri" w:hAnsi="Calibri" w:cs="Calibri"/>
          <w:b/>
          <w:lang w:val="en-US"/>
        </w:rPr>
        <w:t xml:space="preserve">step-by step. </w:t>
      </w:r>
    </w:p>
    <w:p w:rsidR="0017628B" w:rsidRPr="0017628B" w:rsidRDefault="0017628B" w:rsidP="0017628B">
      <w:pPr>
        <w:spacing w:after="0" w:line="240" w:lineRule="auto"/>
        <w:rPr>
          <w:rFonts w:ascii="Calibri" w:hAnsi="Calibri" w:cs="Calibri"/>
          <w:b/>
          <w:lang w:val="en-US"/>
        </w:rPr>
      </w:pPr>
      <w:r w:rsidRPr="0017628B">
        <w:rPr>
          <w:rFonts w:ascii="Calibri" w:hAnsi="Calibri" w:cs="Calibri"/>
          <w:b/>
          <w:lang w:val="en-US"/>
        </w:rPr>
        <w:t xml:space="preserve"># </w:t>
      </w:r>
      <w:proofErr w:type="gramStart"/>
      <w:r w:rsidRPr="0017628B">
        <w:rPr>
          <w:rFonts w:ascii="Calibri" w:hAnsi="Calibri" w:cs="Calibri"/>
          <w:b/>
          <w:lang w:val="en-US"/>
        </w:rPr>
        <w:t>One</w:t>
      </w:r>
      <w:proofErr w:type="gramEnd"/>
      <w:r w:rsidRPr="0017628B">
        <w:rPr>
          <w:rFonts w:ascii="Calibri" w:hAnsi="Calibri" w:cs="Calibri"/>
          <w:b/>
          <w:lang w:val="en-US"/>
        </w:rPr>
        <w:t xml:space="preserve"> can check the clustering for different number of clusters given by </w:t>
      </w:r>
      <w:proofErr w:type="spellStart"/>
      <w:r w:rsidRPr="0017628B">
        <w:rPr>
          <w:rFonts w:ascii="Calibri" w:hAnsi="Calibri" w:cs="Calibri"/>
          <w:b/>
          <w:lang w:val="en-US"/>
        </w:rPr>
        <w:t>krange</w:t>
      </w:r>
      <w:proofErr w:type="spellEnd"/>
    </w:p>
    <w:p w:rsidR="0017628B" w:rsidRPr="0017628B" w:rsidRDefault="0017628B" w:rsidP="00BB263A">
      <w:pPr>
        <w:spacing w:after="0" w:line="240" w:lineRule="auto"/>
        <w:rPr>
          <w:rFonts w:ascii="Calibri" w:hAnsi="Calibri" w:cs="Calibri"/>
          <w:b/>
          <w:lang w:val="en-US"/>
        </w:rPr>
      </w:pPr>
      <w:r w:rsidRPr="0017628B">
        <w:rPr>
          <w:rFonts w:ascii="Calibri" w:hAnsi="Calibri" w:cs="Calibri"/>
          <w:b/>
          <w:lang w:val="en-US"/>
        </w:rPr>
        <w:t xml:space="preserve"># Function shows the iterations of </w:t>
      </w:r>
      <w:proofErr w:type="spellStart"/>
      <w:r w:rsidRPr="0017628B">
        <w:rPr>
          <w:rFonts w:ascii="Calibri" w:hAnsi="Calibri" w:cs="Calibri"/>
          <w:b/>
          <w:lang w:val="en-US"/>
        </w:rPr>
        <w:t>clusterings</w:t>
      </w:r>
      <w:proofErr w:type="spellEnd"/>
    </w:p>
    <w:p w:rsidR="00D6013D" w:rsidRPr="0017628B" w:rsidRDefault="0017628B" w:rsidP="00BB263A">
      <w:pPr>
        <w:spacing w:after="0" w:line="240" w:lineRule="auto"/>
        <w:rPr>
          <w:rFonts w:ascii="Calibri" w:hAnsi="Calibri" w:cs="Calibri"/>
          <w:b/>
          <w:lang w:val="en-US"/>
        </w:rPr>
      </w:pPr>
      <w:r w:rsidRPr="0017628B">
        <w:rPr>
          <w:rFonts w:ascii="Calibri" w:hAnsi="Calibri" w:cs="Calibri"/>
          <w:b/>
          <w:lang w:val="en-US"/>
        </w:rPr>
        <w:t xml:space="preserve"># Function is available with </w:t>
      </w:r>
      <w:proofErr w:type="spellStart"/>
      <w:r w:rsidR="00D6013D" w:rsidRPr="0017628B">
        <w:rPr>
          <w:rFonts w:ascii="Calibri" w:hAnsi="Calibri" w:cs="Calibri"/>
          <w:b/>
          <w:lang w:val="en-US"/>
        </w:rPr>
        <w:t>fpc</w:t>
      </w:r>
      <w:proofErr w:type="spellEnd"/>
      <w:r w:rsidR="00D6013D" w:rsidRPr="0017628B">
        <w:rPr>
          <w:rFonts w:ascii="Calibri" w:hAnsi="Calibri" w:cs="Calibri"/>
          <w:b/>
          <w:lang w:val="en-US"/>
        </w:rPr>
        <w:t>::</w:t>
      </w:r>
      <w:proofErr w:type="spellStart"/>
      <w:proofErr w:type="gramStart"/>
      <w:r w:rsidR="00D6013D" w:rsidRPr="0017628B">
        <w:rPr>
          <w:rFonts w:ascii="Calibri" w:hAnsi="Calibri" w:cs="Calibri"/>
          <w:b/>
          <w:lang w:val="en-US"/>
        </w:rPr>
        <w:t>kmeansrus</w:t>
      </w:r>
      <w:proofErr w:type="spellEnd"/>
      <w:r w:rsidR="00D6013D" w:rsidRPr="0017628B">
        <w:rPr>
          <w:rFonts w:ascii="Calibri" w:hAnsi="Calibri" w:cs="Calibri"/>
          <w:b/>
          <w:lang w:val="en-US"/>
        </w:rPr>
        <w:t>()</w:t>
      </w:r>
      <w:proofErr w:type="gramEnd"/>
    </w:p>
    <w:p w:rsidR="00D6013D" w:rsidRPr="0017628B" w:rsidRDefault="00D6013D" w:rsidP="00D6013D">
      <w:pPr>
        <w:spacing w:after="0" w:line="240" w:lineRule="auto"/>
        <w:rPr>
          <w:rFonts w:ascii="Calibri" w:hAnsi="Calibri" w:cs="Calibri"/>
          <w:b/>
          <w:lang w:val="en-US"/>
        </w:rPr>
      </w:pPr>
      <w:r w:rsidRPr="0017628B">
        <w:rPr>
          <w:rFonts w:ascii="Calibri" w:hAnsi="Calibri" w:cs="Calibri"/>
          <w:b/>
          <w:lang w:val="en-US"/>
        </w:rPr>
        <w:t xml:space="preserve"># </w:t>
      </w:r>
      <w:proofErr w:type="gramStart"/>
      <w:r w:rsidRPr="0017628B">
        <w:rPr>
          <w:rFonts w:ascii="Calibri" w:hAnsi="Calibri" w:cs="Calibri"/>
          <w:b/>
          <w:lang w:val="en-US"/>
        </w:rPr>
        <w:t>criterion</w:t>
      </w:r>
      <w:proofErr w:type="gramEnd"/>
      <w:r w:rsidRPr="0017628B">
        <w:rPr>
          <w:rFonts w:ascii="Calibri" w:hAnsi="Calibri" w:cs="Calibri"/>
          <w:b/>
          <w:lang w:val="en-US"/>
        </w:rPr>
        <w:t xml:space="preserve"> might be one of "</w:t>
      </w:r>
      <w:proofErr w:type="spellStart"/>
      <w:r w:rsidRPr="0017628B">
        <w:rPr>
          <w:rFonts w:ascii="Calibri" w:hAnsi="Calibri" w:cs="Calibri"/>
          <w:b/>
          <w:lang w:val="en-US"/>
        </w:rPr>
        <w:t>asw</w:t>
      </w:r>
      <w:proofErr w:type="spellEnd"/>
      <w:r w:rsidRPr="0017628B">
        <w:rPr>
          <w:rFonts w:ascii="Calibri" w:hAnsi="Calibri" w:cs="Calibri"/>
          <w:b/>
          <w:lang w:val="en-US"/>
        </w:rPr>
        <w:t>" (average  silhouette) or "</w:t>
      </w:r>
      <w:proofErr w:type="spellStart"/>
      <w:r w:rsidRPr="0017628B">
        <w:rPr>
          <w:rFonts w:ascii="Calibri" w:hAnsi="Calibri" w:cs="Calibri"/>
          <w:b/>
          <w:lang w:val="en-US"/>
        </w:rPr>
        <w:t>ch</w:t>
      </w:r>
      <w:proofErr w:type="spellEnd"/>
      <w:r w:rsidRPr="0017628B">
        <w:rPr>
          <w:rFonts w:ascii="Calibri" w:hAnsi="Calibri" w:cs="Calibri"/>
          <w:b/>
          <w:lang w:val="en-US"/>
        </w:rPr>
        <w:t>" (</w:t>
      </w:r>
      <w:proofErr w:type="spellStart"/>
      <w:r w:rsidRPr="0017628B">
        <w:rPr>
          <w:rFonts w:ascii="Calibri" w:hAnsi="Calibri" w:cs="Calibri"/>
          <w:b/>
          <w:lang w:val="en-US"/>
        </w:rPr>
        <w:t>Calinski-Harabasz</w:t>
      </w:r>
      <w:proofErr w:type="spellEnd"/>
      <w:r w:rsidRPr="0017628B">
        <w:rPr>
          <w:rFonts w:ascii="Calibri" w:hAnsi="Calibri" w:cs="Calibri"/>
          <w:b/>
          <w:lang w:val="en-US"/>
        </w:rPr>
        <w:t>)</w:t>
      </w:r>
    </w:p>
    <w:p w:rsidR="00D6013D" w:rsidRPr="0017628B" w:rsidRDefault="00D6013D" w:rsidP="00D6013D">
      <w:pPr>
        <w:spacing w:after="0" w:line="240" w:lineRule="auto"/>
        <w:rPr>
          <w:rFonts w:ascii="Calibri" w:hAnsi="Calibri" w:cs="Calibri"/>
          <w:lang w:val="en-US"/>
        </w:rPr>
      </w:pP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c9&lt;-</w:t>
      </w:r>
      <w:proofErr w:type="spellStart"/>
      <w:proofErr w:type="gramStart"/>
      <w:r w:rsidRPr="00432BB7">
        <w:rPr>
          <w:rFonts w:ascii="Courier New" w:hAnsi="Courier New" w:cs="Courier New"/>
          <w:b/>
          <w:color w:val="00B050"/>
          <w:sz w:val="20"/>
          <w:szCs w:val="20"/>
          <w:lang w:val="en-US"/>
        </w:rPr>
        <w:t>kmeansruns</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xxx,</w:t>
      </w:r>
      <w:r w:rsidR="00BB263A">
        <w:rPr>
          <w:rFonts w:ascii="Courier New" w:hAnsi="Courier New" w:cs="Courier New"/>
          <w:b/>
          <w:color w:val="00B050"/>
          <w:sz w:val="20"/>
          <w:szCs w:val="20"/>
          <w:lang w:val="en-US"/>
        </w:rPr>
        <w:t xml:space="preserve"> </w:t>
      </w:r>
      <w:proofErr w:type="spellStart"/>
      <w:r w:rsidRPr="00432BB7">
        <w:rPr>
          <w:rFonts w:ascii="Courier New" w:hAnsi="Courier New" w:cs="Courier New"/>
          <w:b/>
          <w:color w:val="00B050"/>
          <w:sz w:val="20"/>
          <w:szCs w:val="20"/>
          <w:lang w:val="en-US"/>
        </w:rPr>
        <w:t>krange</w:t>
      </w:r>
      <w:proofErr w:type="spellEnd"/>
      <w:r w:rsidRPr="00432BB7">
        <w:rPr>
          <w:rFonts w:ascii="Courier New" w:hAnsi="Courier New" w:cs="Courier New"/>
          <w:b/>
          <w:color w:val="00B050"/>
          <w:sz w:val="20"/>
          <w:szCs w:val="20"/>
          <w:lang w:val="en-US"/>
        </w:rPr>
        <w:t>=2:5,criterion="</w:t>
      </w:r>
      <w:proofErr w:type="spellStart"/>
      <w:r w:rsidRPr="00432BB7">
        <w:rPr>
          <w:rFonts w:ascii="Courier New" w:hAnsi="Courier New" w:cs="Courier New"/>
          <w:b/>
          <w:color w:val="00B050"/>
          <w:sz w:val="20"/>
          <w:szCs w:val="20"/>
          <w:lang w:val="en-US"/>
        </w:rPr>
        <w:t>ch</w:t>
      </w:r>
      <w:proofErr w:type="spellEnd"/>
      <w:r w:rsidRPr="00432BB7">
        <w:rPr>
          <w:rFonts w:ascii="Courier New" w:hAnsi="Courier New" w:cs="Courier New"/>
          <w:b/>
          <w:color w:val="00B050"/>
          <w:sz w:val="20"/>
          <w:szCs w:val="20"/>
          <w:lang w:val="en-US"/>
        </w:rPr>
        <w:t xml:space="preserve">", </w:t>
      </w:r>
      <w:proofErr w:type="spellStart"/>
      <w:r w:rsidRPr="00432BB7">
        <w:rPr>
          <w:rFonts w:ascii="Courier New" w:hAnsi="Courier New" w:cs="Courier New"/>
          <w:b/>
          <w:color w:val="00B050"/>
          <w:sz w:val="20"/>
          <w:szCs w:val="20"/>
          <w:lang w:val="en-US"/>
        </w:rPr>
        <w:t>iter.max</w:t>
      </w:r>
      <w:proofErr w:type="spellEnd"/>
      <w:r w:rsidRPr="00432BB7">
        <w:rPr>
          <w:rFonts w:ascii="Courier New" w:hAnsi="Courier New" w:cs="Courier New"/>
          <w:b/>
          <w:color w:val="00B050"/>
          <w:sz w:val="20"/>
          <w:szCs w:val="20"/>
          <w:lang w:val="en-US"/>
        </w:rPr>
        <w:t xml:space="preserve">=2, runs=2, </w:t>
      </w:r>
      <w:proofErr w:type="spellStart"/>
      <w:r w:rsidRPr="00432BB7">
        <w:rPr>
          <w:rFonts w:ascii="Courier New" w:hAnsi="Courier New" w:cs="Courier New"/>
          <w:b/>
          <w:color w:val="00B050"/>
          <w:sz w:val="20"/>
          <w:szCs w:val="20"/>
          <w:lang w:val="en-US"/>
        </w:rPr>
        <w:t>scaledata</w:t>
      </w:r>
      <w:proofErr w:type="spellEnd"/>
      <w:r w:rsidRPr="00432BB7">
        <w:rPr>
          <w:rFonts w:ascii="Courier New" w:hAnsi="Courier New" w:cs="Courier New"/>
          <w:b/>
          <w:color w:val="00B050"/>
          <w:sz w:val="20"/>
          <w:szCs w:val="20"/>
          <w:lang w:val="en-US"/>
        </w:rPr>
        <w:t xml:space="preserve">=FALSE, alpha=0.001, </w:t>
      </w:r>
      <w:proofErr w:type="spellStart"/>
      <w:r w:rsidRPr="00432BB7">
        <w:rPr>
          <w:rFonts w:ascii="Courier New" w:hAnsi="Courier New" w:cs="Courier New"/>
          <w:b/>
          <w:color w:val="00B050"/>
          <w:sz w:val="20"/>
          <w:szCs w:val="20"/>
          <w:lang w:val="en-US"/>
        </w:rPr>
        <w:t>critout</w:t>
      </w:r>
      <w:proofErr w:type="spellEnd"/>
      <w:r w:rsidRPr="00432BB7">
        <w:rPr>
          <w:rFonts w:ascii="Courier New" w:hAnsi="Courier New" w:cs="Courier New"/>
          <w:b/>
          <w:color w:val="00B050"/>
          <w:sz w:val="20"/>
          <w:szCs w:val="20"/>
          <w:lang w:val="en-US"/>
        </w:rPr>
        <w:t>=FALSE, plot=TRUE)</w:t>
      </w: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c9</w:t>
      </w:r>
    </w:p>
    <w:p w:rsidR="00D6013D" w:rsidRPr="00432BB7" w:rsidRDefault="00D6013D" w:rsidP="0056607E">
      <w:pPr>
        <w:spacing w:after="0" w:line="240" w:lineRule="auto"/>
        <w:jc w:val="center"/>
        <w:rPr>
          <w:rFonts w:ascii="Courier New" w:hAnsi="Courier New" w:cs="Courier New"/>
          <w:sz w:val="20"/>
          <w:szCs w:val="20"/>
          <w:lang w:val="en-US"/>
        </w:rPr>
      </w:pPr>
      <w:r w:rsidRPr="00432BB7">
        <w:rPr>
          <w:rFonts w:ascii="Courier New" w:hAnsi="Courier New" w:cs="Courier New"/>
          <w:noProof/>
          <w:sz w:val="20"/>
          <w:szCs w:val="20"/>
          <w:lang w:eastAsia="pl-PL"/>
        </w:rPr>
        <w:drawing>
          <wp:inline distT="0" distB="0" distL="0" distR="0" wp14:anchorId="671CFC2E" wp14:editId="5E036A05">
            <wp:extent cx="2316480" cy="2312707"/>
            <wp:effectExtent l="0" t="0" r="762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16480" cy="2312707"/>
                    </a:xfrm>
                    <a:prstGeom prst="rect">
                      <a:avLst/>
                    </a:prstGeom>
                  </pic:spPr>
                </pic:pic>
              </a:graphicData>
            </a:graphic>
          </wp:inline>
        </w:drawing>
      </w:r>
    </w:p>
    <w:p w:rsidR="00D6013D" w:rsidRPr="00432BB7" w:rsidRDefault="00D6013D" w:rsidP="00D6013D">
      <w:pPr>
        <w:spacing w:after="0" w:line="240" w:lineRule="auto"/>
        <w:rPr>
          <w:rFonts w:ascii="Courier New" w:hAnsi="Courier New" w:cs="Courier New"/>
          <w:sz w:val="20"/>
          <w:szCs w:val="20"/>
          <w:lang w:val="en-US"/>
        </w:rPr>
      </w:pP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K-means clustering with </w:t>
      </w:r>
      <w:proofErr w:type="gramStart"/>
      <w:r w:rsidRPr="00674CC4">
        <w:rPr>
          <w:rFonts w:ascii="Courier New" w:hAnsi="Courier New" w:cs="Courier New"/>
          <w:sz w:val="16"/>
          <w:szCs w:val="16"/>
          <w:lang w:val="en-US"/>
        </w:rPr>
        <w:t>5</w:t>
      </w:r>
      <w:proofErr w:type="gramEnd"/>
      <w:r w:rsidRPr="00674CC4">
        <w:rPr>
          <w:rFonts w:ascii="Courier New" w:hAnsi="Courier New" w:cs="Courier New"/>
          <w:sz w:val="16"/>
          <w:szCs w:val="16"/>
          <w:lang w:val="en-US"/>
        </w:rPr>
        <w:t xml:space="preserve"> clusters of sizes 115, 10, 42, 94, 119</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Cluster means:</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       XA06      XA31</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1 </w:t>
      </w:r>
      <w:proofErr w:type="gramStart"/>
      <w:r w:rsidRPr="00674CC4">
        <w:rPr>
          <w:rFonts w:ascii="Courier New" w:hAnsi="Courier New" w:cs="Courier New"/>
          <w:sz w:val="16"/>
          <w:szCs w:val="16"/>
          <w:lang w:val="en-US"/>
        </w:rPr>
        <w:t>10.394783  77.33217</w:t>
      </w:r>
      <w:proofErr w:type="gramEnd"/>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proofErr w:type="gramStart"/>
      <w:r w:rsidRPr="00674CC4">
        <w:rPr>
          <w:rFonts w:ascii="Courier New" w:hAnsi="Courier New" w:cs="Courier New"/>
          <w:sz w:val="16"/>
          <w:szCs w:val="16"/>
          <w:lang w:val="en-US"/>
        </w:rPr>
        <w:t>2  6.690000</w:t>
      </w:r>
      <w:proofErr w:type="gramEnd"/>
      <w:r w:rsidRPr="00674CC4">
        <w:rPr>
          <w:rFonts w:ascii="Courier New" w:hAnsi="Courier New" w:cs="Courier New"/>
          <w:sz w:val="16"/>
          <w:szCs w:val="16"/>
          <w:lang w:val="en-US"/>
        </w:rPr>
        <w:t xml:space="preserve"> 133.37000</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proofErr w:type="gramStart"/>
      <w:r w:rsidRPr="00674CC4">
        <w:rPr>
          <w:rFonts w:ascii="Courier New" w:hAnsi="Courier New" w:cs="Courier New"/>
          <w:sz w:val="16"/>
          <w:szCs w:val="16"/>
          <w:lang w:val="en-US"/>
        </w:rPr>
        <w:t>3  8.366667</w:t>
      </w:r>
      <w:proofErr w:type="gramEnd"/>
      <w:r w:rsidRPr="00674CC4">
        <w:rPr>
          <w:rFonts w:ascii="Courier New" w:hAnsi="Courier New" w:cs="Courier New"/>
          <w:sz w:val="16"/>
          <w:szCs w:val="16"/>
          <w:lang w:val="en-US"/>
        </w:rPr>
        <w:t xml:space="preserve"> 101.86190</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4 </w:t>
      </w:r>
      <w:proofErr w:type="gramStart"/>
      <w:r w:rsidRPr="00674CC4">
        <w:rPr>
          <w:rFonts w:ascii="Courier New" w:hAnsi="Courier New" w:cs="Courier New"/>
          <w:sz w:val="16"/>
          <w:szCs w:val="16"/>
          <w:lang w:val="en-US"/>
        </w:rPr>
        <w:t>19.388298  79.04043</w:t>
      </w:r>
      <w:proofErr w:type="gramEnd"/>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5 </w:t>
      </w:r>
      <w:proofErr w:type="gramStart"/>
      <w:r w:rsidRPr="00674CC4">
        <w:rPr>
          <w:rFonts w:ascii="Courier New" w:hAnsi="Courier New" w:cs="Courier New"/>
          <w:sz w:val="16"/>
          <w:szCs w:val="16"/>
          <w:lang w:val="en-US"/>
        </w:rPr>
        <w:t>10.301681  87.42269</w:t>
      </w:r>
      <w:proofErr w:type="gramEnd"/>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Clustering vector:</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  [1] 4 4 4 4 1 1 5 4 5 4 1 3 5 1 5 3 3 5 4 1 4 4 1 3 3 3 5 5 5 4 4 4 5 5 1 4 5 5 2 1 4 2 5 3 3 5 4 4</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 [49] 5 1 1 4 4 5 4 1 1 1 2 1 1 1 3 1 1 3 1 5 4 1 3 4 5 5 5 5 1 1 3 1 1 1 1 1 1 1 1 4 1 5 1 5 5 3 5 1</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 [97] 1 2 5 1 5 1 1 1 1 5 1 5 1 1 1 1 1 1 1 1 5 1 3 5 1 5 5 5 4 4 4 5 4 1 5 4 4 4 1 5 1 4 1 4 1 1 5 1</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[145] 5 5 1 3 5 5 3 5 5 1 1 5 1 5 3 3 3 5 2 5 5 1 1 4 5 1 1 5 1 1 5 1 1 5 1 5 5 5 1 5 5 1 5 5 1 1 1 4</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[193] 5 4 4 1 5 5 1 1 3 1 3 1 5 1 1 1 1 3 1 3 1 1 1 5 1 4 5 5 5 5 5 5 5 1 5 4 1 5 5 4 4 4 2 4 1 4 4 1</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[241] 5 4 4 4 4 1 3 3 4 1 4 4 4 1 4 4 4 1 1 4 4 4 4 4 5 1 5 3 1 5 4 3 5 5 5 1 3 3 5 5 5 5 5 4 4 5 3 4</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[289] 4 4 4 4 5 1 4 3 4 4 4 4 4 5 3 1 4 5 5 1 5 1 5 1 1 5 5 5 5 1 5 3 2 5 3 3 3 5 3 3 2 2 5 5 5 5 5 5</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[337] 1 5 5 4 4 1 1 3 4 4 3 4 5 4 1 5 5 3 5 1 5 5 1 2 4 5 4 4 4 4 4 5 5 4 4 3 4 4 4 4 1 4 4 5</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Within cluster sum of squares by cluster:</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[1] 2437.648 2095.050 2307.012 2103.904 2402.288</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 (</w:t>
      </w:r>
      <w:proofErr w:type="spellStart"/>
      <w:r w:rsidRPr="00674CC4">
        <w:rPr>
          <w:rFonts w:ascii="Courier New" w:hAnsi="Courier New" w:cs="Courier New"/>
          <w:sz w:val="16"/>
          <w:szCs w:val="16"/>
          <w:lang w:val="en-US"/>
        </w:rPr>
        <w:t>between_SS</w:t>
      </w:r>
      <w:proofErr w:type="spellEnd"/>
      <w:r w:rsidRPr="00674CC4">
        <w:rPr>
          <w:rFonts w:ascii="Courier New" w:hAnsi="Courier New" w:cs="Courier New"/>
          <w:sz w:val="16"/>
          <w:szCs w:val="16"/>
          <w:lang w:val="en-US"/>
        </w:rPr>
        <w:t xml:space="preserve"> / </w:t>
      </w:r>
      <w:proofErr w:type="spellStart"/>
      <w:r w:rsidRPr="00674CC4">
        <w:rPr>
          <w:rFonts w:ascii="Courier New" w:hAnsi="Courier New" w:cs="Courier New"/>
          <w:sz w:val="16"/>
          <w:szCs w:val="16"/>
          <w:lang w:val="en-US"/>
        </w:rPr>
        <w:t>total_SS</w:t>
      </w:r>
      <w:proofErr w:type="spellEnd"/>
      <w:r w:rsidRPr="00674CC4">
        <w:rPr>
          <w:rFonts w:ascii="Courier New" w:hAnsi="Courier New" w:cs="Courier New"/>
          <w:sz w:val="16"/>
          <w:szCs w:val="16"/>
          <w:lang w:val="en-US"/>
        </w:rPr>
        <w:t xml:space="preserve"> </w:t>
      </w:r>
      <w:proofErr w:type="gramStart"/>
      <w:r w:rsidRPr="00674CC4">
        <w:rPr>
          <w:rFonts w:ascii="Courier New" w:hAnsi="Courier New" w:cs="Courier New"/>
          <w:sz w:val="16"/>
          <w:szCs w:val="16"/>
          <w:lang w:val="en-US"/>
        </w:rPr>
        <w:t>=  82.3</w:t>
      </w:r>
      <w:proofErr w:type="gramEnd"/>
      <w:r w:rsidRPr="00674CC4">
        <w:rPr>
          <w:rFonts w:ascii="Courier New" w:hAnsi="Courier New" w:cs="Courier New"/>
          <w:sz w:val="16"/>
          <w:szCs w:val="16"/>
          <w:lang w:val="en-US"/>
        </w:rPr>
        <w:t xml:space="preserve"> %)</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Available components:</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 [1] "</w:t>
      </w:r>
      <w:proofErr w:type="gramStart"/>
      <w:r w:rsidRPr="00674CC4">
        <w:rPr>
          <w:rFonts w:ascii="Courier New" w:hAnsi="Courier New" w:cs="Courier New"/>
          <w:sz w:val="16"/>
          <w:szCs w:val="16"/>
          <w:lang w:val="en-US"/>
        </w:rPr>
        <w:t>cluster</w:t>
      </w:r>
      <w:proofErr w:type="gramEnd"/>
      <w:r w:rsidRPr="00674CC4">
        <w:rPr>
          <w:rFonts w:ascii="Courier New" w:hAnsi="Courier New" w:cs="Courier New"/>
          <w:sz w:val="16"/>
          <w:szCs w:val="16"/>
          <w:lang w:val="en-US"/>
        </w:rPr>
        <w:t>"      "centers"      "</w:t>
      </w:r>
      <w:proofErr w:type="spellStart"/>
      <w:r w:rsidRPr="00674CC4">
        <w:rPr>
          <w:rFonts w:ascii="Courier New" w:hAnsi="Courier New" w:cs="Courier New"/>
          <w:sz w:val="16"/>
          <w:szCs w:val="16"/>
          <w:lang w:val="en-US"/>
        </w:rPr>
        <w:t>totss</w:t>
      </w:r>
      <w:proofErr w:type="spellEnd"/>
      <w:r w:rsidRPr="00674CC4">
        <w:rPr>
          <w:rFonts w:ascii="Courier New" w:hAnsi="Courier New" w:cs="Courier New"/>
          <w:sz w:val="16"/>
          <w:szCs w:val="16"/>
          <w:lang w:val="en-US"/>
        </w:rPr>
        <w:t>"        "</w:t>
      </w:r>
      <w:proofErr w:type="spellStart"/>
      <w:r w:rsidRPr="00674CC4">
        <w:rPr>
          <w:rFonts w:ascii="Courier New" w:hAnsi="Courier New" w:cs="Courier New"/>
          <w:sz w:val="16"/>
          <w:szCs w:val="16"/>
          <w:lang w:val="en-US"/>
        </w:rPr>
        <w:t>withinss</w:t>
      </w:r>
      <w:proofErr w:type="spellEnd"/>
      <w:r w:rsidRPr="00674CC4">
        <w:rPr>
          <w:rFonts w:ascii="Courier New" w:hAnsi="Courier New" w:cs="Courier New"/>
          <w:sz w:val="16"/>
          <w:szCs w:val="16"/>
          <w:lang w:val="en-US"/>
        </w:rPr>
        <w:t>"     "</w:t>
      </w:r>
      <w:proofErr w:type="spellStart"/>
      <w:r w:rsidRPr="00674CC4">
        <w:rPr>
          <w:rFonts w:ascii="Courier New" w:hAnsi="Courier New" w:cs="Courier New"/>
          <w:sz w:val="16"/>
          <w:szCs w:val="16"/>
          <w:lang w:val="en-US"/>
        </w:rPr>
        <w:t>tot.withinss</w:t>
      </w:r>
      <w:proofErr w:type="spellEnd"/>
      <w:r w:rsidRPr="00674CC4">
        <w:rPr>
          <w:rFonts w:ascii="Courier New" w:hAnsi="Courier New" w:cs="Courier New"/>
          <w:sz w:val="16"/>
          <w:szCs w:val="16"/>
          <w:lang w:val="en-US"/>
        </w:rPr>
        <w:t>" "</w:t>
      </w:r>
      <w:proofErr w:type="spellStart"/>
      <w:r w:rsidRPr="00674CC4">
        <w:rPr>
          <w:rFonts w:ascii="Courier New" w:hAnsi="Courier New" w:cs="Courier New"/>
          <w:sz w:val="16"/>
          <w:szCs w:val="16"/>
          <w:lang w:val="en-US"/>
        </w:rPr>
        <w:t>betweenss</w:t>
      </w:r>
      <w:proofErr w:type="spellEnd"/>
      <w:r w:rsidRPr="00674CC4">
        <w:rPr>
          <w:rFonts w:ascii="Courier New" w:hAnsi="Courier New" w:cs="Courier New"/>
          <w:sz w:val="16"/>
          <w:szCs w:val="16"/>
          <w:lang w:val="en-US"/>
        </w:rPr>
        <w:t xml:space="preserve">"   </w:t>
      </w:r>
    </w:p>
    <w:p w:rsidR="00D6013D" w:rsidRPr="00674CC4"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 xml:space="preserve"> [7] "</w:t>
      </w:r>
      <w:proofErr w:type="gramStart"/>
      <w:r w:rsidRPr="00674CC4">
        <w:rPr>
          <w:rFonts w:ascii="Courier New" w:hAnsi="Courier New" w:cs="Courier New"/>
          <w:sz w:val="16"/>
          <w:szCs w:val="16"/>
          <w:lang w:val="en-US"/>
        </w:rPr>
        <w:t>size</w:t>
      </w:r>
      <w:proofErr w:type="gramEnd"/>
      <w:r w:rsidRPr="00674CC4">
        <w:rPr>
          <w:rFonts w:ascii="Courier New" w:hAnsi="Courier New" w:cs="Courier New"/>
          <w:sz w:val="16"/>
          <w:szCs w:val="16"/>
          <w:lang w:val="en-US"/>
        </w:rPr>
        <w:t>"         "</w:t>
      </w:r>
      <w:proofErr w:type="spellStart"/>
      <w:r w:rsidRPr="00674CC4">
        <w:rPr>
          <w:rFonts w:ascii="Courier New" w:hAnsi="Courier New" w:cs="Courier New"/>
          <w:sz w:val="16"/>
          <w:szCs w:val="16"/>
          <w:lang w:val="en-US"/>
        </w:rPr>
        <w:t>iter</w:t>
      </w:r>
      <w:proofErr w:type="spellEnd"/>
      <w:r w:rsidRPr="00674CC4">
        <w:rPr>
          <w:rFonts w:ascii="Courier New" w:hAnsi="Courier New" w:cs="Courier New"/>
          <w:sz w:val="16"/>
          <w:szCs w:val="16"/>
          <w:lang w:val="en-US"/>
        </w:rPr>
        <w:t>"         "</w:t>
      </w:r>
      <w:proofErr w:type="spellStart"/>
      <w:r w:rsidRPr="00674CC4">
        <w:rPr>
          <w:rFonts w:ascii="Courier New" w:hAnsi="Courier New" w:cs="Courier New"/>
          <w:sz w:val="16"/>
          <w:szCs w:val="16"/>
          <w:lang w:val="en-US"/>
        </w:rPr>
        <w:t>ifault</w:t>
      </w:r>
      <w:proofErr w:type="spellEnd"/>
      <w:r w:rsidRPr="00674CC4">
        <w:rPr>
          <w:rFonts w:ascii="Courier New" w:hAnsi="Courier New" w:cs="Courier New"/>
          <w:sz w:val="16"/>
          <w:szCs w:val="16"/>
          <w:lang w:val="en-US"/>
        </w:rPr>
        <w:t>"       "</w:t>
      </w:r>
      <w:proofErr w:type="spellStart"/>
      <w:r w:rsidRPr="00674CC4">
        <w:rPr>
          <w:rFonts w:ascii="Courier New" w:hAnsi="Courier New" w:cs="Courier New"/>
          <w:sz w:val="16"/>
          <w:szCs w:val="16"/>
          <w:lang w:val="en-US"/>
        </w:rPr>
        <w:t>crit</w:t>
      </w:r>
      <w:proofErr w:type="spellEnd"/>
      <w:r w:rsidRPr="00674CC4">
        <w:rPr>
          <w:rFonts w:ascii="Courier New" w:hAnsi="Courier New" w:cs="Courier New"/>
          <w:sz w:val="16"/>
          <w:szCs w:val="16"/>
          <w:lang w:val="en-US"/>
        </w:rPr>
        <w:t>"         "</w:t>
      </w:r>
      <w:proofErr w:type="spellStart"/>
      <w:r w:rsidRPr="00674CC4">
        <w:rPr>
          <w:rFonts w:ascii="Courier New" w:hAnsi="Courier New" w:cs="Courier New"/>
          <w:sz w:val="16"/>
          <w:szCs w:val="16"/>
          <w:lang w:val="en-US"/>
        </w:rPr>
        <w:t>bestk</w:t>
      </w:r>
      <w:proofErr w:type="spellEnd"/>
      <w:r w:rsidRPr="00674CC4">
        <w:rPr>
          <w:rFonts w:ascii="Courier New" w:hAnsi="Courier New" w:cs="Courier New"/>
          <w:sz w:val="16"/>
          <w:szCs w:val="16"/>
          <w:lang w:val="en-US"/>
        </w:rPr>
        <w:t xml:space="preserve">"       </w:t>
      </w:r>
    </w:p>
    <w:p w:rsidR="0078565C" w:rsidRDefault="00D6013D" w:rsidP="00D6013D">
      <w:pPr>
        <w:pBdr>
          <w:top w:val="single" w:sz="4" w:space="1" w:color="auto"/>
          <w:left w:val="single" w:sz="4" w:space="0" w:color="auto"/>
          <w:bottom w:val="single" w:sz="4" w:space="1" w:color="auto"/>
          <w:right w:val="single" w:sz="4" w:space="4" w:color="auto"/>
        </w:pBdr>
        <w:spacing w:after="0" w:line="240" w:lineRule="auto"/>
        <w:rPr>
          <w:rFonts w:ascii="Courier New" w:hAnsi="Courier New" w:cs="Courier New"/>
          <w:sz w:val="16"/>
          <w:szCs w:val="16"/>
          <w:lang w:val="en-US"/>
        </w:rPr>
      </w:pPr>
      <w:r w:rsidRPr="00674CC4">
        <w:rPr>
          <w:rFonts w:ascii="Courier New" w:hAnsi="Courier New" w:cs="Courier New"/>
          <w:sz w:val="16"/>
          <w:szCs w:val="16"/>
          <w:lang w:val="en-US"/>
        </w:rPr>
        <w:t>Warning: did *not* converge in specified number of iterations</w:t>
      </w:r>
    </w:p>
    <w:p w:rsidR="00D6013D" w:rsidRDefault="00D6013D" w:rsidP="0078565C">
      <w:pPr>
        <w:rPr>
          <w:rFonts w:ascii="Courier New" w:hAnsi="Courier New" w:cs="Courier New"/>
          <w:sz w:val="16"/>
          <w:szCs w:val="16"/>
          <w:lang w:val="en-US"/>
        </w:rPr>
      </w:pPr>
    </w:p>
    <w:p w:rsidR="0078565C" w:rsidRPr="00037C85" w:rsidRDefault="0078565C" w:rsidP="0078565C">
      <w:pPr>
        <w:spacing w:after="0" w:line="240" w:lineRule="auto"/>
        <w:rPr>
          <w:rFonts w:ascii="Calibri" w:hAnsi="Calibri" w:cs="Calibri"/>
          <w:lang w:val="en-US"/>
        </w:rPr>
      </w:pPr>
      <w:r w:rsidRPr="00037C85">
        <w:rPr>
          <w:rFonts w:ascii="Calibri" w:hAnsi="Calibri" w:cs="Calibri"/>
          <w:lang w:val="en-US"/>
        </w:rPr>
        <w:t>Observations / comments:</w:t>
      </w:r>
    </w:p>
    <w:p w:rsidR="0078565C" w:rsidRPr="00037C85" w:rsidRDefault="0078565C" w:rsidP="0078565C">
      <w:pPr>
        <w:pStyle w:val="Akapitzlist"/>
        <w:numPr>
          <w:ilvl w:val="0"/>
          <w:numId w:val="3"/>
        </w:numPr>
        <w:spacing w:after="0" w:line="240" w:lineRule="auto"/>
        <w:rPr>
          <w:rFonts w:ascii="Calibri" w:hAnsi="Calibri" w:cs="Calibri"/>
          <w:lang w:val="en-US"/>
        </w:rPr>
      </w:pPr>
      <w:r>
        <w:rPr>
          <w:rFonts w:ascii="Calibri" w:hAnsi="Calibri" w:cs="Calibri"/>
          <w:lang w:val="en-US"/>
        </w:rPr>
        <w:t>One can see which cluster was split into two in every step</w:t>
      </w:r>
    </w:p>
    <w:p w:rsidR="0078565C" w:rsidRPr="00432BB7" w:rsidRDefault="0078565C" w:rsidP="0078565C">
      <w:pPr>
        <w:spacing w:after="0" w:line="240" w:lineRule="auto"/>
        <w:rPr>
          <w:rFonts w:ascii="Courier New" w:hAnsi="Courier New" w:cs="Courier New"/>
          <w:sz w:val="20"/>
          <w:szCs w:val="20"/>
          <w:lang w:val="en-US"/>
        </w:rPr>
      </w:pPr>
    </w:p>
    <w:p w:rsidR="0078565C" w:rsidRPr="0078565C" w:rsidRDefault="0078565C" w:rsidP="0078565C">
      <w:pPr>
        <w:rPr>
          <w:rFonts w:ascii="Courier New" w:hAnsi="Courier New" w:cs="Courier New"/>
          <w:sz w:val="16"/>
          <w:szCs w:val="16"/>
          <w:lang w:val="en-US"/>
        </w:rPr>
      </w:pPr>
    </w:p>
    <w:p w:rsidR="00D6013D" w:rsidRPr="00432BB7" w:rsidRDefault="00D6013D" w:rsidP="0056607E">
      <w:pPr>
        <w:pStyle w:val="Styl1"/>
      </w:pPr>
      <w:bookmarkStart w:id="13" w:name="_Toc526703337"/>
      <w:r w:rsidRPr="00432BB7">
        <w:lastRenderedPageBreak/>
        <w:t>#</w:t>
      </w:r>
      <w:r w:rsidR="000928EF">
        <w:t>#</w:t>
      </w:r>
      <w:r w:rsidRPr="00432BB7">
        <w:t xml:space="preserve"> </w:t>
      </w:r>
      <w:r w:rsidR="000928EF">
        <w:t>10. S</w:t>
      </w:r>
      <w:r w:rsidRPr="00432BB7">
        <w:t xml:space="preserve">tatistics </w:t>
      </w:r>
      <w:r w:rsidR="000928EF">
        <w:t>in</w:t>
      </w:r>
      <w:r w:rsidRPr="00432BB7">
        <w:t xml:space="preserve"> clustered groups</w:t>
      </w:r>
      <w:bookmarkEnd w:id="13"/>
    </w:p>
    <w:p w:rsidR="00D6013D" w:rsidRDefault="00D6013D" w:rsidP="00D6013D">
      <w:pPr>
        <w:spacing w:after="0" w:line="240" w:lineRule="auto"/>
        <w:rPr>
          <w:rFonts w:ascii="Courier New" w:hAnsi="Courier New" w:cs="Courier New"/>
          <w:b/>
          <w:sz w:val="20"/>
          <w:szCs w:val="20"/>
          <w:lang w:val="en-US"/>
        </w:rPr>
      </w:pPr>
    </w:p>
    <w:p w:rsidR="0056607E" w:rsidRPr="0056607E" w:rsidRDefault="0056607E" w:rsidP="000D72B3">
      <w:pPr>
        <w:spacing w:after="0" w:line="240" w:lineRule="auto"/>
        <w:jc w:val="both"/>
        <w:rPr>
          <w:rFonts w:ascii="Calibri" w:hAnsi="Calibri" w:cs="Calibri"/>
          <w:b/>
          <w:lang w:val="en-US"/>
        </w:rPr>
      </w:pPr>
      <w:r w:rsidRPr="0056607E">
        <w:rPr>
          <w:rFonts w:ascii="Calibri" w:hAnsi="Calibri" w:cs="Calibri"/>
          <w:b/>
          <w:lang w:val="en-US"/>
        </w:rPr>
        <w:t xml:space="preserve"># </w:t>
      </w:r>
      <w:proofErr w:type="gramStart"/>
      <w:r w:rsidRPr="0056607E">
        <w:rPr>
          <w:rFonts w:ascii="Calibri" w:hAnsi="Calibri" w:cs="Calibri"/>
          <w:b/>
          <w:lang w:val="en-US"/>
        </w:rPr>
        <w:t>Clustering</w:t>
      </w:r>
      <w:proofErr w:type="gramEnd"/>
      <w:r w:rsidRPr="0056607E">
        <w:rPr>
          <w:rFonts w:ascii="Calibri" w:hAnsi="Calibri" w:cs="Calibri"/>
          <w:b/>
          <w:lang w:val="en-US"/>
        </w:rPr>
        <w:t xml:space="preserve"> methods are often used in segmentation. They are to split the sample into heterogeneous groups. In consequence, as a post-action we want to see the descriptive statistics in the defined groups. By assumption, they should be different. </w:t>
      </w:r>
    </w:p>
    <w:p w:rsidR="000D72B3" w:rsidRDefault="000D72B3" w:rsidP="00D6013D">
      <w:pPr>
        <w:spacing w:after="0" w:line="240" w:lineRule="auto"/>
        <w:rPr>
          <w:rFonts w:ascii="Courier New" w:hAnsi="Courier New" w:cs="Courier New"/>
          <w:b/>
          <w:sz w:val="20"/>
          <w:szCs w:val="20"/>
          <w:lang w:val="en-US"/>
        </w:rPr>
      </w:pPr>
    </w:p>
    <w:p w:rsidR="00D6013D" w:rsidRDefault="00D6013D" w:rsidP="00D6013D">
      <w:pPr>
        <w:spacing w:after="0" w:line="240" w:lineRule="auto"/>
        <w:rPr>
          <w:rFonts w:ascii="Courier New" w:hAnsi="Courier New" w:cs="Courier New"/>
          <w:b/>
          <w:sz w:val="20"/>
          <w:szCs w:val="20"/>
          <w:lang w:val="en-US"/>
        </w:rPr>
      </w:pPr>
      <w:r>
        <w:rPr>
          <w:rFonts w:ascii="Courier New" w:hAnsi="Courier New" w:cs="Courier New"/>
          <w:b/>
          <w:sz w:val="20"/>
          <w:szCs w:val="20"/>
          <w:lang w:val="en-US"/>
        </w:rPr>
        <w:t># stripes</w:t>
      </w:r>
      <w:r w:rsidRPr="00A70E27">
        <w:rPr>
          <w:rFonts w:ascii="Courier New" w:hAnsi="Courier New" w:cs="Courier New"/>
          <w:b/>
          <w:sz w:val="20"/>
          <w:szCs w:val="20"/>
          <w:lang w:val="en-US"/>
        </w:rPr>
        <w:t xml:space="preserve"> </w:t>
      </w:r>
      <w:r w:rsidRPr="00432BB7">
        <w:rPr>
          <w:rFonts w:ascii="Courier New" w:hAnsi="Courier New" w:cs="Courier New"/>
          <w:b/>
          <w:sz w:val="20"/>
          <w:szCs w:val="20"/>
          <w:lang w:val="en-US"/>
        </w:rPr>
        <w:t>for k-means</w:t>
      </w:r>
    </w:p>
    <w:p w:rsidR="00D6013D" w:rsidRPr="00432BB7" w:rsidRDefault="00D6013D" w:rsidP="00D6013D">
      <w:pPr>
        <w:spacing w:after="0" w:line="240" w:lineRule="auto"/>
        <w:rPr>
          <w:rFonts w:ascii="Courier New" w:hAnsi="Courier New" w:cs="Courier New"/>
          <w:b/>
          <w:sz w:val="20"/>
          <w:szCs w:val="20"/>
          <w:lang w:val="en-US"/>
        </w:rPr>
      </w:pPr>
      <w:r>
        <w:rPr>
          <w:rFonts w:ascii="Courier New" w:hAnsi="Courier New" w:cs="Courier New"/>
          <w:b/>
          <w:sz w:val="20"/>
          <w:szCs w:val="20"/>
          <w:lang w:val="en-US"/>
        </w:rPr>
        <w:t xml:space="preserve"># </w:t>
      </w:r>
      <w:proofErr w:type="gramStart"/>
      <w:r>
        <w:rPr>
          <w:rFonts w:ascii="Courier New" w:hAnsi="Courier New" w:cs="Courier New"/>
          <w:b/>
          <w:sz w:val="20"/>
          <w:szCs w:val="20"/>
          <w:lang w:val="en-US"/>
        </w:rPr>
        <w:t>to</w:t>
      </w:r>
      <w:proofErr w:type="gramEnd"/>
      <w:r>
        <w:rPr>
          <w:rFonts w:ascii="Courier New" w:hAnsi="Courier New" w:cs="Courier New"/>
          <w:b/>
          <w:sz w:val="20"/>
          <w:szCs w:val="20"/>
          <w:lang w:val="en-US"/>
        </w:rPr>
        <w:t xml:space="preserve"> p</w:t>
      </w:r>
      <w:r w:rsidRPr="00C366EF">
        <w:rPr>
          <w:rFonts w:ascii="Courier New" w:hAnsi="Courier New" w:cs="Courier New"/>
          <w:b/>
          <w:sz w:val="20"/>
          <w:szCs w:val="20"/>
          <w:lang w:val="en-US"/>
        </w:rPr>
        <w:t xml:space="preserve">lot </w:t>
      </w:r>
      <w:r>
        <w:rPr>
          <w:rFonts w:ascii="Courier New" w:hAnsi="Courier New" w:cs="Courier New"/>
          <w:b/>
          <w:sz w:val="20"/>
          <w:szCs w:val="20"/>
          <w:lang w:val="en-US"/>
        </w:rPr>
        <w:t xml:space="preserve">with stripes the </w:t>
      </w:r>
      <w:r w:rsidRPr="00C366EF">
        <w:rPr>
          <w:rFonts w:ascii="Courier New" w:hAnsi="Courier New" w:cs="Courier New"/>
          <w:b/>
          <w:sz w:val="20"/>
          <w:szCs w:val="20"/>
          <w:lang w:val="en-US"/>
        </w:rPr>
        <w:t>distance of data points to</w:t>
      </w:r>
      <w:r>
        <w:rPr>
          <w:rFonts w:ascii="Courier New" w:hAnsi="Courier New" w:cs="Courier New"/>
          <w:b/>
          <w:sz w:val="20"/>
          <w:szCs w:val="20"/>
          <w:lang w:val="en-US"/>
        </w:rPr>
        <w:t xml:space="preserve"> cluster centroids</w:t>
      </w:r>
    </w:p>
    <w:p w:rsidR="00D6013D" w:rsidRDefault="00D6013D" w:rsidP="00D6013D">
      <w:pPr>
        <w:spacing w:after="0" w:line="240" w:lineRule="auto"/>
        <w:rPr>
          <w:rFonts w:ascii="Courier New" w:hAnsi="Courier New" w:cs="Courier New"/>
          <w:b/>
          <w:sz w:val="20"/>
          <w:szCs w:val="20"/>
          <w:lang w:val="en-US"/>
        </w:rPr>
      </w:pPr>
      <w:r>
        <w:rPr>
          <w:rFonts w:ascii="Courier New" w:hAnsi="Courier New" w:cs="Courier New"/>
          <w:b/>
          <w:sz w:val="20"/>
          <w:szCs w:val="20"/>
          <w:lang w:val="en-US"/>
        </w:rPr>
        <w:t xml:space="preserve"># </w:t>
      </w:r>
      <w:proofErr w:type="gramStart"/>
      <w:r>
        <w:rPr>
          <w:rFonts w:ascii="Courier New" w:hAnsi="Courier New" w:cs="Courier New"/>
          <w:b/>
          <w:sz w:val="20"/>
          <w:szCs w:val="20"/>
          <w:lang w:val="en-US"/>
        </w:rPr>
        <w:t>stripes(</w:t>
      </w:r>
      <w:proofErr w:type="gramEnd"/>
      <w:r>
        <w:rPr>
          <w:rFonts w:ascii="Courier New" w:hAnsi="Courier New" w:cs="Courier New"/>
          <w:b/>
          <w:sz w:val="20"/>
          <w:szCs w:val="20"/>
          <w:lang w:val="en-US"/>
        </w:rPr>
        <w:t xml:space="preserve">) works only with class </w:t>
      </w:r>
      <w:proofErr w:type="spellStart"/>
      <w:r>
        <w:rPr>
          <w:rFonts w:ascii="Courier New" w:hAnsi="Courier New" w:cs="Courier New"/>
          <w:b/>
          <w:sz w:val="20"/>
          <w:szCs w:val="20"/>
          <w:lang w:val="en-US"/>
        </w:rPr>
        <w:t>kcca</w:t>
      </w:r>
      <w:proofErr w:type="spellEnd"/>
      <w:r>
        <w:rPr>
          <w:rFonts w:ascii="Courier New" w:hAnsi="Courier New" w:cs="Courier New"/>
          <w:b/>
          <w:sz w:val="20"/>
          <w:szCs w:val="20"/>
          <w:lang w:val="en-US"/>
        </w:rPr>
        <w:t xml:space="preserve"> (from </w:t>
      </w:r>
      <w:proofErr w:type="spellStart"/>
      <w:r>
        <w:rPr>
          <w:rFonts w:ascii="Courier New" w:hAnsi="Courier New" w:cs="Courier New"/>
          <w:b/>
          <w:sz w:val="20"/>
          <w:szCs w:val="20"/>
          <w:lang w:val="en-US"/>
        </w:rPr>
        <w:t>cclust</w:t>
      </w:r>
      <w:proofErr w:type="spellEnd"/>
      <w:r>
        <w:rPr>
          <w:rFonts w:ascii="Courier New" w:hAnsi="Courier New" w:cs="Courier New"/>
          <w:b/>
          <w:sz w:val="20"/>
          <w:szCs w:val="20"/>
          <w:lang w:val="en-US"/>
        </w:rPr>
        <w:t>())</w:t>
      </w: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d1&lt;-</w:t>
      </w:r>
      <w:proofErr w:type="spellStart"/>
      <w:proofErr w:type="gramStart"/>
      <w:r w:rsidRPr="00432BB7">
        <w:rPr>
          <w:rFonts w:ascii="Courier New" w:hAnsi="Courier New" w:cs="Courier New"/>
          <w:b/>
          <w:color w:val="00B050"/>
          <w:sz w:val="20"/>
          <w:szCs w:val="20"/>
          <w:lang w:val="en-US"/>
        </w:rPr>
        <w:t>cclust</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 xml:space="preserve">xxx, 4, </w:t>
      </w:r>
      <w:proofErr w:type="spellStart"/>
      <w:r w:rsidRPr="00432BB7">
        <w:rPr>
          <w:rFonts w:ascii="Courier New" w:hAnsi="Courier New" w:cs="Courier New"/>
          <w:b/>
          <w:color w:val="00B050"/>
          <w:sz w:val="20"/>
          <w:szCs w:val="20"/>
          <w:lang w:val="en-US"/>
        </w:rPr>
        <w:t>dist</w:t>
      </w:r>
      <w:proofErr w:type="spellEnd"/>
      <w:r w:rsidRPr="00432BB7">
        <w:rPr>
          <w:rFonts w:ascii="Courier New" w:hAnsi="Courier New" w:cs="Courier New"/>
          <w:b/>
          <w:color w:val="00B050"/>
          <w:sz w:val="20"/>
          <w:szCs w:val="20"/>
          <w:lang w:val="en-US"/>
        </w:rPr>
        <w:t>="</w:t>
      </w:r>
      <w:proofErr w:type="spellStart"/>
      <w:r w:rsidRPr="00432BB7">
        <w:rPr>
          <w:rFonts w:ascii="Courier New" w:hAnsi="Courier New" w:cs="Courier New"/>
          <w:b/>
          <w:color w:val="00B050"/>
          <w:sz w:val="20"/>
          <w:szCs w:val="20"/>
          <w:lang w:val="en-US"/>
        </w:rPr>
        <w:t>euclidean</w:t>
      </w:r>
      <w:proofErr w:type="spellEnd"/>
      <w:r w:rsidRPr="00432BB7">
        <w:rPr>
          <w:rFonts w:ascii="Courier New" w:hAnsi="Courier New" w:cs="Courier New"/>
          <w:b/>
          <w:color w:val="00B050"/>
          <w:sz w:val="20"/>
          <w:szCs w:val="20"/>
          <w:lang w:val="en-US"/>
        </w:rPr>
        <w:t>") #</w:t>
      </w:r>
      <w:proofErr w:type="spellStart"/>
      <w:r w:rsidRPr="00432BB7">
        <w:rPr>
          <w:rFonts w:ascii="Courier New" w:hAnsi="Courier New" w:cs="Courier New"/>
          <w:b/>
          <w:color w:val="00B050"/>
          <w:sz w:val="20"/>
          <w:szCs w:val="20"/>
          <w:lang w:val="en-US"/>
        </w:rPr>
        <w:t>flexclust</w:t>
      </w:r>
      <w:proofErr w:type="spellEnd"/>
      <w:r w:rsidRPr="00432BB7">
        <w:rPr>
          <w:rFonts w:ascii="Courier New" w:hAnsi="Courier New" w:cs="Courier New"/>
          <w:b/>
          <w:color w:val="00B050"/>
          <w:sz w:val="20"/>
          <w:szCs w:val="20"/>
          <w:lang w:val="en-US"/>
        </w:rPr>
        <w:t>::</w:t>
      </w:r>
    </w:p>
    <w:p w:rsidR="00D6013D" w:rsidRDefault="00D6013D" w:rsidP="00D6013D">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stripes(</w:t>
      </w:r>
      <w:proofErr w:type="gramEnd"/>
      <w:r w:rsidRPr="00432BB7">
        <w:rPr>
          <w:rFonts w:ascii="Courier New" w:hAnsi="Courier New" w:cs="Courier New"/>
          <w:b/>
          <w:color w:val="00B050"/>
          <w:sz w:val="20"/>
          <w:szCs w:val="20"/>
          <w:lang w:val="en-US"/>
        </w:rPr>
        <w:t>d1) #</w:t>
      </w:r>
      <w:proofErr w:type="spellStart"/>
      <w:r w:rsidRPr="00432BB7">
        <w:rPr>
          <w:rFonts w:ascii="Courier New" w:hAnsi="Courier New" w:cs="Courier New"/>
          <w:b/>
          <w:color w:val="00B050"/>
          <w:sz w:val="20"/>
          <w:szCs w:val="20"/>
          <w:lang w:val="en-US"/>
        </w:rPr>
        <w:t>flexclust</w:t>
      </w:r>
      <w:proofErr w:type="spellEnd"/>
      <w:r w:rsidRPr="00432BB7">
        <w:rPr>
          <w:rFonts w:ascii="Courier New" w:hAnsi="Courier New" w:cs="Courier New"/>
          <w:b/>
          <w:color w:val="00B050"/>
          <w:sz w:val="20"/>
          <w:szCs w:val="20"/>
          <w:lang w:val="en-US"/>
        </w:rPr>
        <w:t>::</w:t>
      </w:r>
    </w:p>
    <w:p w:rsidR="00DE0143" w:rsidRPr="00432BB7" w:rsidRDefault="00DE0143" w:rsidP="00DE0143">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d</w:t>
      </w:r>
      <w:r>
        <w:rPr>
          <w:rFonts w:ascii="Courier New" w:hAnsi="Courier New" w:cs="Courier New"/>
          <w:b/>
          <w:color w:val="00B050"/>
          <w:sz w:val="20"/>
          <w:szCs w:val="20"/>
          <w:lang w:val="en-US"/>
        </w:rPr>
        <w:t>2&lt;-</w:t>
      </w:r>
      <w:proofErr w:type="spellStart"/>
      <w:proofErr w:type="gramStart"/>
      <w:r>
        <w:rPr>
          <w:rFonts w:ascii="Courier New" w:hAnsi="Courier New" w:cs="Courier New"/>
          <w:b/>
          <w:color w:val="00B050"/>
          <w:sz w:val="20"/>
          <w:szCs w:val="20"/>
          <w:lang w:val="en-US"/>
        </w:rPr>
        <w:t>cclust</w:t>
      </w:r>
      <w:proofErr w:type="spellEnd"/>
      <w:r>
        <w:rPr>
          <w:rFonts w:ascii="Courier New" w:hAnsi="Courier New" w:cs="Courier New"/>
          <w:b/>
          <w:color w:val="00B050"/>
          <w:sz w:val="20"/>
          <w:szCs w:val="20"/>
          <w:lang w:val="en-US"/>
        </w:rPr>
        <w:t>(</w:t>
      </w:r>
      <w:proofErr w:type="gramEnd"/>
      <w:r>
        <w:rPr>
          <w:rFonts w:ascii="Courier New" w:hAnsi="Courier New" w:cs="Courier New"/>
          <w:b/>
          <w:color w:val="00B050"/>
          <w:sz w:val="20"/>
          <w:szCs w:val="20"/>
          <w:lang w:val="en-US"/>
        </w:rPr>
        <w:t xml:space="preserve">xxx, 4, </w:t>
      </w:r>
      <w:proofErr w:type="spellStart"/>
      <w:r>
        <w:rPr>
          <w:rFonts w:ascii="Courier New" w:hAnsi="Courier New" w:cs="Courier New"/>
          <w:b/>
          <w:color w:val="00B050"/>
          <w:sz w:val="20"/>
          <w:szCs w:val="20"/>
          <w:lang w:val="en-US"/>
        </w:rPr>
        <w:t>dist</w:t>
      </w:r>
      <w:proofErr w:type="spellEnd"/>
      <w:r>
        <w:rPr>
          <w:rFonts w:ascii="Courier New" w:hAnsi="Courier New" w:cs="Courier New"/>
          <w:b/>
          <w:color w:val="00B050"/>
          <w:sz w:val="20"/>
          <w:szCs w:val="20"/>
          <w:lang w:val="en-US"/>
        </w:rPr>
        <w:t>="</w:t>
      </w:r>
      <w:proofErr w:type="spellStart"/>
      <w:r>
        <w:rPr>
          <w:rFonts w:ascii="Courier New" w:hAnsi="Courier New" w:cs="Courier New"/>
          <w:b/>
          <w:color w:val="00B050"/>
          <w:sz w:val="20"/>
          <w:szCs w:val="20"/>
          <w:lang w:val="en-US"/>
        </w:rPr>
        <w:t>manhattan</w:t>
      </w:r>
      <w:proofErr w:type="spellEnd"/>
      <w:r w:rsidRPr="00432BB7">
        <w:rPr>
          <w:rFonts w:ascii="Courier New" w:hAnsi="Courier New" w:cs="Courier New"/>
          <w:b/>
          <w:color w:val="00B050"/>
          <w:sz w:val="20"/>
          <w:szCs w:val="20"/>
          <w:lang w:val="en-US"/>
        </w:rPr>
        <w:t>") #</w:t>
      </w:r>
      <w:proofErr w:type="spellStart"/>
      <w:r w:rsidRPr="00432BB7">
        <w:rPr>
          <w:rFonts w:ascii="Courier New" w:hAnsi="Courier New" w:cs="Courier New"/>
          <w:b/>
          <w:color w:val="00B050"/>
          <w:sz w:val="20"/>
          <w:szCs w:val="20"/>
          <w:lang w:val="en-US"/>
        </w:rPr>
        <w:t>flexclust</w:t>
      </w:r>
      <w:proofErr w:type="spellEnd"/>
      <w:r w:rsidRPr="00432BB7">
        <w:rPr>
          <w:rFonts w:ascii="Courier New" w:hAnsi="Courier New" w:cs="Courier New"/>
          <w:b/>
          <w:color w:val="00B050"/>
          <w:sz w:val="20"/>
          <w:szCs w:val="20"/>
          <w:lang w:val="en-US"/>
        </w:rPr>
        <w:t>::</w:t>
      </w:r>
    </w:p>
    <w:p w:rsidR="00DE0143" w:rsidRDefault="00DE0143" w:rsidP="00DE0143">
      <w:pPr>
        <w:spacing w:after="0" w:line="240" w:lineRule="auto"/>
        <w:rPr>
          <w:rFonts w:ascii="Courier New" w:hAnsi="Courier New" w:cs="Courier New"/>
          <w:b/>
          <w:color w:val="00B050"/>
          <w:sz w:val="20"/>
          <w:szCs w:val="20"/>
          <w:lang w:val="en-US"/>
        </w:rPr>
      </w:pPr>
      <w:proofErr w:type="gramStart"/>
      <w:r w:rsidRPr="00432BB7">
        <w:rPr>
          <w:rFonts w:ascii="Courier New" w:hAnsi="Courier New" w:cs="Courier New"/>
          <w:b/>
          <w:color w:val="00B050"/>
          <w:sz w:val="20"/>
          <w:szCs w:val="20"/>
          <w:lang w:val="en-US"/>
        </w:rPr>
        <w:t>stripes(</w:t>
      </w:r>
      <w:proofErr w:type="gramEnd"/>
      <w:r w:rsidRPr="00432BB7">
        <w:rPr>
          <w:rFonts w:ascii="Courier New" w:hAnsi="Courier New" w:cs="Courier New"/>
          <w:b/>
          <w:color w:val="00B050"/>
          <w:sz w:val="20"/>
          <w:szCs w:val="20"/>
          <w:lang w:val="en-US"/>
        </w:rPr>
        <w:t>d</w:t>
      </w:r>
      <w:r>
        <w:rPr>
          <w:rFonts w:ascii="Courier New" w:hAnsi="Courier New" w:cs="Courier New"/>
          <w:b/>
          <w:color w:val="00B050"/>
          <w:sz w:val="20"/>
          <w:szCs w:val="20"/>
          <w:lang w:val="en-US"/>
        </w:rPr>
        <w:t>2</w:t>
      </w:r>
      <w:r w:rsidRPr="00432BB7">
        <w:rPr>
          <w:rFonts w:ascii="Courier New" w:hAnsi="Courier New" w:cs="Courier New"/>
          <w:b/>
          <w:color w:val="00B050"/>
          <w:sz w:val="20"/>
          <w:szCs w:val="20"/>
          <w:lang w:val="en-US"/>
        </w:rPr>
        <w:t>) #</w:t>
      </w:r>
      <w:proofErr w:type="spellStart"/>
      <w:r w:rsidRPr="00432BB7">
        <w:rPr>
          <w:rFonts w:ascii="Courier New" w:hAnsi="Courier New" w:cs="Courier New"/>
          <w:b/>
          <w:color w:val="00B050"/>
          <w:sz w:val="20"/>
          <w:szCs w:val="20"/>
          <w:lang w:val="en-US"/>
        </w:rPr>
        <w:t>flexclust</w:t>
      </w:r>
      <w:proofErr w:type="spellEnd"/>
      <w:r w:rsidRPr="00432BB7">
        <w:rPr>
          <w:rFonts w:ascii="Courier New" w:hAnsi="Courier New" w:cs="Courier New"/>
          <w:b/>
          <w:color w:val="00B050"/>
          <w:sz w:val="20"/>
          <w:szCs w:val="20"/>
          <w:lang w:val="en-US"/>
        </w:rPr>
        <w:t>::</w:t>
      </w:r>
    </w:p>
    <w:p w:rsidR="00DE0143" w:rsidRPr="00432BB7" w:rsidRDefault="00DE0143" w:rsidP="00D6013D">
      <w:pPr>
        <w:spacing w:after="0" w:line="240" w:lineRule="auto"/>
        <w:rPr>
          <w:rFonts w:ascii="Courier New" w:hAnsi="Courier New" w:cs="Courier New"/>
          <w:b/>
          <w:color w:val="00B050"/>
          <w:sz w:val="20"/>
          <w:szCs w:val="20"/>
          <w:lang w:val="en-US"/>
        </w:rPr>
      </w:pPr>
    </w:p>
    <w:p w:rsidR="00D6013D" w:rsidRPr="00432BB7" w:rsidRDefault="00DE0143" w:rsidP="00DE0143">
      <w:pPr>
        <w:spacing w:after="0" w:line="240" w:lineRule="auto"/>
        <w:jc w:val="center"/>
        <w:rPr>
          <w:rFonts w:ascii="Courier New" w:hAnsi="Courier New" w:cs="Courier New"/>
          <w:sz w:val="20"/>
          <w:szCs w:val="20"/>
          <w:lang w:val="en-US"/>
        </w:rPr>
      </w:pPr>
      <w:r>
        <w:rPr>
          <w:noProof/>
          <w:lang w:eastAsia="pl-PL"/>
        </w:rPr>
        <w:drawing>
          <wp:inline distT="0" distB="0" distL="0" distR="0" wp14:anchorId="15C5D5A1" wp14:editId="02F7DCB2">
            <wp:extent cx="2366054" cy="236220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66054" cy="2362200"/>
                    </a:xfrm>
                    <a:prstGeom prst="rect">
                      <a:avLst/>
                    </a:prstGeom>
                  </pic:spPr>
                </pic:pic>
              </a:graphicData>
            </a:graphic>
          </wp:inline>
        </w:drawing>
      </w:r>
      <w:r>
        <w:rPr>
          <w:noProof/>
          <w:lang w:eastAsia="pl-PL"/>
        </w:rPr>
        <w:drawing>
          <wp:inline distT="0" distB="0" distL="0" distR="0" wp14:anchorId="14596E8D" wp14:editId="45F2C0F5">
            <wp:extent cx="2362200" cy="2358353"/>
            <wp:effectExtent l="0" t="0" r="0" b="444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62200" cy="2358353"/>
                    </a:xfrm>
                    <a:prstGeom prst="rect">
                      <a:avLst/>
                    </a:prstGeom>
                  </pic:spPr>
                </pic:pic>
              </a:graphicData>
            </a:graphic>
          </wp:inline>
        </w:drawing>
      </w:r>
    </w:p>
    <w:p w:rsidR="00D6013D" w:rsidRDefault="00D6013D" w:rsidP="00D6013D">
      <w:pPr>
        <w:spacing w:after="0" w:line="240" w:lineRule="auto"/>
        <w:rPr>
          <w:rFonts w:ascii="Courier New" w:hAnsi="Courier New" w:cs="Courier New"/>
          <w:sz w:val="20"/>
          <w:szCs w:val="20"/>
          <w:lang w:val="en-US"/>
        </w:rPr>
      </w:pPr>
    </w:p>
    <w:p w:rsidR="001C67DE" w:rsidRPr="00037C85" w:rsidRDefault="001C67DE" w:rsidP="001C67DE">
      <w:pPr>
        <w:spacing w:after="0" w:line="240" w:lineRule="auto"/>
        <w:rPr>
          <w:rFonts w:ascii="Calibri" w:hAnsi="Calibri" w:cs="Calibri"/>
          <w:lang w:val="en-US"/>
        </w:rPr>
      </w:pPr>
      <w:r w:rsidRPr="00037C85">
        <w:rPr>
          <w:rFonts w:ascii="Calibri" w:hAnsi="Calibri" w:cs="Calibri"/>
          <w:lang w:val="en-US"/>
        </w:rPr>
        <w:t>Observations / comments:</w:t>
      </w:r>
    </w:p>
    <w:p w:rsidR="001C67DE" w:rsidRPr="00037C85" w:rsidRDefault="001C67DE" w:rsidP="001C67DE">
      <w:pPr>
        <w:pStyle w:val="Akapitzlist"/>
        <w:numPr>
          <w:ilvl w:val="0"/>
          <w:numId w:val="3"/>
        </w:numPr>
        <w:spacing w:after="0" w:line="240" w:lineRule="auto"/>
        <w:rPr>
          <w:rFonts w:ascii="Calibri" w:hAnsi="Calibri" w:cs="Calibri"/>
          <w:lang w:val="en-US"/>
        </w:rPr>
      </w:pPr>
      <w:r>
        <w:rPr>
          <w:rFonts w:ascii="Calibri" w:hAnsi="Calibri" w:cs="Calibri"/>
          <w:lang w:val="en-US"/>
        </w:rPr>
        <w:t>On stripes chart we see the distance of every single observation from the centroid of cluster. The higher bin the more distant locations of points within given cluster (undesirable)</w:t>
      </w:r>
    </w:p>
    <w:p w:rsidR="001C67DE" w:rsidRPr="00432BB7" w:rsidRDefault="001C67DE" w:rsidP="00D6013D">
      <w:pPr>
        <w:spacing w:after="0" w:line="240" w:lineRule="auto"/>
        <w:rPr>
          <w:rFonts w:ascii="Courier New" w:hAnsi="Courier New" w:cs="Courier New"/>
          <w:sz w:val="20"/>
          <w:szCs w:val="20"/>
          <w:lang w:val="en-US"/>
        </w:rPr>
      </w:pPr>
    </w:p>
    <w:p w:rsidR="00D6013D" w:rsidRPr="00550A57" w:rsidRDefault="00D6013D" w:rsidP="00D6013D">
      <w:pPr>
        <w:spacing w:after="0" w:line="240" w:lineRule="auto"/>
        <w:rPr>
          <w:rFonts w:ascii="Calibri" w:hAnsi="Calibri" w:cs="Calibri"/>
          <w:b/>
          <w:lang w:val="en-US"/>
        </w:rPr>
      </w:pPr>
      <w:r w:rsidRPr="00550A57">
        <w:rPr>
          <w:rFonts w:ascii="Calibri" w:hAnsi="Calibri" w:cs="Calibri"/>
          <w:b/>
          <w:lang w:val="en-US"/>
        </w:rPr>
        <w:t xml:space="preserve"># </w:t>
      </w:r>
      <w:proofErr w:type="gramStart"/>
      <w:r w:rsidRPr="00550A57">
        <w:rPr>
          <w:rFonts w:ascii="Calibri" w:hAnsi="Calibri" w:cs="Calibri"/>
          <w:b/>
          <w:lang w:val="en-US"/>
        </w:rPr>
        <w:t>boxplots</w:t>
      </w:r>
      <w:proofErr w:type="gramEnd"/>
      <w:r w:rsidRPr="00550A57">
        <w:rPr>
          <w:rFonts w:ascii="Calibri" w:hAnsi="Calibri" w:cs="Calibri"/>
          <w:b/>
          <w:lang w:val="en-US"/>
        </w:rPr>
        <w:t xml:space="preserve"> for variables in groups</w:t>
      </w:r>
    </w:p>
    <w:p w:rsidR="00550A57" w:rsidRPr="00550A57" w:rsidRDefault="00550A57" w:rsidP="00D6013D">
      <w:pPr>
        <w:spacing w:after="0" w:line="240" w:lineRule="auto"/>
        <w:rPr>
          <w:rFonts w:ascii="Calibri" w:hAnsi="Calibri" w:cs="Calibri"/>
          <w:b/>
          <w:lang w:val="en-US"/>
        </w:rPr>
      </w:pPr>
      <w:r w:rsidRPr="00550A57">
        <w:rPr>
          <w:rFonts w:ascii="Calibri" w:hAnsi="Calibri" w:cs="Calibri"/>
          <w:b/>
          <w:lang w:val="en-US"/>
        </w:rPr>
        <w:t xml:space="preserve"># </w:t>
      </w:r>
      <w:proofErr w:type="gramStart"/>
      <w:r w:rsidRPr="00550A57">
        <w:rPr>
          <w:rFonts w:ascii="Calibri" w:hAnsi="Calibri" w:cs="Calibri"/>
          <w:b/>
          <w:lang w:val="en-US"/>
        </w:rPr>
        <w:t>the</w:t>
      </w:r>
      <w:proofErr w:type="gramEnd"/>
      <w:r w:rsidRPr="00550A57">
        <w:rPr>
          <w:rFonts w:ascii="Calibri" w:hAnsi="Calibri" w:cs="Calibri"/>
          <w:b/>
          <w:lang w:val="en-US"/>
        </w:rPr>
        <w:t xml:space="preserve"> code below links to </w:t>
      </w:r>
      <w:proofErr w:type="spellStart"/>
      <w:r w:rsidRPr="00550A57">
        <w:rPr>
          <w:rFonts w:ascii="Calibri" w:hAnsi="Calibri" w:cs="Calibri"/>
          <w:b/>
          <w:lang w:val="en-US"/>
        </w:rPr>
        <w:t>kmeans</w:t>
      </w:r>
      <w:proofErr w:type="spellEnd"/>
      <w:r w:rsidRPr="00550A57">
        <w:rPr>
          <w:rFonts w:ascii="Calibri" w:hAnsi="Calibri" w:cs="Calibri"/>
          <w:b/>
          <w:lang w:val="en-US"/>
        </w:rPr>
        <w:t>() command and operates on clustering object</w:t>
      </w:r>
    </w:p>
    <w:p w:rsidR="00D6013D" w:rsidRDefault="00D6013D" w:rsidP="00D6013D">
      <w:pPr>
        <w:spacing w:after="0" w:line="240" w:lineRule="auto"/>
        <w:rPr>
          <w:rStyle w:val="identifier"/>
          <w:rFonts w:ascii="Courier New" w:hAnsi="Courier New" w:cs="Courier New"/>
          <w:b/>
          <w:sz w:val="20"/>
          <w:szCs w:val="20"/>
          <w:lang w:val="en-US"/>
        </w:rPr>
      </w:pPr>
    </w:p>
    <w:p w:rsidR="00D6013D" w:rsidRPr="00A70E27" w:rsidRDefault="00D6013D" w:rsidP="00D6013D">
      <w:pPr>
        <w:spacing w:after="0" w:line="240" w:lineRule="auto"/>
        <w:rPr>
          <w:rStyle w:val="identifier"/>
          <w:rFonts w:ascii="Courier New" w:hAnsi="Courier New" w:cs="Courier New"/>
          <w:b/>
          <w:sz w:val="20"/>
          <w:szCs w:val="20"/>
          <w:lang w:val="en-US"/>
        </w:rPr>
      </w:pPr>
      <w:r w:rsidRPr="00A70E27">
        <w:rPr>
          <w:rStyle w:val="identifier"/>
          <w:rFonts w:ascii="Courier New" w:hAnsi="Courier New" w:cs="Courier New"/>
          <w:b/>
          <w:sz w:val="20"/>
          <w:szCs w:val="20"/>
          <w:lang w:val="en-US"/>
        </w:rPr>
        <w:t xml:space="preserve"># </w:t>
      </w:r>
      <w:proofErr w:type="gramStart"/>
      <w:r w:rsidRPr="00A70E27">
        <w:rPr>
          <w:rStyle w:val="identifier"/>
          <w:rFonts w:ascii="Courier New" w:hAnsi="Courier New" w:cs="Courier New"/>
          <w:b/>
          <w:sz w:val="20"/>
          <w:szCs w:val="20"/>
          <w:lang w:val="en-US"/>
        </w:rPr>
        <w:t>for</w:t>
      </w:r>
      <w:proofErr w:type="gramEnd"/>
      <w:r w:rsidRPr="00A70E27">
        <w:rPr>
          <w:rStyle w:val="identifier"/>
          <w:rFonts w:ascii="Courier New" w:hAnsi="Courier New" w:cs="Courier New"/>
          <w:b/>
          <w:sz w:val="20"/>
          <w:szCs w:val="20"/>
          <w:lang w:val="en-US"/>
        </w:rPr>
        <w:t xml:space="preserve"> k-means</w:t>
      </w:r>
    </w:p>
    <w:p w:rsidR="00D6013D" w:rsidRPr="00432BB7" w:rsidRDefault="00D6013D" w:rsidP="00D6013D">
      <w:pPr>
        <w:spacing w:after="0" w:line="240" w:lineRule="auto"/>
        <w:rPr>
          <w:rFonts w:ascii="Courier New" w:hAnsi="Courier New" w:cs="Courier New"/>
          <w:b/>
          <w:color w:val="00B050"/>
          <w:sz w:val="20"/>
          <w:szCs w:val="20"/>
          <w:shd w:val="clear" w:color="auto" w:fill="F5F5F5"/>
          <w:lang w:val="en-US"/>
        </w:rPr>
      </w:pPr>
      <w:r w:rsidRPr="00432BB7">
        <w:rPr>
          <w:rStyle w:val="identifier"/>
          <w:rFonts w:ascii="Courier New" w:hAnsi="Courier New" w:cs="Courier New"/>
          <w:b/>
          <w:color w:val="00B050"/>
          <w:sz w:val="20"/>
          <w:szCs w:val="20"/>
          <w:lang w:val="en-US"/>
        </w:rPr>
        <w:t>km1</w:t>
      </w:r>
      <w:r w:rsidRPr="00432BB7">
        <w:rPr>
          <w:rFonts w:ascii="Courier New" w:hAnsi="Courier New" w:cs="Courier New"/>
          <w:b/>
          <w:color w:val="00B050"/>
          <w:sz w:val="20"/>
          <w:szCs w:val="20"/>
          <w:shd w:val="clear" w:color="auto" w:fill="F5F5F5"/>
          <w:lang w:val="en-US"/>
        </w:rPr>
        <w:t xml:space="preserve"> </w:t>
      </w:r>
      <w:r w:rsidRPr="00432BB7">
        <w:rPr>
          <w:rStyle w:val="operator"/>
          <w:rFonts w:ascii="Courier New" w:hAnsi="Courier New" w:cs="Courier New"/>
          <w:b/>
          <w:color w:val="00B050"/>
          <w:sz w:val="20"/>
          <w:szCs w:val="20"/>
          <w:lang w:val="en-US"/>
        </w:rPr>
        <w:t>&lt;-</w:t>
      </w:r>
      <w:r w:rsidRPr="00432BB7">
        <w:rPr>
          <w:rFonts w:ascii="Courier New" w:hAnsi="Courier New" w:cs="Courier New"/>
          <w:b/>
          <w:color w:val="00B050"/>
          <w:sz w:val="20"/>
          <w:szCs w:val="20"/>
          <w:shd w:val="clear" w:color="auto" w:fill="F5F5F5"/>
          <w:lang w:val="en-US"/>
        </w:rPr>
        <w:t xml:space="preserve"> </w:t>
      </w:r>
      <w:proofErr w:type="spellStart"/>
      <w:proofErr w:type="gramStart"/>
      <w:r w:rsidRPr="00432BB7">
        <w:rPr>
          <w:rStyle w:val="identifier"/>
          <w:rFonts w:ascii="Courier New" w:hAnsi="Courier New" w:cs="Courier New"/>
          <w:b/>
          <w:color w:val="00B050"/>
          <w:sz w:val="20"/>
          <w:szCs w:val="20"/>
          <w:lang w:val="en-US"/>
        </w:rPr>
        <w:t>kmeans</w:t>
      </w:r>
      <w:proofErr w:type="spellEnd"/>
      <w:r w:rsidRPr="00432BB7">
        <w:rPr>
          <w:rStyle w:val="paren"/>
          <w:rFonts w:ascii="Courier New" w:hAnsi="Courier New" w:cs="Courier New"/>
          <w:b/>
          <w:color w:val="00B050"/>
          <w:sz w:val="20"/>
          <w:szCs w:val="20"/>
          <w:lang w:val="en-US"/>
        </w:rPr>
        <w:t>(</w:t>
      </w:r>
      <w:proofErr w:type="gramEnd"/>
      <w:r w:rsidRPr="00432BB7">
        <w:rPr>
          <w:rStyle w:val="identifier"/>
          <w:rFonts w:ascii="Courier New" w:hAnsi="Courier New" w:cs="Courier New"/>
          <w:b/>
          <w:color w:val="00B050"/>
          <w:sz w:val="20"/>
          <w:szCs w:val="20"/>
          <w:lang w:val="en-US"/>
        </w:rPr>
        <w:t>xxx</w:t>
      </w:r>
      <w:r w:rsidRPr="00432BB7">
        <w:rPr>
          <w:rFonts w:ascii="Courier New" w:hAnsi="Courier New" w:cs="Courier New"/>
          <w:b/>
          <w:color w:val="00B050"/>
          <w:sz w:val="20"/>
          <w:szCs w:val="20"/>
          <w:shd w:val="clear" w:color="auto" w:fill="F5F5F5"/>
          <w:lang w:val="en-US"/>
        </w:rPr>
        <w:t>, 2</w:t>
      </w:r>
      <w:r w:rsidRPr="00432BB7">
        <w:rPr>
          <w:rStyle w:val="paren"/>
          <w:rFonts w:ascii="Courier New" w:hAnsi="Courier New" w:cs="Courier New"/>
          <w:b/>
          <w:color w:val="00B050"/>
          <w:sz w:val="20"/>
          <w:szCs w:val="20"/>
          <w:lang w:val="en-US"/>
        </w:rPr>
        <w:t>)</w:t>
      </w:r>
      <w:r w:rsidRPr="00432BB7">
        <w:rPr>
          <w:rFonts w:ascii="Courier New" w:hAnsi="Courier New" w:cs="Courier New"/>
          <w:b/>
          <w:color w:val="00B050"/>
          <w:sz w:val="20"/>
          <w:szCs w:val="20"/>
          <w:shd w:val="clear" w:color="auto" w:fill="F5F5F5"/>
          <w:lang w:val="en-US"/>
        </w:rPr>
        <w:t xml:space="preserve"> # stats::</w:t>
      </w:r>
    </w:p>
    <w:p w:rsidR="00D6013D" w:rsidRPr="00432BB7"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432BB7">
        <w:rPr>
          <w:rFonts w:ascii="Courier New" w:hAnsi="Courier New" w:cs="Courier New"/>
          <w:b/>
          <w:color w:val="00B050"/>
          <w:sz w:val="20"/>
          <w:szCs w:val="20"/>
          <w:lang w:val="en-US"/>
        </w:rPr>
        <w:t>groupBWp</w:t>
      </w:r>
      <w:r>
        <w:rPr>
          <w:rFonts w:ascii="Courier New" w:hAnsi="Courier New" w:cs="Courier New"/>
          <w:b/>
          <w:color w:val="00B050"/>
          <w:sz w:val="20"/>
          <w:szCs w:val="20"/>
          <w:lang w:val="en-US"/>
        </w:rPr>
        <w:t>lot</w:t>
      </w:r>
      <w:proofErr w:type="spellEnd"/>
      <w:r>
        <w:rPr>
          <w:rFonts w:ascii="Courier New" w:hAnsi="Courier New" w:cs="Courier New"/>
          <w:b/>
          <w:color w:val="00B050"/>
          <w:sz w:val="20"/>
          <w:szCs w:val="20"/>
          <w:lang w:val="en-US"/>
        </w:rPr>
        <w:t>(</w:t>
      </w:r>
      <w:proofErr w:type="gramEnd"/>
      <w:r>
        <w:rPr>
          <w:rFonts w:ascii="Courier New" w:hAnsi="Courier New" w:cs="Courier New"/>
          <w:b/>
          <w:color w:val="00B050"/>
          <w:sz w:val="20"/>
          <w:szCs w:val="20"/>
          <w:lang w:val="en-US"/>
        </w:rPr>
        <w:t>xxx, km1$cluster</w:t>
      </w:r>
      <w:r w:rsidRPr="00432BB7">
        <w:rPr>
          <w:rFonts w:ascii="Courier New" w:hAnsi="Courier New" w:cs="Courier New"/>
          <w:b/>
          <w:color w:val="00B050"/>
          <w:sz w:val="20"/>
          <w:szCs w:val="20"/>
          <w:lang w:val="en-US"/>
        </w:rPr>
        <w:t>, alpha=0.05) #</w:t>
      </w:r>
      <w:proofErr w:type="spellStart"/>
      <w:r w:rsidRPr="00432BB7">
        <w:rPr>
          <w:rFonts w:ascii="Courier New" w:hAnsi="Courier New" w:cs="Courier New"/>
          <w:b/>
          <w:color w:val="00B050"/>
          <w:sz w:val="20"/>
          <w:szCs w:val="20"/>
          <w:lang w:val="en-US"/>
        </w:rPr>
        <w:t>flexclust</w:t>
      </w:r>
      <w:proofErr w:type="spellEnd"/>
      <w:r w:rsidRPr="00432BB7">
        <w:rPr>
          <w:rFonts w:ascii="Courier New" w:hAnsi="Courier New" w:cs="Courier New"/>
          <w:b/>
          <w:color w:val="00B050"/>
          <w:sz w:val="20"/>
          <w:szCs w:val="20"/>
          <w:lang w:val="en-US"/>
        </w:rPr>
        <w:t>::</w:t>
      </w:r>
    </w:p>
    <w:p w:rsidR="00D6013D" w:rsidRDefault="00D6013D" w:rsidP="00D6013D">
      <w:pPr>
        <w:spacing w:after="0" w:line="240" w:lineRule="auto"/>
        <w:rPr>
          <w:rFonts w:ascii="Courier New" w:hAnsi="Courier New" w:cs="Courier New"/>
          <w:b/>
          <w:sz w:val="20"/>
          <w:szCs w:val="20"/>
          <w:lang w:val="en-US"/>
        </w:rPr>
      </w:pPr>
    </w:p>
    <w:p w:rsidR="00D6013D" w:rsidRDefault="00D6013D" w:rsidP="00D6013D">
      <w:pPr>
        <w:spacing w:after="0" w:line="240" w:lineRule="auto"/>
        <w:rPr>
          <w:rFonts w:ascii="Courier New" w:hAnsi="Courier New" w:cs="Courier New"/>
          <w:b/>
          <w:sz w:val="20"/>
          <w:szCs w:val="20"/>
          <w:lang w:val="en-US"/>
        </w:rPr>
      </w:pPr>
      <w:r w:rsidRPr="00432BB7">
        <w:rPr>
          <w:rFonts w:ascii="Courier New" w:hAnsi="Courier New" w:cs="Courier New"/>
          <w:b/>
          <w:sz w:val="20"/>
          <w:szCs w:val="20"/>
          <w:lang w:val="en-US"/>
        </w:rPr>
        <w:t xml:space="preserve"># </w:t>
      </w:r>
      <w:proofErr w:type="gramStart"/>
      <w:r w:rsidRPr="00432BB7">
        <w:rPr>
          <w:rFonts w:ascii="Courier New" w:hAnsi="Courier New" w:cs="Courier New"/>
          <w:b/>
          <w:sz w:val="20"/>
          <w:szCs w:val="20"/>
          <w:lang w:val="en-US"/>
        </w:rPr>
        <w:t>for</w:t>
      </w:r>
      <w:proofErr w:type="gramEnd"/>
      <w:r w:rsidRPr="00432BB7">
        <w:rPr>
          <w:rFonts w:ascii="Courier New" w:hAnsi="Courier New" w:cs="Courier New"/>
          <w:b/>
          <w:sz w:val="20"/>
          <w:szCs w:val="20"/>
          <w:lang w:val="en-US"/>
        </w:rPr>
        <w:t xml:space="preserve"> PAM</w:t>
      </w:r>
    </w:p>
    <w:p w:rsidR="00D6013D" w:rsidRPr="00432BB7" w:rsidRDefault="00D6013D" w:rsidP="00D6013D">
      <w:pPr>
        <w:spacing w:after="0" w:line="240" w:lineRule="auto"/>
        <w:rPr>
          <w:rFonts w:ascii="Courier New" w:hAnsi="Courier New" w:cs="Courier New"/>
          <w:b/>
          <w:color w:val="00B050"/>
          <w:sz w:val="20"/>
          <w:szCs w:val="20"/>
          <w:lang w:val="en-US"/>
        </w:rPr>
      </w:pPr>
      <w:r w:rsidRPr="00432BB7">
        <w:rPr>
          <w:rFonts w:ascii="Courier New" w:hAnsi="Courier New" w:cs="Courier New"/>
          <w:b/>
          <w:color w:val="00B050"/>
          <w:sz w:val="20"/>
          <w:szCs w:val="20"/>
          <w:lang w:val="en-US"/>
        </w:rPr>
        <w:t>c1&lt;-</w:t>
      </w:r>
      <w:proofErr w:type="gramStart"/>
      <w:r w:rsidRPr="00432BB7">
        <w:rPr>
          <w:rFonts w:ascii="Courier New" w:hAnsi="Courier New" w:cs="Courier New"/>
          <w:b/>
          <w:color w:val="00B050"/>
          <w:sz w:val="20"/>
          <w:szCs w:val="20"/>
          <w:lang w:val="en-US"/>
        </w:rPr>
        <w:t>pam(</w:t>
      </w:r>
      <w:proofErr w:type="gramEnd"/>
      <w:r w:rsidRPr="00432BB7">
        <w:rPr>
          <w:rFonts w:ascii="Courier New" w:hAnsi="Courier New" w:cs="Courier New"/>
          <w:b/>
          <w:color w:val="00B050"/>
          <w:sz w:val="20"/>
          <w:szCs w:val="20"/>
          <w:lang w:val="en-US"/>
        </w:rPr>
        <w:t>xxx,3)#cluster::</w:t>
      </w:r>
    </w:p>
    <w:p w:rsidR="00D6013D"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432BB7">
        <w:rPr>
          <w:rFonts w:ascii="Courier New" w:hAnsi="Courier New" w:cs="Courier New"/>
          <w:b/>
          <w:color w:val="00B050"/>
          <w:sz w:val="20"/>
          <w:szCs w:val="20"/>
          <w:lang w:val="en-US"/>
        </w:rPr>
        <w:t>groupBWplot</w:t>
      </w:r>
      <w:proofErr w:type="spellEnd"/>
      <w:r w:rsidRPr="00432BB7">
        <w:rPr>
          <w:rFonts w:ascii="Courier New" w:hAnsi="Courier New" w:cs="Courier New"/>
          <w:b/>
          <w:color w:val="00B050"/>
          <w:sz w:val="20"/>
          <w:szCs w:val="20"/>
          <w:lang w:val="en-US"/>
        </w:rPr>
        <w:t>(</w:t>
      </w:r>
      <w:proofErr w:type="gramEnd"/>
      <w:r w:rsidRPr="00432BB7">
        <w:rPr>
          <w:rFonts w:ascii="Courier New" w:hAnsi="Courier New" w:cs="Courier New"/>
          <w:b/>
          <w:color w:val="00B050"/>
          <w:sz w:val="20"/>
          <w:szCs w:val="20"/>
          <w:lang w:val="en-US"/>
        </w:rPr>
        <w:t xml:space="preserve">xxx, </w:t>
      </w:r>
      <w:proofErr w:type="spellStart"/>
      <w:r w:rsidRPr="00432BB7">
        <w:rPr>
          <w:rFonts w:ascii="Courier New" w:hAnsi="Courier New" w:cs="Courier New"/>
          <w:b/>
          <w:color w:val="00B050"/>
          <w:sz w:val="20"/>
          <w:szCs w:val="20"/>
          <w:lang w:val="en-US"/>
        </w:rPr>
        <w:t>as.factor</w:t>
      </w:r>
      <w:proofErr w:type="spellEnd"/>
      <w:r w:rsidRPr="00432BB7">
        <w:rPr>
          <w:rFonts w:ascii="Courier New" w:hAnsi="Courier New" w:cs="Courier New"/>
          <w:b/>
          <w:color w:val="00B050"/>
          <w:sz w:val="20"/>
          <w:szCs w:val="20"/>
          <w:lang w:val="en-US"/>
        </w:rPr>
        <w:t>(c1$clustering), alpha=0.05) #</w:t>
      </w:r>
      <w:proofErr w:type="spellStart"/>
      <w:r w:rsidRPr="00432BB7">
        <w:rPr>
          <w:rFonts w:ascii="Courier New" w:hAnsi="Courier New" w:cs="Courier New"/>
          <w:b/>
          <w:color w:val="00B050"/>
          <w:sz w:val="20"/>
          <w:szCs w:val="20"/>
          <w:lang w:val="en-US"/>
        </w:rPr>
        <w:t>flexclust</w:t>
      </w:r>
      <w:proofErr w:type="spellEnd"/>
      <w:r w:rsidRPr="00432BB7">
        <w:rPr>
          <w:rFonts w:ascii="Courier New" w:hAnsi="Courier New" w:cs="Courier New"/>
          <w:b/>
          <w:color w:val="00B050"/>
          <w:sz w:val="20"/>
          <w:szCs w:val="20"/>
          <w:lang w:val="en-US"/>
        </w:rPr>
        <w:t>::</w:t>
      </w:r>
    </w:p>
    <w:p w:rsidR="00D6013D" w:rsidRPr="00432BB7" w:rsidRDefault="00DE0143" w:rsidP="00EA05C6">
      <w:pPr>
        <w:spacing w:after="0" w:line="240" w:lineRule="auto"/>
        <w:jc w:val="center"/>
        <w:rPr>
          <w:rFonts w:ascii="Courier New" w:hAnsi="Courier New" w:cs="Courier New"/>
          <w:b/>
          <w:color w:val="00B050"/>
          <w:sz w:val="20"/>
          <w:szCs w:val="20"/>
          <w:lang w:val="en-US"/>
        </w:rPr>
      </w:pPr>
      <w:r>
        <w:rPr>
          <w:noProof/>
          <w:lang w:eastAsia="pl-PL"/>
        </w:rPr>
        <w:drawing>
          <wp:inline distT="0" distB="0" distL="0" distR="0" wp14:anchorId="0DE46CFB" wp14:editId="14DABBA3">
            <wp:extent cx="2385060" cy="2381176"/>
            <wp:effectExtent l="0" t="0" r="0" b="635"/>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85060" cy="2381176"/>
                    </a:xfrm>
                    <a:prstGeom prst="rect">
                      <a:avLst/>
                    </a:prstGeom>
                  </pic:spPr>
                </pic:pic>
              </a:graphicData>
            </a:graphic>
          </wp:inline>
        </w:drawing>
      </w:r>
      <w:r>
        <w:rPr>
          <w:noProof/>
          <w:lang w:eastAsia="pl-PL"/>
        </w:rPr>
        <w:drawing>
          <wp:inline distT="0" distB="0" distL="0" distR="0" wp14:anchorId="32B9FA2E" wp14:editId="02A4163E">
            <wp:extent cx="2320259" cy="2316480"/>
            <wp:effectExtent l="0" t="0" r="4445" b="762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20259" cy="2316480"/>
                    </a:xfrm>
                    <a:prstGeom prst="rect">
                      <a:avLst/>
                    </a:prstGeom>
                  </pic:spPr>
                </pic:pic>
              </a:graphicData>
            </a:graphic>
          </wp:inline>
        </w:drawing>
      </w:r>
    </w:p>
    <w:p w:rsidR="00550A57" w:rsidRDefault="00550A57" w:rsidP="00DE0143">
      <w:pPr>
        <w:spacing w:after="0" w:line="240" w:lineRule="auto"/>
        <w:jc w:val="both"/>
        <w:rPr>
          <w:rFonts w:ascii="Calibri" w:hAnsi="Calibri" w:cs="Calibri"/>
          <w:b/>
          <w:lang w:val="en-US"/>
        </w:rPr>
      </w:pPr>
      <w:r>
        <w:rPr>
          <w:rFonts w:ascii="Calibri" w:hAnsi="Calibri" w:cs="Calibri"/>
          <w:b/>
          <w:lang w:val="en-US"/>
        </w:rPr>
        <w:lastRenderedPageBreak/>
        <w:t xml:space="preserve"># One can use also the standard commands for </w:t>
      </w:r>
      <w:r w:rsidR="001C67DE">
        <w:rPr>
          <w:rFonts w:ascii="Calibri" w:hAnsi="Calibri" w:cs="Calibri"/>
          <w:b/>
          <w:lang w:val="en-US"/>
        </w:rPr>
        <w:t xml:space="preserve">boxplots and other statistical analyses. </w:t>
      </w:r>
    </w:p>
    <w:p w:rsidR="001C67DE" w:rsidRDefault="001C67DE" w:rsidP="00DE0143">
      <w:pPr>
        <w:spacing w:after="0" w:line="240" w:lineRule="auto"/>
        <w:jc w:val="both"/>
        <w:rPr>
          <w:rFonts w:ascii="Calibri" w:hAnsi="Calibri" w:cs="Calibri"/>
          <w:b/>
          <w:lang w:val="en-US"/>
        </w:rPr>
      </w:pPr>
      <w:r>
        <w:rPr>
          <w:rFonts w:ascii="Calibri" w:hAnsi="Calibri" w:cs="Calibri"/>
          <w:b/>
          <w:lang w:val="en-US"/>
        </w:rPr>
        <w:t xml:space="preserve"># </w:t>
      </w:r>
      <w:proofErr w:type="gramStart"/>
      <w:r w:rsidR="00DE0143" w:rsidRPr="000D72B3">
        <w:rPr>
          <w:rFonts w:ascii="Calibri" w:hAnsi="Calibri" w:cs="Calibri"/>
          <w:b/>
          <w:lang w:val="en-US"/>
        </w:rPr>
        <w:t>We</w:t>
      </w:r>
      <w:proofErr w:type="gramEnd"/>
      <w:r w:rsidR="00DE0143" w:rsidRPr="000D72B3">
        <w:rPr>
          <w:rFonts w:ascii="Calibri" w:hAnsi="Calibri" w:cs="Calibri"/>
          <w:b/>
          <w:lang w:val="en-US"/>
        </w:rPr>
        <w:t xml:space="preserve"> </w:t>
      </w:r>
      <w:r>
        <w:rPr>
          <w:rFonts w:ascii="Calibri" w:hAnsi="Calibri" w:cs="Calibri"/>
          <w:b/>
          <w:lang w:val="en-US"/>
        </w:rPr>
        <w:t xml:space="preserve">need only to </w:t>
      </w:r>
      <w:r w:rsidR="00DE0143" w:rsidRPr="000D72B3">
        <w:rPr>
          <w:rFonts w:ascii="Calibri" w:hAnsi="Calibri" w:cs="Calibri"/>
          <w:b/>
          <w:lang w:val="en-US"/>
        </w:rPr>
        <w:t xml:space="preserve">add to the subset the clustering vector obtained from k-means procedure. </w:t>
      </w:r>
    </w:p>
    <w:p w:rsidR="00DE0143" w:rsidRPr="000D72B3" w:rsidRDefault="001C67DE" w:rsidP="00DE0143">
      <w:pPr>
        <w:spacing w:after="0" w:line="240" w:lineRule="auto"/>
        <w:jc w:val="both"/>
        <w:rPr>
          <w:rFonts w:ascii="Calibri" w:hAnsi="Calibri" w:cs="Calibri"/>
          <w:b/>
          <w:lang w:val="en-US"/>
        </w:rPr>
      </w:pPr>
      <w:r>
        <w:rPr>
          <w:rFonts w:ascii="Calibri" w:hAnsi="Calibri" w:cs="Calibri"/>
          <w:b/>
          <w:lang w:val="en-US"/>
        </w:rPr>
        <w:t xml:space="preserve"># </w:t>
      </w:r>
      <w:proofErr w:type="gramStart"/>
      <w:r w:rsidR="00DE0143" w:rsidRPr="000D72B3">
        <w:rPr>
          <w:rFonts w:ascii="Calibri" w:hAnsi="Calibri" w:cs="Calibri"/>
          <w:b/>
          <w:lang w:val="en-US"/>
        </w:rPr>
        <w:t>Than</w:t>
      </w:r>
      <w:proofErr w:type="gramEnd"/>
      <w:r w:rsidR="00DE0143" w:rsidRPr="000D72B3">
        <w:rPr>
          <w:rFonts w:ascii="Calibri" w:hAnsi="Calibri" w:cs="Calibri"/>
          <w:b/>
          <w:lang w:val="en-US"/>
        </w:rPr>
        <w:t xml:space="preserve"> we use this as a grouping variable.</w:t>
      </w:r>
    </w:p>
    <w:p w:rsidR="00D6013D" w:rsidRDefault="00D6013D" w:rsidP="00D6013D">
      <w:pPr>
        <w:spacing w:after="0" w:line="240" w:lineRule="auto"/>
        <w:rPr>
          <w:rFonts w:ascii="Courier New" w:hAnsi="Courier New" w:cs="Courier New"/>
          <w:sz w:val="20"/>
          <w:szCs w:val="20"/>
          <w:lang w:val="en-US"/>
        </w:rPr>
      </w:pPr>
    </w:p>
    <w:p w:rsidR="00DE0143" w:rsidRPr="00027CBC" w:rsidRDefault="00DE0143" w:rsidP="00DE0143">
      <w:pPr>
        <w:spacing w:after="0" w:line="240" w:lineRule="auto"/>
        <w:rPr>
          <w:rFonts w:ascii="Courier New" w:hAnsi="Courier New" w:cs="Courier New"/>
          <w:b/>
          <w:sz w:val="20"/>
          <w:szCs w:val="20"/>
          <w:lang w:val="en-US"/>
        </w:rPr>
      </w:pPr>
      <w:r w:rsidRPr="00027CBC">
        <w:rPr>
          <w:rFonts w:ascii="Courier New" w:hAnsi="Courier New" w:cs="Courier New"/>
          <w:b/>
          <w:sz w:val="20"/>
          <w:szCs w:val="20"/>
          <w:lang w:val="en-US"/>
        </w:rPr>
        <w:t xml:space="preserve"># </w:t>
      </w:r>
      <w:proofErr w:type="gramStart"/>
      <w:r>
        <w:rPr>
          <w:rFonts w:ascii="Courier New" w:hAnsi="Courier New" w:cs="Courier New"/>
          <w:b/>
          <w:sz w:val="20"/>
          <w:szCs w:val="20"/>
          <w:lang w:val="en-US"/>
        </w:rPr>
        <w:t>data</w:t>
      </w:r>
      <w:proofErr w:type="gramEnd"/>
      <w:r>
        <w:rPr>
          <w:rFonts w:ascii="Courier New" w:hAnsi="Courier New" w:cs="Courier New"/>
          <w:b/>
          <w:sz w:val="20"/>
          <w:szCs w:val="20"/>
          <w:lang w:val="en-US"/>
        </w:rPr>
        <w:t xml:space="preserve"> subset</w:t>
      </w:r>
      <w:r w:rsidRPr="00027CBC">
        <w:rPr>
          <w:rFonts w:ascii="Courier New" w:hAnsi="Courier New" w:cs="Courier New"/>
          <w:b/>
          <w:sz w:val="20"/>
          <w:szCs w:val="20"/>
          <w:lang w:val="en-US"/>
        </w:rPr>
        <w:t xml:space="preserve"> with information on cluster</w:t>
      </w:r>
    </w:p>
    <w:p w:rsidR="00DE0143" w:rsidRPr="000D72B3" w:rsidRDefault="00DE0143" w:rsidP="00DE0143">
      <w:pPr>
        <w:spacing w:after="0" w:line="240" w:lineRule="auto"/>
        <w:rPr>
          <w:rFonts w:ascii="Courier New" w:hAnsi="Courier New" w:cs="Courier New"/>
          <w:b/>
          <w:color w:val="00B050"/>
          <w:sz w:val="20"/>
          <w:szCs w:val="20"/>
          <w:lang w:val="en-US"/>
        </w:rPr>
      </w:pPr>
      <w:proofErr w:type="spellStart"/>
      <w:proofErr w:type="gramStart"/>
      <w:r w:rsidRPr="000D72B3">
        <w:rPr>
          <w:rFonts w:ascii="Courier New" w:hAnsi="Courier New" w:cs="Courier New"/>
          <w:b/>
          <w:color w:val="00B050"/>
          <w:sz w:val="20"/>
          <w:szCs w:val="20"/>
          <w:lang w:val="en-US"/>
        </w:rPr>
        <w:t>xxc</w:t>
      </w:r>
      <w:proofErr w:type="spellEnd"/>
      <w:proofErr w:type="gramEnd"/>
      <w:r w:rsidRPr="000D72B3">
        <w:rPr>
          <w:rFonts w:ascii="Courier New" w:hAnsi="Courier New" w:cs="Courier New"/>
          <w:b/>
          <w:color w:val="00B050"/>
          <w:sz w:val="20"/>
          <w:szCs w:val="20"/>
          <w:lang w:val="en-US"/>
        </w:rPr>
        <w:t>&lt;-</w:t>
      </w:r>
      <w:proofErr w:type="spellStart"/>
      <w:r w:rsidRPr="000D72B3">
        <w:rPr>
          <w:rFonts w:ascii="Courier New" w:hAnsi="Courier New" w:cs="Courier New"/>
          <w:b/>
          <w:color w:val="00B050"/>
          <w:sz w:val="20"/>
          <w:szCs w:val="20"/>
          <w:lang w:val="en-US"/>
        </w:rPr>
        <w:t>cbind</w:t>
      </w:r>
      <w:proofErr w:type="spellEnd"/>
      <w:r w:rsidRPr="000D72B3">
        <w:rPr>
          <w:rFonts w:ascii="Courier New" w:hAnsi="Courier New" w:cs="Courier New"/>
          <w:b/>
          <w:color w:val="00B050"/>
          <w:sz w:val="20"/>
          <w:szCs w:val="20"/>
          <w:lang w:val="en-US"/>
        </w:rPr>
        <w:t>(xxx, km1$cluster)</w:t>
      </w:r>
    </w:p>
    <w:p w:rsidR="00DE0143" w:rsidRDefault="00DE0143" w:rsidP="00DE0143">
      <w:pPr>
        <w:spacing w:after="0" w:line="240" w:lineRule="auto"/>
        <w:rPr>
          <w:rFonts w:ascii="Courier New" w:hAnsi="Courier New" w:cs="Courier New"/>
          <w:b/>
          <w:color w:val="00B050"/>
          <w:sz w:val="20"/>
          <w:szCs w:val="20"/>
          <w:lang w:val="en-US"/>
        </w:rPr>
      </w:pPr>
      <w:proofErr w:type="spellStart"/>
      <w:proofErr w:type="gramStart"/>
      <w:r w:rsidRPr="000D72B3">
        <w:rPr>
          <w:rFonts w:ascii="Courier New" w:hAnsi="Courier New" w:cs="Courier New"/>
          <w:b/>
          <w:color w:val="00B050"/>
          <w:sz w:val="20"/>
          <w:szCs w:val="20"/>
          <w:lang w:val="en-US"/>
        </w:rPr>
        <w:t>colnames</w:t>
      </w:r>
      <w:proofErr w:type="spellEnd"/>
      <w:r w:rsidRPr="000D72B3">
        <w:rPr>
          <w:rFonts w:ascii="Courier New" w:hAnsi="Courier New" w:cs="Courier New"/>
          <w:b/>
          <w:color w:val="00B050"/>
          <w:sz w:val="20"/>
          <w:szCs w:val="20"/>
          <w:lang w:val="en-US"/>
        </w:rPr>
        <w:t>(</w:t>
      </w:r>
      <w:proofErr w:type="spellStart"/>
      <w:proofErr w:type="gramEnd"/>
      <w:r w:rsidRPr="000D72B3">
        <w:rPr>
          <w:rFonts w:ascii="Courier New" w:hAnsi="Courier New" w:cs="Courier New"/>
          <w:b/>
          <w:color w:val="00B050"/>
          <w:sz w:val="20"/>
          <w:szCs w:val="20"/>
          <w:lang w:val="en-US"/>
        </w:rPr>
        <w:t>xxc</w:t>
      </w:r>
      <w:proofErr w:type="spellEnd"/>
      <w:r w:rsidRPr="000D72B3">
        <w:rPr>
          <w:rFonts w:ascii="Courier New" w:hAnsi="Courier New" w:cs="Courier New"/>
          <w:b/>
          <w:color w:val="00B050"/>
          <w:sz w:val="20"/>
          <w:szCs w:val="20"/>
          <w:lang w:val="en-US"/>
        </w:rPr>
        <w:t>)[3]&lt;-c("group")</w:t>
      </w:r>
    </w:p>
    <w:p w:rsidR="00DE0143" w:rsidRDefault="00DE0143" w:rsidP="00D6013D">
      <w:pPr>
        <w:spacing w:after="0" w:line="240" w:lineRule="auto"/>
        <w:rPr>
          <w:rFonts w:ascii="Courier New" w:hAnsi="Courier New" w:cs="Courier New"/>
          <w:sz w:val="20"/>
          <w:szCs w:val="20"/>
          <w:lang w:val="en-US"/>
        </w:rPr>
      </w:pPr>
    </w:p>
    <w:p w:rsidR="00D6013D" w:rsidRPr="00BA2C30" w:rsidRDefault="00D6013D" w:rsidP="00D6013D">
      <w:pPr>
        <w:spacing w:after="0" w:line="240" w:lineRule="auto"/>
        <w:rPr>
          <w:rFonts w:ascii="Courier New" w:hAnsi="Courier New" w:cs="Courier New"/>
          <w:b/>
          <w:sz w:val="20"/>
          <w:szCs w:val="20"/>
          <w:lang w:val="en-US"/>
        </w:rPr>
      </w:pPr>
      <w:r w:rsidRPr="00BA2C30">
        <w:rPr>
          <w:rFonts w:ascii="Courier New" w:hAnsi="Courier New" w:cs="Courier New"/>
          <w:b/>
          <w:sz w:val="20"/>
          <w:szCs w:val="20"/>
          <w:lang w:val="en-US"/>
        </w:rPr>
        <w:t xml:space="preserve"># </w:t>
      </w:r>
      <w:proofErr w:type="gramStart"/>
      <w:r>
        <w:rPr>
          <w:rFonts w:ascii="Courier New" w:hAnsi="Courier New" w:cs="Courier New"/>
          <w:b/>
          <w:sz w:val="20"/>
          <w:szCs w:val="20"/>
          <w:lang w:val="en-US"/>
        </w:rPr>
        <w:t>boxplot</w:t>
      </w:r>
      <w:proofErr w:type="gramEnd"/>
      <w:r>
        <w:rPr>
          <w:rFonts w:ascii="Courier New" w:hAnsi="Courier New" w:cs="Courier New"/>
          <w:b/>
          <w:sz w:val="20"/>
          <w:szCs w:val="20"/>
          <w:lang w:val="en-US"/>
        </w:rPr>
        <w:t xml:space="preserve"> in a typical way</w:t>
      </w:r>
      <w:r w:rsidR="001C67DE">
        <w:rPr>
          <w:rFonts w:ascii="Courier New" w:hAnsi="Courier New" w:cs="Courier New"/>
          <w:b/>
          <w:sz w:val="20"/>
          <w:szCs w:val="20"/>
          <w:lang w:val="en-US"/>
        </w:rPr>
        <w:t xml:space="preserve"> – each graph is for separate variable</w:t>
      </w:r>
    </w:p>
    <w:p w:rsidR="00D6013D" w:rsidRPr="001C67DE" w:rsidRDefault="00D6013D" w:rsidP="00D6013D">
      <w:pPr>
        <w:spacing w:after="0" w:line="240" w:lineRule="auto"/>
        <w:rPr>
          <w:rFonts w:ascii="Courier New" w:hAnsi="Courier New" w:cs="Courier New"/>
          <w:b/>
          <w:color w:val="00B050"/>
          <w:sz w:val="20"/>
          <w:szCs w:val="20"/>
          <w:lang w:val="en-US"/>
        </w:rPr>
      </w:pPr>
      <w:proofErr w:type="gramStart"/>
      <w:r w:rsidRPr="001C67DE">
        <w:rPr>
          <w:rFonts w:ascii="Courier New" w:hAnsi="Courier New" w:cs="Courier New"/>
          <w:b/>
          <w:color w:val="00B050"/>
          <w:sz w:val="20"/>
          <w:szCs w:val="20"/>
          <w:lang w:val="en-US"/>
        </w:rPr>
        <w:t>boxplot(</w:t>
      </w:r>
      <w:proofErr w:type="spellStart"/>
      <w:proofErr w:type="gramEnd"/>
      <w:r w:rsidRPr="001C67DE">
        <w:rPr>
          <w:rFonts w:ascii="Courier New" w:hAnsi="Courier New" w:cs="Courier New"/>
          <w:b/>
          <w:color w:val="00B050"/>
          <w:sz w:val="20"/>
          <w:szCs w:val="20"/>
          <w:lang w:val="en-US"/>
        </w:rPr>
        <w:t>xxc</w:t>
      </w:r>
      <w:proofErr w:type="spellEnd"/>
      <w:r w:rsidRPr="001C67DE">
        <w:rPr>
          <w:rFonts w:ascii="Courier New" w:hAnsi="Courier New" w:cs="Courier New"/>
          <w:b/>
          <w:color w:val="00B050"/>
          <w:sz w:val="20"/>
          <w:szCs w:val="20"/>
          <w:lang w:val="en-US"/>
        </w:rPr>
        <w:t>[,1]~</w:t>
      </w:r>
      <w:proofErr w:type="spellStart"/>
      <w:r w:rsidRPr="001C67DE">
        <w:rPr>
          <w:rFonts w:ascii="Courier New" w:hAnsi="Courier New" w:cs="Courier New"/>
          <w:b/>
          <w:color w:val="00B050"/>
          <w:sz w:val="20"/>
          <w:szCs w:val="20"/>
          <w:lang w:val="en-US"/>
        </w:rPr>
        <w:t>xxc</w:t>
      </w:r>
      <w:proofErr w:type="spellEnd"/>
      <w:r w:rsidRPr="001C67DE">
        <w:rPr>
          <w:rFonts w:ascii="Courier New" w:hAnsi="Courier New" w:cs="Courier New"/>
          <w:b/>
          <w:color w:val="00B050"/>
          <w:sz w:val="20"/>
          <w:szCs w:val="20"/>
          <w:lang w:val="en-US"/>
        </w:rPr>
        <w:t>[,3], vertical=TRUE, col="grey")</w:t>
      </w:r>
    </w:p>
    <w:p w:rsidR="00D6013D" w:rsidRPr="001C67DE" w:rsidRDefault="00D6013D" w:rsidP="00D6013D">
      <w:pPr>
        <w:spacing w:after="0" w:line="240" w:lineRule="auto"/>
        <w:rPr>
          <w:rFonts w:ascii="Courier New" w:hAnsi="Courier New" w:cs="Courier New"/>
          <w:b/>
          <w:color w:val="00B050"/>
          <w:sz w:val="20"/>
          <w:szCs w:val="20"/>
          <w:lang w:val="en-US"/>
        </w:rPr>
      </w:pPr>
      <w:proofErr w:type="gramStart"/>
      <w:r w:rsidRPr="001C67DE">
        <w:rPr>
          <w:rFonts w:ascii="Courier New" w:hAnsi="Courier New" w:cs="Courier New"/>
          <w:b/>
          <w:color w:val="00B050"/>
          <w:sz w:val="20"/>
          <w:szCs w:val="20"/>
          <w:lang w:val="en-US"/>
        </w:rPr>
        <w:t>boxplot(</w:t>
      </w:r>
      <w:proofErr w:type="spellStart"/>
      <w:proofErr w:type="gramEnd"/>
      <w:r w:rsidRPr="001C67DE">
        <w:rPr>
          <w:rFonts w:ascii="Courier New" w:hAnsi="Courier New" w:cs="Courier New"/>
          <w:b/>
          <w:color w:val="00B050"/>
          <w:sz w:val="20"/>
          <w:szCs w:val="20"/>
          <w:lang w:val="en-US"/>
        </w:rPr>
        <w:t>xxc</w:t>
      </w:r>
      <w:proofErr w:type="spellEnd"/>
      <w:r w:rsidRPr="001C67DE">
        <w:rPr>
          <w:rFonts w:ascii="Courier New" w:hAnsi="Courier New" w:cs="Courier New"/>
          <w:b/>
          <w:color w:val="00B050"/>
          <w:sz w:val="20"/>
          <w:szCs w:val="20"/>
          <w:lang w:val="en-US"/>
        </w:rPr>
        <w:t>[,2]~</w:t>
      </w:r>
      <w:proofErr w:type="spellStart"/>
      <w:r w:rsidRPr="001C67DE">
        <w:rPr>
          <w:rFonts w:ascii="Courier New" w:hAnsi="Courier New" w:cs="Courier New"/>
          <w:b/>
          <w:color w:val="00B050"/>
          <w:sz w:val="20"/>
          <w:szCs w:val="20"/>
          <w:lang w:val="en-US"/>
        </w:rPr>
        <w:t>xxc</w:t>
      </w:r>
      <w:proofErr w:type="spellEnd"/>
      <w:r w:rsidRPr="001C67DE">
        <w:rPr>
          <w:rFonts w:ascii="Courier New" w:hAnsi="Courier New" w:cs="Courier New"/>
          <w:b/>
          <w:color w:val="00B050"/>
          <w:sz w:val="20"/>
          <w:szCs w:val="20"/>
          <w:lang w:val="en-US"/>
        </w:rPr>
        <w:t>[,3], vertical=TRUE, col="grey")</w:t>
      </w:r>
    </w:p>
    <w:p w:rsidR="00D6013D" w:rsidRPr="001E0F91" w:rsidRDefault="00D6013D" w:rsidP="00D6013D">
      <w:pPr>
        <w:spacing w:after="0" w:line="240" w:lineRule="auto"/>
        <w:rPr>
          <w:rFonts w:ascii="Courier New" w:hAnsi="Courier New" w:cs="Courier New"/>
          <w:color w:val="00B050"/>
          <w:sz w:val="20"/>
          <w:szCs w:val="20"/>
          <w:lang w:val="en-US"/>
        </w:rPr>
      </w:pPr>
    </w:p>
    <w:p w:rsidR="00D6013D" w:rsidRDefault="00D6013D" w:rsidP="00D6013D">
      <w:pPr>
        <w:spacing w:after="0" w:line="240" w:lineRule="auto"/>
        <w:rPr>
          <w:rFonts w:ascii="Courier New" w:hAnsi="Courier New" w:cs="Courier New"/>
          <w:sz w:val="20"/>
          <w:szCs w:val="20"/>
          <w:lang w:val="en-US"/>
        </w:rPr>
      </w:pPr>
      <w:r w:rsidRPr="00526A98">
        <w:rPr>
          <w:noProof/>
          <w:lang w:val="en-US" w:eastAsia="pl-PL"/>
        </w:rPr>
        <w:t xml:space="preserve"> </w:t>
      </w:r>
      <w:r w:rsidR="001C67DE">
        <w:rPr>
          <w:noProof/>
          <w:lang w:eastAsia="pl-PL"/>
        </w:rPr>
        <w:drawing>
          <wp:inline distT="0" distB="0" distL="0" distR="0" wp14:anchorId="5F85E65A" wp14:editId="545D0B4C">
            <wp:extent cx="2339340" cy="2335530"/>
            <wp:effectExtent l="0" t="0" r="3810" b="762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39340" cy="2335530"/>
                    </a:xfrm>
                    <a:prstGeom prst="rect">
                      <a:avLst/>
                    </a:prstGeom>
                  </pic:spPr>
                </pic:pic>
              </a:graphicData>
            </a:graphic>
          </wp:inline>
        </w:drawing>
      </w:r>
      <w:r w:rsidR="001C67DE">
        <w:rPr>
          <w:noProof/>
          <w:lang w:eastAsia="pl-PL"/>
        </w:rPr>
        <w:drawing>
          <wp:inline distT="0" distB="0" distL="0" distR="0" wp14:anchorId="2CD12323" wp14:editId="54BD8758">
            <wp:extent cx="2369820" cy="2365960"/>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69820" cy="2365960"/>
                    </a:xfrm>
                    <a:prstGeom prst="rect">
                      <a:avLst/>
                    </a:prstGeom>
                  </pic:spPr>
                </pic:pic>
              </a:graphicData>
            </a:graphic>
          </wp:inline>
        </w:drawing>
      </w:r>
    </w:p>
    <w:p w:rsidR="00D6013D" w:rsidRPr="00526A98" w:rsidRDefault="00D6013D" w:rsidP="00D6013D">
      <w:pPr>
        <w:spacing w:after="0" w:line="240" w:lineRule="auto"/>
        <w:rPr>
          <w:rFonts w:ascii="Courier New" w:hAnsi="Courier New" w:cs="Courier New"/>
          <w:b/>
          <w:sz w:val="20"/>
          <w:szCs w:val="20"/>
          <w:lang w:val="en-US"/>
        </w:rPr>
      </w:pPr>
      <w:r w:rsidRPr="00526A98">
        <w:rPr>
          <w:rFonts w:ascii="Courier New" w:hAnsi="Courier New" w:cs="Courier New"/>
          <w:b/>
          <w:sz w:val="20"/>
          <w:szCs w:val="20"/>
          <w:lang w:val="en-US"/>
        </w:rPr>
        <w:t xml:space="preserve"># </w:t>
      </w:r>
      <w:proofErr w:type="spellStart"/>
      <w:proofErr w:type="gramStart"/>
      <w:r w:rsidRPr="00526A98">
        <w:rPr>
          <w:rFonts w:ascii="Courier New" w:hAnsi="Courier New" w:cs="Courier New"/>
          <w:b/>
          <w:sz w:val="20"/>
          <w:szCs w:val="20"/>
          <w:lang w:val="en-US"/>
        </w:rPr>
        <w:t>dotplots</w:t>
      </w:r>
      <w:proofErr w:type="spellEnd"/>
      <w:proofErr w:type="gramEnd"/>
      <w:r w:rsidRPr="00526A98">
        <w:rPr>
          <w:rFonts w:ascii="Courier New" w:hAnsi="Courier New" w:cs="Courier New"/>
          <w:b/>
          <w:sz w:val="20"/>
          <w:szCs w:val="20"/>
          <w:lang w:val="en-US"/>
        </w:rPr>
        <w:t xml:space="preserve"> in groups</w:t>
      </w:r>
    </w:p>
    <w:p w:rsidR="00D6013D" w:rsidRPr="00526A98"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526A98">
        <w:rPr>
          <w:rFonts w:ascii="Courier New" w:hAnsi="Courier New" w:cs="Courier New"/>
          <w:b/>
          <w:color w:val="00B050"/>
          <w:sz w:val="20"/>
          <w:szCs w:val="20"/>
          <w:lang w:val="en-US"/>
        </w:rPr>
        <w:t>install.packages</w:t>
      </w:r>
      <w:proofErr w:type="spellEnd"/>
      <w:r w:rsidRPr="00526A98">
        <w:rPr>
          <w:rFonts w:ascii="Courier New" w:hAnsi="Courier New" w:cs="Courier New"/>
          <w:b/>
          <w:color w:val="00B050"/>
          <w:sz w:val="20"/>
          <w:szCs w:val="20"/>
          <w:lang w:val="en-US"/>
        </w:rPr>
        <w:t>(</w:t>
      </w:r>
      <w:proofErr w:type="gramEnd"/>
      <w:r w:rsidRPr="00526A98">
        <w:rPr>
          <w:rFonts w:ascii="Courier New" w:hAnsi="Courier New" w:cs="Courier New"/>
          <w:b/>
          <w:color w:val="00B050"/>
          <w:sz w:val="20"/>
          <w:szCs w:val="20"/>
          <w:lang w:val="en-US"/>
        </w:rPr>
        <w:t>"lattice")</w:t>
      </w:r>
    </w:p>
    <w:p w:rsidR="00D6013D" w:rsidRPr="00526A98" w:rsidRDefault="00D6013D" w:rsidP="00D6013D">
      <w:pPr>
        <w:spacing w:after="0" w:line="240" w:lineRule="auto"/>
        <w:rPr>
          <w:rFonts w:ascii="Courier New" w:hAnsi="Courier New" w:cs="Courier New"/>
          <w:b/>
          <w:color w:val="00B050"/>
          <w:sz w:val="20"/>
          <w:szCs w:val="20"/>
          <w:lang w:val="en-US"/>
        </w:rPr>
      </w:pPr>
      <w:proofErr w:type="gramStart"/>
      <w:r w:rsidRPr="00526A98">
        <w:rPr>
          <w:rFonts w:ascii="Courier New" w:hAnsi="Courier New" w:cs="Courier New"/>
          <w:b/>
          <w:color w:val="00B050"/>
          <w:sz w:val="20"/>
          <w:szCs w:val="20"/>
          <w:lang w:val="en-US"/>
        </w:rPr>
        <w:t>library(</w:t>
      </w:r>
      <w:proofErr w:type="gramEnd"/>
      <w:r w:rsidRPr="00526A98">
        <w:rPr>
          <w:rFonts w:ascii="Courier New" w:hAnsi="Courier New" w:cs="Courier New"/>
          <w:b/>
          <w:color w:val="00B050"/>
          <w:sz w:val="20"/>
          <w:szCs w:val="20"/>
          <w:lang w:val="en-US"/>
        </w:rPr>
        <w:t>lattice)</w:t>
      </w:r>
    </w:p>
    <w:p w:rsidR="00D6013D" w:rsidRPr="00526A98"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526A98">
        <w:rPr>
          <w:rFonts w:ascii="Courier New" w:hAnsi="Courier New" w:cs="Courier New"/>
          <w:b/>
          <w:color w:val="00B050"/>
          <w:sz w:val="20"/>
          <w:szCs w:val="20"/>
          <w:lang w:val="en-US"/>
        </w:rPr>
        <w:t>xyplot</w:t>
      </w:r>
      <w:proofErr w:type="spellEnd"/>
      <w:r w:rsidRPr="00526A98">
        <w:rPr>
          <w:rFonts w:ascii="Courier New" w:hAnsi="Courier New" w:cs="Courier New"/>
          <w:b/>
          <w:color w:val="00B050"/>
          <w:sz w:val="20"/>
          <w:szCs w:val="20"/>
          <w:lang w:val="en-US"/>
        </w:rPr>
        <w:t>(</w:t>
      </w:r>
      <w:proofErr w:type="gramEnd"/>
      <w:r w:rsidRPr="00526A98">
        <w:rPr>
          <w:rFonts w:ascii="Courier New" w:hAnsi="Courier New" w:cs="Courier New"/>
          <w:b/>
          <w:color w:val="00B050"/>
          <w:sz w:val="20"/>
          <w:szCs w:val="20"/>
          <w:lang w:val="en-US"/>
        </w:rPr>
        <w:t xml:space="preserve">XA06 ~ XA31 | group, data = </w:t>
      </w:r>
      <w:proofErr w:type="spellStart"/>
      <w:r w:rsidRPr="00526A98">
        <w:rPr>
          <w:rFonts w:ascii="Courier New" w:hAnsi="Courier New" w:cs="Courier New"/>
          <w:b/>
          <w:color w:val="00B050"/>
          <w:sz w:val="20"/>
          <w:szCs w:val="20"/>
          <w:lang w:val="en-US"/>
        </w:rPr>
        <w:t>xxc</w:t>
      </w:r>
      <w:proofErr w:type="spellEnd"/>
      <w:r w:rsidRPr="00526A98">
        <w:rPr>
          <w:rFonts w:ascii="Courier New" w:hAnsi="Courier New" w:cs="Courier New"/>
          <w:b/>
          <w:color w:val="00B050"/>
          <w:sz w:val="20"/>
          <w:szCs w:val="20"/>
          <w:lang w:val="en-US"/>
        </w:rPr>
        <w:t>)</w:t>
      </w:r>
    </w:p>
    <w:p w:rsidR="00D6013D" w:rsidRDefault="00D6013D" w:rsidP="00D6013D">
      <w:pPr>
        <w:spacing w:after="0" w:line="240" w:lineRule="auto"/>
        <w:rPr>
          <w:rFonts w:ascii="Courier New" w:hAnsi="Courier New" w:cs="Courier New"/>
          <w:sz w:val="20"/>
          <w:szCs w:val="20"/>
          <w:lang w:val="en-US"/>
        </w:rPr>
      </w:pPr>
    </w:p>
    <w:p w:rsidR="00D6013D" w:rsidRDefault="001C67DE" w:rsidP="00D6013D">
      <w:pPr>
        <w:spacing w:after="0" w:line="240" w:lineRule="auto"/>
        <w:rPr>
          <w:rFonts w:ascii="Courier New" w:hAnsi="Courier New" w:cs="Courier New"/>
          <w:sz w:val="20"/>
          <w:szCs w:val="20"/>
          <w:lang w:val="en-US"/>
        </w:rPr>
      </w:pPr>
      <w:r>
        <w:rPr>
          <w:noProof/>
          <w:lang w:eastAsia="pl-PL"/>
        </w:rPr>
        <w:drawing>
          <wp:inline distT="0" distB="0" distL="0" distR="0" wp14:anchorId="508CCF16" wp14:editId="7831E8D6">
            <wp:extent cx="2327891" cy="232410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27891" cy="2324100"/>
                    </a:xfrm>
                    <a:prstGeom prst="rect">
                      <a:avLst/>
                    </a:prstGeom>
                  </pic:spPr>
                </pic:pic>
              </a:graphicData>
            </a:graphic>
          </wp:inline>
        </w:drawing>
      </w:r>
    </w:p>
    <w:p w:rsidR="00D6013D" w:rsidRDefault="00D6013D" w:rsidP="00D6013D">
      <w:pPr>
        <w:spacing w:after="0" w:line="240" w:lineRule="auto"/>
        <w:rPr>
          <w:rFonts w:ascii="Courier New" w:hAnsi="Courier New" w:cs="Courier New"/>
          <w:sz w:val="20"/>
          <w:szCs w:val="20"/>
          <w:lang w:val="en-US"/>
        </w:rPr>
      </w:pPr>
    </w:p>
    <w:p w:rsidR="00D6013D" w:rsidRDefault="00D6013D" w:rsidP="00D6013D">
      <w:pPr>
        <w:spacing w:after="0" w:line="240" w:lineRule="auto"/>
        <w:rPr>
          <w:rFonts w:ascii="Courier New" w:hAnsi="Courier New" w:cs="Courier New"/>
          <w:sz w:val="20"/>
          <w:szCs w:val="20"/>
          <w:lang w:val="en-US"/>
        </w:rPr>
      </w:pPr>
    </w:p>
    <w:p w:rsidR="00EA05C6" w:rsidRPr="00037C85" w:rsidRDefault="00EA05C6" w:rsidP="00EA05C6">
      <w:pPr>
        <w:spacing w:after="0" w:line="240" w:lineRule="auto"/>
        <w:rPr>
          <w:rFonts w:ascii="Calibri" w:hAnsi="Calibri" w:cs="Calibri"/>
          <w:lang w:val="en-US"/>
        </w:rPr>
      </w:pPr>
      <w:r w:rsidRPr="00037C85">
        <w:rPr>
          <w:rFonts w:ascii="Calibri" w:hAnsi="Calibri" w:cs="Calibri"/>
          <w:lang w:val="en-US"/>
        </w:rPr>
        <w:t>Observations / comments:</w:t>
      </w:r>
    </w:p>
    <w:p w:rsidR="00EA05C6" w:rsidRPr="00037C85" w:rsidRDefault="00EA05C6" w:rsidP="00EA05C6">
      <w:pPr>
        <w:pStyle w:val="Akapitzlist"/>
        <w:numPr>
          <w:ilvl w:val="0"/>
          <w:numId w:val="3"/>
        </w:numPr>
        <w:spacing w:after="0" w:line="240" w:lineRule="auto"/>
        <w:rPr>
          <w:rFonts w:ascii="Calibri" w:hAnsi="Calibri" w:cs="Calibri"/>
          <w:lang w:val="en-US"/>
        </w:rPr>
      </w:pPr>
      <w:r>
        <w:rPr>
          <w:rFonts w:ascii="Calibri" w:hAnsi="Calibri" w:cs="Calibri"/>
          <w:lang w:val="en-US"/>
        </w:rPr>
        <w:t xml:space="preserve">Histograms and </w:t>
      </w:r>
      <w:proofErr w:type="spellStart"/>
      <w:r>
        <w:rPr>
          <w:rFonts w:ascii="Calibri" w:hAnsi="Calibri" w:cs="Calibri"/>
          <w:lang w:val="en-US"/>
        </w:rPr>
        <w:t>dotplots</w:t>
      </w:r>
      <w:proofErr w:type="spellEnd"/>
      <w:r>
        <w:rPr>
          <w:rFonts w:ascii="Calibri" w:hAnsi="Calibri" w:cs="Calibri"/>
          <w:lang w:val="en-US"/>
        </w:rPr>
        <w:t xml:space="preserve"> prove that values of observations on both groups are different. </w:t>
      </w:r>
    </w:p>
    <w:p w:rsidR="001C67DE" w:rsidRDefault="001C67DE" w:rsidP="00D6013D">
      <w:pPr>
        <w:spacing w:after="0" w:line="240" w:lineRule="auto"/>
        <w:rPr>
          <w:rFonts w:ascii="Courier New" w:hAnsi="Courier New" w:cs="Courier New"/>
          <w:b/>
          <w:sz w:val="20"/>
          <w:szCs w:val="20"/>
          <w:lang w:val="en-US"/>
        </w:rPr>
      </w:pPr>
    </w:p>
    <w:p w:rsidR="001C67DE" w:rsidRDefault="001C67DE" w:rsidP="00D6013D">
      <w:pPr>
        <w:spacing w:after="0" w:line="240" w:lineRule="auto"/>
        <w:rPr>
          <w:rFonts w:ascii="Courier New" w:hAnsi="Courier New" w:cs="Courier New"/>
          <w:b/>
          <w:sz w:val="20"/>
          <w:szCs w:val="20"/>
          <w:lang w:val="en-US"/>
        </w:rPr>
      </w:pPr>
    </w:p>
    <w:p w:rsidR="001C67DE" w:rsidRDefault="001C67DE" w:rsidP="00D6013D">
      <w:pPr>
        <w:spacing w:after="0" w:line="240" w:lineRule="auto"/>
        <w:rPr>
          <w:rFonts w:ascii="Courier New" w:hAnsi="Courier New" w:cs="Courier New"/>
          <w:b/>
          <w:sz w:val="20"/>
          <w:szCs w:val="20"/>
          <w:lang w:val="en-US"/>
        </w:rPr>
      </w:pPr>
    </w:p>
    <w:p w:rsidR="001C67DE" w:rsidRDefault="001C67DE" w:rsidP="00D6013D">
      <w:pPr>
        <w:spacing w:after="0" w:line="240" w:lineRule="auto"/>
        <w:rPr>
          <w:rFonts w:ascii="Courier New" w:hAnsi="Courier New" w:cs="Courier New"/>
          <w:b/>
          <w:sz w:val="20"/>
          <w:szCs w:val="20"/>
          <w:lang w:val="en-US"/>
        </w:rPr>
      </w:pPr>
    </w:p>
    <w:p w:rsidR="001C67DE" w:rsidRDefault="001C67DE" w:rsidP="00D6013D">
      <w:pPr>
        <w:spacing w:after="0" w:line="240" w:lineRule="auto"/>
        <w:rPr>
          <w:rFonts w:ascii="Courier New" w:hAnsi="Courier New" w:cs="Courier New"/>
          <w:b/>
          <w:sz w:val="20"/>
          <w:szCs w:val="20"/>
          <w:lang w:val="en-US"/>
        </w:rPr>
      </w:pPr>
    </w:p>
    <w:p w:rsidR="001C67DE" w:rsidRDefault="001C67DE" w:rsidP="00D6013D">
      <w:pPr>
        <w:spacing w:after="0" w:line="240" w:lineRule="auto"/>
        <w:rPr>
          <w:rFonts w:ascii="Courier New" w:hAnsi="Courier New" w:cs="Courier New"/>
          <w:b/>
          <w:sz w:val="20"/>
          <w:szCs w:val="20"/>
          <w:lang w:val="en-US"/>
        </w:rPr>
      </w:pPr>
    </w:p>
    <w:p w:rsidR="001C67DE" w:rsidRDefault="001C67DE" w:rsidP="00D6013D">
      <w:pPr>
        <w:spacing w:after="0" w:line="240" w:lineRule="auto"/>
        <w:rPr>
          <w:rFonts w:ascii="Courier New" w:hAnsi="Courier New" w:cs="Courier New"/>
          <w:b/>
          <w:sz w:val="20"/>
          <w:szCs w:val="20"/>
          <w:lang w:val="en-US"/>
        </w:rPr>
      </w:pPr>
    </w:p>
    <w:p w:rsidR="001C67DE" w:rsidRDefault="001C67DE" w:rsidP="00D6013D">
      <w:pPr>
        <w:spacing w:after="0" w:line="240" w:lineRule="auto"/>
        <w:rPr>
          <w:rFonts w:ascii="Courier New" w:hAnsi="Courier New" w:cs="Courier New"/>
          <w:b/>
          <w:sz w:val="20"/>
          <w:szCs w:val="20"/>
          <w:lang w:val="en-US"/>
        </w:rPr>
      </w:pPr>
    </w:p>
    <w:p w:rsidR="001C67DE" w:rsidRDefault="001C67DE" w:rsidP="00D6013D">
      <w:pPr>
        <w:spacing w:after="0" w:line="240" w:lineRule="auto"/>
        <w:rPr>
          <w:rFonts w:ascii="Courier New" w:hAnsi="Courier New" w:cs="Courier New"/>
          <w:b/>
          <w:sz w:val="20"/>
          <w:szCs w:val="20"/>
          <w:lang w:val="en-US"/>
        </w:rPr>
      </w:pPr>
    </w:p>
    <w:p w:rsidR="00F27F06" w:rsidRPr="00F27F06" w:rsidRDefault="00F27F06" w:rsidP="00D6013D">
      <w:pPr>
        <w:spacing w:after="0" w:line="240" w:lineRule="auto"/>
        <w:rPr>
          <w:rFonts w:ascii="Calibri" w:hAnsi="Calibri" w:cs="Calibri"/>
          <w:b/>
          <w:lang w:val="en-US"/>
        </w:rPr>
      </w:pPr>
      <w:r w:rsidRPr="00F27F06">
        <w:rPr>
          <w:rFonts w:ascii="Calibri" w:hAnsi="Calibri" w:cs="Calibri"/>
          <w:b/>
          <w:lang w:val="en-US"/>
        </w:rPr>
        <w:lastRenderedPageBreak/>
        <w:t xml:space="preserve">Beyond graphical summaries, one can easily summarize the data with descriptive statistics. There are few methods for this. </w:t>
      </w:r>
    </w:p>
    <w:p w:rsidR="00F27F06" w:rsidRDefault="00F27F06" w:rsidP="00D6013D">
      <w:pPr>
        <w:spacing w:after="0" w:line="240" w:lineRule="auto"/>
        <w:rPr>
          <w:rFonts w:ascii="Courier New" w:hAnsi="Courier New" w:cs="Courier New"/>
          <w:b/>
          <w:sz w:val="20"/>
          <w:szCs w:val="20"/>
          <w:lang w:val="en-US"/>
        </w:rPr>
      </w:pPr>
    </w:p>
    <w:p w:rsidR="00D6013D" w:rsidRPr="00BA2C30" w:rsidRDefault="00D6013D" w:rsidP="00D6013D">
      <w:pPr>
        <w:spacing w:after="0" w:line="240" w:lineRule="auto"/>
        <w:rPr>
          <w:rFonts w:ascii="Courier New" w:hAnsi="Courier New" w:cs="Courier New"/>
          <w:b/>
          <w:sz w:val="20"/>
          <w:szCs w:val="20"/>
          <w:lang w:val="en-US"/>
        </w:rPr>
      </w:pPr>
      <w:r w:rsidRPr="00BA2C30">
        <w:rPr>
          <w:rFonts w:ascii="Courier New" w:hAnsi="Courier New" w:cs="Courier New"/>
          <w:b/>
          <w:sz w:val="20"/>
          <w:szCs w:val="20"/>
          <w:lang w:val="en-US"/>
        </w:rPr>
        <w:t xml:space="preserve"># </w:t>
      </w:r>
      <w:proofErr w:type="gramStart"/>
      <w:r w:rsidRPr="00BA2C30">
        <w:rPr>
          <w:rFonts w:ascii="Courier New" w:hAnsi="Courier New" w:cs="Courier New"/>
          <w:b/>
          <w:sz w:val="20"/>
          <w:szCs w:val="20"/>
          <w:lang w:val="en-US"/>
        </w:rPr>
        <w:t>typical</w:t>
      </w:r>
      <w:proofErr w:type="gramEnd"/>
      <w:r w:rsidRPr="00BA2C30">
        <w:rPr>
          <w:rFonts w:ascii="Courier New" w:hAnsi="Courier New" w:cs="Courier New"/>
          <w:b/>
          <w:sz w:val="20"/>
          <w:szCs w:val="20"/>
          <w:lang w:val="en-US"/>
        </w:rPr>
        <w:t xml:space="preserve"> statistics</w:t>
      </w:r>
    </w:p>
    <w:p w:rsidR="00D6013D" w:rsidRPr="00EB7ED1"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EB7ED1">
        <w:rPr>
          <w:rFonts w:ascii="Courier New" w:hAnsi="Courier New" w:cs="Courier New"/>
          <w:b/>
          <w:color w:val="00B050"/>
          <w:sz w:val="20"/>
          <w:szCs w:val="20"/>
          <w:lang w:val="en-US"/>
        </w:rPr>
        <w:t>xxc</w:t>
      </w:r>
      <w:proofErr w:type="spellEnd"/>
      <w:proofErr w:type="gramEnd"/>
      <w:r w:rsidRPr="00EB7ED1">
        <w:rPr>
          <w:rFonts w:ascii="Courier New" w:hAnsi="Courier New" w:cs="Courier New"/>
          <w:b/>
          <w:color w:val="00B050"/>
          <w:sz w:val="20"/>
          <w:szCs w:val="20"/>
          <w:lang w:val="en-US"/>
        </w:rPr>
        <w:t>&lt;-</w:t>
      </w:r>
      <w:proofErr w:type="spellStart"/>
      <w:r w:rsidRPr="00EB7ED1">
        <w:rPr>
          <w:rFonts w:ascii="Courier New" w:hAnsi="Courier New" w:cs="Courier New"/>
          <w:b/>
          <w:color w:val="00B050"/>
          <w:sz w:val="20"/>
          <w:szCs w:val="20"/>
          <w:lang w:val="en-US"/>
        </w:rPr>
        <w:t>cbind</w:t>
      </w:r>
      <w:proofErr w:type="spellEnd"/>
      <w:r w:rsidRPr="00EB7ED1">
        <w:rPr>
          <w:rFonts w:ascii="Courier New" w:hAnsi="Courier New" w:cs="Courier New"/>
          <w:b/>
          <w:color w:val="00B050"/>
          <w:sz w:val="20"/>
          <w:szCs w:val="20"/>
          <w:lang w:val="en-US"/>
        </w:rPr>
        <w:t>(xxx, km1$cluster)</w:t>
      </w:r>
    </w:p>
    <w:p w:rsidR="00D6013D" w:rsidRPr="00EB7ED1" w:rsidRDefault="00D6013D" w:rsidP="00D6013D">
      <w:pPr>
        <w:spacing w:after="0" w:line="240" w:lineRule="auto"/>
        <w:rPr>
          <w:rFonts w:ascii="Courier New" w:hAnsi="Courier New" w:cs="Courier New"/>
          <w:b/>
          <w:color w:val="00B050"/>
          <w:sz w:val="20"/>
          <w:szCs w:val="20"/>
          <w:lang w:val="en-US"/>
        </w:rPr>
      </w:pPr>
    </w:p>
    <w:p w:rsidR="00D6013D" w:rsidRPr="006B1EC0" w:rsidRDefault="00EA05C6" w:rsidP="00D6013D">
      <w:pPr>
        <w:spacing w:after="0" w:line="240" w:lineRule="auto"/>
        <w:rPr>
          <w:rFonts w:ascii="Courier New" w:hAnsi="Courier New" w:cs="Courier New"/>
          <w:b/>
          <w:color w:val="00B050"/>
          <w:sz w:val="20"/>
          <w:szCs w:val="20"/>
          <w:lang w:val="en-US"/>
        </w:rPr>
      </w:pPr>
      <w:r>
        <w:rPr>
          <w:rFonts w:ascii="Courier New" w:hAnsi="Courier New" w:cs="Courier New"/>
          <w:b/>
          <w:color w:val="00B050"/>
          <w:sz w:val="20"/>
          <w:szCs w:val="20"/>
          <w:lang w:val="en-US"/>
        </w:rPr>
        <w:t>#</w:t>
      </w:r>
      <w:proofErr w:type="spellStart"/>
      <w:proofErr w:type="gramStart"/>
      <w:r w:rsidR="00D6013D" w:rsidRPr="006B1EC0">
        <w:rPr>
          <w:rFonts w:ascii="Courier New" w:hAnsi="Courier New" w:cs="Courier New"/>
          <w:b/>
          <w:color w:val="00B050"/>
          <w:sz w:val="20"/>
          <w:szCs w:val="20"/>
          <w:lang w:val="en-US"/>
        </w:rPr>
        <w:t>install.packages</w:t>
      </w:r>
      <w:proofErr w:type="spellEnd"/>
      <w:r w:rsidR="00D6013D" w:rsidRPr="006B1EC0">
        <w:rPr>
          <w:rFonts w:ascii="Courier New" w:hAnsi="Courier New" w:cs="Courier New"/>
          <w:b/>
          <w:color w:val="00B050"/>
          <w:sz w:val="20"/>
          <w:szCs w:val="20"/>
          <w:lang w:val="en-US"/>
        </w:rPr>
        <w:t>(</w:t>
      </w:r>
      <w:proofErr w:type="gramEnd"/>
      <w:r w:rsidR="00D6013D" w:rsidRPr="006B1EC0">
        <w:rPr>
          <w:rFonts w:ascii="Courier New" w:hAnsi="Courier New" w:cs="Courier New"/>
          <w:b/>
          <w:color w:val="00B050"/>
          <w:sz w:val="20"/>
          <w:szCs w:val="20"/>
          <w:lang w:val="en-US"/>
        </w:rPr>
        <w:t>"psych")</w:t>
      </w:r>
    </w:p>
    <w:p w:rsidR="00D6013D" w:rsidRPr="006B1EC0" w:rsidRDefault="00D6013D" w:rsidP="00D6013D">
      <w:pPr>
        <w:spacing w:after="0" w:line="240" w:lineRule="auto"/>
        <w:rPr>
          <w:rFonts w:ascii="Courier New" w:hAnsi="Courier New" w:cs="Courier New"/>
          <w:b/>
          <w:color w:val="00B050"/>
          <w:sz w:val="20"/>
          <w:szCs w:val="20"/>
          <w:lang w:val="en-US"/>
        </w:rPr>
      </w:pPr>
      <w:proofErr w:type="gramStart"/>
      <w:r w:rsidRPr="006B1EC0">
        <w:rPr>
          <w:rFonts w:ascii="Courier New" w:hAnsi="Courier New" w:cs="Courier New"/>
          <w:b/>
          <w:color w:val="00B050"/>
          <w:sz w:val="20"/>
          <w:szCs w:val="20"/>
          <w:lang w:val="en-US"/>
        </w:rPr>
        <w:t>library(</w:t>
      </w:r>
      <w:proofErr w:type="gramEnd"/>
      <w:r w:rsidRPr="006B1EC0">
        <w:rPr>
          <w:rFonts w:ascii="Courier New" w:hAnsi="Courier New" w:cs="Courier New"/>
          <w:b/>
          <w:color w:val="00B050"/>
          <w:sz w:val="20"/>
          <w:szCs w:val="20"/>
          <w:lang w:val="en-US"/>
        </w:rPr>
        <w:t>psych)</w:t>
      </w:r>
    </w:p>
    <w:p w:rsidR="00D6013D" w:rsidRPr="00EB7ED1"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EB7ED1">
        <w:rPr>
          <w:rFonts w:ascii="Courier New" w:hAnsi="Courier New" w:cs="Courier New"/>
          <w:b/>
          <w:color w:val="00B050"/>
          <w:sz w:val="20"/>
          <w:szCs w:val="20"/>
          <w:lang w:val="en-US"/>
        </w:rPr>
        <w:t>describeBy</w:t>
      </w:r>
      <w:proofErr w:type="spellEnd"/>
      <w:r w:rsidRPr="00EB7ED1">
        <w:rPr>
          <w:rFonts w:ascii="Courier New" w:hAnsi="Courier New" w:cs="Courier New"/>
          <w:b/>
          <w:color w:val="00B050"/>
          <w:sz w:val="20"/>
          <w:szCs w:val="20"/>
          <w:lang w:val="en-US"/>
        </w:rPr>
        <w:t>(</w:t>
      </w:r>
      <w:proofErr w:type="spellStart"/>
      <w:proofErr w:type="gramEnd"/>
      <w:r w:rsidRPr="00EB7ED1">
        <w:rPr>
          <w:rFonts w:ascii="Courier New" w:hAnsi="Courier New" w:cs="Courier New"/>
          <w:b/>
          <w:color w:val="00B050"/>
          <w:sz w:val="20"/>
          <w:szCs w:val="20"/>
          <w:lang w:val="en-US"/>
        </w:rPr>
        <w:t>xxc</w:t>
      </w:r>
      <w:proofErr w:type="spellEnd"/>
      <w:r w:rsidRPr="00EB7ED1">
        <w:rPr>
          <w:rFonts w:ascii="Courier New" w:hAnsi="Courier New" w:cs="Courier New"/>
          <w:b/>
          <w:color w:val="00B050"/>
          <w:sz w:val="20"/>
          <w:szCs w:val="20"/>
          <w:lang w:val="en-US"/>
        </w:rPr>
        <w:t xml:space="preserve">[,1:2], </w:t>
      </w:r>
      <w:proofErr w:type="spellStart"/>
      <w:r w:rsidRPr="00EB7ED1">
        <w:rPr>
          <w:rFonts w:ascii="Courier New" w:hAnsi="Courier New" w:cs="Courier New"/>
          <w:b/>
          <w:color w:val="00B050"/>
          <w:sz w:val="20"/>
          <w:szCs w:val="20"/>
          <w:lang w:val="en-US"/>
        </w:rPr>
        <w:t>xxc</w:t>
      </w:r>
      <w:proofErr w:type="spellEnd"/>
      <w:r w:rsidRPr="00EB7ED1">
        <w:rPr>
          <w:rFonts w:ascii="Courier New" w:hAnsi="Courier New" w:cs="Courier New"/>
          <w:b/>
          <w:color w:val="00B050"/>
          <w:sz w:val="20"/>
          <w:szCs w:val="20"/>
          <w:lang w:val="en-US"/>
        </w:rPr>
        <w:t>[,3])</w:t>
      </w:r>
    </w:p>
    <w:p w:rsidR="00D6013D" w:rsidRDefault="00D6013D" w:rsidP="00D6013D">
      <w:pPr>
        <w:spacing w:after="0" w:line="240" w:lineRule="auto"/>
        <w:rPr>
          <w:rFonts w:ascii="Courier New" w:hAnsi="Courier New" w:cs="Courier New"/>
          <w:b/>
          <w:color w:val="00B050"/>
          <w:sz w:val="20"/>
          <w:szCs w:val="20"/>
          <w:lang w:val="en-US"/>
        </w:rPr>
      </w:pPr>
    </w:p>
    <w:p w:rsidR="00EA05C6" w:rsidRDefault="00EA05C6" w:rsidP="00D6013D">
      <w:pPr>
        <w:spacing w:after="0" w:line="240" w:lineRule="auto"/>
        <w:rPr>
          <w:rFonts w:ascii="Courier New" w:hAnsi="Courier New" w:cs="Courier New"/>
          <w:b/>
          <w:color w:val="00B050"/>
          <w:sz w:val="20"/>
          <w:szCs w:val="20"/>
          <w:lang w:val="en-US"/>
        </w:rPr>
      </w:pPr>
    </w:p>
    <w:p w:rsidR="00EA05C6" w:rsidRPr="00EA05C6" w:rsidRDefault="00EA05C6" w:rsidP="00EA05C6">
      <w:pPr>
        <w:spacing w:after="0" w:line="240" w:lineRule="auto"/>
        <w:rPr>
          <w:rFonts w:ascii="Courier New" w:hAnsi="Courier New" w:cs="Courier New"/>
          <w:sz w:val="20"/>
          <w:szCs w:val="20"/>
          <w:lang w:val="en-US"/>
        </w:rPr>
      </w:pPr>
      <w:r w:rsidRPr="00EA05C6">
        <w:rPr>
          <w:rFonts w:ascii="Courier New" w:hAnsi="Courier New" w:cs="Courier New"/>
          <w:sz w:val="20"/>
          <w:szCs w:val="20"/>
          <w:lang w:val="en-US"/>
        </w:rPr>
        <w:t xml:space="preserve">Descriptive statistics by group </w:t>
      </w:r>
    </w:p>
    <w:p w:rsidR="00EA05C6" w:rsidRPr="00EA05C6" w:rsidRDefault="00EA05C6" w:rsidP="00EA05C6">
      <w:pPr>
        <w:spacing w:after="0" w:line="240" w:lineRule="auto"/>
        <w:rPr>
          <w:rFonts w:ascii="Courier New" w:hAnsi="Courier New" w:cs="Courier New"/>
          <w:sz w:val="20"/>
          <w:szCs w:val="20"/>
          <w:lang w:val="en-US"/>
        </w:rPr>
      </w:pPr>
      <w:proofErr w:type="gramStart"/>
      <w:r w:rsidRPr="00EA05C6">
        <w:rPr>
          <w:rFonts w:ascii="Courier New" w:hAnsi="Courier New" w:cs="Courier New"/>
          <w:sz w:val="20"/>
          <w:szCs w:val="20"/>
          <w:lang w:val="en-US"/>
        </w:rPr>
        <w:t>group</w:t>
      </w:r>
      <w:proofErr w:type="gramEnd"/>
      <w:r w:rsidRPr="00EA05C6">
        <w:rPr>
          <w:rFonts w:ascii="Courier New" w:hAnsi="Courier New" w:cs="Courier New"/>
          <w:sz w:val="20"/>
          <w:szCs w:val="20"/>
          <w:lang w:val="en-US"/>
        </w:rPr>
        <w:t>: 1</w:t>
      </w:r>
    </w:p>
    <w:p w:rsidR="00EA05C6" w:rsidRPr="00EA05C6" w:rsidRDefault="00EA05C6" w:rsidP="00EA05C6">
      <w:pPr>
        <w:spacing w:after="0" w:line="240" w:lineRule="auto"/>
        <w:rPr>
          <w:rFonts w:ascii="Courier New" w:hAnsi="Courier New" w:cs="Courier New"/>
          <w:sz w:val="20"/>
          <w:szCs w:val="20"/>
          <w:lang w:val="en-US"/>
        </w:rPr>
      </w:pPr>
      <w:r w:rsidRPr="00EA05C6">
        <w:rPr>
          <w:rFonts w:ascii="Courier New" w:hAnsi="Courier New" w:cs="Courier New"/>
          <w:sz w:val="20"/>
          <w:szCs w:val="20"/>
          <w:lang w:val="en-US"/>
        </w:rPr>
        <w:t xml:space="preserve">     </w:t>
      </w:r>
      <w:proofErr w:type="spellStart"/>
      <w:proofErr w:type="gramStart"/>
      <w:r w:rsidRPr="00EA05C6">
        <w:rPr>
          <w:rFonts w:ascii="Courier New" w:hAnsi="Courier New" w:cs="Courier New"/>
          <w:sz w:val="20"/>
          <w:szCs w:val="20"/>
          <w:lang w:val="en-US"/>
        </w:rPr>
        <w:t>vars</w:t>
      </w:r>
      <w:proofErr w:type="spellEnd"/>
      <w:proofErr w:type="gramEnd"/>
      <w:r w:rsidRPr="00EA05C6">
        <w:rPr>
          <w:rFonts w:ascii="Courier New" w:hAnsi="Courier New" w:cs="Courier New"/>
          <w:sz w:val="20"/>
          <w:szCs w:val="20"/>
          <w:lang w:val="en-US"/>
        </w:rPr>
        <w:t xml:space="preserve">   n  mean   </w:t>
      </w:r>
      <w:proofErr w:type="spellStart"/>
      <w:r w:rsidRPr="00EA05C6">
        <w:rPr>
          <w:rFonts w:ascii="Courier New" w:hAnsi="Courier New" w:cs="Courier New"/>
          <w:sz w:val="20"/>
          <w:szCs w:val="20"/>
          <w:lang w:val="en-US"/>
        </w:rPr>
        <w:t>sd</w:t>
      </w:r>
      <w:proofErr w:type="spellEnd"/>
      <w:r w:rsidRPr="00EA05C6">
        <w:rPr>
          <w:rFonts w:ascii="Courier New" w:hAnsi="Courier New" w:cs="Courier New"/>
          <w:sz w:val="20"/>
          <w:szCs w:val="20"/>
          <w:lang w:val="en-US"/>
        </w:rPr>
        <w:t xml:space="preserve"> median trimmed  mad  min  max range skew kurtosis   se</w:t>
      </w:r>
    </w:p>
    <w:p w:rsidR="00EA05C6" w:rsidRPr="00EA05C6" w:rsidRDefault="00EA05C6" w:rsidP="00EA05C6">
      <w:pPr>
        <w:spacing w:after="0" w:line="240" w:lineRule="auto"/>
        <w:rPr>
          <w:rFonts w:ascii="Courier New" w:hAnsi="Courier New" w:cs="Courier New"/>
          <w:sz w:val="20"/>
          <w:szCs w:val="20"/>
          <w:lang w:val="en-US"/>
        </w:rPr>
      </w:pPr>
      <w:r w:rsidRPr="00EA05C6">
        <w:rPr>
          <w:rFonts w:ascii="Courier New" w:hAnsi="Courier New" w:cs="Courier New"/>
          <w:sz w:val="20"/>
          <w:szCs w:val="20"/>
          <w:lang w:val="en-US"/>
        </w:rPr>
        <w:t xml:space="preserve">XA06    1 329 12.95 5.16   12.3   12.64 </w:t>
      </w:r>
      <w:proofErr w:type="gramStart"/>
      <w:r w:rsidRPr="00EA05C6">
        <w:rPr>
          <w:rFonts w:ascii="Courier New" w:hAnsi="Courier New" w:cs="Courier New"/>
          <w:sz w:val="20"/>
          <w:szCs w:val="20"/>
          <w:lang w:val="en-US"/>
        </w:rPr>
        <w:t>5.19  2.6</w:t>
      </w:r>
      <w:proofErr w:type="gramEnd"/>
      <w:r w:rsidRPr="00EA05C6">
        <w:rPr>
          <w:rFonts w:ascii="Courier New" w:hAnsi="Courier New" w:cs="Courier New"/>
          <w:sz w:val="20"/>
          <w:szCs w:val="20"/>
          <w:lang w:val="en-US"/>
        </w:rPr>
        <w:t xml:space="preserve"> 30.8  28.2 0.56    -0.09 0.28</w:t>
      </w:r>
    </w:p>
    <w:p w:rsidR="00EA05C6" w:rsidRPr="00EA05C6" w:rsidRDefault="00EA05C6" w:rsidP="00EA05C6">
      <w:pPr>
        <w:spacing w:after="0" w:line="240" w:lineRule="auto"/>
        <w:rPr>
          <w:rFonts w:ascii="Courier New" w:hAnsi="Courier New" w:cs="Courier New"/>
          <w:sz w:val="20"/>
          <w:szCs w:val="20"/>
          <w:lang w:val="en-US"/>
        </w:rPr>
      </w:pPr>
      <w:r w:rsidRPr="00EA05C6">
        <w:rPr>
          <w:rFonts w:ascii="Courier New" w:hAnsi="Courier New" w:cs="Courier New"/>
          <w:sz w:val="20"/>
          <w:szCs w:val="20"/>
          <w:lang w:val="en-US"/>
        </w:rPr>
        <w:t xml:space="preserve">XA31    2 329 81.53 5.70   81.2   81.45 6.38 61.9 </w:t>
      </w:r>
      <w:proofErr w:type="gramStart"/>
      <w:r w:rsidRPr="00EA05C6">
        <w:rPr>
          <w:rFonts w:ascii="Courier New" w:hAnsi="Courier New" w:cs="Courier New"/>
          <w:sz w:val="20"/>
          <w:szCs w:val="20"/>
          <w:lang w:val="en-US"/>
        </w:rPr>
        <w:t>96.0  34.1</w:t>
      </w:r>
      <w:proofErr w:type="gramEnd"/>
      <w:r w:rsidRPr="00EA05C6">
        <w:rPr>
          <w:rFonts w:ascii="Courier New" w:hAnsi="Courier New" w:cs="Courier New"/>
          <w:sz w:val="20"/>
          <w:szCs w:val="20"/>
          <w:lang w:val="en-US"/>
        </w:rPr>
        <w:t xml:space="preserve"> 0.05    -0.31 0.31</w:t>
      </w:r>
    </w:p>
    <w:p w:rsidR="00EA05C6" w:rsidRPr="00EA05C6" w:rsidRDefault="00EA05C6" w:rsidP="00EA05C6">
      <w:pPr>
        <w:spacing w:after="0" w:line="240" w:lineRule="auto"/>
        <w:rPr>
          <w:rFonts w:ascii="Courier New" w:hAnsi="Courier New" w:cs="Courier New"/>
          <w:sz w:val="20"/>
          <w:szCs w:val="20"/>
          <w:lang w:val="en-US"/>
        </w:rPr>
      </w:pPr>
      <w:r w:rsidRPr="00EA05C6">
        <w:rPr>
          <w:rFonts w:ascii="Courier New" w:hAnsi="Courier New" w:cs="Courier New"/>
          <w:sz w:val="20"/>
          <w:szCs w:val="20"/>
          <w:lang w:val="en-US"/>
        </w:rPr>
        <w:t xml:space="preserve">------------------------------------------------------------------------ </w:t>
      </w:r>
    </w:p>
    <w:p w:rsidR="00EA05C6" w:rsidRPr="00EA05C6" w:rsidRDefault="00EA05C6" w:rsidP="00EA05C6">
      <w:pPr>
        <w:spacing w:after="0" w:line="240" w:lineRule="auto"/>
        <w:rPr>
          <w:rFonts w:ascii="Courier New" w:hAnsi="Courier New" w:cs="Courier New"/>
          <w:sz w:val="20"/>
          <w:szCs w:val="20"/>
          <w:lang w:val="en-US"/>
        </w:rPr>
      </w:pPr>
      <w:proofErr w:type="gramStart"/>
      <w:r w:rsidRPr="00EA05C6">
        <w:rPr>
          <w:rFonts w:ascii="Courier New" w:hAnsi="Courier New" w:cs="Courier New"/>
          <w:sz w:val="20"/>
          <w:szCs w:val="20"/>
          <w:lang w:val="en-US"/>
        </w:rPr>
        <w:t>group</w:t>
      </w:r>
      <w:proofErr w:type="gramEnd"/>
      <w:r w:rsidRPr="00EA05C6">
        <w:rPr>
          <w:rFonts w:ascii="Courier New" w:hAnsi="Courier New" w:cs="Courier New"/>
          <w:sz w:val="20"/>
          <w:szCs w:val="20"/>
          <w:lang w:val="en-US"/>
        </w:rPr>
        <w:t>: 2</w:t>
      </w:r>
    </w:p>
    <w:p w:rsidR="00EA05C6" w:rsidRPr="00EA05C6" w:rsidRDefault="00EA05C6" w:rsidP="00EA05C6">
      <w:pPr>
        <w:spacing w:after="0" w:line="240" w:lineRule="auto"/>
        <w:rPr>
          <w:rFonts w:ascii="Courier New" w:hAnsi="Courier New" w:cs="Courier New"/>
          <w:sz w:val="20"/>
          <w:szCs w:val="20"/>
          <w:lang w:val="en-US"/>
        </w:rPr>
      </w:pPr>
      <w:r w:rsidRPr="00EA05C6">
        <w:rPr>
          <w:rFonts w:ascii="Courier New" w:hAnsi="Courier New" w:cs="Courier New"/>
          <w:sz w:val="20"/>
          <w:szCs w:val="20"/>
          <w:lang w:val="en-US"/>
        </w:rPr>
        <w:t xml:space="preserve">     </w:t>
      </w:r>
      <w:proofErr w:type="spellStart"/>
      <w:proofErr w:type="gramStart"/>
      <w:r w:rsidRPr="00EA05C6">
        <w:rPr>
          <w:rFonts w:ascii="Courier New" w:hAnsi="Courier New" w:cs="Courier New"/>
          <w:sz w:val="20"/>
          <w:szCs w:val="20"/>
          <w:lang w:val="en-US"/>
        </w:rPr>
        <w:t>vars</w:t>
      </w:r>
      <w:proofErr w:type="spellEnd"/>
      <w:r w:rsidRPr="00EA05C6">
        <w:rPr>
          <w:rFonts w:ascii="Courier New" w:hAnsi="Courier New" w:cs="Courier New"/>
          <w:sz w:val="20"/>
          <w:szCs w:val="20"/>
          <w:lang w:val="en-US"/>
        </w:rPr>
        <w:t xml:space="preserve">  n</w:t>
      </w:r>
      <w:proofErr w:type="gramEnd"/>
      <w:r w:rsidRPr="00EA05C6">
        <w:rPr>
          <w:rFonts w:ascii="Courier New" w:hAnsi="Courier New" w:cs="Courier New"/>
          <w:sz w:val="20"/>
          <w:szCs w:val="20"/>
          <w:lang w:val="en-US"/>
        </w:rPr>
        <w:t xml:space="preserve">   mean    </w:t>
      </w:r>
      <w:proofErr w:type="spellStart"/>
      <w:r w:rsidRPr="00EA05C6">
        <w:rPr>
          <w:rFonts w:ascii="Courier New" w:hAnsi="Courier New" w:cs="Courier New"/>
          <w:sz w:val="20"/>
          <w:szCs w:val="20"/>
          <w:lang w:val="en-US"/>
        </w:rPr>
        <w:t>sd</w:t>
      </w:r>
      <w:proofErr w:type="spellEnd"/>
      <w:r w:rsidRPr="00EA05C6">
        <w:rPr>
          <w:rFonts w:ascii="Courier New" w:hAnsi="Courier New" w:cs="Courier New"/>
          <w:sz w:val="20"/>
          <w:szCs w:val="20"/>
          <w:lang w:val="en-US"/>
        </w:rPr>
        <w:t xml:space="preserve"> median trimmed  mad  min   max range skew kurtosis   se</w:t>
      </w:r>
    </w:p>
    <w:p w:rsidR="00EA05C6" w:rsidRPr="00EA05C6" w:rsidRDefault="00EA05C6" w:rsidP="00EA05C6">
      <w:pPr>
        <w:spacing w:after="0" w:line="240" w:lineRule="auto"/>
        <w:rPr>
          <w:rFonts w:ascii="Courier New" w:hAnsi="Courier New" w:cs="Courier New"/>
          <w:sz w:val="20"/>
          <w:szCs w:val="20"/>
          <w:lang w:val="en-US"/>
        </w:rPr>
      </w:pPr>
      <w:r w:rsidRPr="00EA05C6">
        <w:rPr>
          <w:rFonts w:ascii="Courier New" w:hAnsi="Courier New" w:cs="Courier New"/>
          <w:sz w:val="20"/>
          <w:szCs w:val="20"/>
          <w:lang w:val="en-US"/>
        </w:rPr>
        <w:t xml:space="preserve">XA06    1 51   </w:t>
      </w:r>
      <w:proofErr w:type="gramStart"/>
      <w:r w:rsidRPr="00EA05C6">
        <w:rPr>
          <w:rFonts w:ascii="Courier New" w:hAnsi="Courier New" w:cs="Courier New"/>
          <w:sz w:val="20"/>
          <w:szCs w:val="20"/>
          <w:lang w:val="en-US"/>
        </w:rPr>
        <w:t>7.85  3.51</w:t>
      </w:r>
      <w:proofErr w:type="gramEnd"/>
      <w:r w:rsidRPr="00EA05C6">
        <w:rPr>
          <w:rFonts w:ascii="Courier New" w:hAnsi="Courier New" w:cs="Courier New"/>
          <w:sz w:val="20"/>
          <w:szCs w:val="20"/>
          <w:lang w:val="en-US"/>
        </w:rPr>
        <w:t xml:space="preserve">    7.0    7.52 3.11  2.4  18.5  16.1 0.81     0.25 0.49</w:t>
      </w:r>
    </w:p>
    <w:p w:rsidR="00EA05C6" w:rsidRPr="00EA05C6" w:rsidRDefault="00EA05C6" w:rsidP="00EA05C6">
      <w:pPr>
        <w:spacing w:after="0" w:line="240" w:lineRule="auto"/>
        <w:rPr>
          <w:rFonts w:ascii="Courier New" w:hAnsi="Courier New" w:cs="Courier New"/>
          <w:sz w:val="20"/>
          <w:szCs w:val="20"/>
          <w:lang w:val="en-US"/>
        </w:rPr>
      </w:pPr>
      <w:r w:rsidRPr="00EA05C6">
        <w:rPr>
          <w:rFonts w:ascii="Courier New" w:hAnsi="Courier New" w:cs="Courier New"/>
          <w:sz w:val="20"/>
          <w:szCs w:val="20"/>
          <w:lang w:val="en-US"/>
        </w:rPr>
        <w:t xml:space="preserve">XA31    2 51 108.15 </w:t>
      </w:r>
      <w:proofErr w:type="gramStart"/>
      <w:r w:rsidRPr="00EA05C6">
        <w:rPr>
          <w:rFonts w:ascii="Courier New" w:hAnsi="Courier New" w:cs="Courier New"/>
          <w:sz w:val="20"/>
          <w:szCs w:val="20"/>
          <w:lang w:val="en-US"/>
        </w:rPr>
        <w:t>15.22  101.9</w:t>
      </w:r>
      <w:proofErr w:type="gramEnd"/>
      <w:r w:rsidRPr="00EA05C6">
        <w:rPr>
          <w:rFonts w:ascii="Courier New" w:hAnsi="Courier New" w:cs="Courier New"/>
          <w:sz w:val="20"/>
          <w:szCs w:val="20"/>
          <w:lang w:val="en-US"/>
        </w:rPr>
        <w:t xml:space="preserve">  105.40 8.15 94.3 167.6  73.3 1.78     3.41 2.13</w:t>
      </w:r>
    </w:p>
    <w:p w:rsidR="00EA05C6" w:rsidRPr="00EA05C6" w:rsidRDefault="00EA05C6" w:rsidP="00D6013D">
      <w:pPr>
        <w:spacing w:after="0" w:line="240" w:lineRule="auto"/>
        <w:rPr>
          <w:rFonts w:ascii="Courier New" w:hAnsi="Courier New" w:cs="Courier New"/>
          <w:sz w:val="20"/>
          <w:szCs w:val="20"/>
          <w:lang w:val="en-US"/>
        </w:rPr>
      </w:pPr>
    </w:p>
    <w:p w:rsidR="009E708E" w:rsidRDefault="009E708E" w:rsidP="00EA05C6">
      <w:pPr>
        <w:spacing w:after="0" w:line="240" w:lineRule="auto"/>
        <w:rPr>
          <w:rFonts w:ascii="Calibri" w:hAnsi="Calibri" w:cs="Calibri"/>
          <w:lang w:val="en-US"/>
        </w:rPr>
      </w:pPr>
    </w:p>
    <w:p w:rsidR="00EA05C6" w:rsidRPr="00EA05C6" w:rsidRDefault="00EA05C6" w:rsidP="00EA05C6">
      <w:pPr>
        <w:spacing w:after="0" w:line="240" w:lineRule="auto"/>
        <w:rPr>
          <w:rFonts w:ascii="Calibri" w:hAnsi="Calibri" w:cs="Calibri"/>
          <w:lang w:val="en-US"/>
        </w:rPr>
      </w:pPr>
      <w:r w:rsidRPr="00EA05C6">
        <w:rPr>
          <w:rFonts w:ascii="Calibri" w:hAnsi="Calibri" w:cs="Calibri"/>
          <w:lang w:val="en-US"/>
        </w:rPr>
        <w:t>Observations / comments:</w:t>
      </w:r>
    </w:p>
    <w:p w:rsidR="00EA05C6" w:rsidRPr="00EA05C6" w:rsidRDefault="00EA05C6" w:rsidP="00EA05C6">
      <w:pPr>
        <w:pStyle w:val="Akapitzlist"/>
        <w:numPr>
          <w:ilvl w:val="0"/>
          <w:numId w:val="3"/>
        </w:numPr>
        <w:spacing w:after="0" w:line="240" w:lineRule="auto"/>
        <w:rPr>
          <w:rFonts w:ascii="Calibri" w:hAnsi="Calibri" w:cs="Calibri"/>
          <w:lang w:val="en-US"/>
        </w:rPr>
      </w:pPr>
      <w:r>
        <w:rPr>
          <w:rFonts w:ascii="Calibri" w:hAnsi="Calibri" w:cs="Calibri"/>
          <w:lang w:val="en-US"/>
        </w:rPr>
        <w:t xml:space="preserve">With </w:t>
      </w:r>
      <w:proofErr w:type="spellStart"/>
      <w:proofErr w:type="gramStart"/>
      <w:r>
        <w:rPr>
          <w:rFonts w:ascii="Calibri" w:hAnsi="Calibri" w:cs="Calibri"/>
          <w:lang w:val="en-US"/>
        </w:rPr>
        <w:t>describeBy</w:t>
      </w:r>
      <w:proofErr w:type="spellEnd"/>
      <w:r>
        <w:rPr>
          <w:rFonts w:ascii="Calibri" w:hAnsi="Calibri" w:cs="Calibri"/>
          <w:lang w:val="en-US"/>
        </w:rPr>
        <w:t>(</w:t>
      </w:r>
      <w:proofErr w:type="gramEnd"/>
      <w:r>
        <w:rPr>
          <w:rFonts w:ascii="Calibri" w:hAnsi="Calibri" w:cs="Calibri"/>
          <w:lang w:val="en-US"/>
        </w:rPr>
        <w:t>) w</w:t>
      </w:r>
      <w:r w:rsidRPr="00EA05C6">
        <w:rPr>
          <w:rFonts w:ascii="Calibri" w:hAnsi="Calibri" w:cs="Calibri"/>
          <w:lang w:val="en-US"/>
        </w:rPr>
        <w:t xml:space="preserve">e get </w:t>
      </w:r>
      <w:r>
        <w:rPr>
          <w:rFonts w:ascii="Calibri" w:hAnsi="Calibri" w:cs="Calibri"/>
          <w:lang w:val="en-US"/>
        </w:rPr>
        <w:t xml:space="preserve">in a simple way all statistics in both groups for both variables. </w:t>
      </w:r>
    </w:p>
    <w:p w:rsidR="00EA05C6" w:rsidRDefault="00EA05C6" w:rsidP="00D6013D">
      <w:pPr>
        <w:spacing w:after="0" w:line="240" w:lineRule="auto"/>
        <w:rPr>
          <w:rFonts w:ascii="Courier New" w:hAnsi="Courier New" w:cs="Courier New"/>
          <w:b/>
          <w:color w:val="00B050"/>
          <w:lang w:val="en-US"/>
        </w:rPr>
      </w:pPr>
    </w:p>
    <w:p w:rsidR="00EA05C6" w:rsidRPr="00EA05C6" w:rsidRDefault="00EA05C6" w:rsidP="00D6013D">
      <w:pPr>
        <w:spacing w:after="0" w:line="240" w:lineRule="auto"/>
        <w:rPr>
          <w:rFonts w:ascii="Courier New" w:hAnsi="Courier New" w:cs="Courier New"/>
          <w:b/>
          <w:color w:val="00B050"/>
          <w:lang w:val="en-US"/>
        </w:rPr>
      </w:pPr>
    </w:p>
    <w:p w:rsidR="00D6013D" w:rsidRPr="00EB7ED1" w:rsidRDefault="00EA05C6" w:rsidP="00D6013D">
      <w:pPr>
        <w:spacing w:after="0" w:line="240" w:lineRule="auto"/>
        <w:rPr>
          <w:rFonts w:ascii="Courier New" w:hAnsi="Courier New" w:cs="Courier New"/>
          <w:b/>
          <w:color w:val="00B050"/>
          <w:sz w:val="20"/>
          <w:szCs w:val="20"/>
          <w:lang w:val="en-US"/>
        </w:rPr>
      </w:pPr>
      <w:r>
        <w:rPr>
          <w:rFonts w:ascii="Courier New" w:hAnsi="Courier New" w:cs="Courier New"/>
          <w:b/>
          <w:color w:val="00B050"/>
          <w:sz w:val="20"/>
          <w:szCs w:val="20"/>
          <w:lang w:val="en-US"/>
        </w:rPr>
        <w:t>#</w:t>
      </w:r>
      <w:proofErr w:type="spellStart"/>
      <w:proofErr w:type="gramStart"/>
      <w:r w:rsidR="00D6013D" w:rsidRPr="00EB7ED1">
        <w:rPr>
          <w:rFonts w:ascii="Courier New" w:hAnsi="Courier New" w:cs="Courier New"/>
          <w:b/>
          <w:color w:val="00B050"/>
          <w:sz w:val="20"/>
          <w:szCs w:val="20"/>
          <w:lang w:val="en-US"/>
        </w:rPr>
        <w:t>install.packages</w:t>
      </w:r>
      <w:proofErr w:type="spellEnd"/>
      <w:r w:rsidR="00D6013D" w:rsidRPr="00EB7ED1">
        <w:rPr>
          <w:rFonts w:ascii="Courier New" w:hAnsi="Courier New" w:cs="Courier New"/>
          <w:b/>
          <w:color w:val="00B050"/>
          <w:sz w:val="20"/>
          <w:szCs w:val="20"/>
          <w:lang w:val="en-US"/>
        </w:rPr>
        <w:t>(</w:t>
      </w:r>
      <w:proofErr w:type="gramEnd"/>
      <w:r w:rsidR="00D6013D" w:rsidRPr="00EB7ED1">
        <w:rPr>
          <w:rFonts w:ascii="Courier New" w:hAnsi="Courier New" w:cs="Courier New"/>
          <w:b/>
          <w:color w:val="00B050"/>
          <w:sz w:val="20"/>
          <w:szCs w:val="20"/>
          <w:lang w:val="en-US"/>
        </w:rPr>
        <w:t>"</w:t>
      </w:r>
      <w:proofErr w:type="spellStart"/>
      <w:r w:rsidR="00D6013D" w:rsidRPr="00EB7ED1">
        <w:rPr>
          <w:rFonts w:ascii="Courier New" w:hAnsi="Courier New" w:cs="Courier New"/>
          <w:b/>
          <w:color w:val="00B050"/>
          <w:sz w:val="20"/>
          <w:szCs w:val="20"/>
          <w:lang w:val="en-US"/>
        </w:rPr>
        <w:t>doBy</w:t>
      </w:r>
      <w:proofErr w:type="spellEnd"/>
      <w:r w:rsidR="00D6013D" w:rsidRPr="00EB7ED1">
        <w:rPr>
          <w:rFonts w:ascii="Courier New" w:hAnsi="Courier New" w:cs="Courier New"/>
          <w:b/>
          <w:color w:val="00B050"/>
          <w:sz w:val="20"/>
          <w:szCs w:val="20"/>
          <w:lang w:val="en-US"/>
        </w:rPr>
        <w:t>")</w:t>
      </w: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w:hAnsi="Courier"/>
          <w:b/>
          <w:color w:val="00B050"/>
          <w:sz w:val="21"/>
          <w:szCs w:val="21"/>
          <w:shd w:val="clear" w:color="auto" w:fill="FAFAFA"/>
          <w:lang w:val="en-US"/>
        </w:rPr>
        <w:t>library(</w:t>
      </w:r>
      <w:proofErr w:type="spellStart"/>
      <w:r w:rsidRPr="002A2985">
        <w:rPr>
          <w:rFonts w:ascii="Courier" w:hAnsi="Courier"/>
          <w:b/>
          <w:color w:val="00B050"/>
          <w:sz w:val="21"/>
          <w:szCs w:val="21"/>
          <w:shd w:val="clear" w:color="auto" w:fill="FAFAFA"/>
          <w:lang w:val="en-US"/>
        </w:rPr>
        <w:t>doBy</w:t>
      </w:r>
      <w:proofErr w:type="spellEnd"/>
      <w:r w:rsidRPr="002A2985">
        <w:rPr>
          <w:rFonts w:ascii="Courier" w:hAnsi="Courier"/>
          <w:b/>
          <w:color w:val="00B050"/>
          <w:sz w:val="21"/>
          <w:szCs w:val="21"/>
          <w:shd w:val="clear" w:color="auto" w:fill="FAFAFA"/>
          <w:lang w:val="en-US"/>
        </w:rPr>
        <w:t>)</w:t>
      </w:r>
      <w:r w:rsidRPr="002A2985">
        <w:rPr>
          <w:rFonts w:ascii="Courier" w:hAnsi="Courier"/>
          <w:b/>
          <w:color w:val="00B050"/>
          <w:sz w:val="21"/>
          <w:szCs w:val="21"/>
          <w:lang w:val="en-US"/>
        </w:rPr>
        <w:br/>
      </w:r>
      <w:proofErr w:type="spellStart"/>
      <w:r w:rsidRPr="002A2985">
        <w:rPr>
          <w:rFonts w:ascii="Courier" w:hAnsi="Courier"/>
          <w:b/>
          <w:color w:val="00B050"/>
          <w:sz w:val="21"/>
          <w:szCs w:val="21"/>
          <w:shd w:val="clear" w:color="auto" w:fill="FAFAFA"/>
          <w:lang w:val="en-US"/>
        </w:rPr>
        <w:t>summaryBy</w:t>
      </w:r>
      <w:proofErr w:type="spellEnd"/>
      <w:r w:rsidRPr="002A2985">
        <w:rPr>
          <w:rFonts w:ascii="Courier" w:hAnsi="Courier"/>
          <w:b/>
          <w:color w:val="00B050"/>
          <w:sz w:val="21"/>
          <w:szCs w:val="21"/>
          <w:shd w:val="clear" w:color="auto" w:fill="FAFAFA"/>
          <w:lang w:val="en-US"/>
        </w:rPr>
        <w:t>(</w:t>
      </w:r>
      <w:proofErr w:type="spellStart"/>
      <w:r w:rsidRPr="002A2985">
        <w:rPr>
          <w:rFonts w:ascii="Courier New" w:hAnsi="Courier New" w:cs="Courier New"/>
          <w:b/>
          <w:color w:val="00B050"/>
          <w:sz w:val="20"/>
          <w:szCs w:val="20"/>
          <w:lang w:val="en-US"/>
        </w:rPr>
        <w:t>xxc</w:t>
      </w:r>
      <w:proofErr w:type="spellEnd"/>
      <w:r w:rsidRPr="002A2985">
        <w:rPr>
          <w:rFonts w:ascii="Courier New" w:hAnsi="Courier New" w:cs="Courier New"/>
          <w:b/>
          <w:color w:val="00B050"/>
          <w:sz w:val="20"/>
          <w:szCs w:val="20"/>
          <w:lang w:val="en-US"/>
        </w:rPr>
        <w:t>[,1]+</w:t>
      </w:r>
      <w:proofErr w:type="spellStart"/>
      <w:r w:rsidRPr="002A2985">
        <w:rPr>
          <w:rFonts w:ascii="Courier New" w:hAnsi="Courier New" w:cs="Courier New"/>
          <w:b/>
          <w:color w:val="00B050"/>
          <w:sz w:val="20"/>
          <w:szCs w:val="20"/>
          <w:lang w:val="en-US"/>
        </w:rPr>
        <w:t>xxc</w:t>
      </w:r>
      <w:proofErr w:type="spellEnd"/>
      <w:r w:rsidRPr="002A2985">
        <w:rPr>
          <w:rFonts w:ascii="Courier New" w:hAnsi="Courier New" w:cs="Courier New"/>
          <w:b/>
          <w:color w:val="00B050"/>
          <w:sz w:val="20"/>
          <w:szCs w:val="20"/>
          <w:lang w:val="en-US"/>
        </w:rPr>
        <w:t>[,2]</w:t>
      </w:r>
      <w:r w:rsidRPr="002A2985">
        <w:rPr>
          <w:rFonts w:ascii="Courier" w:hAnsi="Courier"/>
          <w:b/>
          <w:color w:val="00B050"/>
          <w:sz w:val="21"/>
          <w:szCs w:val="21"/>
          <w:shd w:val="clear" w:color="auto" w:fill="FAFAFA"/>
          <w:lang w:val="en-US"/>
        </w:rPr>
        <w:t>~</w:t>
      </w:r>
      <w:proofErr w:type="spellStart"/>
      <w:r w:rsidRPr="002A2985">
        <w:rPr>
          <w:rFonts w:ascii="Courier New" w:hAnsi="Courier New" w:cs="Courier New"/>
          <w:b/>
          <w:color w:val="00B050"/>
          <w:sz w:val="20"/>
          <w:szCs w:val="20"/>
          <w:lang w:val="en-US"/>
        </w:rPr>
        <w:t>xxc</w:t>
      </w:r>
      <w:proofErr w:type="spellEnd"/>
      <w:r w:rsidRPr="002A2985">
        <w:rPr>
          <w:rFonts w:ascii="Courier New" w:hAnsi="Courier New" w:cs="Courier New"/>
          <w:b/>
          <w:color w:val="00B050"/>
          <w:sz w:val="20"/>
          <w:szCs w:val="20"/>
          <w:lang w:val="en-US"/>
        </w:rPr>
        <w:t>[,3]</w:t>
      </w:r>
      <w:r w:rsidRPr="002A2985">
        <w:rPr>
          <w:rFonts w:ascii="Courier" w:hAnsi="Courier"/>
          <w:b/>
          <w:color w:val="00B050"/>
          <w:sz w:val="21"/>
          <w:szCs w:val="21"/>
          <w:shd w:val="clear" w:color="auto" w:fill="FAFAFA"/>
          <w:lang w:val="en-US"/>
        </w:rPr>
        <w:t>, data=</w:t>
      </w:r>
      <w:proofErr w:type="spellStart"/>
      <w:r w:rsidRPr="002A2985">
        <w:rPr>
          <w:rFonts w:ascii="Courier" w:hAnsi="Courier"/>
          <w:b/>
          <w:color w:val="00B050"/>
          <w:sz w:val="21"/>
          <w:szCs w:val="21"/>
          <w:shd w:val="clear" w:color="auto" w:fill="FAFAFA"/>
          <w:lang w:val="en-US"/>
        </w:rPr>
        <w:t>xxc</w:t>
      </w:r>
      <w:proofErr w:type="spellEnd"/>
      <w:r w:rsidRPr="002A2985">
        <w:rPr>
          <w:rFonts w:ascii="Courier" w:hAnsi="Courier"/>
          <w:b/>
          <w:color w:val="00B050"/>
          <w:sz w:val="21"/>
          <w:szCs w:val="21"/>
          <w:shd w:val="clear" w:color="auto" w:fill="FAFAFA"/>
          <w:lang w:val="en-US"/>
        </w:rPr>
        <w:t>, FUN=function(x) {c(m=mean(x), s=</w:t>
      </w:r>
      <w:proofErr w:type="spellStart"/>
      <w:r w:rsidRPr="002A2985">
        <w:rPr>
          <w:rFonts w:ascii="Courier" w:hAnsi="Courier"/>
          <w:b/>
          <w:color w:val="00B050"/>
          <w:sz w:val="21"/>
          <w:szCs w:val="21"/>
          <w:shd w:val="clear" w:color="auto" w:fill="FAFAFA"/>
          <w:lang w:val="en-US"/>
        </w:rPr>
        <w:t>sd</w:t>
      </w:r>
      <w:proofErr w:type="spellEnd"/>
      <w:r w:rsidRPr="002A2985">
        <w:rPr>
          <w:rFonts w:ascii="Courier" w:hAnsi="Courier"/>
          <w:b/>
          <w:color w:val="00B050"/>
          <w:sz w:val="21"/>
          <w:szCs w:val="21"/>
          <w:shd w:val="clear" w:color="auto" w:fill="FAFAFA"/>
          <w:lang w:val="en-US"/>
        </w:rPr>
        <w:t>(x))} )</w:t>
      </w:r>
    </w:p>
    <w:p w:rsidR="00D6013D" w:rsidRDefault="00D6013D" w:rsidP="00D6013D">
      <w:pPr>
        <w:spacing w:after="0" w:line="240" w:lineRule="auto"/>
        <w:rPr>
          <w:rFonts w:ascii="Courier New" w:hAnsi="Courier New" w:cs="Courier New"/>
          <w:b/>
          <w:sz w:val="20"/>
          <w:szCs w:val="20"/>
          <w:lang w:val="en-US"/>
        </w:rPr>
      </w:pPr>
    </w:p>
    <w:p w:rsidR="00EA05C6" w:rsidRPr="002A2985" w:rsidRDefault="00EA05C6" w:rsidP="00EA05C6">
      <w:pPr>
        <w:spacing w:after="0" w:line="240" w:lineRule="auto"/>
        <w:rPr>
          <w:rFonts w:ascii="Courier New" w:hAnsi="Courier New" w:cs="Courier New"/>
          <w:sz w:val="20"/>
          <w:szCs w:val="20"/>
          <w:lang w:val="en-US"/>
        </w:rPr>
      </w:pPr>
      <w:r w:rsidRPr="002A2985">
        <w:rPr>
          <w:rFonts w:ascii="Courier New" w:hAnsi="Courier New" w:cs="Courier New"/>
          <w:sz w:val="20"/>
          <w:szCs w:val="20"/>
          <w:lang w:val="en-US"/>
        </w:rPr>
        <w:t xml:space="preserve">  </w:t>
      </w:r>
      <w:proofErr w:type="spellStart"/>
      <w:proofErr w:type="gramStart"/>
      <w:r w:rsidRPr="002A2985">
        <w:rPr>
          <w:rFonts w:ascii="Courier New" w:hAnsi="Courier New" w:cs="Courier New"/>
          <w:sz w:val="20"/>
          <w:szCs w:val="20"/>
          <w:lang w:val="en-US"/>
        </w:rPr>
        <w:t>xxc</w:t>
      </w:r>
      <w:proofErr w:type="spellEnd"/>
      <w:r w:rsidRPr="002A2985">
        <w:rPr>
          <w:rFonts w:ascii="Courier New" w:hAnsi="Courier New" w:cs="Courier New"/>
          <w:sz w:val="20"/>
          <w:szCs w:val="20"/>
          <w:lang w:val="en-US"/>
        </w:rPr>
        <w:t>[</w:t>
      </w:r>
      <w:proofErr w:type="gramEnd"/>
      <w:r w:rsidRPr="002A2985">
        <w:rPr>
          <w:rFonts w:ascii="Courier New" w:hAnsi="Courier New" w:cs="Courier New"/>
          <w:sz w:val="20"/>
          <w:szCs w:val="20"/>
          <w:lang w:val="en-US"/>
        </w:rPr>
        <w:t xml:space="preserve">, 1].m </w:t>
      </w:r>
      <w:proofErr w:type="spellStart"/>
      <w:r w:rsidRPr="002A2985">
        <w:rPr>
          <w:rFonts w:ascii="Courier New" w:hAnsi="Courier New" w:cs="Courier New"/>
          <w:sz w:val="20"/>
          <w:szCs w:val="20"/>
          <w:lang w:val="en-US"/>
        </w:rPr>
        <w:t>xxc</w:t>
      </w:r>
      <w:proofErr w:type="spellEnd"/>
      <w:r w:rsidRPr="002A2985">
        <w:rPr>
          <w:rFonts w:ascii="Courier New" w:hAnsi="Courier New" w:cs="Courier New"/>
          <w:sz w:val="20"/>
          <w:szCs w:val="20"/>
          <w:lang w:val="en-US"/>
        </w:rPr>
        <w:t xml:space="preserve">[, 1].s </w:t>
      </w:r>
      <w:proofErr w:type="spellStart"/>
      <w:r w:rsidRPr="002A2985">
        <w:rPr>
          <w:rFonts w:ascii="Courier New" w:hAnsi="Courier New" w:cs="Courier New"/>
          <w:sz w:val="20"/>
          <w:szCs w:val="20"/>
          <w:lang w:val="en-US"/>
        </w:rPr>
        <w:t>xxc</w:t>
      </w:r>
      <w:proofErr w:type="spellEnd"/>
      <w:r w:rsidRPr="002A2985">
        <w:rPr>
          <w:rFonts w:ascii="Courier New" w:hAnsi="Courier New" w:cs="Courier New"/>
          <w:sz w:val="20"/>
          <w:szCs w:val="20"/>
          <w:lang w:val="en-US"/>
        </w:rPr>
        <w:t xml:space="preserve">[, 2].m </w:t>
      </w:r>
      <w:proofErr w:type="spellStart"/>
      <w:r w:rsidRPr="002A2985">
        <w:rPr>
          <w:rFonts w:ascii="Courier New" w:hAnsi="Courier New" w:cs="Courier New"/>
          <w:sz w:val="20"/>
          <w:szCs w:val="20"/>
          <w:lang w:val="en-US"/>
        </w:rPr>
        <w:t>xxc</w:t>
      </w:r>
      <w:proofErr w:type="spellEnd"/>
      <w:r w:rsidRPr="002A2985">
        <w:rPr>
          <w:rFonts w:ascii="Courier New" w:hAnsi="Courier New" w:cs="Courier New"/>
          <w:sz w:val="20"/>
          <w:szCs w:val="20"/>
          <w:lang w:val="en-US"/>
        </w:rPr>
        <w:t>[, 2].s</w:t>
      </w:r>
    </w:p>
    <w:p w:rsidR="00EA05C6" w:rsidRPr="002A2985" w:rsidRDefault="00EA05C6" w:rsidP="00EA05C6">
      <w:pPr>
        <w:spacing w:after="0" w:line="240" w:lineRule="auto"/>
        <w:rPr>
          <w:rFonts w:ascii="Courier New" w:hAnsi="Courier New" w:cs="Courier New"/>
          <w:sz w:val="20"/>
          <w:szCs w:val="20"/>
          <w:lang w:val="en-US"/>
        </w:rPr>
      </w:pPr>
      <w:r w:rsidRPr="002A2985">
        <w:rPr>
          <w:rFonts w:ascii="Courier New" w:hAnsi="Courier New" w:cs="Courier New"/>
          <w:sz w:val="20"/>
          <w:szCs w:val="20"/>
          <w:lang w:val="en-US"/>
        </w:rPr>
        <w:t>1   12.26868   5.267673   85.10053   11.88576</w:t>
      </w:r>
    </w:p>
    <w:p w:rsidR="00EA05C6" w:rsidRPr="002A2985" w:rsidRDefault="00EA05C6" w:rsidP="00D6013D">
      <w:pPr>
        <w:spacing w:after="0" w:line="240" w:lineRule="auto"/>
        <w:rPr>
          <w:rFonts w:ascii="Courier New" w:hAnsi="Courier New" w:cs="Courier New"/>
          <w:sz w:val="20"/>
          <w:szCs w:val="20"/>
          <w:lang w:val="en-US"/>
        </w:rPr>
      </w:pPr>
    </w:p>
    <w:p w:rsidR="009E708E" w:rsidRDefault="009E708E" w:rsidP="00D6013D">
      <w:pPr>
        <w:spacing w:after="0" w:line="240" w:lineRule="auto"/>
        <w:rPr>
          <w:rFonts w:ascii="Courier New" w:hAnsi="Courier New" w:cs="Courier New"/>
          <w:b/>
          <w:sz w:val="20"/>
          <w:szCs w:val="20"/>
          <w:lang w:val="en-US"/>
        </w:rPr>
      </w:pPr>
    </w:p>
    <w:p w:rsidR="00630226" w:rsidRPr="00EA05C6" w:rsidRDefault="00630226" w:rsidP="00630226">
      <w:pPr>
        <w:spacing w:after="0" w:line="240" w:lineRule="auto"/>
        <w:rPr>
          <w:rFonts w:ascii="Calibri" w:hAnsi="Calibri" w:cs="Calibri"/>
          <w:lang w:val="en-US"/>
        </w:rPr>
      </w:pPr>
      <w:r w:rsidRPr="00EA05C6">
        <w:rPr>
          <w:rFonts w:ascii="Calibri" w:hAnsi="Calibri" w:cs="Calibri"/>
          <w:lang w:val="en-US"/>
        </w:rPr>
        <w:t>Observations / comments:</w:t>
      </w:r>
    </w:p>
    <w:p w:rsidR="00630226" w:rsidRDefault="00630226" w:rsidP="00630226">
      <w:pPr>
        <w:pStyle w:val="Akapitzlist"/>
        <w:numPr>
          <w:ilvl w:val="0"/>
          <w:numId w:val="3"/>
        </w:numPr>
        <w:spacing w:after="0" w:line="240" w:lineRule="auto"/>
        <w:rPr>
          <w:rFonts w:ascii="Calibri" w:hAnsi="Calibri" w:cs="Calibri"/>
          <w:lang w:val="en-US"/>
        </w:rPr>
      </w:pPr>
      <w:r>
        <w:rPr>
          <w:rFonts w:ascii="Calibri" w:hAnsi="Calibri" w:cs="Calibri"/>
          <w:lang w:val="en-US"/>
        </w:rPr>
        <w:t xml:space="preserve">With </w:t>
      </w:r>
      <w:proofErr w:type="spellStart"/>
      <w:r>
        <w:rPr>
          <w:rFonts w:ascii="Calibri" w:hAnsi="Calibri" w:cs="Calibri"/>
          <w:lang w:val="en-US"/>
        </w:rPr>
        <w:t>summaryBy</w:t>
      </w:r>
      <w:proofErr w:type="spellEnd"/>
      <w:r>
        <w:rPr>
          <w:rFonts w:ascii="Calibri" w:hAnsi="Calibri" w:cs="Calibri"/>
          <w:lang w:val="en-US"/>
        </w:rPr>
        <w:t xml:space="preserve"> we define in formula as the LHS the variables to be </w:t>
      </w:r>
      <w:proofErr w:type="spellStart"/>
      <w:r>
        <w:rPr>
          <w:rFonts w:ascii="Calibri" w:hAnsi="Calibri" w:cs="Calibri"/>
          <w:lang w:val="en-US"/>
        </w:rPr>
        <w:t>analysed</w:t>
      </w:r>
      <w:proofErr w:type="spellEnd"/>
      <w:r>
        <w:rPr>
          <w:rFonts w:ascii="Calibri" w:hAnsi="Calibri" w:cs="Calibri"/>
          <w:lang w:val="en-US"/>
        </w:rPr>
        <w:t xml:space="preserve"> and as the RHS the grouping variable, while in FUN we specify statistics to be calculated</w:t>
      </w:r>
    </w:p>
    <w:p w:rsidR="00EA05C6" w:rsidRDefault="00EA05C6" w:rsidP="00D6013D">
      <w:pPr>
        <w:spacing w:after="0" w:line="240" w:lineRule="auto"/>
        <w:rPr>
          <w:rFonts w:ascii="Courier New" w:hAnsi="Courier New" w:cs="Courier New"/>
          <w:b/>
          <w:sz w:val="20"/>
          <w:szCs w:val="20"/>
          <w:lang w:val="en-US"/>
        </w:rPr>
      </w:pPr>
    </w:p>
    <w:p w:rsidR="00630226" w:rsidRDefault="00630226" w:rsidP="00D6013D">
      <w:pPr>
        <w:spacing w:after="0" w:line="240" w:lineRule="auto"/>
        <w:rPr>
          <w:rFonts w:ascii="Courier New" w:hAnsi="Courier New" w:cs="Courier New"/>
          <w:b/>
          <w:sz w:val="20"/>
          <w:szCs w:val="20"/>
          <w:lang w:val="en-US"/>
        </w:rPr>
      </w:pPr>
    </w:p>
    <w:p w:rsidR="00D6013D" w:rsidRPr="00432BB7" w:rsidRDefault="00D6013D" w:rsidP="00D6013D">
      <w:pPr>
        <w:spacing w:after="0" w:line="240" w:lineRule="auto"/>
        <w:rPr>
          <w:rFonts w:ascii="Courier New" w:hAnsi="Courier New" w:cs="Courier New"/>
          <w:b/>
          <w:sz w:val="20"/>
          <w:szCs w:val="20"/>
          <w:lang w:val="en-US"/>
        </w:rPr>
      </w:pPr>
      <w:r>
        <w:rPr>
          <w:rFonts w:ascii="Courier New" w:hAnsi="Courier New" w:cs="Courier New"/>
          <w:b/>
          <w:sz w:val="20"/>
          <w:szCs w:val="20"/>
          <w:lang w:val="en-US"/>
        </w:rPr>
        <w:t xml:space="preserve"># </w:t>
      </w:r>
      <w:proofErr w:type="gramStart"/>
      <w:r>
        <w:rPr>
          <w:rFonts w:ascii="Courier New" w:hAnsi="Courier New" w:cs="Courier New"/>
          <w:b/>
          <w:sz w:val="20"/>
          <w:szCs w:val="20"/>
          <w:lang w:val="en-US"/>
        </w:rPr>
        <w:t>with</w:t>
      </w:r>
      <w:proofErr w:type="gramEnd"/>
      <w:r>
        <w:rPr>
          <w:rFonts w:ascii="Courier New" w:hAnsi="Courier New" w:cs="Courier New"/>
          <w:b/>
          <w:sz w:val="20"/>
          <w:szCs w:val="20"/>
          <w:lang w:val="en-US"/>
        </w:rPr>
        <w:t xml:space="preserve"> aggregate function</w:t>
      </w:r>
    </w:p>
    <w:p w:rsidR="00D6013D" w:rsidRDefault="00D6013D" w:rsidP="00D6013D">
      <w:pPr>
        <w:spacing w:after="0" w:line="240" w:lineRule="auto"/>
        <w:rPr>
          <w:rFonts w:ascii="Courier New" w:hAnsi="Courier New" w:cs="Courier New"/>
          <w:b/>
          <w:color w:val="00B050"/>
          <w:sz w:val="20"/>
          <w:szCs w:val="20"/>
          <w:lang w:val="en-US"/>
        </w:rPr>
      </w:pPr>
      <w:r>
        <w:rPr>
          <w:rFonts w:ascii="Courier New" w:hAnsi="Courier New" w:cs="Courier New"/>
          <w:b/>
          <w:color w:val="00B050"/>
          <w:sz w:val="20"/>
          <w:szCs w:val="20"/>
          <w:lang w:val="en-US"/>
        </w:rPr>
        <w:t>s</w:t>
      </w:r>
      <w:r w:rsidRPr="00935129">
        <w:rPr>
          <w:rFonts w:ascii="Courier New" w:hAnsi="Courier New" w:cs="Courier New"/>
          <w:b/>
          <w:color w:val="00B050"/>
          <w:sz w:val="20"/>
          <w:szCs w:val="20"/>
          <w:lang w:val="en-US"/>
        </w:rPr>
        <w:t>1&lt;-</w:t>
      </w:r>
      <w:proofErr w:type="gramStart"/>
      <w:r w:rsidRPr="00935129">
        <w:rPr>
          <w:rFonts w:ascii="Courier New" w:hAnsi="Courier New" w:cs="Courier New"/>
          <w:b/>
          <w:color w:val="00B050"/>
          <w:sz w:val="20"/>
          <w:szCs w:val="20"/>
          <w:lang w:val="en-US"/>
        </w:rPr>
        <w:t>aggregate(</w:t>
      </w:r>
      <w:proofErr w:type="spellStart"/>
      <w:proofErr w:type="gramEnd"/>
      <w:r w:rsidRPr="00935129">
        <w:rPr>
          <w:rFonts w:ascii="Courier New" w:hAnsi="Courier New" w:cs="Courier New"/>
          <w:b/>
          <w:color w:val="00B050"/>
          <w:sz w:val="20"/>
          <w:szCs w:val="20"/>
          <w:lang w:val="en-US"/>
        </w:rPr>
        <w:t>xxc</w:t>
      </w:r>
      <w:proofErr w:type="spellEnd"/>
      <w:r w:rsidRPr="00935129">
        <w:rPr>
          <w:rFonts w:ascii="Courier New" w:hAnsi="Courier New" w:cs="Courier New"/>
          <w:b/>
          <w:color w:val="00B050"/>
          <w:sz w:val="20"/>
          <w:szCs w:val="20"/>
          <w:lang w:val="en-US"/>
        </w:rPr>
        <w:t>[,1], by=list(</w:t>
      </w:r>
      <w:proofErr w:type="spellStart"/>
      <w:r w:rsidRPr="00935129">
        <w:rPr>
          <w:rFonts w:ascii="Courier New" w:hAnsi="Courier New" w:cs="Courier New"/>
          <w:b/>
          <w:color w:val="00B050"/>
          <w:sz w:val="20"/>
          <w:szCs w:val="20"/>
          <w:lang w:val="en-US"/>
        </w:rPr>
        <w:t>xxc</w:t>
      </w:r>
      <w:proofErr w:type="spellEnd"/>
      <w:r w:rsidRPr="00935129">
        <w:rPr>
          <w:rFonts w:ascii="Courier New" w:hAnsi="Courier New" w:cs="Courier New"/>
          <w:b/>
          <w:color w:val="00B050"/>
          <w:sz w:val="20"/>
          <w:szCs w:val="20"/>
          <w:lang w:val="en-US"/>
        </w:rPr>
        <w:t>[,3]), mean)</w:t>
      </w:r>
    </w:p>
    <w:p w:rsidR="00D6013D" w:rsidRDefault="00D6013D" w:rsidP="00D6013D">
      <w:pPr>
        <w:spacing w:after="0" w:line="240" w:lineRule="auto"/>
        <w:rPr>
          <w:rFonts w:ascii="Courier New" w:hAnsi="Courier New" w:cs="Courier New"/>
          <w:b/>
          <w:color w:val="00B050"/>
          <w:sz w:val="20"/>
          <w:szCs w:val="20"/>
          <w:lang w:val="en-US"/>
        </w:rPr>
      </w:pPr>
      <w:r>
        <w:rPr>
          <w:rFonts w:ascii="Courier New" w:hAnsi="Courier New" w:cs="Courier New"/>
          <w:b/>
          <w:color w:val="00B050"/>
          <w:sz w:val="20"/>
          <w:szCs w:val="20"/>
          <w:lang w:val="en-US"/>
        </w:rPr>
        <w:t>s2</w:t>
      </w:r>
      <w:r w:rsidRPr="00935129">
        <w:rPr>
          <w:rFonts w:ascii="Courier New" w:hAnsi="Courier New" w:cs="Courier New"/>
          <w:b/>
          <w:color w:val="00B050"/>
          <w:sz w:val="20"/>
          <w:szCs w:val="20"/>
          <w:lang w:val="en-US"/>
        </w:rPr>
        <w:t>&lt;-</w:t>
      </w:r>
      <w:proofErr w:type="gramStart"/>
      <w:r w:rsidRPr="00935129">
        <w:rPr>
          <w:rFonts w:ascii="Courier New" w:hAnsi="Courier New" w:cs="Courier New"/>
          <w:b/>
          <w:color w:val="00B050"/>
          <w:sz w:val="20"/>
          <w:szCs w:val="20"/>
          <w:lang w:val="en-US"/>
        </w:rPr>
        <w:t>aggregate(</w:t>
      </w:r>
      <w:proofErr w:type="spellStart"/>
      <w:proofErr w:type="gramEnd"/>
      <w:r w:rsidRPr="00935129">
        <w:rPr>
          <w:rFonts w:ascii="Courier New" w:hAnsi="Courier New" w:cs="Courier New"/>
          <w:b/>
          <w:color w:val="00B050"/>
          <w:sz w:val="20"/>
          <w:szCs w:val="20"/>
          <w:lang w:val="en-US"/>
        </w:rPr>
        <w:t>xxc</w:t>
      </w:r>
      <w:proofErr w:type="spellEnd"/>
      <w:r w:rsidRPr="00935129">
        <w:rPr>
          <w:rFonts w:ascii="Courier New" w:hAnsi="Courier New" w:cs="Courier New"/>
          <w:b/>
          <w:color w:val="00B050"/>
          <w:sz w:val="20"/>
          <w:szCs w:val="20"/>
          <w:lang w:val="en-US"/>
        </w:rPr>
        <w:t>[,1], by=list(</w:t>
      </w:r>
      <w:proofErr w:type="spellStart"/>
      <w:r w:rsidRPr="00935129">
        <w:rPr>
          <w:rFonts w:ascii="Courier New" w:hAnsi="Courier New" w:cs="Courier New"/>
          <w:b/>
          <w:color w:val="00B050"/>
          <w:sz w:val="20"/>
          <w:szCs w:val="20"/>
          <w:lang w:val="en-US"/>
        </w:rPr>
        <w:t>xxc</w:t>
      </w:r>
      <w:proofErr w:type="spellEnd"/>
      <w:r w:rsidRPr="00935129">
        <w:rPr>
          <w:rFonts w:ascii="Courier New" w:hAnsi="Courier New" w:cs="Courier New"/>
          <w:b/>
          <w:color w:val="00B050"/>
          <w:sz w:val="20"/>
          <w:szCs w:val="20"/>
          <w:lang w:val="en-US"/>
        </w:rPr>
        <w:t>[</w:t>
      </w:r>
      <w:r>
        <w:rPr>
          <w:rFonts w:ascii="Courier New" w:hAnsi="Courier New" w:cs="Courier New"/>
          <w:b/>
          <w:color w:val="00B050"/>
          <w:sz w:val="20"/>
          <w:szCs w:val="20"/>
          <w:lang w:val="en-US"/>
        </w:rPr>
        <w:t xml:space="preserve">,3]), </w:t>
      </w:r>
      <w:proofErr w:type="spellStart"/>
      <w:r>
        <w:rPr>
          <w:rFonts w:ascii="Courier New" w:hAnsi="Courier New" w:cs="Courier New"/>
          <w:b/>
          <w:color w:val="00B050"/>
          <w:sz w:val="20"/>
          <w:szCs w:val="20"/>
          <w:lang w:val="en-US"/>
        </w:rPr>
        <w:t>sd</w:t>
      </w:r>
      <w:proofErr w:type="spellEnd"/>
      <w:r w:rsidRPr="00935129">
        <w:rPr>
          <w:rFonts w:ascii="Courier New" w:hAnsi="Courier New" w:cs="Courier New"/>
          <w:b/>
          <w:color w:val="00B050"/>
          <w:sz w:val="20"/>
          <w:szCs w:val="20"/>
          <w:lang w:val="en-US"/>
        </w:rPr>
        <w:t>)</w:t>
      </w:r>
    </w:p>
    <w:p w:rsidR="00630226" w:rsidRPr="00630226" w:rsidRDefault="00630226" w:rsidP="00630226">
      <w:pPr>
        <w:spacing w:after="0" w:line="240" w:lineRule="auto"/>
        <w:rPr>
          <w:rFonts w:ascii="Courier New" w:hAnsi="Courier New" w:cs="Courier New"/>
          <w:b/>
          <w:color w:val="00B050"/>
          <w:sz w:val="20"/>
          <w:szCs w:val="20"/>
          <w:lang w:val="en-US"/>
        </w:rPr>
      </w:pPr>
      <w:r w:rsidRPr="00630226">
        <w:rPr>
          <w:rFonts w:ascii="Courier New" w:hAnsi="Courier New" w:cs="Courier New"/>
          <w:b/>
          <w:color w:val="00B050"/>
          <w:sz w:val="20"/>
          <w:szCs w:val="20"/>
          <w:lang w:val="en-US"/>
        </w:rPr>
        <w:t>s1</w:t>
      </w:r>
    </w:p>
    <w:p w:rsidR="00630226" w:rsidRPr="002A2985" w:rsidRDefault="00630226" w:rsidP="00630226">
      <w:pPr>
        <w:spacing w:after="0" w:line="240" w:lineRule="auto"/>
        <w:rPr>
          <w:rFonts w:ascii="Courier New" w:hAnsi="Courier New" w:cs="Courier New"/>
          <w:sz w:val="20"/>
          <w:szCs w:val="20"/>
          <w:lang w:val="en-US"/>
        </w:rPr>
      </w:pPr>
      <w:r w:rsidRPr="002A2985">
        <w:rPr>
          <w:rFonts w:ascii="Courier New" w:hAnsi="Courier New" w:cs="Courier New"/>
          <w:sz w:val="20"/>
          <w:szCs w:val="20"/>
          <w:lang w:val="en-US"/>
        </w:rPr>
        <w:t xml:space="preserve">  Group.1         x</w:t>
      </w:r>
    </w:p>
    <w:p w:rsidR="00630226" w:rsidRPr="002A2985" w:rsidRDefault="00630226" w:rsidP="00630226">
      <w:pPr>
        <w:spacing w:after="0" w:line="240" w:lineRule="auto"/>
        <w:rPr>
          <w:rFonts w:ascii="Courier New" w:hAnsi="Courier New" w:cs="Courier New"/>
          <w:sz w:val="20"/>
          <w:szCs w:val="20"/>
          <w:lang w:val="en-US"/>
        </w:rPr>
      </w:pPr>
      <w:r w:rsidRPr="002A2985">
        <w:rPr>
          <w:rFonts w:ascii="Courier New" w:hAnsi="Courier New" w:cs="Courier New"/>
          <w:sz w:val="20"/>
          <w:szCs w:val="20"/>
          <w:lang w:val="en-US"/>
        </w:rPr>
        <w:t>1       1 12.954103</w:t>
      </w:r>
    </w:p>
    <w:p w:rsidR="00630226" w:rsidRPr="002A2985" w:rsidRDefault="00630226" w:rsidP="00630226">
      <w:pPr>
        <w:spacing w:after="0" w:line="240" w:lineRule="auto"/>
        <w:rPr>
          <w:rFonts w:ascii="Courier New" w:hAnsi="Courier New" w:cs="Courier New"/>
          <w:sz w:val="20"/>
          <w:szCs w:val="20"/>
          <w:lang w:val="en-US"/>
        </w:rPr>
      </w:pPr>
      <w:r w:rsidRPr="002A2985">
        <w:rPr>
          <w:rFonts w:ascii="Courier New" w:hAnsi="Courier New" w:cs="Courier New"/>
          <w:sz w:val="20"/>
          <w:szCs w:val="20"/>
          <w:lang w:val="en-US"/>
        </w:rPr>
        <w:t xml:space="preserve">2       </w:t>
      </w:r>
      <w:proofErr w:type="gramStart"/>
      <w:r w:rsidRPr="002A2985">
        <w:rPr>
          <w:rFonts w:ascii="Courier New" w:hAnsi="Courier New" w:cs="Courier New"/>
          <w:sz w:val="20"/>
          <w:szCs w:val="20"/>
          <w:lang w:val="en-US"/>
        </w:rPr>
        <w:t>2  7.847059</w:t>
      </w:r>
      <w:proofErr w:type="gramEnd"/>
    </w:p>
    <w:p w:rsidR="00630226" w:rsidRDefault="00630226" w:rsidP="00630226">
      <w:pPr>
        <w:spacing w:after="0" w:line="240" w:lineRule="auto"/>
        <w:rPr>
          <w:rFonts w:ascii="Courier New" w:hAnsi="Courier New" w:cs="Courier New"/>
          <w:b/>
          <w:sz w:val="20"/>
          <w:szCs w:val="20"/>
          <w:lang w:val="en-US"/>
        </w:rPr>
      </w:pPr>
    </w:p>
    <w:p w:rsidR="00630226" w:rsidRPr="00630226" w:rsidRDefault="00630226" w:rsidP="00630226">
      <w:pPr>
        <w:spacing w:after="0" w:line="240" w:lineRule="auto"/>
        <w:rPr>
          <w:rFonts w:ascii="Courier New" w:hAnsi="Courier New" w:cs="Courier New"/>
          <w:b/>
          <w:color w:val="00B050"/>
          <w:sz w:val="20"/>
          <w:szCs w:val="20"/>
          <w:lang w:val="en-US"/>
        </w:rPr>
      </w:pPr>
      <w:r w:rsidRPr="00630226">
        <w:rPr>
          <w:rFonts w:ascii="Courier New" w:hAnsi="Courier New" w:cs="Courier New"/>
          <w:b/>
          <w:color w:val="00B050"/>
          <w:sz w:val="20"/>
          <w:szCs w:val="20"/>
          <w:lang w:val="en-US"/>
        </w:rPr>
        <w:t>s2</w:t>
      </w:r>
    </w:p>
    <w:p w:rsidR="00630226" w:rsidRPr="002A2985" w:rsidRDefault="00630226" w:rsidP="00630226">
      <w:pPr>
        <w:spacing w:after="0" w:line="240" w:lineRule="auto"/>
        <w:rPr>
          <w:rFonts w:ascii="Courier New" w:hAnsi="Courier New" w:cs="Courier New"/>
          <w:sz w:val="20"/>
          <w:szCs w:val="20"/>
          <w:lang w:val="en-US"/>
        </w:rPr>
      </w:pPr>
      <w:r w:rsidRPr="002A2985">
        <w:rPr>
          <w:rFonts w:ascii="Courier New" w:hAnsi="Courier New" w:cs="Courier New"/>
          <w:sz w:val="20"/>
          <w:szCs w:val="20"/>
          <w:lang w:val="en-US"/>
        </w:rPr>
        <w:t xml:space="preserve">  Group.1        x</w:t>
      </w:r>
    </w:p>
    <w:p w:rsidR="00630226" w:rsidRPr="002A2985" w:rsidRDefault="00630226" w:rsidP="00630226">
      <w:pPr>
        <w:spacing w:after="0" w:line="240" w:lineRule="auto"/>
        <w:rPr>
          <w:rFonts w:ascii="Courier New" w:hAnsi="Courier New" w:cs="Courier New"/>
          <w:sz w:val="20"/>
          <w:szCs w:val="20"/>
          <w:lang w:val="en-US"/>
        </w:rPr>
      </w:pPr>
      <w:r w:rsidRPr="002A2985">
        <w:rPr>
          <w:rFonts w:ascii="Courier New" w:hAnsi="Courier New" w:cs="Courier New"/>
          <w:sz w:val="20"/>
          <w:szCs w:val="20"/>
          <w:lang w:val="en-US"/>
        </w:rPr>
        <w:t>1       1 5.164211</w:t>
      </w:r>
    </w:p>
    <w:p w:rsidR="00630226" w:rsidRPr="002A2985" w:rsidRDefault="00630226" w:rsidP="00630226">
      <w:pPr>
        <w:spacing w:after="0" w:line="240" w:lineRule="auto"/>
        <w:rPr>
          <w:rFonts w:ascii="Courier New" w:hAnsi="Courier New" w:cs="Courier New"/>
          <w:sz w:val="20"/>
          <w:szCs w:val="20"/>
          <w:lang w:val="en-US"/>
        </w:rPr>
      </w:pPr>
      <w:r w:rsidRPr="002A2985">
        <w:rPr>
          <w:rFonts w:ascii="Courier New" w:hAnsi="Courier New" w:cs="Courier New"/>
          <w:sz w:val="20"/>
          <w:szCs w:val="20"/>
          <w:lang w:val="en-US"/>
        </w:rPr>
        <w:t>2       2 3.514334</w:t>
      </w:r>
    </w:p>
    <w:p w:rsidR="00630226" w:rsidRDefault="00630226" w:rsidP="00D6013D">
      <w:pPr>
        <w:spacing w:after="0" w:line="240" w:lineRule="auto"/>
        <w:rPr>
          <w:rFonts w:ascii="Courier New" w:hAnsi="Courier New" w:cs="Courier New"/>
          <w:b/>
          <w:sz w:val="20"/>
          <w:szCs w:val="20"/>
          <w:lang w:val="en-US"/>
        </w:rPr>
      </w:pPr>
    </w:p>
    <w:p w:rsidR="009E708E" w:rsidRDefault="009E708E" w:rsidP="00D6013D">
      <w:pPr>
        <w:spacing w:after="0" w:line="240" w:lineRule="auto"/>
        <w:rPr>
          <w:rFonts w:ascii="Courier New" w:hAnsi="Courier New" w:cs="Courier New"/>
          <w:b/>
          <w:sz w:val="20"/>
          <w:szCs w:val="20"/>
          <w:lang w:val="en-US"/>
        </w:rPr>
      </w:pPr>
    </w:p>
    <w:p w:rsidR="00F27F06" w:rsidRPr="00EA05C6" w:rsidRDefault="00F27F06" w:rsidP="00F27F06">
      <w:pPr>
        <w:spacing w:after="0" w:line="240" w:lineRule="auto"/>
        <w:rPr>
          <w:rFonts w:ascii="Calibri" w:hAnsi="Calibri" w:cs="Calibri"/>
          <w:lang w:val="en-US"/>
        </w:rPr>
      </w:pPr>
      <w:r w:rsidRPr="00EA05C6">
        <w:rPr>
          <w:rFonts w:ascii="Calibri" w:hAnsi="Calibri" w:cs="Calibri"/>
          <w:lang w:val="en-US"/>
        </w:rPr>
        <w:t>Observations / comments:</w:t>
      </w:r>
    </w:p>
    <w:p w:rsidR="00F27F06" w:rsidRDefault="00F27F06" w:rsidP="00F27F06">
      <w:pPr>
        <w:pStyle w:val="Akapitzlist"/>
        <w:numPr>
          <w:ilvl w:val="0"/>
          <w:numId w:val="3"/>
        </w:numPr>
        <w:spacing w:after="0" w:line="240" w:lineRule="auto"/>
        <w:rPr>
          <w:rFonts w:ascii="Calibri" w:hAnsi="Calibri" w:cs="Calibri"/>
          <w:lang w:val="en-US"/>
        </w:rPr>
      </w:pPr>
      <w:r>
        <w:rPr>
          <w:rFonts w:ascii="Calibri" w:hAnsi="Calibri" w:cs="Calibri"/>
          <w:lang w:val="en-US"/>
        </w:rPr>
        <w:t xml:space="preserve">The </w:t>
      </w:r>
      <w:proofErr w:type="gramStart"/>
      <w:r>
        <w:rPr>
          <w:rFonts w:ascii="Calibri" w:hAnsi="Calibri" w:cs="Calibri"/>
          <w:lang w:val="en-US"/>
        </w:rPr>
        <w:t>aggregate(</w:t>
      </w:r>
      <w:proofErr w:type="gramEnd"/>
      <w:r>
        <w:rPr>
          <w:rFonts w:ascii="Calibri" w:hAnsi="Calibri" w:cs="Calibri"/>
          <w:lang w:val="en-US"/>
        </w:rPr>
        <w:t xml:space="preserve">) command always outputs the column Group.1 and x and whole object is </w:t>
      </w:r>
      <w:proofErr w:type="spellStart"/>
      <w:r w:rsidRPr="00F27F06">
        <w:rPr>
          <w:rFonts w:ascii="Calibri" w:hAnsi="Calibri" w:cs="Calibri"/>
          <w:i/>
          <w:lang w:val="en-US"/>
        </w:rPr>
        <w:t>data.frame</w:t>
      </w:r>
      <w:proofErr w:type="spellEnd"/>
      <w:r>
        <w:rPr>
          <w:rFonts w:ascii="Calibri" w:hAnsi="Calibri" w:cs="Calibri"/>
          <w:lang w:val="en-US"/>
        </w:rPr>
        <w:t xml:space="preserve">. </w:t>
      </w:r>
    </w:p>
    <w:p w:rsidR="00F27F06" w:rsidRDefault="00F27F06" w:rsidP="00F27F06">
      <w:pPr>
        <w:pStyle w:val="Akapitzlist"/>
        <w:numPr>
          <w:ilvl w:val="0"/>
          <w:numId w:val="3"/>
        </w:numPr>
        <w:spacing w:after="0" w:line="240" w:lineRule="auto"/>
        <w:rPr>
          <w:rFonts w:ascii="Calibri" w:hAnsi="Calibri" w:cs="Calibri"/>
          <w:lang w:val="en-US"/>
        </w:rPr>
      </w:pPr>
      <w:r>
        <w:rPr>
          <w:rFonts w:ascii="Calibri" w:hAnsi="Calibri" w:cs="Calibri"/>
          <w:lang w:val="en-US"/>
        </w:rPr>
        <w:t>In this command one can run in one line only a single statistics for a single variable (multi grouping criteria are allowed)</w:t>
      </w:r>
    </w:p>
    <w:p w:rsidR="00630226" w:rsidRDefault="00630226" w:rsidP="00D6013D">
      <w:pPr>
        <w:spacing w:after="0" w:line="240" w:lineRule="auto"/>
        <w:rPr>
          <w:rFonts w:ascii="Courier New" w:hAnsi="Courier New" w:cs="Courier New"/>
          <w:b/>
          <w:sz w:val="20"/>
          <w:szCs w:val="20"/>
          <w:lang w:val="en-US"/>
        </w:rPr>
      </w:pPr>
    </w:p>
    <w:p w:rsidR="00630226" w:rsidRDefault="00630226" w:rsidP="00D6013D">
      <w:pPr>
        <w:spacing w:after="0" w:line="240" w:lineRule="auto"/>
        <w:rPr>
          <w:rFonts w:ascii="Courier New" w:hAnsi="Courier New" w:cs="Courier New"/>
          <w:b/>
          <w:sz w:val="20"/>
          <w:szCs w:val="20"/>
          <w:lang w:val="en-US"/>
        </w:rPr>
      </w:pPr>
    </w:p>
    <w:p w:rsidR="00D6013D" w:rsidRPr="00C2171E" w:rsidRDefault="00D6013D" w:rsidP="00D6013D">
      <w:pPr>
        <w:spacing w:after="0" w:line="240" w:lineRule="auto"/>
        <w:rPr>
          <w:rFonts w:ascii="Courier New" w:hAnsi="Courier New" w:cs="Courier New"/>
          <w:b/>
          <w:sz w:val="20"/>
          <w:szCs w:val="20"/>
          <w:lang w:val="en-US"/>
        </w:rPr>
      </w:pPr>
      <w:r w:rsidRPr="00C2171E">
        <w:rPr>
          <w:rFonts w:ascii="Courier New" w:hAnsi="Courier New" w:cs="Courier New"/>
          <w:b/>
          <w:sz w:val="20"/>
          <w:szCs w:val="20"/>
          <w:lang w:val="en-US"/>
        </w:rPr>
        <w:lastRenderedPageBreak/>
        <w:t xml:space="preserve"># </w:t>
      </w:r>
      <w:proofErr w:type="gramStart"/>
      <w:r w:rsidRPr="00C2171E">
        <w:rPr>
          <w:rFonts w:ascii="Courier New" w:hAnsi="Courier New" w:cs="Courier New"/>
          <w:b/>
          <w:sz w:val="20"/>
          <w:szCs w:val="20"/>
          <w:lang w:val="en-US"/>
        </w:rPr>
        <w:t>summary</w:t>
      </w:r>
      <w:proofErr w:type="gramEnd"/>
      <w:r w:rsidRPr="00C2171E">
        <w:rPr>
          <w:rFonts w:ascii="Courier New" w:hAnsi="Courier New" w:cs="Courier New"/>
          <w:b/>
          <w:sz w:val="20"/>
          <w:szCs w:val="20"/>
          <w:lang w:val="en-US"/>
        </w:rPr>
        <w:t xml:space="preserve"> with </w:t>
      </w:r>
      <w:proofErr w:type="spellStart"/>
      <w:r w:rsidRPr="00C2171E">
        <w:rPr>
          <w:rFonts w:ascii="Courier New" w:hAnsi="Courier New" w:cs="Courier New"/>
          <w:b/>
          <w:sz w:val="20"/>
          <w:szCs w:val="20"/>
          <w:lang w:val="en-US"/>
        </w:rPr>
        <w:t>data.table</w:t>
      </w:r>
      <w:proofErr w:type="spellEnd"/>
    </w:p>
    <w:p w:rsidR="00D6013D" w:rsidRPr="0084612A" w:rsidRDefault="004E20DE" w:rsidP="00D6013D">
      <w:pPr>
        <w:spacing w:after="0" w:line="240" w:lineRule="auto"/>
        <w:rPr>
          <w:rFonts w:ascii="Courier New" w:hAnsi="Courier New" w:cs="Courier New"/>
          <w:b/>
          <w:color w:val="00B050"/>
          <w:sz w:val="20"/>
          <w:szCs w:val="20"/>
          <w:lang w:val="en-US"/>
        </w:rPr>
      </w:pPr>
      <w:r>
        <w:rPr>
          <w:rFonts w:ascii="Courier New" w:hAnsi="Courier New" w:cs="Courier New"/>
          <w:b/>
          <w:color w:val="00B050"/>
          <w:sz w:val="20"/>
          <w:szCs w:val="20"/>
          <w:lang w:val="en-US"/>
        </w:rPr>
        <w:t>#</w:t>
      </w:r>
      <w:proofErr w:type="spellStart"/>
      <w:proofErr w:type="gramStart"/>
      <w:r w:rsidR="00D6013D" w:rsidRPr="0084612A">
        <w:rPr>
          <w:rFonts w:ascii="Courier New" w:hAnsi="Courier New" w:cs="Courier New"/>
          <w:b/>
          <w:color w:val="00B050"/>
          <w:sz w:val="20"/>
          <w:szCs w:val="20"/>
          <w:lang w:val="en-US"/>
        </w:rPr>
        <w:t>install.packages</w:t>
      </w:r>
      <w:proofErr w:type="spellEnd"/>
      <w:r w:rsidR="00D6013D" w:rsidRPr="0084612A">
        <w:rPr>
          <w:rFonts w:ascii="Courier New" w:hAnsi="Courier New" w:cs="Courier New"/>
          <w:b/>
          <w:color w:val="00B050"/>
          <w:sz w:val="20"/>
          <w:szCs w:val="20"/>
          <w:lang w:val="en-US"/>
        </w:rPr>
        <w:t>(</w:t>
      </w:r>
      <w:proofErr w:type="gramEnd"/>
      <w:r w:rsidR="00D6013D" w:rsidRPr="0084612A">
        <w:rPr>
          <w:rFonts w:ascii="Courier New" w:hAnsi="Courier New" w:cs="Courier New"/>
          <w:b/>
          <w:color w:val="00B050"/>
          <w:sz w:val="20"/>
          <w:szCs w:val="20"/>
          <w:lang w:val="en-US"/>
        </w:rPr>
        <w:t>"</w:t>
      </w:r>
      <w:proofErr w:type="spellStart"/>
      <w:r w:rsidR="00D6013D" w:rsidRPr="0084612A">
        <w:rPr>
          <w:rFonts w:ascii="Courier New" w:hAnsi="Courier New" w:cs="Courier New"/>
          <w:b/>
          <w:color w:val="00B050"/>
          <w:sz w:val="20"/>
          <w:szCs w:val="20"/>
          <w:lang w:val="en-US"/>
        </w:rPr>
        <w:t>data.table</w:t>
      </w:r>
      <w:proofErr w:type="spellEnd"/>
      <w:r w:rsidR="00D6013D" w:rsidRPr="0084612A">
        <w:rPr>
          <w:rFonts w:ascii="Courier New" w:hAnsi="Courier New" w:cs="Courier New"/>
          <w:b/>
          <w:color w:val="00B050"/>
          <w:sz w:val="20"/>
          <w:szCs w:val="20"/>
          <w:lang w:val="en-US"/>
        </w:rPr>
        <w:t>")</w:t>
      </w:r>
    </w:p>
    <w:p w:rsidR="00D6013D" w:rsidRDefault="00D6013D" w:rsidP="00D6013D">
      <w:pPr>
        <w:spacing w:after="0" w:line="240" w:lineRule="auto"/>
        <w:rPr>
          <w:rFonts w:ascii="Courier New" w:hAnsi="Courier New" w:cs="Courier New"/>
          <w:b/>
          <w:color w:val="00B050"/>
          <w:sz w:val="20"/>
          <w:szCs w:val="20"/>
          <w:lang w:val="en-US"/>
        </w:rPr>
      </w:pPr>
      <w:proofErr w:type="gramStart"/>
      <w:r w:rsidRPr="0084612A">
        <w:rPr>
          <w:rFonts w:ascii="Courier New" w:hAnsi="Courier New" w:cs="Courier New"/>
          <w:b/>
          <w:color w:val="00B050"/>
          <w:sz w:val="20"/>
          <w:szCs w:val="20"/>
          <w:lang w:val="en-US"/>
        </w:rPr>
        <w:t>library(</w:t>
      </w:r>
      <w:proofErr w:type="spellStart"/>
      <w:proofErr w:type="gramEnd"/>
      <w:r w:rsidRPr="0084612A">
        <w:rPr>
          <w:rFonts w:ascii="Courier New" w:hAnsi="Courier New" w:cs="Courier New"/>
          <w:b/>
          <w:color w:val="00B050"/>
          <w:sz w:val="20"/>
          <w:szCs w:val="20"/>
          <w:lang w:val="en-US"/>
        </w:rPr>
        <w:t>data.table</w:t>
      </w:r>
      <w:proofErr w:type="spellEnd"/>
      <w:r w:rsidRPr="0084612A">
        <w:rPr>
          <w:rFonts w:ascii="Courier New" w:hAnsi="Courier New" w:cs="Courier New"/>
          <w:b/>
          <w:color w:val="00B050"/>
          <w:sz w:val="20"/>
          <w:szCs w:val="20"/>
          <w:lang w:val="en-US"/>
        </w:rPr>
        <w:t>)</w:t>
      </w:r>
    </w:p>
    <w:p w:rsidR="004E20DE" w:rsidRDefault="004E20DE" w:rsidP="004E20DE">
      <w:pPr>
        <w:spacing w:after="0" w:line="240" w:lineRule="auto"/>
        <w:rPr>
          <w:rFonts w:ascii="Courier New" w:hAnsi="Courier New" w:cs="Courier New"/>
          <w:b/>
          <w:color w:val="00B050"/>
          <w:sz w:val="20"/>
          <w:szCs w:val="20"/>
          <w:lang w:val="en-US"/>
        </w:rPr>
      </w:pPr>
      <w:proofErr w:type="spellStart"/>
      <w:proofErr w:type="gramStart"/>
      <w:r>
        <w:rPr>
          <w:rFonts w:ascii="Courier New" w:hAnsi="Courier New" w:cs="Courier New"/>
          <w:b/>
          <w:color w:val="00B050"/>
          <w:sz w:val="20"/>
          <w:szCs w:val="20"/>
          <w:lang w:val="en-US"/>
        </w:rPr>
        <w:t>colnames</w:t>
      </w:r>
      <w:proofErr w:type="spellEnd"/>
      <w:r>
        <w:rPr>
          <w:rFonts w:ascii="Courier New" w:hAnsi="Courier New" w:cs="Courier New"/>
          <w:b/>
          <w:color w:val="00B050"/>
          <w:sz w:val="20"/>
          <w:szCs w:val="20"/>
          <w:lang w:val="en-US"/>
        </w:rPr>
        <w:t>(</w:t>
      </w:r>
      <w:proofErr w:type="spellStart"/>
      <w:proofErr w:type="gramEnd"/>
      <w:r>
        <w:rPr>
          <w:rFonts w:ascii="Courier New" w:hAnsi="Courier New" w:cs="Courier New"/>
          <w:b/>
          <w:color w:val="00B050"/>
          <w:sz w:val="20"/>
          <w:szCs w:val="20"/>
          <w:lang w:val="en-US"/>
        </w:rPr>
        <w:t>xxc</w:t>
      </w:r>
      <w:proofErr w:type="spellEnd"/>
      <w:r>
        <w:rPr>
          <w:rFonts w:ascii="Courier New" w:hAnsi="Courier New" w:cs="Courier New"/>
          <w:b/>
          <w:color w:val="00B050"/>
          <w:sz w:val="20"/>
          <w:szCs w:val="20"/>
          <w:lang w:val="en-US"/>
        </w:rPr>
        <w:t>)&lt;-c(</w:t>
      </w:r>
      <w:r w:rsidRPr="0084612A">
        <w:rPr>
          <w:rFonts w:ascii="Courier New" w:hAnsi="Courier New" w:cs="Courier New"/>
          <w:b/>
          <w:color w:val="00B050"/>
          <w:sz w:val="20"/>
          <w:szCs w:val="20"/>
          <w:lang w:val="en-US"/>
        </w:rPr>
        <w:t>"</w:t>
      </w:r>
      <w:proofErr w:type="spellStart"/>
      <w:r>
        <w:rPr>
          <w:rFonts w:ascii="Courier New" w:hAnsi="Courier New" w:cs="Courier New"/>
          <w:b/>
          <w:color w:val="00B050"/>
          <w:sz w:val="20"/>
          <w:szCs w:val="20"/>
          <w:lang w:val="en-US"/>
        </w:rPr>
        <w:t>unemployment</w:t>
      </w:r>
      <w:r w:rsidRPr="0084612A">
        <w:rPr>
          <w:rFonts w:ascii="Courier New" w:hAnsi="Courier New" w:cs="Courier New"/>
          <w:b/>
          <w:color w:val="00B050"/>
          <w:sz w:val="20"/>
          <w:szCs w:val="20"/>
          <w:lang w:val="en-US"/>
        </w:rPr>
        <w:t>"</w:t>
      </w:r>
      <w:r>
        <w:rPr>
          <w:rFonts w:ascii="Courier New" w:hAnsi="Courier New" w:cs="Courier New"/>
          <w:b/>
          <w:color w:val="00B050"/>
          <w:sz w:val="20"/>
          <w:szCs w:val="20"/>
          <w:lang w:val="en-US"/>
        </w:rPr>
        <w:t>,</w:t>
      </w:r>
      <w:r w:rsidRPr="0084612A">
        <w:rPr>
          <w:rFonts w:ascii="Courier New" w:hAnsi="Courier New" w:cs="Courier New"/>
          <w:b/>
          <w:color w:val="00B050"/>
          <w:sz w:val="20"/>
          <w:szCs w:val="20"/>
          <w:lang w:val="en-US"/>
        </w:rPr>
        <w:t>"</w:t>
      </w:r>
      <w:r>
        <w:rPr>
          <w:rFonts w:ascii="Courier New" w:hAnsi="Courier New" w:cs="Courier New"/>
          <w:b/>
          <w:color w:val="00B050"/>
          <w:sz w:val="20"/>
          <w:szCs w:val="20"/>
          <w:lang w:val="en-US"/>
        </w:rPr>
        <w:t>salaries</w:t>
      </w:r>
      <w:r w:rsidRPr="0084612A">
        <w:rPr>
          <w:rFonts w:ascii="Courier New" w:hAnsi="Courier New" w:cs="Courier New"/>
          <w:b/>
          <w:color w:val="00B050"/>
          <w:sz w:val="20"/>
          <w:szCs w:val="20"/>
          <w:lang w:val="en-US"/>
        </w:rPr>
        <w:t>"</w:t>
      </w:r>
      <w:r>
        <w:rPr>
          <w:rFonts w:ascii="Courier New" w:hAnsi="Courier New" w:cs="Courier New"/>
          <w:b/>
          <w:color w:val="00B050"/>
          <w:sz w:val="20"/>
          <w:szCs w:val="20"/>
          <w:lang w:val="en-US"/>
        </w:rPr>
        <w:t>,</w:t>
      </w:r>
      <w:r w:rsidRPr="0084612A">
        <w:rPr>
          <w:rFonts w:ascii="Courier New" w:hAnsi="Courier New" w:cs="Courier New"/>
          <w:b/>
          <w:color w:val="00B050"/>
          <w:sz w:val="20"/>
          <w:szCs w:val="20"/>
          <w:lang w:val="en-US"/>
        </w:rPr>
        <w:t>"</w:t>
      </w:r>
      <w:r>
        <w:rPr>
          <w:rFonts w:ascii="Courier New" w:hAnsi="Courier New" w:cs="Courier New"/>
          <w:b/>
          <w:color w:val="00B050"/>
          <w:sz w:val="20"/>
          <w:szCs w:val="20"/>
          <w:lang w:val="en-US"/>
        </w:rPr>
        <w:t>group</w:t>
      </w:r>
      <w:proofErr w:type="spellEnd"/>
      <w:r w:rsidRPr="0084612A">
        <w:rPr>
          <w:rFonts w:ascii="Courier New" w:hAnsi="Courier New" w:cs="Courier New"/>
          <w:b/>
          <w:color w:val="00B050"/>
          <w:sz w:val="20"/>
          <w:szCs w:val="20"/>
          <w:lang w:val="en-US"/>
        </w:rPr>
        <w:t>"</w:t>
      </w:r>
      <w:r>
        <w:rPr>
          <w:rFonts w:ascii="Courier New" w:hAnsi="Courier New" w:cs="Courier New"/>
          <w:b/>
          <w:color w:val="00B050"/>
          <w:sz w:val="20"/>
          <w:szCs w:val="20"/>
          <w:lang w:val="en-US"/>
        </w:rPr>
        <w:t>)</w:t>
      </w:r>
    </w:p>
    <w:p w:rsidR="004E20DE" w:rsidRPr="004E20DE" w:rsidRDefault="004E20DE" w:rsidP="004E20DE">
      <w:pPr>
        <w:spacing w:after="0" w:line="240" w:lineRule="auto"/>
        <w:rPr>
          <w:rFonts w:ascii="Courier New" w:hAnsi="Courier New" w:cs="Courier New"/>
          <w:b/>
          <w:color w:val="00B050"/>
          <w:sz w:val="20"/>
          <w:szCs w:val="20"/>
          <w:lang w:val="en-US"/>
        </w:rPr>
      </w:pPr>
      <w:proofErr w:type="spellStart"/>
      <w:proofErr w:type="gramStart"/>
      <w:r w:rsidRPr="004E20DE">
        <w:rPr>
          <w:rFonts w:ascii="Courier New" w:hAnsi="Courier New" w:cs="Courier New"/>
          <w:b/>
          <w:color w:val="00B050"/>
          <w:sz w:val="20"/>
          <w:szCs w:val="20"/>
          <w:lang w:val="en-US"/>
        </w:rPr>
        <w:t>dt</w:t>
      </w:r>
      <w:proofErr w:type="spellEnd"/>
      <w:proofErr w:type="gramEnd"/>
      <w:r w:rsidRPr="004E20DE">
        <w:rPr>
          <w:rFonts w:ascii="Courier New" w:hAnsi="Courier New" w:cs="Courier New"/>
          <w:b/>
          <w:color w:val="00B050"/>
          <w:sz w:val="20"/>
          <w:szCs w:val="20"/>
          <w:lang w:val="en-US"/>
        </w:rPr>
        <w:t xml:space="preserve"> &lt;- </w:t>
      </w:r>
      <w:proofErr w:type="spellStart"/>
      <w:r w:rsidRPr="004E20DE">
        <w:rPr>
          <w:rFonts w:ascii="Courier New" w:hAnsi="Courier New" w:cs="Courier New"/>
          <w:b/>
          <w:color w:val="00B050"/>
          <w:sz w:val="20"/>
          <w:szCs w:val="20"/>
          <w:lang w:val="en-US"/>
        </w:rPr>
        <w:t>data.table</w:t>
      </w:r>
      <w:proofErr w:type="spellEnd"/>
      <w:r w:rsidRPr="004E20DE">
        <w:rPr>
          <w:rFonts w:ascii="Courier New" w:hAnsi="Courier New" w:cs="Courier New"/>
          <w:b/>
          <w:color w:val="00B050"/>
          <w:sz w:val="20"/>
          <w:szCs w:val="20"/>
          <w:lang w:val="en-US"/>
        </w:rPr>
        <w:t>(</w:t>
      </w:r>
      <w:proofErr w:type="spellStart"/>
      <w:r w:rsidRPr="004E20DE">
        <w:rPr>
          <w:rFonts w:ascii="Courier New" w:hAnsi="Courier New" w:cs="Courier New"/>
          <w:b/>
          <w:color w:val="00B050"/>
          <w:sz w:val="20"/>
          <w:szCs w:val="20"/>
          <w:lang w:val="en-US"/>
        </w:rPr>
        <w:t>xxc</w:t>
      </w:r>
      <w:proofErr w:type="spellEnd"/>
      <w:r w:rsidRPr="004E20DE">
        <w:rPr>
          <w:rFonts w:ascii="Courier New" w:hAnsi="Courier New" w:cs="Courier New"/>
          <w:b/>
          <w:color w:val="00B050"/>
          <w:sz w:val="20"/>
          <w:szCs w:val="20"/>
          <w:lang w:val="en-US"/>
        </w:rPr>
        <w:t>)</w:t>
      </w:r>
    </w:p>
    <w:p w:rsidR="004E20DE" w:rsidRDefault="004E20DE" w:rsidP="004E20DE">
      <w:pPr>
        <w:spacing w:after="0" w:line="240" w:lineRule="auto"/>
        <w:rPr>
          <w:rFonts w:ascii="Courier New" w:hAnsi="Courier New" w:cs="Courier New"/>
          <w:b/>
          <w:color w:val="00B050"/>
          <w:sz w:val="20"/>
          <w:szCs w:val="20"/>
          <w:lang w:val="en-US"/>
        </w:rPr>
      </w:pPr>
      <w:proofErr w:type="spellStart"/>
      <w:r w:rsidRPr="004E20DE">
        <w:rPr>
          <w:rFonts w:ascii="Courier New" w:hAnsi="Courier New" w:cs="Courier New"/>
          <w:b/>
          <w:color w:val="00B050"/>
          <w:sz w:val="20"/>
          <w:szCs w:val="20"/>
          <w:lang w:val="en-US"/>
        </w:rPr>
        <w:t>dt</w:t>
      </w:r>
      <w:proofErr w:type="spellEnd"/>
      <w:r w:rsidRPr="004E20DE">
        <w:rPr>
          <w:rFonts w:ascii="Courier New" w:hAnsi="Courier New" w:cs="Courier New"/>
          <w:b/>
          <w:color w:val="00B050"/>
          <w:sz w:val="20"/>
          <w:szCs w:val="20"/>
          <w:lang w:val="en-US"/>
        </w:rPr>
        <w:t>[,list(mean=mean(</w:t>
      </w:r>
      <w:r>
        <w:rPr>
          <w:rFonts w:ascii="Courier New" w:hAnsi="Courier New" w:cs="Courier New"/>
          <w:b/>
          <w:color w:val="00B050"/>
          <w:sz w:val="20"/>
          <w:szCs w:val="20"/>
          <w:lang w:val="en-US"/>
        </w:rPr>
        <w:t>unemployment</w:t>
      </w:r>
      <w:r w:rsidRPr="004E20DE">
        <w:rPr>
          <w:rFonts w:ascii="Courier New" w:hAnsi="Courier New" w:cs="Courier New"/>
          <w:b/>
          <w:color w:val="00B050"/>
          <w:sz w:val="20"/>
          <w:szCs w:val="20"/>
          <w:lang w:val="en-US"/>
        </w:rPr>
        <w:t>),</w:t>
      </w:r>
      <w:proofErr w:type="spellStart"/>
      <w:r w:rsidRPr="004E20DE">
        <w:rPr>
          <w:rFonts w:ascii="Courier New" w:hAnsi="Courier New" w:cs="Courier New"/>
          <w:b/>
          <w:color w:val="00B050"/>
          <w:sz w:val="20"/>
          <w:szCs w:val="20"/>
          <w:lang w:val="en-US"/>
        </w:rPr>
        <w:t>sd</w:t>
      </w:r>
      <w:proofErr w:type="spellEnd"/>
      <w:r w:rsidRPr="004E20DE">
        <w:rPr>
          <w:rFonts w:ascii="Courier New" w:hAnsi="Courier New" w:cs="Courier New"/>
          <w:b/>
          <w:color w:val="00B050"/>
          <w:sz w:val="20"/>
          <w:szCs w:val="20"/>
          <w:lang w:val="en-US"/>
        </w:rPr>
        <w:t>=</w:t>
      </w:r>
      <w:proofErr w:type="spellStart"/>
      <w:r w:rsidRPr="004E20DE">
        <w:rPr>
          <w:rFonts w:ascii="Courier New" w:hAnsi="Courier New" w:cs="Courier New"/>
          <w:b/>
          <w:color w:val="00B050"/>
          <w:sz w:val="20"/>
          <w:szCs w:val="20"/>
          <w:lang w:val="en-US"/>
        </w:rPr>
        <w:t>sd</w:t>
      </w:r>
      <w:proofErr w:type="spellEnd"/>
      <w:r w:rsidRPr="004E20DE">
        <w:rPr>
          <w:rFonts w:ascii="Courier New" w:hAnsi="Courier New" w:cs="Courier New"/>
          <w:b/>
          <w:color w:val="00B050"/>
          <w:sz w:val="20"/>
          <w:szCs w:val="20"/>
          <w:lang w:val="en-US"/>
        </w:rPr>
        <w:t>(</w:t>
      </w:r>
      <w:r>
        <w:rPr>
          <w:rFonts w:ascii="Courier New" w:hAnsi="Courier New" w:cs="Courier New"/>
          <w:b/>
          <w:color w:val="00B050"/>
          <w:sz w:val="20"/>
          <w:szCs w:val="20"/>
          <w:lang w:val="en-US"/>
        </w:rPr>
        <w:t>unemployment</w:t>
      </w:r>
      <w:r w:rsidRPr="004E20DE">
        <w:rPr>
          <w:rFonts w:ascii="Courier New" w:hAnsi="Courier New" w:cs="Courier New"/>
          <w:b/>
          <w:color w:val="00B050"/>
          <w:sz w:val="20"/>
          <w:szCs w:val="20"/>
          <w:lang w:val="en-US"/>
        </w:rPr>
        <w:t>)),by=group]</w:t>
      </w:r>
    </w:p>
    <w:p w:rsidR="00D6013D" w:rsidRDefault="00D6013D" w:rsidP="00D6013D">
      <w:pPr>
        <w:spacing w:after="0" w:line="240" w:lineRule="auto"/>
        <w:rPr>
          <w:rFonts w:ascii="Courier New" w:hAnsi="Courier New" w:cs="Courier New"/>
          <w:b/>
          <w:sz w:val="20"/>
          <w:szCs w:val="20"/>
          <w:lang w:val="en-US"/>
        </w:rPr>
      </w:pPr>
    </w:p>
    <w:p w:rsidR="004E20DE" w:rsidRPr="004E20DE" w:rsidRDefault="004E20DE" w:rsidP="004E20DE">
      <w:pPr>
        <w:spacing w:after="0" w:line="240" w:lineRule="auto"/>
        <w:rPr>
          <w:rFonts w:ascii="Courier New" w:hAnsi="Courier New" w:cs="Courier New"/>
          <w:sz w:val="20"/>
          <w:szCs w:val="20"/>
          <w:lang w:val="en-US"/>
        </w:rPr>
      </w:pPr>
      <w:r w:rsidRPr="004E20DE">
        <w:rPr>
          <w:rFonts w:ascii="Courier New" w:hAnsi="Courier New" w:cs="Courier New"/>
          <w:sz w:val="20"/>
          <w:szCs w:val="20"/>
          <w:lang w:val="en-US"/>
        </w:rPr>
        <w:t xml:space="preserve">   </w:t>
      </w:r>
      <w:proofErr w:type="gramStart"/>
      <w:r w:rsidRPr="004E20DE">
        <w:rPr>
          <w:rFonts w:ascii="Courier New" w:hAnsi="Courier New" w:cs="Courier New"/>
          <w:sz w:val="20"/>
          <w:szCs w:val="20"/>
          <w:lang w:val="en-US"/>
        </w:rPr>
        <w:t>group</w:t>
      </w:r>
      <w:proofErr w:type="gramEnd"/>
      <w:r w:rsidRPr="004E20DE">
        <w:rPr>
          <w:rFonts w:ascii="Courier New" w:hAnsi="Courier New" w:cs="Courier New"/>
          <w:sz w:val="20"/>
          <w:szCs w:val="20"/>
          <w:lang w:val="en-US"/>
        </w:rPr>
        <w:t xml:space="preserve">      mean       </w:t>
      </w:r>
      <w:proofErr w:type="spellStart"/>
      <w:r w:rsidRPr="004E20DE">
        <w:rPr>
          <w:rFonts w:ascii="Courier New" w:hAnsi="Courier New" w:cs="Courier New"/>
          <w:sz w:val="20"/>
          <w:szCs w:val="20"/>
          <w:lang w:val="en-US"/>
        </w:rPr>
        <w:t>sd</w:t>
      </w:r>
      <w:proofErr w:type="spellEnd"/>
    </w:p>
    <w:p w:rsidR="004E20DE" w:rsidRPr="004E20DE" w:rsidRDefault="004E20DE" w:rsidP="004E20DE">
      <w:pPr>
        <w:spacing w:after="0" w:line="240" w:lineRule="auto"/>
        <w:rPr>
          <w:rFonts w:ascii="Courier New" w:hAnsi="Courier New" w:cs="Courier New"/>
          <w:sz w:val="20"/>
          <w:szCs w:val="20"/>
          <w:lang w:val="en-US"/>
        </w:rPr>
      </w:pPr>
      <w:r w:rsidRPr="004E20DE">
        <w:rPr>
          <w:rFonts w:ascii="Courier New" w:hAnsi="Courier New" w:cs="Courier New"/>
          <w:sz w:val="20"/>
          <w:szCs w:val="20"/>
          <w:lang w:val="en-US"/>
        </w:rPr>
        <w:t>1:     1 12.954103 5.164211</w:t>
      </w:r>
    </w:p>
    <w:p w:rsidR="004E20DE" w:rsidRPr="004E20DE" w:rsidRDefault="004E20DE" w:rsidP="004E20DE">
      <w:pPr>
        <w:spacing w:after="0" w:line="240" w:lineRule="auto"/>
        <w:rPr>
          <w:rFonts w:ascii="Courier New" w:hAnsi="Courier New" w:cs="Courier New"/>
          <w:sz w:val="20"/>
          <w:szCs w:val="20"/>
          <w:lang w:val="en-US"/>
        </w:rPr>
      </w:pPr>
      <w:r w:rsidRPr="004E20DE">
        <w:rPr>
          <w:rFonts w:ascii="Courier New" w:hAnsi="Courier New" w:cs="Courier New"/>
          <w:sz w:val="20"/>
          <w:szCs w:val="20"/>
          <w:lang w:val="en-US"/>
        </w:rPr>
        <w:t xml:space="preserve">2:     </w:t>
      </w:r>
      <w:proofErr w:type="gramStart"/>
      <w:r w:rsidRPr="004E20DE">
        <w:rPr>
          <w:rFonts w:ascii="Courier New" w:hAnsi="Courier New" w:cs="Courier New"/>
          <w:sz w:val="20"/>
          <w:szCs w:val="20"/>
          <w:lang w:val="en-US"/>
        </w:rPr>
        <w:t>2  7.847059</w:t>
      </w:r>
      <w:proofErr w:type="gramEnd"/>
      <w:r w:rsidRPr="004E20DE">
        <w:rPr>
          <w:rFonts w:ascii="Courier New" w:hAnsi="Courier New" w:cs="Courier New"/>
          <w:sz w:val="20"/>
          <w:szCs w:val="20"/>
          <w:lang w:val="en-US"/>
        </w:rPr>
        <w:t xml:space="preserve"> 3.514334</w:t>
      </w:r>
    </w:p>
    <w:p w:rsidR="004E20DE" w:rsidRDefault="004E20DE" w:rsidP="00D6013D">
      <w:pPr>
        <w:spacing w:after="0" w:line="240" w:lineRule="auto"/>
        <w:rPr>
          <w:rFonts w:ascii="Courier New" w:hAnsi="Courier New" w:cs="Courier New"/>
          <w:b/>
          <w:sz w:val="20"/>
          <w:szCs w:val="20"/>
          <w:lang w:val="en-US"/>
        </w:rPr>
      </w:pPr>
    </w:p>
    <w:p w:rsidR="004E20DE" w:rsidRDefault="004E20DE" w:rsidP="00D6013D">
      <w:pPr>
        <w:spacing w:after="0" w:line="240" w:lineRule="auto"/>
        <w:rPr>
          <w:rFonts w:ascii="Courier New" w:hAnsi="Courier New" w:cs="Courier New"/>
          <w:b/>
          <w:sz w:val="20"/>
          <w:szCs w:val="20"/>
          <w:lang w:val="en-US"/>
        </w:rPr>
      </w:pPr>
    </w:p>
    <w:p w:rsidR="00D6013D" w:rsidRDefault="00D6013D" w:rsidP="00D6013D">
      <w:pPr>
        <w:spacing w:after="0" w:line="240" w:lineRule="auto"/>
        <w:rPr>
          <w:rFonts w:ascii="Courier New" w:hAnsi="Courier New" w:cs="Courier New"/>
          <w:b/>
          <w:sz w:val="20"/>
          <w:szCs w:val="20"/>
          <w:lang w:val="en-US"/>
        </w:rPr>
      </w:pPr>
      <w:r w:rsidRPr="00651F10">
        <w:rPr>
          <w:rFonts w:ascii="Courier New" w:hAnsi="Courier New" w:cs="Courier New"/>
          <w:b/>
          <w:sz w:val="20"/>
          <w:szCs w:val="20"/>
          <w:lang w:val="en-US"/>
        </w:rPr>
        <w:t xml:space="preserve"># </w:t>
      </w:r>
      <w:proofErr w:type="gramStart"/>
      <w:r w:rsidRPr="00651F10">
        <w:rPr>
          <w:rFonts w:ascii="Courier New" w:hAnsi="Courier New" w:cs="Courier New"/>
          <w:b/>
          <w:sz w:val="20"/>
          <w:szCs w:val="20"/>
          <w:lang w:val="en-US"/>
        </w:rPr>
        <w:t>statistics</w:t>
      </w:r>
      <w:proofErr w:type="gramEnd"/>
      <w:r w:rsidRPr="00651F10">
        <w:rPr>
          <w:rFonts w:ascii="Courier New" w:hAnsi="Courier New" w:cs="Courier New"/>
          <w:b/>
          <w:sz w:val="20"/>
          <w:szCs w:val="20"/>
          <w:lang w:val="en-US"/>
        </w:rPr>
        <w:t xml:space="preserve"> in a loop</w:t>
      </w:r>
    </w:p>
    <w:p w:rsidR="00D6013D" w:rsidRPr="00651F10" w:rsidRDefault="00D6013D" w:rsidP="00D6013D">
      <w:pPr>
        <w:spacing w:after="0" w:line="240" w:lineRule="auto"/>
        <w:rPr>
          <w:rFonts w:ascii="Courier New" w:hAnsi="Courier New" w:cs="Courier New"/>
          <w:b/>
          <w:sz w:val="20"/>
          <w:szCs w:val="20"/>
          <w:lang w:val="en-US"/>
        </w:rPr>
      </w:pPr>
      <w:r>
        <w:rPr>
          <w:rFonts w:ascii="Courier New" w:hAnsi="Courier New" w:cs="Courier New"/>
          <w:b/>
          <w:sz w:val="20"/>
          <w:szCs w:val="20"/>
          <w:lang w:val="en-US"/>
        </w:rPr>
        <w:t xml:space="preserve"># </w:t>
      </w:r>
      <w:proofErr w:type="gramStart"/>
      <w:r>
        <w:rPr>
          <w:rFonts w:ascii="Courier New" w:hAnsi="Courier New" w:cs="Courier New"/>
          <w:b/>
          <w:sz w:val="20"/>
          <w:szCs w:val="20"/>
          <w:lang w:val="en-US"/>
        </w:rPr>
        <w:t>for</w:t>
      </w:r>
      <w:proofErr w:type="gramEnd"/>
      <w:r>
        <w:rPr>
          <w:rFonts w:ascii="Courier New" w:hAnsi="Courier New" w:cs="Courier New"/>
          <w:b/>
          <w:sz w:val="20"/>
          <w:szCs w:val="20"/>
          <w:lang w:val="en-US"/>
        </w:rPr>
        <w:t xml:space="preserve"> each variable by groups, for many statistics</w:t>
      </w:r>
    </w:p>
    <w:p w:rsidR="00D6013D" w:rsidRPr="00DB4280" w:rsidRDefault="00D6013D" w:rsidP="00D6013D">
      <w:pPr>
        <w:spacing w:after="0" w:line="240" w:lineRule="auto"/>
        <w:rPr>
          <w:rFonts w:ascii="Courier New" w:hAnsi="Courier New" w:cs="Courier New"/>
          <w:b/>
          <w:color w:val="00B050"/>
          <w:sz w:val="20"/>
          <w:szCs w:val="20"/>
          <w:lang w:val="en-US"/>
        </w:rPr>
      </w:pPr>
      <w:proofErr w:type="gramStart"/>
      <w:r w:rsidRPr="00DB4280">
        <w:rPr>
          <w:rFonts w:ascii="Courier New" w:hAnsi="Courier New" w:cs="Courier New"/>
          <w:b/>
          <w:color w:val="00B050"/>
          <w:sz w:val="20"/>
          <w:szCs w:val="20"/>
          <w:lang w:val="en-US"/>
        </w:rPr>
        <w:t>stats</w:t>
      </w:r>
      <w:proofErr w:type="gramEnd"/>
      <w:r w:rsidRPr="00DB4280">
        <w:rPr>
          <w:rFonts w:ascii="Courier New" w:hAnsi="Courier New" w:cs="Courier New"/>
          <w:b/>
          <w:color w:val="00B050"/>
          <w:sz w:val="20"/>
          <w:szCs w:val="20"/>
          <w:lang w:val="en-US"/>
        </w:rPr>
        <w:t xml:space="preserve">&lt;-matrix(0, </w:t>
      </w:r>
      <w:proofErr w:type="spellStart"/>
      <w:r w:rsidRPr="00DB4280">
        <w:rPr>
          <w:rFonts w:ascii="Courier New" w:hAnsi="Courier New" w:cs="Courier New"/>
          <w:b/>
          <w:color w:val="00B050"/>
          <w:sz w:val="20"/>
          <w:szCs w:val="20"/>
          <w:lang w:val="en-US"/>
        </w:rPr>
        <w:t>nrow</w:t>
      </w:r>
      <w:proofErr w:type="spellEnd"/>
      <w:r w:rsidRPr="00DB4280">
        <w:rPr>
          <w:rFonts w:ascii="Courier New" w:hAnsi="Courier New" w:cs="Courier New"/>
          <w:b/>
          <w:color w:val="00B050"/>
          <w:sz w:val="20"/>
          <w:szCs w:val="20"/>
          <w:lang w:val="en-US"/>
        </w:rPr>
        <w:t xml:space="preserve">=4, </w:t>
      </w:r>
      <w:proofErr w:type="spellStart"/>
      <w:r w:rsidRPr="00DB4280">
        <w:rPr>
          <w:rFonts w:ascii="Courier New" w:hAnsi="Courier New" w:cs="Courier New"/>
          <w:b/>
          <w:color w:val="00B050"/>
          <w:sz w:val="20"/>
          <w:szCs w:val="20"/>
          <w:lang w:val="en-US"/>
        </w:rPr>
        <w:t>ncol</w:t>
      </w:r>
      <w:proofErr w:type="spellEnd"/>
      <w:r w:rsidRPr="00DB4280">
        <w:rPr>
          <w:rFonts w:ascii="Courier New" w:hAnsi="Courier New" w:cs="Courier New"/>
          <w:b/>
          <w:color w:val="00B050"/>
          <w:sz w:val="20"/>
          <w:szCs w:val="20"/>
          <w:lang w:val="en-US"/>
        </w:rPr>
        <w:t>=4)</w:t>
      </w:r>
    </w:p>
    <w:p w:rsidR="00D6013D" w:rsidRPr="00DB4280"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DB4280">
        <w:rPr>
          <w:rFonts w:ascii="Courier New" w:hAnsi="Courier New" w:cs="Courier New"/>
          <w:b/>
          <w:color w:val="00B050"/>
          <w:sz w:val="20"/>
          <w:szCs w:val="20"/>
          <w:lang w:val="en-US"/>
        </w:rPr>
        <w:t>colnames</w:t>
      </w:r>
      <w:proofErr w:type="spellEnd"/>
      <w:r w:rsidRPr="00DB4280">
        <w:rPr>
          <w:rFonts w:ascii="Courier New" w:hAnsi="Courier New" w:cs="Courier New"/>
          <w:b/>
          <w:color w:val="00B050"/>
          <w:sz w:val="20"/>
          <w:szCs w:val="20"/>
          <w:lang w:val="en-US"/>
        </w:rPr>
        <w:t>(</w:t>
      </w:r>
      <w:proofErr w:type="gramEnd"/>
      <w:r w:rsidRPr="00DB4280">
        <w:rPr>
          <w:rFonts w:ascii="Courier New" w:hAnsi="Courier New" w:cs="Courier New"/>
          <w:b/>
          <w:color w:val="00B050"/>
          <w:sz w:val="20"/>
          <w:szCs w:val="20"/>
          <w:lang w:val="en-US"/>
        </w:rPr>
        <w:t>stats)&lt;-c("mean","</w:t>
      </w:r>
      <w:proofErr w:type="spellStart"/>
      <w:r w:rsidRPr="00DB4280">
        <w:rPr>
          <w:rFonts w:ascii="Courier New" w:hAnsi="Courier New" w:cs="Courier New"/>
          <w:b/>
          <w:color w:val="00B050"/>
          <w:sz w:val="20"/>
          <w:szCs w:val="20"/>
          <w:lang w:val="en-US"/>
        </w:rPr>
        <w:t>sd</w:t>
      </w:r>
      <w:proofErr w:type="spellEnd"/>
      <w:r w:rsidRPr="00DB4280">
        <w:rPr>
          <w:rFonts w:ascii="Courier New" w:hAnsi="Courier New" w:cs="Courier New"/>
          <w:b/>
          <w:color w:val="00B050"/>
          <w:sz w:val="20"/>
          <w:szCs w:val="20"/>
          <w:lang w:val="en-US"/>
        </w:rPr>
        <w:t>","</w:t>
      </w:r>
      <w:proofErr w:type="spellStart"/>
      <w:r w:rsidRPr="00DB4280">
        <w:rPr>
          <w:rFonts w:ascii="Courier New" w:hAnsi="Courier New" w:cs="Courier New"/>
          <w:b/>
          <w:color w:val="00B050"/>
          <w:sz w:val="20"/>
          <w:szCs w:val="20"/>
          <w:lang w:val="en-US"/>
        </w:rPr>
        <w:t>min","max</w:t>
      </w:r>
      <w:proofErr w:type="spellEnd"/>
      <w:r w:rsidRPr="00DB4280">
        <w:rPr>
          <w:rFonts w:ascii="Courier New" w:hAnsi="Courier New" w:cs="Courier New"/>
          <w:b/>
          <w:color w:val="00B050"/>
          <w:sz w:val="20"/>
          <w:szCs w:val="20"/>
          <w:lang w:val="en-US"/>
        </w:rPr>
        <w:t>")</w:t>
      </w:r>
    </w:p>
    <w:p w:rsidR="00D6013D" w:rsidRPr="00DB4280"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DB4280">
        <w:rPr>
          <w:rFonts w:ascii="Courier New" w:hAnsi="Courier New" w:cs="Courier New"/>
          <w:b/>
          <w:color w:val="00B050"/>
          <w:sz w:val="20"/>
          <w:szCs w:val="20"/>
          <w:lang w:val="en-US"/>
        </w:rPr>
        <w:t>rownames</w:t>
      </w:r>
      <w:proofErr w:type="spellEnd"/>
      <w:r w:rsidRPr="00DB4280">
        <w:rPr>
          <w:rFonts w:ascii="Courier New" w:hAnsi="Courier New" w:cs="Courier New"/>
          <w:b/>
          <w:color w:val="00B050"/>
          <w:sz w:val="20"/>
          <w:szCs w:val="20"/>
          <w:lang w:val="en-US"/>
        </w:rPr>
        <w:t>(</w:t>
      </w:r>
      <w:proofErr w:type="gramEnd"/>
      <w:r w:rsidRPr="00DB4280">
        <w:rPr>
          <w:rFonts w:ascii="Courier New" w:hAnsi="Courier New" w:cs="Courier New"/>
          <w:b/>
          <w:color w:val="00B050"/>
          <w:sz w:val="20"/>
          <w:szCs w:val="20"/>
          <w:lang w:val="en-US"/>
        </w:rPr>
        <w:t>stats)&lt;-rep(c("cluster1","cluster2"),times=2)</w:t>
      </w:r>
    </w:p>
    <w:p w:rsidR="00D6013D" w:rsidRPr="00DB4280" w:rsidRDefault="00D6013D" w:rsidP="00D6013D">
      <w:pPr>
        <w:spacing w:after="0" w:line="240" w:lineRule="auto"/>
        <w:rPr>
          <w:rFonts w:ascii="Courier New" w:hAnsi="Courier New" w:cs="Courier New"/>
          <w:b/>
          <w:color w:val="00B050"/>
          <w:sz w:val="20"/>
          <w:szCs w:val="20"/>
          <w:lang w:val="en-US"/>
        </w:rPr>
      </w:pPr>
      <w:proofErr w:type="spellStart"/>
      <w:proofErr w:type="gramStart"/>
      <w:r w:rsidRPr="00DB4280">
        <w:rPr>
          <w:rFonts w:ascii="Courier New" w:hAnsi="Courier New" w:cs="Courier New"/>
          <w:b/>
          <w:color w:val="00B050"/>
          <w:sz w:val="20"/>
          <w:szCs w:val="20"/>
          <w:lang w:val="en-US"/>
        </w:rPr>
        <w:t>rownames</w:t>
      </w:r>
      <w:proofErr w:type="spellEnd"/>
      <w:r w:rsidRPr="00DB4280">
        <w:rPr>
          <w:rFonts w:ascii="Courier New" w:hAnsi="Courier New" w:cs="Courier New"/>
          <w:b/>
          <w:color w:val="00B050"/>
          <w:sz w:val="20"/>
          <w:szCs w:val="20"/>
          <w:lang w:val="en-US"/>
        </w:rPr>
        <w:t>(</w:t>
      </w:r>
      <w:proofErr w:type="gramEnd"/>
      <w:r w:rsidRPr="00DB4280">
        <w:rPr>
          <w:rFonts w:ascii="Courier New" w:hAnsi="Courier New" w:cs="Courier New"/>
          <w:b/>
          <w:color w:val="00B050"/>
          <w:sz w:val="20"/>
          <w:szCs w:val="20"/>
          <w:lang w:val="en-US"/>
        </w:rPr>
        <w:t>stats)&lt;-paste(</w:t>
      </w:r>
      <w:proofErr w:type="spellStart"/>
      <w:r w:rsidRPr="00DB4280">
        <w:rPr>
          <w:rFonts w:ascii="Courier New" w:hAnsi="Courier New" w:cs="Courier New"/>
          <w:b/>
          <w:color w:val="00B050"/>
          <w:sz w:val="20"/>
          <w:szCs w:val="20"/>
          <w:lang w:val="en-US"/>
        </w:rPr>
        <w:t>rownames</w:t>
      </w:r>
      <w:proofErr w:type="spellEnd"/>
      <w:r w:rsidRPr="00DB4280">
        <w:rPr>
          <w:rFonts w:ascii="Courier New" w:hAnsi="Courier New" w:cs="Courier New"/>
          <w:b/>
          <w:color w:val="00B050"/>
          <w:sz w:val="20"/>
          <w:szCs w:val="20"/>
          <w:lang w:val="en-US"/>
        </w:rPr>
        <w:t>(stats), rep(c("var1","var2"), each=2))</w:t>
      </w:r>
    </w:p>
    <w:p w:rsidR="00D6013D" w:rsidRPr="00DB4280" w:rsidRDefault="00D6013D" w:rsidP="00D6013D">
      <w:pPr>
        <w:spacing w:after="0" w:line="240" w:lineRule="auto"/>
        <w:rPr>
          <w:rFonts w:ascii="Courier New" w:hAnsi="Courier New" w:cs="Courier New"/>
          <w:b/>
          <w:color w:val="00B050"/>
          <w:sz w:val="20"/>
          <w:szCs w:val="20"/>
          <w:lang w:val="en-US"/>
        </w:rPr>
      </w:pPr>
      <w:proofErr w:type="gramStart"/>
      <w:r w:rsidRPr="00DB4280">
        <w:rPr>
          <w:rFonts w:ascii="Courier New" w:hAnsi="Courier New" w:cs="Courier New"/>
          <w:b/>
          <w:color w:val="00B050"/>
          <w:sz w:val="20"/>
          <w:szCs w:val="20"/>
          <w:lang w:val="en-US"/>
        </w:rPr>
        <w:t>funs</w:t>
      </w:r>
      <w:proofErr w:type="gramEnd"/>
      <w:r w:rsidRPr="00DB4280">
        <w:rPr>
          <w:rFonts w:ascii="Courier New" w:hAnsi="Courier New" w:cs="Courier New"/>
          <w:b/>
          <w:color w:val="00B050"/>
          <w:sz w:val="20"/>
          <w:szCs w:val="20"/>
          <w:lang w:val="en-US"/>
        </w:rPr>
        <w:t>&lt;-c("mean","</w:t>
      </w:r>
      <w:proofErr w:type="spellStart"/>
      <w:r w:rsidRPr="00DB4280">
        <w:rPr>
          <w:rFonts w:ascii="Courier New" w:hAnsi="Courier New" w:cs="Courier New"/>
          <w:b/>
          <w:color w:val="00B050"/>
          <w:sz w:val="20"/>
          <w:szCs w:val="20"/>
          <w:lang w:val="en-US"/>
        </w:rPr>
        <w:t>sd</w:t>
      </w:r>
      <w:proofErr w:type="spellEnd"/>
      <w:r w:rsidRPr="00DB4280">
        <w:rPr>
          <w:rFonts w:ascii="Courier New" w:hAnsi="Courier New" w:cs="Courier New"/>
          <w:b/>
          <w:color w:val="00B050"/>
          <w:sz w:val="20"/>
          <w:szCs w:val="20"/>
          <w:lang w:val="en-US"/>
        </w:rPr>
        <w:t>","</w:t>
      </w:r>
      <w:proofErr w:type="spellStart"/>
      <w:r w:rsidRPr="00DB4280">
        <w:rPr>
          <w:rFonts w:ascii="Courier New" w:hAnsi="Courier New" w:cs="Courier New"/>
          <w:b/>
          <w:color w:val="00B050"/>
          <w:sz w:val="20"/>
          <w:szCs w:val="20"/>
          <w:lang w:val="en-US"/>
        </w:rPr>
        <w:t>min","max</w:t>
      </w:r>
      <w:proofErr w:type="spellEnd"/>
      <w:r w:rsidRPr="00DB4280">
        <w:rPr>
          <w:rFonts w:ascii="Courier New" w:hAnsi="Courier New" w:cs="Courier New"/>
          <w:b/>
          <w:color w:val="00B050"/>
          <w:sz w:val="20"/>
          <w:szCs w:val="20"/>
          <w:lang w:val="en-US"/>
        </w:rPr>
        <w:t>")</w:t>
      </w:r>
    </w:p>
    <w:p w:rsidR="00D6013D" w:rsidRPr="00DB4280" w:rsidRDefault="00D6013D" w:rsidP="00D6013D">
      <w:pPr>
        <w:spacing w:after="0" w:line="240" w:lineRule="auto"/>
        <w:rPr>
          <w:rFonts w:ascii="Courier New" w:hAnsi="Courier New" w:cs="Courier New"/>
          <w:b/>
          <w:color w:val="00B050"/>
          <w:sz w:val="20"/>
          <w:szCs w:val="20"/>
          <w:lang w:val="en-US"/>
        </w:rPr>
      </w:pPr>
    </w:p>
    <w:p w:rsidR="00D6013D" w:rsidRPr="00DB4280" w:rsidRDefault="00D6013D" w:rsidP="00D6013D">
      <w:pPr>
        <w:spacing w:after="0" w:line="240" w:lineRule="auto"/>
        <w:rPr>
          <w:rFonts w:ascii="Courier New" w:hAnsi="Courier New" w:cs="Courier New"/>
          <w:b/>
          <w:color w:val="00B050"/>
          <w:sz w:val="20"/>
          <w:szCs w:val="20"/>
          <w:lang w:val="en-US"/>
        </w:rPr>
      </w:pPr>
      <w:proofErr w:type="gramStart"/>
      <w:r w:rsidRPr="00DB4280">
        <w:rPr>
          <w:rFonts w:ascii="Courier New" w:hAnsi="Courier New" w:cs="Courier New"/>
          <w:b/>
          <w:color w:val="00B050"/>
          <w:sz w:val="20"/>
          <w:szCs w:val="20"/>
          <w:lang w:val="en-US"/>
        </w:rPr>
        <w:t>for(</w:t>
      </w:r>
      <w:proofErr w:type="spellStart"/>
      <w:proofErr w:type="gramEnd"/>
      <w:r w:rsidRPr="00DB4280">
        <w:rPr>
          <w:rFonts w:ascii="Courier New" w:hAnsi="Courier New" w:cs="Courier New"/>
          <w:b/>
          <w:color w:val="00B050"/>
          <w:sz w:val="20"/>
          <w:szCs w:val="20"/>
          <w:lang w:val="en-US"/>
        </w:rPr>
        <w:t>i</w:t>
      </w:r>
      <w:proofErr w:type="spellEnd"/>
      <w:r w:rsidRPr="00DB4280">
        <w:rPr>
          <w:rFonts w:ascii="Courier New" w:hAnsi="Courier New" w:cs="Courier New"/>
          <w:b/>
          <w:color w:val="00B050"/>
          <w:sz w:val="20"/>
          <w:szCs w:val="20"/>
          <w:lang w:val="en-US"/>
        </w:rPr>
        <w:t xml:space="preserve"> in 1:2){ # iterating by variables</w:t>
      </w:r>
    </w:p>
    <w:p w:rsidR="00D6013D" w:rsidRPr="00DB4280" w:rsidRDefault="00D6013D" w:rsidP="00D6013D">
      <w:pPr>
        <w:spacing w:after="0" w:line="240" w:lineRule="auto"/>
        <w:rPr>
          <w:rFonts w:ascii="Courier New" w:hAnsi="Courier New" w:cs="Courier New"/>
          <w:b/>
          <w:color w:val="00B050"/>
          <w:sz w:val="20"/>
          <w:szCs w:val="20"/>
          <w:lang w:val="en-US"/>
        </w:rPr>
      </w:pPr>
      <w:proofErr w:type="gramStart"/>
      <w:r w:rsidRPr="00DB4280">
        <w:rPr>
          <w:rFonts w:ascii="Courier New" w:hAnsi="Courier New" w:cs="Courier New"/>
          <w:b/>
          <w:color w:val="00B050"/>
          <w:sz w:val="20"/>
          <w:szCs w:val="20"/>
          <w:lang w:val="en-US"/>
        </w:rPr>
        <w:t>for(</w:t>
      </w:r>
      <w:proofErr w:type="gramEnd"/>
      <w:r w:rsidRPr="00DB4280">
        <w:rPr>
          <w:rFonts w:ascii="Courier New" w:hAnsi="Courier New" w:cs="Courier New"/>
          <w:b/>
          <w:color w:val="00B050"/>
          <w:sz w:val="20"/>
          <w:szCs w:val="20"/>
          <w:lang w:val="en-US"/>
        </w:rPr>
        <w:t>j in 1:4){ # iterating by functions</w:t>
      </w:r>
    </w:p>
    <w:p w:rsidR="00D6013D" w:rsidRPr="00DB4280" w:rsidRDefault="00D6013D" w:rsidP="00D6013D">
      <w:pPr>
        <w:spacing w:after="0" w:line="240" w:lineRule="auto"/>
        <w:rPr>
          <w:rFonts w:ascii="Courier New" w:hAnsi="Courier New" w:cs="Courier New"/>
          <w:b/>
          <w:color w:val="00B050"/>
          <w:sz w:val="20"/>
          <w:szCs w:val="20"/>
          <w:lang w:val="en-US"/>
        </w:rPr>
      </w:pPr>
      <w:proofErr w:type="gramStart"/>
      <w:r w:rsidRPr="00DB4280">
        <w:rPr>
          <w:rFonts w:ascii="Courier New" w:hAnsi="Courier New" w:cs="Courier New"/>
          <w:b/>
          <w:color w:val="00B050"/>
          <w:sz w:val="20"/>
          <w:szCs w:val="20"/>
          <w:lang w:val="en-US"/>
        </w:rPr>
        <w:t>temp</w:t>
      </w:r>
      <w:proofErr w:type="gramEnd"/>
      <w:r w:rsidRPr="00DB4280">
        <w:rPr>
          <w:rFonts w:ascii="Courier New" w:hAnsi="Courier New" w:cs="Courier New"/>
          <w:b/>
          <w:color w:val="00B050"/>
          <w:sz w:val="20"/>
          <w:szCs w:val="20"/>
          <w:lang w:val="en-US"/>
        </w:rPr>
        <w:t>&lt;-aggregate(</w:t>
      </w:r>
      <w:proofErr w:type="spellStart"/>
      <w:r w:rsidRPr="00DB4280">
        <w:rPr>
          <w:rFonts w:ascii="Courier New" w:hAnsi="Courier New" w:cs="Courier New"/>
          <w:b/>
          <w:color w:val="00B050"/>
          <w:sz w:val="20"/>
          <w:szCs w:val="20"/>
          <w:lang w:val="en-US"/>
        </w:rPr>
        <w:t>xxc</w:t>
      </w:r>
      <w:proofErr w:type="spellEnd"/>
      <w:r w:rsidRPr="00DB4280">
        <w:rPr>
          <w:rFonts w:ascii="Courier New" w:hAnsi="Courier New" w:cs="Courier New"/>
          <w:b/>
          <w:color w:val="00B050"/>
          <w:sz w:val="20"/>
          <w:szCs w:val="20"/>
          <w:lang w:val="en-US"/>
        </w:rPr>
        <w:t>[,</w:t>
      </w:r>
      <w:proofErr w:type="spellStart"/>
      <w:r w:rsidRPr="00DB4280">
        <w:rPr>
          <w:rFonts w:ascii="Courier New" w:hAnsi="Courier New" w:cs="Courier New"/>
          <w:b/>
          <w:color w:val="00B050"/>
          <w:sz w:val="20"/>
          <w:szCs w:val="20"/>
          <w:lang w:val="en-US"/>
        </w:rPr>
        <w:t>i</w:t>
      </w:r>
      <w:proofErr w:type="spellEnd"/>
      <w:r w:rsidRPr="00DB4280">
        <w:rPr>
          <w:rFonts w:ascii="Courier New" w:hAnsi="Courier New" w:cs="Courier New"/>
          <w:b/>
          <w:color w:val="00B050"/>
          <w:sz w:val="20"/>
          <w:szCs w:val="20"/>
          <w:lang w:val="en-US"/>
        </w:rPr>
        <w:t>], by=list(</w:t>
      </w:r>
      <w:proofErr w:type="spellStart"/>
      <w:r w:rsidRPr="00DB4280">
        <w:rPr>
          <w:rFonts w:ascii="Courier New" w:hAnsi="Courier New" w:cs="Courier New"/>
          <w:b/>
          <w:color w:val="00B050"/>
          <w:sz w:val="20"/>
          <w:szCs w:val="20"/>
          <w:lang w:val="en-US"/>
        </w:rPr>
        <w:t>xxc</w:t>
      </w:r>
      <w:proofErr w:type="spellEnd"/>
      <w:r w:rsidRPr="00DB4280">
        <w:rPr>
          <w:rFonts w:ascii="Courier New" w:hAnsi="Courier New" w:cs="Courier New"/>
          <w:b/>
          <w:color w:val="00B050"/>
          <w:sz w:val="20"/>
          <w:szCs w:val="20"/>
          <w:lang w:val="en-US"/>
        </w:rPr>
        <w:t>[,3]), funs[j])</w:t>
      </w:r>
    </w:p>
    <w:p w:rsidR="00D6013D" w:rsidRPr="00DB4280" w:rsidRDefault="00D6013D" w:rsidP="00D6013D">
      <w:pPr>
        <w:spacing w:after="0" w:line="240" w:lineRule="auto"/>
        <w:rPr>
          <w:rFonts w:ascii="Courier New" w:hAnsi="Courier New" w:cs="Courier New"/>
          <w:b/>
          <w:color w:val="00B050"/>
          <w:sz w:val="20"/>
          <w:szCs w:val="20"/>
        </w:rPr>
      </w:pPr>
      <w:proofErr w:type="spellStart"/>
      <w:r w:rsidRPr="00DB4280">
        <w:rPr>
          <w:rFonts w:ascii="Courier New" w:hAnsi="Courier New" w:cs="Courier New"/>
          <w:b/>
          <w:color w:val="00B050"/>
          <w:sz w:val="20"/>
          <w:szCs w:val="20"/>
        </w:rPr>
        <w:t>stats</w:t>
      </w:r>
      <w:proofErr w:type="spellEnd"/>
      <w:r w:rsidRPr="00DB4280">
        <w:rPr>
          <w:rFonts w:ascii="Courier New" w:hAnsi="Courier New" w:cs="Courier New"/>
          <w:b/>
          <w:color w:val="00B050"/>
          <w:sz w:val="20"/>
          <w:szCs w:val="20"/>
        </w:rPr>
        <w:t>[(2*i-</w:t>
      </w:r>
      <w:proofErr w:type="gramStart"/>
      <w:r w:rsidRPr="00DB4280">
        <w:rPr>
          <w:rFonts w:ascii="Courier New" w:hAnsi="Courier New" w:cs="Courier New"/>
          <w:b/>
          <w:color w:val="00B050"/>
          <w:sz w:val="20"/>
          <w:szCs w:val="20"/>
        </w:rPr>
        <w:t>1):(2*i</w:t>
      </w:r>
      <w:proofErr w:type="gramEnd"/>
      <w:r w:rsidRPr="00DB4280">
        <w:rPr>
          <w:rFonts w:ascii="Courier New" w:hAnsi="Courier New" w:cs="Courier New"/>
          <w:b/>
          <w:color w:val="00B050"/>
          <w:sz w:val="20"/>
          <w:szCs w:val="20"/>
        </w:rPr>
        <w:t>),j]&lt;-</w:t>
      </w:r>
      <w:proofErr w:type="spellStart"/>
      <w:r w:rsidRPr="00DB4280">
        <w:rPr>
          <w:rFonts w:ascii="Courier New" w:hAnsi="Courier New" w:cs="Courier New"/>
          <w:b/>
          <w:color w:val="00B050"/>
          <w:sz w:val="20"/>
          <w:szCs w:val="20"/>
        </w:rPr>
        <w:t>temp$x</w:t>
      </w:r>
      <w:proofErr w:type="spellEnd"/>
      <w:r w:rsidRPr="00DB4280">
        <w:rPr>
          <w:rFonts w:ascii="Courier New" w:hAnsi="Courier New" w:cs="Courier New"/>
          <w:b/>
          <w:color w:val="00B050"/>
          <w:sz w:val="20"/>
          <w:szCs w:val="20"/>
        </w:rPr>
        <w:t>}}</w:t>
      </w:r>
    </w:p>
    <w:p w:rsidR="00D6013D" w:rsidRDefault="00D6013D" w:rsidP="00D6013D">
      <w:pPr>
        <w:spacing w:after="0" w:line="240" w:lineRule="auto"/>
        <w:rPr>
          <w:rFonts w:ascii="Courier New" w:hAnsi="Courier New" w:cs="Courier New"/>
          <w:b/>
          <w:color w:val="00B050"/>
          <w:sz w:val="20"/>
          <w:szCs w:val="20"/>
        </w:rPr>
      </w:pPr>
    </w:p>
    <w:p w:rsidR="004E20DE" w:rsidRPr="004E20DE" w:rsidRDefault="004E20DE" w:rsidP="004E20DE">
      <w:pPr>
        <w:spacing w:after="0" w:line="240" w:lineRule="auto"/>
        <w:rPr>
          <w:rFonts w:ascii="Courier New" w:hAnsi="Courier New" w:cs="Courier New"/>
          <w:sz w:val="20"/>
          <w:szCs w:val="20"/>
          <w:lang w:val="en-US"/>
        </w:rPr>
      </w:pPr>
      <w:r w:rsidRPr="00F32E55">
        <w:rPr>
          <w:rFonts w:ascii="Courier New" w:hAnsi="Courier New" w:cs="Courier New"/>
          <w:sz w:val="20"/>
          <w:szCs w:val="20"/>
        </w:rPr>
        <w:t xml:space="preserve">                    </w:t>
      </w:r>
      <w:proofErr w:type="gramStart"/>
      <w:r w:rsidRPr="004E20DE">
        <w:rPr>
          <w:rFonts w:ascii="Courier New" w:hAnsi="Courier New" w:cs="Courier New"/>
          <w:sz w:val="20"/>
          <w:szCs w:val="20"/>
          <w:lang w:val="en-US"/>
        </w:rPr>
        <w:t>mean</w:t>
      </w:r>
      <w:proofErr w:type="gramEnd"/>
      <w:r w:rsidRPr="004E20DE">
        <w:rPr>
          <w:rFonts w:ascii="Courier New" w:hAnsi="Courier New" w:cs="Courier New"/>
          <w:sz w:val="20"/>
          <w:szCs w:val="20"/>
          <w:lang w:val="en-US"/>
        </w:rPr>
        <w:t xml:space="preserve">        </w:t>
      </w:r>
      <w:proofErr w:type="spellStart"/>
      <w:r w:rsidRPr="004E20DE">
        <w:rPr>
          <w:rFonts w:ascii="Courier New" w:hAnsi="Courier New" w:cs="Courier New"/>
          <w:sz w:val="20"/>
          <w:szCs w:val="20"/>
          <w:lang w:val="en-US"/>
        </w:rPr>
        <w:t>sd</w:t>
      </w:r>
      <w:proofErr w:type="spellEnd"/>
      <w:r w:rsidRPr="004E20DE">
        <w:rPr>
          <w:rFonts w:ascii="Courier New" w:hAnsi="Courier New" w:cs="Courier New"/>
          <w:sz w:val="20"/>
          <w:szCs w:val="20"/>
          <w:lang w:val="en-US"/>
        </w:rPr>
        <w:t xml:space="preserve">  min   max</w:t>
      </w:r>
    </w:p>
    <w:p w:rsidR="004E20DE" w:rsidRPr="004E20DE" w:rsidRDefault="004E20DE" w:rsidP="004E20DE">
      <w:pPr>
        <w:spacing w:after="0" w:line="240" w:lineRule="auto"/>
        <w:rPr>
          <w:rFonts w:ascii="Courier New" w:hAnsi="Courier New" w:cs="Courier New"/>
          <w:sz w:val="20"/>
          <w:szCs w:val="20"/>
          <w:lang w:val="en-US"/>
        </w:rPr>
      </w:pPr>
      <w:r w:rsidRPr="004E20DE">
        <w:rPr>
          <w:rFonts w:ascii="Courier New" w:hAnsi="Courier New" w:cs="Courier New"/>
          <w:sz w:val="20"/>
          <w:szCs w:val="20"/>
          <w:lang w:val="en-US"/>
        </w:rPr>
        <w:t xml:space="preserve">cluster1 </w:t>
      </w:r>
      <w:proofErr w:type="gramStart"/>
      <w:r w:rsidRPr="004E20DE">
        <w:rPr>
          <w:rFonts w:ascii="Courier New" w:hAnsi="Courier New" w:cs="Courier New"/>
          <w:sz w:val="20"/>
          <w:szCs w:val="20"/>
          <w:lang w:val="en-US"/>
        </w:rPr>
        <w:t>var1  12.954103</w:t>
      </w:r>
      <w:proofErr w:type="gramEnd"/>
      <w:r w:rsidRPr="004E20DE">
        <w:rPr>
          <w:rFonts w:ascii="Courier New" w:hAnsi="Courier New" w:cs="Courier New"/>
          <w:sz w:val="20"/>
          <w:szCs w:val="20"/>
          <w:lang w:val="en-US"/>
        </w:rPr>
        <w:t xml:space="preserve">  5.164211  2.6  30.8</w:t>
      </w:r>
    </w:p>
    <w:p w:rsidR="004E20DE" w:rsidRPr="00F32E55" w:rsidRDefault="004E20DE" w:rsidP="004E20DE">
      <w:pPr>
        <w:spacing w:after="0" w:line="240" w:lineRule="auto"/>
        <w:rPr>
          <w:rFonts w:ascii="Courier New" w:hAnsi="Courier New" w:cs="Courier New"/>
          <w:sz w:val="20"/>
          <w:szCs w:val="20"/>
          <w:lang w:val="en-US"/>
        </w:rPr>
      </w:pPr>
      <w:r w:rsidRPr="00F32E55">
        <w:rPr>
          <w:rFonts w:ascii="Courier New" w:hAnsi="Courier New" w:cs="Courier New"/>
          <w:sz w:val="20"/>
          <w:szCs w:val="20"/>
          <w:lang w:val="en-US"/>
        </w:rPr>
        <w:t>cluster2 var1   7.847059  3.514334  2.4  18.5</w:t>
      </w:r>
    </w:p>
    <w:p w:rsidR="004E20DE" w:rsidRPr="00F32E55" w:rsidRDefault="004E20DE" w:rsidP="004E20DE">
      <w:pPr>
        <w:spacing w:after="0" w:line="240" w:lineRule="auto"/>
        <w:rPr>
          <w:rFonts w:ascii="Courier New" w:hAnsi="Courier New" w:cs="Courier New"/>
          <w:sz w:val="20"/>
          <w:szCs w:val="20"/>
          <w:lang w:val="en-US"/>
        </w:rPr>
      </w:pPr>
      <w:r w:rsidRPr="00F32E55">
        <w:rPr>
          <w:rFonts w:ascii="Courier New" w:hAnsi="Courier New" w:cs="Courier New"/>
          <w:sz w:val="20"/>
          <w:szCs w:val="20"/>
          <w:lang w:val="en-US"/>
        </w:rPr>
        <w:t>cluster1 var2  81.526748  5.699659 61.9  96.0</w:t>
      </w:r>
    </w:p>
    <w:p w:rsidR="004E20DE" w:rsidRPr="00F32E55" w:rsidRDefault="004E20DE" w:rsidP="004E20DE">
      <w:pPr>
        <w:spacing w:after="0" w:line="240" w:lineRule="auto"/>
        <w:rPr>
          <w:rFonts w:ascii="Courier New" w:hAnsi="Courier New" w:cs="Courier New"/>
          <w:sz w:val="20"/>
          <w:szCs w:val="20"/>
          <w:lang w:val="en-US"/>
        </w:rPr>
      </w:pPr>
      <w:r w:rsidRPr="00F32E55">
        <w:rPr>
          <w:rFonts w:ascii="Courier New" w:hAnsi="Courier New" w:cs="Courier New"/>
          <w:sz w:val="20"/>
          <w:szCs w:val="20"/>
          <w:lang w:val="en-US"/>
        </w:rPr>
        <w:t>cluster2 var2 108.154902 15.216889 94.3 167.6</w:t>
      </w:r>
    </w:p>
    <w:p w:rsidR="00D6013D" w:rsidRDefault="00D6013D" w:rsidP="00D6013D">
      <w:pPr>
        <w:spacing w:after="0" w:line="240" w:lineRule="auto"/>
        <w:rPr>
          <w:rFonts w:ascii="Courier New" w:hAnsi="Courier New" w:cs="Courier New"/>
          <w:sz w:val="20"/>
          <w:szCs w:val="20"/>
          <w:lang w:val="en-US"/>
        </w:rPr>
      </w:pPr>
    </w:p>
    <w:p w:rsidR="00D6013D" w:rsidRPr="000A5D05" w:rsidRDefault="00D6013D" w:rsidP="00D6013D">
      <w:pPr>
        <w:spacing w:after="0" w:line="240" w:lineRule="auto"/>
        <w:rPr>
          <w:rFonts w:ascii="Courier New" w:hAnsi="Courier New" w:cs="Courier New"/>
          <w:b/>
          <w:sz w:val="20"/>
          <w:szCs w:val="20"/>
          <w:lang w:val="en-US"/>
        </w:rPr>
      </w:pPr>
      <w:r w:rsidRPr="000A5D05">
        <w:rPr>
          <w:rFonts w:ascii="Courier New" w:hAnsi="Courier New" w:cs="Courier New"/>
          <w:b/>
          <w:sz w:val="20"/>
          <w:szCs w:val="20"/>
          <w:lang w:val="en-US"/>
        </w:rPr>
        <w:t xml:space="preserve"># </w:t>
      </w:r>
      <w:proofErr w:type="gramStart"/>
      <w:r w:rsidRPr="000A5D05">
        <w:rPr>
          <w:rFonts w:ascii="Courier New" w:hAnsi="Courier New" w:cs="Courier New"/>
          <w:b/>
          <w:sz w:val="20"/>
          <w:szCs w:val="20"/>
          <w:lang w:val="en-US"/>
        </w:rPr>
        <w:t>comparison</w:t>
      </w:r>
      <w:proofErr w:type="gramEnd"/>
      <w:r w:rsidRPr="000A5D05">
        <w:rPr>
          <w:rFonts w:ascii="Courier New" w:hAnsi="Courier New" w:cs="Courier New"/>
          <w:b/>
          <w:sz w:val="20"/>
          <w:szCs w:val="20"/>
          <w:lang w:val="en-US"/>
        </w:rPr>
        <w:t xml:space="preserve"> of distances</w:t>
      </w: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New" w:hAnsi="Courier New" w:cs="Courier New"/>
          <w:b/>
          <w:color w:val="00B050"/>
          <w:sz w:val="20"/>
          <w:szCs w:val="20"/>
          <w:lang w:val="en-US"/>
        </w:rPr>
        <w:t xml:space="preserve">dd1&lt;- </w:t>
      </w:r>
      <w:proofErr w:type="spellStart"/>
      <w:r w:rsidRPr="002A2985">
        <w:rPr>
          <w:rFonts w:ascii="Courier New" w:hAnsi="Courier New" w:cs="Courier New"/>
          <w:b/>
          <w:color w:val="00B050"/>
          <w:sz w:val="20"/>
          <w:szCs w:val="20"/>
          <w:lang w:val="en-US"/>
        </w:rPr>
        <w:t>get_</w:t>
      </w:r>
      <w:proofErr w:type="gramStart"/>
      <w:r w:rsidRPr="002A2985">
        <w:rPr>
          <w:rFonts w:ascii="Courier New" w:hAnsi="Courier New" w:cs="Courier New"/>
          <w:b/>
          <w:color w:val="00B050"/>
          <w:sz w:val="20"/>
          <w:szCs w:val="20"/>
          <w:lang w:val="en-US"/>
        </w:rPr>
        <w:t>dist</w:t>
      </w:r>
      <w:proofErr w:type="spellEnd"/>
      <w:r w:rsidRPr="002A2985">
        <w:rPr>
          <w:rFonts w:ascii="Courier New" w:hAnsi="Courier New" w:cs="Courier New"/>
          <w:b/>
          <w:color w:val="00B050"/>
          <w:sz w:val="20"/>
          <w:szCs w:val="20"/>
          <w:lang w:val="en-US"/>
        </w:rPr>
        <w:t>(</w:t>
      </w:r>
      <w:proofErr w:type="gramEnd"/>
      <w:r w:rsidRPr="002A2985">
        <w:rPr>
          <w:rFonts w:ascii="Courier New" w:hAnsi="Courier New" w:cs="Courier New"/>
          <w:b/>
          <w:color w:val="00B050"/>
          <w:sz w:val="20"/>
          <w:szCs w:val="20"/>
          <w:lang w:val="en-US"/>
        </w:rPr>
        <w:t>xxx, method="</w:t>
      </w:r>
      <w:proofErr w:type="spellStart"/>
      <w:r w:rsidRPr="002A2985">
        <w:rPr>
          <w:rFonts w:ascii="Courier New" w:hAnsi="Courier New" w:cs="Courier New"/>
          <w:b/>
          <w:color w:val="00B050"/>
          <w:sz w:val="20"/>
          <w:szCs w:val="20"/>
          <w:lang w:val="en-US"/>
        </w:rPr>
        <w:t>euclidean</w:t>
      </w:r>
      <w:proofErr w:type="spellEnd"/>
      <w:r w:rsidRPr="002A2985">
        <w:rPr>
          <w:rFonts w:ascii="Courier New" w:hAnsi="Courier New" w:cs="Courier New"/>
          <w:b/>
          <w:color w:val="00B050"/>
          <w:sz w:val="20"/>
          <w:szCs w:val="20"/>
          <w:lang w:val="en-US"/>
        </w:rPr>
        <w:t>")</w:t>
      </w: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New" w:hAnsi="Courier New" w:cs="Courier New"/>
          <w:b/>
          <w:color w:val="00B050"/>
          <w:sz w:val="20"/>
          <w:szCs w:val="20"/>
          <w:lang w:val="en-US"/>
        </w:rPr>
        <w:t>dd1.mat&lt;-</w:t>
      </w:r>
      <w:proofErr w:type="spellStart"/>
      <w:proofErr w:type="gramStart"/>
      <w:r w:rsidRPr="002A2985">
        <w:rPr>
          <w:rFonts w:ascii="Courier New" w:hAnsi="Courier New" w:cs="Courier New"/>
          <w:b/>
          <w:color w:val="00B050"/>
          <w:sz w:val="20"/>
          <w:szCs w:val="20"/>
          <w:lang w:val="en-US"/>
        </w:rPr>
        <w:t>as.matrix</w:t>
      </w:r>
      <w:proofErr w:type="spellEnd"/>
      <w:r w:rsidRPr="002A2985">
        <w:rPr>
          <w:rFonts w:ascii="Courier New" w:hAnsi="Courier New" w:cs="Courier New"/>
          <w:b/>
          <w:color w:val="00B050"/>
          <w:sz w:val="20"/>
          <w:szCs w:val="20"/>
          <w:lang w:val="en-US"/>
        </w:rPr>
        <w:t>(</w:t>
      </w:r>
      <w:proofErr w:type="gramEnd"/>
      <w:r w:rsidRPr="002A2985">
        <w:rPr>
          <w:rFonts w:ascii="Courier New" w:hAnsi="Courier New" w:cs="Courier New"/>
          <w:b/>
          <w:color w:val="00B050"/>
          <w:sz w:val="20"/>
          <w:szCs w:val="20"/>
          <w:lang w:val="en-US"/>
        </w:rPr>
        <w:t>dd1)</w:t>
      </w:r>
    </w:p>
    <w:p w:rsidR="00D6013D" w:rsidRPr="002A2985" w:rsidRDefault="00D6013D" w:rsidP="00D6013D">
      <w:pPr>
        <w:spacing w:after="0" w:line="240" w:lineRule="auto"/>
        <w:rPr>
          <w:rFonts w:ascii="Courier New" w:hAnsi="Courier New" w:cs="Courier New"/>
          <w:b/>
          <w:color w:val="00B050"/>
          <w:sz w:val="20"/>
          <w:szCs w:val="20"/>
          <w:lang w:val="en-US"/>
        </w:rPr>
      </w:pPr>
      <w:proofErr w:type="gramStart"/>
      <w:r w:rsidRPr="002A2985">
        <w:rPr>
          <w:rFonts w:ascii="Courier New" w:hAnsi="Courier New" w:cs="Courier New"/>
          <w:b/>
          <w:color w:val="00B050"/>
          <w:sz w:val="20"/>
          <w:szCs w:val="20"/>
          <w:lang w:val="en-US"/>
        </w:rPr>
        <w:t>dd1.mat[</w:t>
      </w:r>
      <w:proofErr w:type="gramEnd"/>
      <w:r w:rsidRPr="002A2985">
        <w:rPr>
          <w:rFonts w:ascii="Courier New" w:hAnsi="Courier New" w:cs="Courier New"/>
          <w:b/>
          <w:color w:val="00B050"/>
          <w:sz w:val="20"/>
          <w:szCs w:val="20"/>
          <w:lang w:val="en-US"/>
        </w:rPr>
        <w:t>1:10, 1:10]</w:t>
      </w:r>
    </w:p>
    <w:p w:rsidR="004E20DE" w:rsidRDefault="004E20DE" w:rsidP="00D6013D">
      <w:pPr>
        <w:spacing w:after="0" w:line="240" w:lineRule="auto"/>
        <w:rPr>
          <w:rFonts w:ascii="Courier New" w:hAnsi="Courier New" w:cs="Courier New"/>
          <w:color w:val="00B050"/>
          <w:sz w:val="20"/>
          <w:szCs w:val="20"/>
          <w:lang w:val="en-US"/>
        </w:rPr>
      </w:pPr>
    </w:p>
    <w:p w:rsidR="004E20DE" w:rsidRPr="004E20DE" w:rsidRDefault="004E20DE" w:rsidP="004E20DE">
      <w:pPr>
        <w:spacing w:after="0" w:line="240" w:lineRule="auto"/>
        <w:rPr>
          <w:rFonts w:ascii="Courier New" w:hAnsi="Courier New" w:cs="Courier New"/>
          <w:sz w:val="16"/>
          <w:szCs w:val="16"/>
          <w:lang w:val="en-US"/>
        </w:rPr>
      </w:pPr>
      <w:r w:rsidRPr="004E20DE">
        <w:rPr>
          <w:rFonts w:ascii="Courier New" w:hAnsi="Courier New" w:cs="Courier New"/>
          <w:sz w:val="16"/>
          <w:szCs w:val="16"/>
          <w:lang w:val="en-US"/>
        </w:rPr>
        <w:t xml:space="preserve">            1         2         3         4         5         6         7          8         9        10</w:t>
      </w:r>
    </w:p>
    <w:p w:rsidR="004E20DE" w:rsidRPr="004E20DE" w:rsidRDefault="004E20DE" w:rsidP="004E20DE">
      <w:pPr>
        <w:spacing w:after="0" w:line="240" w:lineRule="auto"/>
        <w:rPr>
          <w:rFonts w:ascii="Courier New" w:hAnsi="Courier New" w:cs="Courier New"/>
          <w:sz w:val="16"/>
          <w:szCs w:val="16"/>
          <w:lang w:val="en-US"/>
        </w:rPr>
      </w:pPr>
      <w:r w:rsidRPr="004E20DE">
        <w:rPr>
          <w:rFonts w:ascii="Courier New" w:hAnsi="Courier New" w:cs="Courier New"/>
          <w:sz w:val="16"/>
          <w:szCs w:val="16"/>
          <w:lang w:val="en-US"/>
        </w:rPr>
        <w:t xml:space="preserve">1   </w:t>
      </w:r>
      <w:proofErr w:type="gramStart"/>
      <w:r w:rsidRPr="004E20DE">
        <w:rPr>
          <w:rFonts w:ascii="Courier New" w:hAnsi="Courier New" w:cs="Courier New"/>
          <w:sz w:val="16"/>
          <w:szCs w:val="16"/>
          <w:lang w:val="en-US"/>
        </w:rPr>
        <w:t>0.0000000  4.701064</w:t>
      </w:r>
      <w:proofErr w:type="gramEnd"/>
      <w:r w:rsidRPr="004E20DE">
        <w:rPr>
          <w:rFonts w:ascii="Courier New" w:hAnsi="Courier New" w:cs="Courier New"/>
          <w:sz w:val="16"/>
          <w:szCs w:val="16"/>
          <w:lang w:val="en-US"/>
        </w:rPr>
        <w:t xml:space="preserve">  3.962323  8.854377 10.332473 11.374093 18.388312  0.8062258 15.147607 11.751596</w:t>
      </w:r>
    </w:p>
    <w:p w:rsidR="004E20DE" w:rsidRPr="004E20DE" w:rsidRDefault="004E20DE" w:rsidP="004E20DE">
      <w:pPr>
        <w:spacing w:after="0" w:line="240" w:lineRule="auto"/>
        <w:rPr>
          <w:rFonts w:ascii="Courier New" w:hAnsi="Courier New" w:cs="Courier New"/>
          <w:sz w:val="16"/>
          <w:szCs w:val="16"/>
          <w:lang w:val="en-US"/>
        </w:rPr>
      </w:pPr>
      <w:r w:rsidRPr="004E20DE">
        <w:rPr>
          <w:rFonts w:ascii="Courier New" w:hAnsi="Courier New" w:cs="Courier New"/>
          <w:sz w:val="16"/>
          <w:szCs w:val="16"/>
          <w:lang w:val="en-US"/>
        </w:rPr>
        <w:t xml:space="preserve">2   </w:t>
      </w:r>
      <w:proofErr w:type="gramStart"/>
      <w:r w:rsidRPr="004E20DE">
        <w:rPr>
          <w:rFonts w:ascii="Courier New" w:hAnsi="Courier New" w:cs="Courier New"/>
          <w:sz w:val="16"/>
          <w:szCs w:val="16"/>
          <w:lang w:val="en-US"/>
        </w:rPr>
        <w:t>4.7010637  0.000000</w:t>
      </w:r>
      <w:proofErr w:type="gramEnd"/>
      <w:r w:rsidRPr="004E20DE">
        <w:rPr>
          <w:rFonts w:ascii="Courier New" w:hAnsi="Courier New" w:cs="Courier New"/>
          <w:sz w:val="16"/>
          <w:szCs w:val="16"/>
          <w:lang w:val="en-US"/>
        </w:rPr>
        <w:t xml:space="preserve">  1.886796  4.197618  6.074537  8.104937 13.780058  5.5036352 10.575916  7.984986</w:t>
      </w:r>
    </w:p>
    <w:p w:rsidR="004E20DE" w:rsidRPr="004E20DE" w:rsidRDefault="004E20DE" w:rsidP="004E20DE">
      <w:pPr>
        <w:spacing w:after="0" w:line="240" w:lineRule="auto"/>
        <w:rPr>
          <w:rFonts w:ascii="Courier New" w:hAnsi="Courier New" w:cs="Courier New"/>
          <w:sz w:val="16"/>
          <w:szCs w:val="16"/>
          <w:lang w:val="en-US"/>
        </w:rPr>
      </w:pPr>
      <w:r w:rsidRPr="004E20DE">
        <w:rPr>
          <w:rFonts w:ascii="Courier New" w:hAnsi="Courier New" w:cs="Courier New"/>
          <w:sz w:val="16"/>
          <w:szCs w:val="16"/>
          <w:lang w:val="en-US"/>
        </w:rPr>
        <w:t xml:space="preserve">3   </w:t>
      </w:r>
      <w:proofErr w:type="gramStart"/>
      <w:r w:rsidRPr="004E20DE">
        <w:rPr>
          <w:rFonts w:ascii="Courier New" w:hAnsi="Courier New" w:cs="Courier New"/>
          <w:sz w:val="16"/>
          <w:szCs w:val="16"/>
          <w:lang w:val="en-US"/>
        </w:rPr>
        <w:t>3.9623226  1.886796</w:t>
      </w:r>
      <w:proofErr w:type="gramEnd"/>
      <w:r w:rsidRPr="004E20DE">
        <w:rPr>
          <w:rFonts w:ascii="Courier New" w:hAnsi="Courier New" w:cs="Courier New"/>
          <w:sz w:val="16"/>
          <w:szCs w:val="16"/>
          <w:lang w:val="en-US"/>
        </w:rPr>
        <w:t xml:space="preserve">  0.000000  5.700877  6.389053  7.576939 14.561937  4.7381431 11.301770  9.848858</w:t>
      </w:r>
    </w:p>
    <w:p w:rsidR="004E20DE" w:rsidRPr="004E20DE" w:rsidRDefault="004E20DE" w:rsidP="004E20DE">
      <w:pPr>
        <w:spacing w:after="0" w:line="240" w:lineRule="auto"/>
        <w:rPr>
          <w:rFonts w:ascii="Courier New" w:hAnsi="Courier New" w:cs="Courier New"/>
          <w:sz w:val="16"/>
          <w:szCs w:val="16"/>
          <w:lang w:val="en-US"/>
        </w:rPr>
      </w:pPr>
      <w:r w:rsidRPr="004E20DE">
        <w:rPr>
          <w:rFonts w:ascii="Courier New" w:hAnsi="Courier New" w:cs="Courier New"/>
          <w:sz w:val="16"/>
          <w:szCs w:val="16"/>
          <w:lang w:val="en-US"/>
        </w:rPr>
        <w:t xml:space="preserve">4   </w:t>
      </w:r>
      <w:proofErr w:type="gramStart"/>
      <w:r w:rsidRPr="004E20DE">
        <w:rPr>
          <w:rFonts w:ascii="Courier New" w:hAnsi="Courier New" w:cs="Courier New"/>
          <w:sz w:val="16"/>
          <w:szCs w:val="16"/>
          <w:lang w:val="en-US"/>
        </w:rPr>
        <w:t>8.8543774  4.197618</w:t>
      </w:r>
      <w:proofErr w:type="gramEnd"/>
      <w:r w:rsidRPr="004E20DE">
        <w:rPr>
          <w:rFonts w:ascii="Courier New" w:hAnsi="Courier New" w:cs="Courier New"/>
          <w:sz w:val="16"/>
          <w:szCs w:val="16"/>
          <w:lang w:val="en-US"/>
        </w:rPr>
        <w:t xml:space="preserve">  5.700877  0.000000  4.275512  7.632169 10.117806  9.6462428  7.128113  5.108816</w:t>
      </w:r>
    </w:p>
    <w:p w:rsidR="004E20DE" w:rsidRPr="004E20DE" w:rsidRDefault="004E20DE" w:rsidP="004E20DE">
      <w:pPr>
        <w:spacing w:after="0" w:line="240" w:lineRule="auto"/>
        <w:rPr>
          <w:rFonts w:ascii="Courier New" w:hAnsi="Courier New" w:cs="Courier New"/>
          <w:sz w:val="16"/>
          <w:szCs w:val="16"/>
          <w:lang w:val="en-US"/>
        </w:rPr>
      </w:pPr>
      <w:proofErr w:type="gramStart"/>
      <w:r w:rsidRPr="004E20DE">
        <w:rPr>
          <w:rFonts w:ascii="Courier New" w:hAnsi="Courier New" w:cs="Courier New"/>
          <w:sz w:val="16"/>
          <w:szCs w:val="16"/>
          <w:lang w:val="en-US"/>
        </w:rPr>
        <w:t>5  10.3324731</w:t>
      </w:r>
      <w:proofErr w:type="gramEnd"/>
      <w:r w:rsidRPr="004E20DE">
        <w:rPr>
          <w:rFonts w:ascii="Courier New" w:hAnsi="Courier New" w:cs="Courier New"/>
          <w:sz w:val="16"/>
          <w:szCs w:val="16"/>
          <w:lang w:val="en-US"/>
        </w:rPr>
        <w:t xml:space="preserve">  6.074537  6.389053  4.275512  0.000000  3.522783  8.338465 11.1198022  5.092151  9.078546</w:t>
      </w:r>
    </w:p>
    <w:p w:rsidR="004E20DE" w:rsidRPr="004E20DE" w:rsidRDefault="004E20DE" w:rsidP="004E20DE">
      <w:pPr>
        <w:spacing w:after="0" w:line="240" w:lineRule="auto"/>
        <w:rPr>
          <w:rFonts w:ascii="Courier New" w:hAnsi="Courier New" w:cs="Courier New"/>
          <w:sz w:val="16"/>
          <w:szCs w:val="16"/>
          <w:lang w:val="en-US"/>
        </w:rPr>
      </w:pPr>
      <w:proofErr w:type="gramStart"/>
      <w:r w:rsidRPr="004E20DE">
        <w:rPr>
          <w:rFonts w:ascii="Courier New" w:hAnsi="Courier New" w:cs="Courier New"/>
          <w:sz w:val="16"/>
          <w:szCs w:val="16"/>
          <w:lang w:val="en-US"/>
        </w:rPr>
        <w:t>6  11.3740934</w:t>
      </w:r>
      <w:proofErr w:type="gramEnd"/>
      <w:r w:rsidRPr="004E20DE">
        <w:rPr>
          <w:rFonts w:ascii="Courier New" w:hAnsi="Courier New" w:cs="Courier New"/>
          <w:sz w:val="16"/>
          <w:szCs w:val="16"/>
          <w:lang w:val="en-US"/>
        </w:rPr>
        <w:t xml:space="preserve">  8.104937  7.576939  7.632169  3.522783  0.000000  9.704638 12.0739389  6.905071 12.578156</w:t>
      </w:r>
    </w:p>
    <w:p w:rsidR="004E20DE" w:rsidRPr="004E20DE" w:rsidRDefault="004E20DE" w:rsidP="004E20DE">
      <w:pPr>
        <w:spacing w:after="0" w:line="240" w:lineRule="auto"/>
        <w:rPr>
          <w:rFonts w:ascii="Courier New" w:hAnsi="Courier New" w:cs="Courier New"/>
          <w:sz w:val="16"/>
          <w:szCs w:val="16"/>
          <w:lang w:val="en-US"/>
        </w:rPr>
      </w:pPr>
      <w:proofErr w:type="gramStart"/>
      <w:r w:rsidRPr="004E20DE">
        <w:rPr>
          <w:rFonts w:ascii="Courier New" w:hAnsi="Courier New" w:cs="Courier New"/>
          <w:sz w:val="16"/>
          <w:szCs w:val="16"/>
          <w:lang w:val="en-US"/>
        </w:rPr>
        <w:t>7  18.3883115</w:t>
      </w:r>
      <w:proofErr w:type="gramEnd"/>
      <w:r w:rsidRPr="004E20DE">
        <w:rPr>
          <w:rFonts w:ascii="Courier New" w:hAnsi="Courier New" w:cs="Courier New"/>
          <w:sz w:val="16"/>
          <w:szCs w:val="16"/>
          <w:lang w:val="en-US"/>
        </w:rPr>
        <w:t xml:space="preserve"> 13.780058 14.561937 10.117806  8.338465  9.704638  0.000000 19.1927069  3.264966 11.859595</w:t>
      </w:r>
    </w:p>
    <w:p w:rsidR="004E20DE" w:rsidRPr="004E20DE" w:rsidRDefault="004E20DE" w:rsidP="004E20DE">
      <w:pPr>
        <w:spacing w:after="0" w:line="240" w:lineRule="auto"/>
        <w:rPr>
          <w:rFonts w:ascii="Courier New" w:hAnsi="Courier New" w:cs="Courier New"/>
          <w:sz w:val="16"/>
          <w:szCs w:val="16"/>
          <w:lang w:val="en-US"/>
        </w:rPr>
      </w:pPr>
      <w:r w:rsidRPr="004E20DE">
        <w:rPr>
          <w:rFonts w:ascii="Courier New" w:hAnsi="Courier New" w:cs="Courier New"/>
          <w:sz w:val="16"/>
          <w:szCs w:val="16"/>
          <w:lang w:val="en-US"/>
        </w:rPr>
        <w:t xml:space="preserve">8   </w:t>
      </w:r>
      <w:proofErr w:type="gramStart"/>
      <w:r w:rsidRPr="004E20DE">
        <w:rPr>
          <w:rFonts w:ascii="Courier New" w:hAnsi="Courier New" w:cs="Courier New"/>
          <w:sz w:val="16"/>
          <w:szCs w:val="16"/>
          <w:lang w:val="en-US"/>
        </w:rPr>
        <w:t>0.8062258  5.503635</w:t>
      </w:r>
      <w:proofErr w:type="gramEnd"/>
      <w:r w:rsidRPr="004E20DE">
        <w:rPr>
          <w:rFonts w:ascii="Courier New" w:hAnsi="Courier New" w:cs="Courier New"/>
          <w:sz w:val="16"/>
          <w:szCs w:val="16"/>
          <w:lang w:val="en-US"/>
        </w:rPr>
        <w:t xml:space="preserve">  4.738143  9.646243 11.119802 12.073939 19.192707  0.0000000 15.950549 12.419742</w:t>
      </w:r>
    </w:p>
    <w:p w:rsidR="004E20DE" w:rsidRPr="004E20DE" w:rsidRDefault="004E20DE" w:rsidP="004E20DE">
      <w:pPr>
        <w:spacing w:after="0" w:line="240" w:lineRule="auto"/>
        <w:rPr>
          <w:rFonts w:ascii="Courier New" w:hAnsi="Courier New" w:cs="Courier New"/>
          <w:sz w:val="16"/>
          <w:szCs w:val="16"/>
          <w:lang w:val="en-US"/>
        </w:rPr>
      </w:pPr>
      <w:proofErr w:type="gramStart"/>
      <w:r w:rsidRPr="004E20DE">
        <w:rPr>
          <w:rFonts w:ascii="Courier New" w:hAnsi="Courier New" w:cs="Courier New"/>
          <w:sz w:val="16"/>
          <w:szCs w:val="16"/>
          <w:lang w:val="en-US"/>
        </w:rPr>
        <w:t>9  15.1476071</w:t>
      </w:r>
      <w:proofErr w:type="gramEnd"/>
      <w:r w:rsidRPr="004E20DE">
        <w:rPr>
          <w:rFonts w:ascii="Courier New" w:hAnsi="Courier New" w:cs="Courier New"/>
          <w:sz w:val="16"/>
          <w:szCs w:val="16"/>
          <w:lang w:val="en-US"/>
        </w:rPr>
        <w:t xml:space="preserve"> 10.575916 11.301770  7.128113  5.092151  6.905071  3.264966 15.9505486  0.000000  9.824968</w:t>
      </w:r>
    </w:p>
    <w:p w:rsidR="004E20DE" w:rsidRPr="004E20DE" w:rsidRDefault="004E20DE" w:rsidP="004E20DE">
      <w:pPr>
        <w:spacing w:after="0" w:line="240" w:lineRule="auto"/>
        <w:rPr>
          <w:rFonts w:ascii="Courier New" w:hAnsi="Courier New" w:cs="Courier New"/>
          <w:sz w:val="16"/>
          <w:szCs w:val="16"/>
          <w:lang w:val="en-US"/>
        </w:rPr>
      </w:pPr>
      <w:r w:rsidRPr="004E20DE">
        <w:rPr>
          <w:rFonts w:ascii="Courier New" w:hAnsi="Courier New" w:cs="Courier New"/>
          <w:sz w:val="16"/>
          <w:szCs w:val="16"/>
          <w:lang w:val="en-US"/>
        </w:rPr>
        <w:t xml:space="preserve">10 </w:t>
      </w:r>
      <w:proofErr w:type="gramStart"/>
      <w:r w:rsidRPr="004E20DE">
        <w:rPr>
          <w:rFonts w:ascii="Courier New" w:hAnsi="Courier New" w:cs="Courier New"/>
          <w:sz w:val="16"/>
          <w:szCs w:val="16"/>
          <w:lang w:val="en-US"/>
        </w:rPr>
        <w:t>11.7515956  7.984986</w:t>
      </w:r>
      <w:proofErr w:type="gramEnd"/>
      <w:r w:rsidRPr="004E20DE">
        <w:rPr>
          <w:rFonts w:ascii="Courier New" w:hAnsi="Courier New" w:cs="Courier New"/>
          <w:sz w:val="16"/>
          <w:szCs w:val="16"/>
          <w:lang w:val="en-US"/>
        </w:rPr>
        <w:t xml:space="preserve">  9.848858  5.108816  9.078546 12.578156 11.859595 12.4197423  9.824968  0.000000</w:t>
      </w:r>
    </w:p>
    <w:p w:rsidR="004E20DE" w:rsidRDefault="004E20DE" w:rsidP="00D6013D">
      <w:pPr>
        <w:spacing w:after="0" w:line="240" w:lineRule="auto"/>
        <w:rPr>
          <w:rFonts w:ascii="Courier New" w:hAnsi="Courier New" w:cs="Courier New"/>
          <w:color w:val="00B050"/>
          <w:sz w:val="20"/>
          <w:szCs w:val="20"/>
          <w:lang w:val="en-US"/>
        </w:rPr>
      </w:pP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New" w:hAnsi="Courier New" w:cs="Courier New"/>
          <w:b/>
          <w:color w:val="00B050"/>
          <w:sz w:val="20"/>
          <w:szCs w:val="20"/>
          <w:lang w:val="en-US"/>
        </w:rPr>
        <w:t>dd2&lt;-</w:t>
      </w:r>
      <w:proofErr w:type="spellStart"/>
      <w:r w:rsidRPr="002A2985">
        <w:rPr>
          <w:rFonts w:ascii="Courier New" w:hAnsi="Courier New" w:cs="Courier New"/>
          <w:b/>
          <w:color w:val="00B050"/>
          <w:sz w:val="20"/>
          <w:szCs w:val="20"/>
          <w:lang w:val="en-US"/>
        </w:rPr>
        <w:t>get_</w:t>
      </w:r>
      <w:proofErr w:type="gramStart"/>
      <w:r w:rsidRPr="002A2985">
        <w:rPr>
          <w:rFonts w:ascii="Courier New" w:hAnsi="Courier New" w:cs="Courier New"/>
          <w:b/>
          <w:color w:val="00B050"/>
          <w:sz w:val="20"/>
          <w:szCs w:val="20"/>
          <w:lang w:val="en-US"/>
        </w:rPr>
        <w:t>dist</w:t>
      </w:r>
      <w:proofErr w:type="spellEnd"/>
      <w:r w:rsidRPr="002A2985">
        <w:rPr>
          <w:rFonts w:ascii="Courier New" w:hAnsi="Courier New" w:cs="Courier New"/>
          <w:b/>
          <w:color w:val="00B050"/>
          <w:sz w:val="20"/>
          <w:szCs w:val="20"/>
          <w:lang w:val="en-US"/>
        </w:rPr>
        <w:t>(</w:t>
      </w:r>
      <w:proofErr w:type="gramEnd"/>
      <w:r w:rsidRPr="002A2985">
        <w:rPr>
          <w:rFonts w:ascii="Courier New" w:hAnsi="Courier New" w:cs="Courier New"/>
          <w:b/>
          <w:color w:val="00B050"/>
          <w:sz w:val="20"/>
          <w:szCs w:val="20"/>
          <w:lang w:val="en-US"/>
        </w:rPr>
        <w:t>xxx, method="</w:t>
      </w:r>
      <w:proofErr w:type="spellStart"/>
      <w:r w:rsidRPr="002A2985">
        <w:rPr>
          <w:rFonts w:ascii="Courier New" w:hAnsi="Courier New" w:cs="Courier New"/>
          <w:b/>
          <w:color w:val="00B050"/>
          <w:sz w:val="20"/>
          <w:szCs w:val="20"/>
          <w:lang w:val="en-US"/>
        </w:rPr>
        <w:t>manhattan</w:t>
      </w:r>
      <w:proofErr w:type="spellEnd"/>
      <w:r w:rsidRPr="002A2985">
        <w:rPr>
          <w:rFonts w:ascii="Courier New" w:hAnsi="Courier New" w:cs="Courier New"/>
          <w:b/>
          <w:color w:val="00B050"/>
          <w:sz w:val="20"/>
          <w:szCs w:val="20"/>
          <w:lang w:val="en-US"/>
        </w:rPr>
        <w:t>")</w:t>
      </w: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New" w:hAnsi="Courier New" w:cs="Courier New"/>
          <w:b/>
          <w:color w:val="00B050"/>
          <w:sz w:val="20"/>
          <w:szCs w:val="20"/>
          <w:lang w:val="en-US"/>
        </w:rPr>
        <w:t>dd2.mat&lt;-</w:t>
      </w:r>
      <w:proofErr w:type="spellStart"/>
      <w:proofErr w:type="gramStart"/>
      <w:r w:rsidRPr="002A2985">
        <w:rPr>
          <w:rFonts w:ascii="Courier New" w:hAnsi="Courier New" w:cs="Courier New"/>
          <w:b/>
          <w:color w:val="00B050"/>
          <w:sz w:val="20"/>
          <w:szCs w:val="20"/>
          <w:lang w:val="en-US"/>
        </w:rPr>
        <w:t>as.matrix</w:t>
      </w:r>
      <w:proofErr w:type="spellEnd"/>
      <w:r w:rsidRPr="002A2985">
        <w:rPr>
          <w:rFonts w:ascii="Courier New" w:hAnsi="Courier New" w:cs="Courier New"/>
          <w:b/>
          <w:color w:val="00B050"/>
          <w:sz w:val="20"/>
          <w:szCs w:val="20"/>
          <w:lang w:val="en-US"/>
        </w:rPr>
        <w:t>(</w:t>
      </w:r>
      <w:proofErr w:type="gramEnd"/>
      <w:r w:rsidRPr="002A2985">
        <w:rPr>
          <w:rFonts w:ascii="Courier New" w:hAnsi="Courier New" w:cs="Courier New"/>
          <w:b/>
          <w:color w:val="00B050"/>
          <w:sz w:val="20"/>
          <w:szCs w:val="20"/>
          <w:lang w:val="en-US"/>
        </w:rPr>
        <w:t>dd2)</w:t>
      </w:r>
    </w:p>
    <w:p w:rsidR="00D6013D" w:rsidRPr="002A2985" w:rsidRDefault="00D6013D" w:rsidP="00D6013D">
      <w:pPr>
        <w:spacing w:after="0" w:line="240" w:lineRule="auto"/>
        <w:rPr>
          <w:rFonts w:ascii="Courier New" w:hAnsi="Courier New" w:cs="Courier New"/>
          <w:b/>
          <w:color w:val="00B050"/>
          <w:sz w:val="20"/>
          <w:szCs w:val="20"/>
          <w:lang w:val="en-US"/>
        </w:rPr>
      </w:pP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New" w:hAnsi="Courier New" w:cs="Courier New"/>
          <w:b/>
          <w:color w:val="00B050"/>
          <w:sz w:val="20"/>
          <w:szCs w:val="20"/>
          <w:lang w:val="en-US"/>
        </w:rPr>
        <w:t>dd3&lt;-</w:t>
      </w:r>
      <w:proofErr w:type="spellStart"/>
      <w:r w:rsidRPr="002A2985">
        <w:rPr>
          <w:rFonts w:ascii="Courier New" w:hAnsi="Courier New" w:cs="Courier New"/>
          <w:b/>
          <w:color w:val="00B050"/>
          <w:sz w:val="20"/>
          <w:szCs w:val="20"/>
          <w:lang w:val="en-US"/>
        </w:rPr>
        <w:t>get_</w:t>
      </w:r>
      <w:proofErr w:type="gramStart"/>
      <w:r w:rsidRPr="002A2985">
        <w:rPr>
          <w:rFonts w:ascii="Courier New" w:hAnsi="Courier New" w:cs="Courier New"/>
          <w:b/>
          <w:color w:val="00B050"/>
          <w:sz w:val="20"/>
          <w:szCs w:val="20"/>
          <w:lang w:val="en-US"/>
        </w:rPr>
        <w:t>dist</w:t>
      </w:r>
      <w:proofErr w:type="spellEnd"/>
      <w:r w:rsidRPr="002A2985">
        <w:rPr>
          <w:rFonts w:ascii="Courier New" w:hAnsi="Courier New" w:cs="Courier New"/>
          <w:b/>
          <w:color w:val="00B050"/>
          <w:sz w:val="20"/>
          <w:szCs w:val="20"/>
          <w:lang w:val="en-US"/>
        </w:rPr>
        <w:t>(</w:t>
      </w:r>
      <w:proofErr w:type="gramEnd"/>
      <w:r w:rsidRPr="002A2985">
        <w:rPr>
          <w:rFonts w:ascii="Courier New" w:hAnsi="Courier New" w:cs="Courier New"/>
          <w:b/>
          <w:color w:val="00B050"/>
          <w:sz w:val="20"/>
          <w:szCs w:val="20"/>
          <w:lang w:val="en-US"/>
        </w:rPr>
        <w:t>xxx, method="</w:t>
      </w:r>
      <w:proofErr w:type="spellStart"/>
      <w:r w:rsidRPr="002A2985">
        <w:rPr>
          <w:rFonts w:ascii="Courier New" w:hAnsi="Courier New" w:cs="Courier New"/>
          <w:b/>
          <w:color w:val="00B050"/>
          <w:sz w:val="20"/>
          <w:szCs w:val="20"/>
          <w:lang w:val="en-US"/>
        </w:rPr>
        <w:t>minkowski</w:t>
      </w:r>
      <w:proofErr w:type="spellEnd"/>
      <w:r w:rsidRPr="002A2985">
        <w:rPr>
          <w:rFonts w:ascii="Courier New" w:hAnsi="Courier New" w:cs="Courier New"/>
          <w:b/>
          <w:color w:val="00B050"/>
          <w:sz w:val="20"/>
          <w:szCs w:val="20"/>
          <w:lang w:val="en-US"/>
        </w:rPr>
        <w:t>")</w:t>
      </w: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New" w:hAnsi="Courier New" w:cs="Courier New"/>
          <w:b/>
          <w:color w:val="00B050"/>
          <w:sz w:val="20"/>
          <w:szCs w:val="20"/>
          <w:lang w:val="en-US"/>
        </w:rPr>
        <w:t>dd3.mat&lt;-</w:t>
      </w:r>
      <w:proofErr w:type="spellStart"/>
      <w:proofErr w:type="gramStart"/>
      <w:r w:rsidRPr="002A2985">
        <w:rPr>
          <w:rFonts w:ascii="Courier New" w:hAnsi="Courier New" w:cs="Courier New"/>
          <w:b/>
          <w:color w:val="00B050"/>
          <w:sz w:val="20"/>
          <w:szCs w:val="20"/>
          <w:lang w:val="en-US"/>
        </w:rPr>
        <w:t>as.matrix</w:t>
      </w:r>
      <w:proofErr w:type="spellEnd"/>
      <w:r w:rsidRPr="002A2985">
        <w:rPr>
          <w:rFonts w:ascii="Courier New" w:hAnsi="Courier New" w:cs="Courier New"/>
          <w:b/>
          <w:color w:val="00B050"/>
          <w:sz w:val="20"/>
          <w:szCs w:val="20"/>
          <w:lang w:val="en-US"/>
        </w:rPr>
        <w:t>(</w:t>
      </w:r>
      <w:proofErr w:type="gramEnd"/>
      <w:r w:rsidRPr="002A2985">
        <w:rPr>
          <w:rFonts w:ascii="Courier New" w:hAnsi="Courier New" w:cs="Courier New"/>
          <w:b/>
          <w:color w:val="00B050"/>
          <w:sz w:val="20"/>
          <w:szCs w:val="20"/>
          <w:lang w:val="en-US"/>
        </w:rPr>
        <w:t>dd3)</w:t>
      </w:r>
    </w:p>
    <w:p w:rsidR="00D6013D" w:rsidRPr="002A2985" w:rsidRDefault="00D6013D" w:rsidP="00D6013D">
      <w:pPr>
        <w:spacing w:after="0" w:line="240" w:lineRule="auto"/>
        <w:rPr>
          <w:rFonts w:ascii="Courier New" w:hAnsi="Courier New" w:cs="Courier New"/>
          <w:b/>
          <w:color w:val="00B050"/>
          <w:sz w:val="20"/>
          <w:szCs w:val="20"/>
          <w:lang w:val="en-US"/>
        </w:rPr>
      </w:pP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New" w:hAnsi="Courier New" w:cs="Courier New"/>
          <w:b/>
          <w:color w:val="00B050"/>
          <w:sz w:val="20"/>
          <w:szCs w:val="20"/>
          <w:lang w:val="en-US"/>
        </w:rPr>
        <w:t>dd4&lt;-</w:t>
      </w:r>
      <w:proofErr w:type="spellStart"/>
      <w:r w:rsidRPr="002A2985">
        <w:rPr>
          <w:rFonts w:ascii="Courier New" w:hAnsi="Courier New" w:cs="Courier New"/>
          <w:b/>
          <w:color w:val="00B050"/>
          <w:sz w:val="20"/>
          <w:szCs w:val="20"/>
          <w:lang w:val="en-US"/>
        </w:rPr>
        <w:t>get_</w:t>
      </w:r>
      <w:proofErr w:type="gramStart"/>
      <w:r w:rsidRPr="002A2985">
        <w:rPr>
          <w:rFonts w:ascii="Courier New" w:hAnsi="Courier New" w:cs="Courier New"/>
          <w:b/>
          <w:color w:val="00B050"/>
          <w:sz w:val="20"/>
          <w:szCs w:val="20"/>
          <w:lang w:val="en-US"/>
        </w:rPr>
        <w:t>dist</w:t>
      </w:r>
      <w:proofErr w:type="spellEnd"/>
      <w:r w:rsidRPr="002A2985">
        <w:rPr>
          <w:rFonts w:ascii="Courier New" w:hAnsi="Courier New" w:cs="Courier New"/>
          <w:b/>
          <w:color w:val="00B050"/>
          <w:sz w:val="20"/>
          <w:szCs w:val="20"/>
          <w:lang w:val="en-US"/>
        </w:rPr>
        <w:t>(</w:t>
      </w:r>
      <w:proofErr w:type="gramEnd"/>
      <w:r w:rsidRPr="002A2985">
        <w:rPr>
          <w:rFonts w:ascii="Courier New" w:hAnsi="Courier New" w:cs="Courier New"/>
          <w:b/>
          <w:color w:val="00B050"/>
          <w:sz w:val="20"/>
          <w:szCs w:val="20"/>
          <w:lang w:val="en-US"/>
        </w:rPr>
        <w:t>xxx, method="</w:t>
      </w:r>
      <w:proofErr w:type="spellStart"/>
      <w:r w:rsidRPr="002A2985">
        <w:rPr>
          <w:rFonts w:ascii="Courier New" w:hAnsi="Courier New" w:cs="Courier New"/>
          <w:b/>
          <w:color w:val="00B050"/>
          <w:sz w:val="20"/>
          <w:szCs w:val="20"/>
          <w:lang w:val="en-US"/>
        </w:rPr>
        <w:t>canberra</w:t>
      </w:r>
      <w:proofErr w:type="spellEnd"/>
      <w:r w:rsidRPr="002A2985">
        <w:rPr>
          <w:rFonts w:ascii="Courier New" w:hAnsi="Courier New" w:cs="Courier New"/>
          <w:b/>
          <w:color w:val="00B050"/>
          <w:sz w:val="20"/>
          <w:szCs w:val="20"/>
          <w:lang w:val="en-US"/>
        </w:rPr>
        <w:t>")</w:t>
      </w:r>
    </w:p>
    <w:p w:rsidR="00D6013D" w:rsidRPr="002A2985" w:rsidRDefault="00D6013D" w:rsidP="00D6013D">
      <w:pPr>
        <w:spacing w:after="0" w:line="240" w:lineRule="auto"/>
        <w:rPr>
          <w:rFonts w:ascii="Courier New" w:hAnsi="Courier New" w:cs="Courier New"/>
          <w:b/>
          <w:color w:val="00B050"/>
          <w:sz w:val="20"/>
          <w:szCs w:val="20"/>
          <w:lang w:val="en-US"/>
        </w:rPr>
      </w:pPr>
      <w:r w:rsidRPr="002A2985">
        <w:rPr>
          <w:rFonts w:ascii="Courier New" w:hAnsi="Courier New" w:cs="Courier New"/>
          <w:b/>
          <w:color w:val="00B050"/>
          <w:sz w:val="20"/>
          <w:szCs w:val="20"/>
          <w:lang w:val="en-US"/>
        </w:rPr>
        <w:t>dd4.mat&lt;-</w:t>
      </w:r>
      <w:proofErr w:type="spellStart"/>
      <w:proofErr w:type="gramStart"/>
      <w:r w:rsidRPr="002A2985">
        <w:rPr>
          <w:rFonts w:ascii="Courier New" w:hAnsi="Courier New" w:cs="Courier New"/>
          <w:b/>
          <w:color w:val="00B050"/>
          <w:sz w:val="20"/>
          <w:szCs w:val="20"/>
          <w:lang w:val="en-US"/>
        </w:rPr>
        <w:t>as.matrix</w:t>
      </w:r>
      <w:proofErr w:type="spellEnd"/>
      <w:r w:rsidRPr="002A2985">
        <w:rPr>
          <w:rFonts w:ascii="Courier New" w:hAnsi="Courier New" w:cs="Courier New"/>
          <w:b/>
          <w:color w:val="00B050"/>
          <w:sz w:val="20"/>
          <w:szCs w:val="20"/>
          <w:lang w:val="en-US"/>
        </w:rPr>
        <w:t>(</w:t>
      </w:r>
      <w:proofErr w:type="gramEnd"/>
      <w:r w:rsidRPr="002A2985">
        <w:rPr>
          <w:rFonts w:ascii="Courier New" w:hAnsi="Courier New" w:cs="Courier New"/>
          <w:b/>
          <w:color w:val="00B050"/>
          <w:sz w:val="20"/>
          <w:szCs w:val="20"/>
          <w:lang w:val="en-US"/>
        </w:rPr>
        <w:t>dd4)</w:t>
      </w:r>
    </w:p>
    <w:p w:rsidR="00D6013D" w:rsidRPr="002A2985" w:rsidRDefault="00D6013D" w:rsidP="00D6013D">
      <w:pPr>
        <w:spacing w:after="0" w:line="240" w:lineRule="auto"/>
        <w:rPr>
          <w:rFonts w:ascii="Courier New" w:hAnsi="Courier New" w:cs="Courier New"/>
          <w:b/>
          <w:color w:val="00B050"/>
          <w:sz w:val="20"/>
          <w:szCs w:val="20"/>
          <w:lang w:val="en-US"/>
        </w:rPr>
      </w:pPr>
    </w:p>
    <w:p w:rsidR="00D6013D" w:rsidRPr="002A2985" w:rsidRDefault="00D6013D" w:rsidP="00D6013D">
      <w:pPr>
        <w:spacing w:after="0" w:line="240" w:lineRule="auto"/>
        <w:rPr>
          <w:rFonts w:ascii="Courier New" w:hAnsi="Courier New" w:cs="Courier New"/>
          <w:b/>
          <w:color w:val="00B050"/>
          <w:sz w:val="20"/>
          <w:szCs w:val="20"/>
          <w:lang w:val="en-US"/>
        </w:rPr>
      </w:pPr>
      <w:proofErr w:type="gramStart"/>
      <w:r w:rsidRPr="002A2985">
        <w:rPr>
          <w:rFonts w:ascii="Courier New" w:hAnsi="Courier New" w:cs="Courier New"/>
          <w:b/>
          <w:color w:val="00B050"/>
          <w:sz w:val="20"/>
          <w:szCs w:val="20"/>
          <w:lang w:val="en-US"/>
        </w:rPr>
        <w:t>plot(</w:t>
      </w:r>
      <w:proofErr w:type="gramEnd"/>
      <w:r w:rsidRPr="002A2985">
        <w:rPr>
          <w:rFonts w:ascii="Courier New" w:hAnsi="Courier New" w:cs="Courier New"/>
          <w:b/>
          <w:color w:val="00B050"/>
          <w:sz w:val="20"/>
          <w:szCs w:val="20"/>
          <w:lang w:val="en-US"/>
        </w:rPr>
        <w:t>density(dd1.mat))</w:t>
      </w:r>
    </w:p>
    <w:p w:rsidR="00D6013D" w:rsidRPr="002A2985" w:rsidRDefault="00D6013D" w:rsidP="00D6013D">
      <w:pPr>
        <w:spacing w:after="0" w:line="240" w:lineRule="auto"/>
        <w:rPr>
          <w:rFonts w:ascii="Courier New" w:hAnsi="Courier New" w:cs="Courier New"/>
          <w:b/>
          <w:color w:val="00B050"/>
          <w:sz w:val="20"/>
          <w:szCs w:val="20"/>
          <w:lang w:val="en-US"/>
        </w:rPr>
      </w:pPr>
      <w:proofErr w:type="gramStart"/>
      <w:r w:rsidRPr="002A2985">
        <w:rPr>
          <w:rFonts w:ascii="Courier New" w:hAnsi="Courier New" w:cs="Courier New"/>
          <w:b/>
          <w:color w:val="00B050"/>
          <w:sz w:val="20"/>
          <w:szCs w:val="20"/>
          <w:lang w:val="en-US"/>
        </w:rPr>
        <w:t>lines(</w:t>
      </w:r>
      <w:proofErr w:type="gramEnd"/>
      <w:r w:rsidRPr="002A2985">
        <w:rPr>
          <w:rFonts w:ascii="Courier New" w:hAnsi="Courier New" w:cs="Courier New"/>
          <w:b/>
          <w:color w:val="00B050"/>
          <w:sz w:val="20"/>
          <w:szCs w:val="20"/>
          <w:lang w:val="en-US"/>
        </w:rPr>
        <w:t xml:space="preserve">density(dd2.mat), </w:t>
      </w:r>
      <w:proofErr w:type="spellStart"/>
      <w:r w:rsidRPr="002A2985">
        <w:rPr>
          <w:rFonts w:ascii="Courier New" w:hAnsi="Courier New" w:cs="Courier New"/>
          <w:b/>
          <w:color w:val="00B050"/>
          <w:sz w:val="20"/>
          <w:szCs w:val="20"/>
          <w:lang w:val="en-US"/>
        </w:rPr>
        <w:t>lwd</w:t>
      </w:r>
      <w:proofErr w:type="spellEnd"/>
      <w:r w:rsidRPr="002A2985">
        <w:rPr>
          <w:rFonts w:ascii="Courier New" w:hAnsi="Courier New" w:cs="Courier New"/>
          <w:b/>
          <w:color w:val="00B050"/>
          <w:sz w:val="20"/>
          <w:szCs w:val="20"/>
          <w:lang w:val="en-US"/>
        </w:rPr>
        <w:t>=2)</w:t>
      </w:r>
    </w:p>
    <w:p w:rsidR="00D6013D" w:rsidRPr="002A2985" w:rsidRDefault="00D6013D" w:rsidP="00D6013D">
      <w:pPr>
        <w:spacing w:after="0" w:line="240" w:lineRule="auto"/>
        <w:rPr>
          <w:rFonts w:ascii="Courier New" w:hAnsi="Courier New" w:cs="Courier New"/>
          <w:b/>
          <w:color w:val="00B050"/>
          <w:sz w:val="20"/>
          <w:szCs w:val="20"/>
          <w:lang w:val="en-US"/>
        </w:rPr>
      </w:pPr>
      <w:proofErr w:type="gramStart"/>
      <w:r w:rsidRPr="002A2985">
        <w:rPr>
          <w:rFonts w:ascii="Courier New" w:hAnsi="Courier New" w:cs="Courier New"/>
          <w:b/>
          <w:color w:val="00B050"/>
          <w:sz w:val="20"/>
          <w:szCs w:val="20"/>
          <w:lang w:val="en-US"/>
        </w:rPr>
        <w:t>lines(</w:t>
      </w:r>
      <w:proofErr w:type="gramEnd"/>
      <w:r w:rsidRPr="002A2985">
        <w:rPr>
          <w:rFonts w:ascii="Courier New" w:hAnsi="Courier New" w:cs="Courier New"/>
          <w:b/>
          <w:color w:val="00B050"/>
          <w:sz w:val="20"/>
          <w:szCs w:val="20"/>
          <w:lang w:val="en-US"/>
        </w:rPr>
        <w:t xml:space="preserve">density(dd3.mat), </w:t>
      </w:r>
      <w:proofErr w:type="spellStart"/>
      <w:r w:rsidRPr="002A2985">
        <w:rPr>
          <w:rFonts w:ascii="Courier New" w:hAnsi="Courier New" w:cs="Courier New"/>
          <w:b/>
          <w:color w:val="00B050"/>
          <w:sz w:val="20"/>
          <w:szCs w:val="20"/>
          <w:lang w:val="en-US"/>
        </w:rPr>
        <w:t>lwd</w:t>
      </w:r>
      <w:proofErr w:type="spellEnd"/>
      <w:r w:rsidRPr="002A2985">
        <w:rPr>
          <w:rFonts w:ascii="Courier New" w:hAnsi="Courier New" w:cs="Courier New"/>
          <w:b/>
          <w:color w:val="00B050"/>
          <w:sz w:val="20"/>
          <w:szCs w:val="20"/>
          <w:lang w:val="en-US"/>
        </w:rPr>
        <w:t>=3)</w:t>
      </w:r>
    </w:p>
    <w:p w:rsidR="00D6013D" w:rsidRPr="002A2985" w:rsidRDefault="00D6013D" w:rsidP="00D6013D">
      <w:pPr>
        <w:spacing w:after="0" w:line="240" w:lineRule="auto"/>
        <w:rPr>
          <w:rFonts w:ascii="Courier New" w:hAnsi="Courier New" w:cs="Courier New"/>
          <w:b/>
          <w:color w:val="00B050"/>
          <w:sz w:val="20"/>
          <w:szCs w:val="20"/>
          <w:lang w:val="en-US"/>
        </w:rPr>
      </w:pPr>
      <w:proofErr w:type="gramStart"/>
      <w:r w:rsidRPr="002A2985">
        <w:rPr>
          <w:rFonts w:ascii="Courier New" w:hAnsi="Courier New" w:cs="Courier New"/>
          <w:b/>
          <w:color w:val="00B050"/>
          <w:sz w:val="20"/>
          <w:szCs w:val="20"/>
          <w:lang w:val="en-US"/>
        </w:rPr>
        <w:t>lines(</w:t>
      </w:r>
      <w:proofErr w:type="gramEnd"/>
      <w:r w:rsidRPr="002A2985">
        <w:rPr>
          <w:rFonts w:ascii="Courier New" w:hAnsi="Courier New" w:cs="Courier New"/>
          <w:b/>
          <w:color w:val="00B050"/>
          <w:sz w:val="20"/>
          <w:szCs w:val="20"/>
          <w:lang w:val="en-US"/>
        </w:rPr>
        <w:t xml:space="preserve">density(dd4.mat), </w:t>
      </w:r>
      <w:proofErr w:type="spellStart"/>
      <w:r w:rsidRPr="002A2985">
        <w:rPr>
          <w:rFonts w:ascii="Courier New" w:hAnsi="Courier New" w:cs="Courier New"/>
          <w:b/>
          <w:color w:val="00B050"/>
          <w:sz w:val="20"/>
          <w:szCs w:val="20"/>
          <w:lang w:val="en-US"/>
        </w:rPr>
        <w:t>lty</w:t>
      </w:r>
      <w:proofErr w:type="spellEnd"/>
      <w:r w:rsidRPr="002A2985">
        <w:rPr>
          <w:rFonts w:ascii="Courier New" w:hAnsi="Courier New" w:cs="Courier New"/>
          <w:b/>
          <w:color w:val="00B050"/>
          <w:sz w:val="20"/>
          <w:szCs w:val="20"/>
          <w:lang w:val="en-US"/>
        </w:rPr>
        <w:t xml:space="preserve">=2, </w:t>
      </w:r>
      <w:proofErr w:type="spellStart"/>
      <w:r w:rsidRPr="002A2985">
        <w:rPr>
          <w:rFonts w:ascii="Courier New" w:hAnsi="Courier New" w:cs="Courier New"/>
          <w:b/>
          <w:color w:val="00B050"/>
          <w:sz w:val="20"/>
          <w:szCs w:val="20"/>
          <w:lang w:val="en-US"/>
        </w:rPr>
        <w:t>lwd</w:t>
      </w:r>
      <w:proofErr w:type="spellEnd"/>
      <w:r w:rsidRPr="002A2985">
        <w:rPr>
          <w:rFonts w:ascii="Courier New" w:hAnsi="Courier New" w:cs="Courier New"/>
          <w:b/>
          <w:color w:val="00B050"/>
          <w:sz w:val="20"/>
          <w:szCs w:val="20"/>
          <w:lang w:val="en-US"/>
        </w:rPr>
        <w:t>=1)</w:t>
      </w:r>
    </w:p>
    <w:p w:rsidR="00294E88" w:rsidRPr="002A2985" w:rsidRDefault="00294E88" w:rsidP="00DB5669">
      <w:pPr>
        <w:spacing w:after="0" w:line="240" w:lineRule="auto"/>
        <w:rPr>
          <w:rFonts w:cstheme="minorHAnsi"/>
          <w:b/>
          <w:lang w:val="en-US"/>
        </w:rPr>
      </w:pPr>
    </w:p>
    <w:p w:rsidR="00294E88" w:rsidRDefault="00294E88" w:rsidP="00DB5669">
      <w:pPr>
        <w:spacing w:after="0" w:line="240" w:lineRule="auto"/>
        <w:rPr>
          <w:rFonts w:cstheme="minorHAnsi"/>
          <w:b/>
          <w:lang w:val="en-US"/>
        </w:rPr>
      </w:pPr>
    </w:p>
    <w:p w:rsidR="001E466F" w:rsidRPr="00997F97" w:rsidRDefault="004E20DE" w:rsidP="00997F97">
      <w:pPr>
        <w:pStyle w:val="Styl1"/>
      </w:pPr>
      <w:bookmarkStart w:id="14" w:name="_Toc526703338"/>
      <w:r>
        <w:lastRenderedPageBreak/>
        <w:t>#</w:t>
      </w:r>
      <w:r w:rsidR="0098261C" w:rsidRPr="00997F97">
        <w:t>## TASK 1</w:t>
      </w:r>
      <w:bookmarkEnd w:id="14"/>
    </w:p>
    <w:p w:rsidR="002A2985" w:rsidRDefault="002A2985" w:rsidP="00CF63E4">
      <w:pPr>
        <w:spacing w:after="0"/>
        <w:rPr>
          <w:lang w:val="en-US"/>
        </w:rPr>
      </w:pPr>
      <w:r>
        <w:rPr>
          <w:lang w:val="en-US"/>
        </w:rPr>
        <w:t xml:space="preserve">Repeat the loop task for three variables (subset </w:t>
      </w:r>
      <w:proofErr w:type="spellStart"/>
      <w:r>
        <w:rPr>
          <w:lang w:val="en-US"/>
        </w:rPr>
        <w:t>yyy</w:t>
      </w:r>
      <w:proofErr w:type="spellEnd"/>
      <w:r>
        <w:rPr>
          <w:lang w:val="en-US"/>
        </w:rPr>
        <w:t>) in tree clusters:</w:t>
      </w:r>
    </w:p>
    <w:p w:rsidR="002A2985" w:rsidRDefault="002A2985" w:rsidP="002A2985">
      <w:pPr>
        <w:pStyle w:val="Akapitzlist"/>
        <w:numPr>
          <w:ilvl w:val="0"/>
          <w:numId w:val="4"/>
        </w:numPr>
        <w:spacing w:after="0"/>
        <w:rPr>
          <w:lang w:val="en-US"/>
        </w:rPr>
      </w:pPr>
      <w:r>
        <w:rPr>
          <w:lang w:val="en-US"/>
        </w:rPr>
        <w:t>For Euclidean PAM</w:t>
      </w:r>
    </w:p>
    <w:p w:rsidR="002A2985" w:rsidRPr="002A2985" w:rsidRDefault="002A2985" w:rsidP="002A2985">
      <w:pPr>
        <w:pStyle w:val="Akapitzlist"/>
        <w:numPr>
          <w:ilvl w:val="0"/>
          <w:numId w:val="4"/>
        </w:numPr>
        <w:spacing w:after="0"/>
        <w:rPr>
          <w:lang w:val="en-US"/>
        </w:rPr>
      </w:pPr>
      <w:r>
        <w:rPr>
          <w:lang w:val="en-US"/>
        </w:rPr>
        <w:t>For Manhattan K-means</w:t>
      </w:r>
    </w:p>
    <w:p w:rsidR="002A2985" w:rsidRDefault="002A2985" w:rsidP="00CF63E4">
      <w:pPr>
        <w:spacing w:after="0"/>
        <w:rPr>
          <w:lang w:val="en-US"/>
        </w:rPr>
      </w:pPr>
      <w:r>
        <w:rPr>
          <w:lang w:val="en-US"/>
        </w:rPr>
        <w:t xml:space="preserve">Add boxplots below. </w:t>
      </w:r>
    </w:p>
    <w:p w:rsidR="00575978" w:rsidRDefault="002A2985" w:rsidP="00CF63E4">
      <w:pPr>
        <w:spacing w:after="0"/>
        <w:rPr>
          <w:rFonts w:ascii="Courier New" w:hAnsi="Courier New" w:cs="Courier New"/>
          <w:sz w:val="20"/>
          <w:szCs w:val="20"/>
          <w:lang w:val="en-US"/>
        </w:rPr>
      </w:pPr>
      <w:r>
        <w:rPr>
          <w:lang w:val="en-US"/>
        </w:rPr>
        <w:t xml:space="preserve"> </w:t>
      </w:r>
    </w:p>
    <w:p w:rsidR="00D80017" w:rsidRDefault="00D80017" w:rsidP="002A2985">
      <w:pPr>
        <w:spacing w:after="0"/>
        <w:jc w:val="center"/>
        <w:rPr>
          <w:rFonts w:ascii="Courier New" w:hAnsi="Courier New" w:cs="Courier New"/>
          <w:sz w:val="20"/>
          <w:szCs w:val="20"/>
          <w:lang w:val="en-US"/>
        </w:rPr>
      </w:pPr>
    </w:p>
    <w:tbl>
      <w:tblPr>
        <w:tblStyle w:val="Tabela-Siatka"/>
        <w:tblW w:w="0" w:type="auto"/>
        <w:jc w:val="center"/>
        <w:tblLook w:val="04A0" w:firstRow="1" w:lastRow="0" w:firstColumn="1" w:lastColumn="0" w:noHBand="0" w:noVBand="1"/>
      </w:tblPr>
      <w:tblGrid>
        <w:gridCol w:w="5129"/>
        <w:gridCol w:w="5130"/>
      </w:tblGrid>
      <w:tr w:rsidR="00416E0E" w:rsidRPr="002A2985" w:rsidTr="002A2985">
        <w:trPr>
          <w:jc w:val="center"/>
        </w:trPr>
        <w:tc>
          <w:tcPr>
            <w:tcW w:w="5129" w:type="dxa"/>
          </w:tcPr>
          <w:p w:rsidR="002A2985" w:rsidRDefault="002A2985" w:rsidP="002A2985">
            <w:pPr>
              <w:jc w:val="center"/>
              <w:rPr>
                <w:rFonts w:ascii="Calibri" w:hAnsi="Calibri" w:cs="Calibri"/>
                <w:lang w:val="en-US"/>
              </w:rPr>
            </w:pPr>
            <w:r w:rsidRPr="002A2985">
              <w:rPr>
                <w:rFonts w:ascii="Calibri" w:hAnsi="Calibri" w:cs="Calibri"/>
                <w:lang w:val="en-US"/>
              </w:rPr>
              <w:t xml:space="preserve">Statistics for Euclidean PAM </w:t>
            </w:r>
          </w:p>
          <w:p w:rsidR="002A2985" w:rsidRPr="002A2985" w:rsidRDefault="002A2985" w:rsidP="002A2985">
            <w:pPr>
              <w:jc w:val="center"/>
              <w:rPr>
                <w:rFonts w:ascii="Calibri" w:hAnsi="Calibri" w:cs="Calibri"/>
                <w:lang w:val="en-US"/>
              </w:rPr>
            </w:pPr>
            <w:r w:rsidRPr="002A2985">
              <w:rPr>
                <w:rFonts w:ascii="Calibri" w:hAnsi="Calibri" w:cs="Calibri"/>
                <w:lang w:val="en-US"/>
              </w:rPr>
              <w:t>(three variables, three clusters)</w:t>
            </w:r>
          </w:p>
          <w:p w:rsidR="00416E0E" w:rsidRPr="002A2985" w:rsidRDefault="00416E0E" w:rsidP="002A2985">
            <w:pPr>
              <w:jc w:val="center"/>
              <w:rPr>
                <w:rFonts w:ascii="Calibri" w:hAnsi="Calibri" w:cs="Calibri"/>
                <w:lang w:val="en-US"/>
              </w:rPr>
            </w:pPr>
          </w:p>
        </w:tc>
        <w:tc>
          <w:tcPr>
            <w:tcW w:w="5130" w:type="dxa"/>
          </w:tcPr>
          <w:p w:rsidR="002A2985" w:rsidRDefault="002A2985" w:rsidP="002A2985">
            <w:pPr>
              <w:jc w:val="center"/>
              <w:rPr>
                <w:rFonts w:ascii="Calibri" w:hAnsi="Calibri" w:cs="Calibri"/>
                <w:lang w:val="en-US"/>
              </w:rPr>
            </w:pPr>
            <w:r w:rsidRPr="002A2985">
              <w:rPr>
                <w:rFonts w:ascii="Calibri" w:hAnsi="Calibri" w:cs="Calibri"/>
                <w:lang w:val="en-US"/>
              </w:rPr>
              <w:t xml:space="preserve">Statistics for Manhattan K-means </w:t>
            </w:r>
          </w:p>
          <w:p w:rsidR="00416E0E" w:rsidRPr="002A2985" w:rsidRDefault="002A2985" w:rsidP="002A2985">
            <w:pPr>
              <w:jc w:val="center"/>
              <w:rPr>
                <w:rFonts w:ascii="Calibri" w:hAnsi="Calibri" w:cs="Calibri"/>
                <w:lang w:val="en-US"/>
              </w:rPr>
            </w:pPr>
            <w:r w:rsidRPr="002A2985">
              <w:rPr>
                <w:rFonts w:ascii="Calibri" w:hAnsi="Calibri" w:cs="Calibri"/>
                <w:lang w:val="en-US"/>
              </w:rPr>
              <w:t>(three variables, three clusters)</w:t>
            </w:r>
          </w:p>
        </w:tc>
      </w:tr>
      <w:tr w:rsidR="00416E0E" w:rsidRPr="002A2985" w:rsidTr="002A2985">
        <w:trPr>
          <w:jc w:val="center"/>
        </w:trPr>
        <w:tc>
          <w:tcPr>
            <w:tcW w:w="5129" w:type="dxa"/>
          </w:tcPr>
          <w:p w:rsidR="00416E0E" w:rsidRPr="002A2985" w:rsidRDefault="00416E0E" w:rsidP="002A2985">
            <w:pPr>
              <w:jc w:val="center"/>
              <w:rPr>
                <w:rFonts w:ascii="Calibri" w:hAnsi="Calibri" w:cs="Calibri"/>
                <w:lang w:val="en-US"/>
              </w:rPr>
            </w:pPr>
          </w:p>
          <w:p w:rsidR="00161CAE" w:rsidRPr="002A2985" w:rsidRDefault="00161CAE" w:rsidP="002A2985">
            <w:pPr>
              <w:jc w:val="center"/>
              <w:rPr>
                <w:rFonts w:ascii="Calibri" w:hAnsi="Calibri" w:cs="Calibri"/>
                <w:lang w:val="en-US"/>
              </w:rPr>
            </w:pPr>
          </w:p>
          <w:p w:rsidR="00161CAE" w:rsidRPr="002A2985" w:rsidRDefault="00161CAE" w:rsidP="002A2985">
            <w:pPr>
              <w:jc w:val="center"/>
              <w:rPr>
                <w:rFonts w:ascii="Calibri" w:hAnsi="Calibri" w:cs="Calibri"/>
                <w:lang w:val="en-US"/>
              </w:rPr>
            </w:pPr>
          </w:p>
          <w:p w:rsidR="00161CAE" w:rsidRPr="002A2985" w:rsidRDefault="00161CAE" w:rsidP="002A2985">
            <w:pPr>
              <w:jc w:val="center"/>
              <w:rPr>
                <w:rFonts w:ascii="Calibri" w:hAnsi="Calibri" w:cs="Calibri"/>
                <w:lang w:val="en-US"/>
              </w:rPr>
            </w:pPr>
          </w:p>
          <w:p w:rsidR="00161CAE" w:rsidRPr="002A2985" w:rsidRDefault="00161CAE" w:rsidP="002A2985">
            <w:pPr>
              <w:jc w:val="center"/>
              <w:rPr>
                <w:rFonts w:ascii="Calibri" w:hAnsi="Calibri" w:cs="Calibri"/>
                <w:lang w:val="en-US"/>
              </w:rPr>
            </w:pPr>
          </w:p>
        </w:tc>
        <w:tc>
          <w:tcPr>
            <w:tcW w:w="5130" w:type="dxa"/>
          </w:tcPr>
          <w:p w:rsidR="00416E0E" w:rsidRPr="002A2985" w:rsidRDefault="00416E0E" w:rsidP="002A2985">
            <w:pPr>
              <w:jc w:val="center"/>
              <w:rPr>
                <w:rFonts w:ascii="Calibri" w:hAnsi="Calibri" w:cs="Calibri"/>
                <w:lang w:val="en-US"/>
              </w:rPr>
            </w:pPr>
          </w:p>
        </w:tc>
      </w:tr>
      <w:tr w:rsidR="002A2985" w:rsidRPr="002A2985" w:rsidTr="002A2985">
        <w:trPr>
          <w:jc w:val="center"/>
        </w:trPr>
        <w:tc>
          <w:tcPr>
            <w:tcW w:w="5129" w:type="dxa"/>
          </w:tcPr>
          <w:p w:rsidR="002A2985" w:rsidRDefault="002A2985" w:rsidP="002A2985">
            <w:pPr>
              <w:jc w:val="center"/>
              <w:rPr>
                <w:rFonts w:ascii="Calibri" w:hAnsi="Calibri" w:cs="Calibri"/>
                <w:lang w:val="en-US"/>
              </w:rPr>
            </w:pPr>
            <w:r w:rsidRPr="002A2985">
              <w:rPr>
                <w:rFonts w:ascii="Calibri" w:hAnsi="Calibri" w:cs="Calibri"/>
                <w:lang w:val="en-US"/>
              </w:rPr>
              <w:t xml:space="preserve">Boxplots for Euclidean PAM </w:t>
            </w:r>
          </w:p>
          <w:p w:rsidR="002A2985" w:rsidRPr="002A2985" w:rsidRDefault="002A2985" w:rsidP="002A2985">
            <w:pPr>
              <w:jc w:val="center"/>
              <w:rPr>
                <w:rFonts w:ascii="Calibri" w:hAnsi="Calibri" w:cs="Calibri"/>
                <w:lang w:val="en-US"/>
              </w:rPr>
            </w:pPr>
            <w:r w:rsidRPr="002A2985">
              <w:rPr>
                <w:rFonts w:ascii="Calibri" w:hAnsi="Calibri" w:cs="Calibri"/>
                <w:lang w:val="en-US"/>
              </w:rPr>
              <w:t>(three variables, three clusters)</w:t>
            </w:r>
          </w:p>
          <w:p w:rsidR="002A2985" w:rsidRPr="002A2985" w:rsidRDefault="002A2985" w:rsidP="002A2985">
            <w:pPr>
              <w:jc w:val="center"/>
              <w:rPr>
                <w:rFonts w:ascii="Calibri" w:hAnsi="Calibri" w:cs="Calibri"/>
                <w:lang w:val="en-US"/>
              </w:rPr>
            </w:pPr>
          </w:p>
        </w:tc>
        <w:tc>
          <w:tcPr>
            <w:tcW w:w="5130" w:type="dxa"/>
          </w:tcPr>
          <w:p w:rsidR="002A2985" w:rsidRDefault="002A2985" w:rsidP="002A2985">
            <w:pPr>
              <w:jc w:val="center"/>
              <w:rPr>
                <w:rFonts w:ascii="Calibri" w:hAnsi="Calibri" w:cs="Calibri"/>
                <w:lang w:val="en-US"/>
              </w:rPr>
            </w:pPr>
            <w:r w:rsidRPr="002A2985">
              <w:rPr>
                <w:rFonts w:ascii="Calibri" w:hAnsi="Calibri" w:cs="Calibri"/>
                <w:lang w:val="en-US"/>
              </w:rPr>
              <w:t xml:space="preserve">Boxplots for Manhattan K-means </w:t>
            </w:r>
          </w:p>
          <w:p w:rsidR="002A2985" w:rsidRPr="002A2985" w:rsidRDefault="002A2985" w:rsidP="002A2985">
            <w:pPr>
              <w:jc w:val="center"/>
              <w:rPr>
                <w:rFonts w:ascii="Calibri" w:hAnsi="Calibri" w:cs="Calibri"/>
                <w:lang w:val="en-US"/>
              </w:rPr>
            </w:pPr>
            <w:r w:rsidRPr="002A2985">
              <w:rPr>
                <w:rFonts w:ascii="Calibri" w:hAnsi="Calibri" w:cs="Calibri"/>
                <w:lang w:val="en-US"/>
              </w:rPr>
              <w:t>(three variables, three clusters)</w:t>
            </w:r>
          </w:p>
        </w:tc>
      </w:tr>
      <w:tr w:rsidR="002A2985" w:rsidRPr="002A2985" w:rsidTr="002A2985">
        <w:trPr>
          <w:jc w:val="center"/>
        </w:trPr>
        <w:tc>
          <w:tcPr>
            <w:tcW w:w="5129" w:type="dxa"/>
          </w:tcPr>
          <w:p w:rsidR="002A2985" w:rsidRPr="002A2985" w:rsidRDefault="002A2985" w:rsidP="00CF63E4">
            <w:pPr>
              <w:rPr>
                <w:rFonts w:ascii="Calibri" w:hAnsi="Calibri" w:cs="Calibri"/>
                <w:lang w:val="en-US"/>
              </w:rPr>
            </w:pPr>
          </w:p>
        </w:tc>
        <w:tc>
          <w:tcPr>
            <w:tcW w:w="5130" w:type="dxa"/>
          </w:tcPr>
          <w:p w:rsidR="002A2985" w:rsidRPr="002A2985" w:rsidRDefault="002A2985" w:rsidP="00CF63E4">
            <w:pPr>
              <w:rPr>
                <w:rFonts w:ascii="Calibri" w:hAnsi="Calibri" w:cs="Calibri"/>
                <w:lang w:val="en-US"/>
              </w:rPr>
            </w:pPr>
          </w:p>
        </w:tc>
      </w:tr>
    </w:tbl>
    <w:p w:rsidR="00D80017" w:rsidRDefault="00D80017" w:rsidP="00CF63E4">
      <w:pPr>
        <w:spacing w:after="0"/>
        <w:rPr>
          <w:rFonts w:ascii="Courier New" w:hAnsi="Courier New" w:cs="Courier New"/>
          <w:sz w:val="20"/>
          <w:szCs w:val="20"/>
          <w:lang w:val="en-US"/>
        </w:rPr>
      </w:pPr>
    </w:p>
    <w:p w:rsidR="00650663" w:rsidRPr="00997F97" w:rsidRDefault="00650663" w:rsidP="00650663">
      <w:pPr>
        <w:pStyle w:val="Styl1"/>
      </w:pPr>
      <w:bookmarkStart w:id="15" w:name="_Toc526703339"/>
      <w:r>
        <w:lastRenderedPageBreak/>
        <w:t>### TASK 2</w:t>
      </w:r>
      <w:bookmarkEnd w:id="15"/>
    </w:p>
    <w:p w:rsidR="00650663" w:rsidRDefault="00650663" w:rsidP="00CF63E4">
      <w:pPr>
        <w:spacing w:after="0"/>
        <w:rPr>
          <w:rFonts w:ascii="Courier New" w:hAnsi="Courier New" w:cs="Courier New"/>
          <w:sz w:val="20"/>
          <w:szCs w:val="20"/>
          <w:lang w:val="en-US"/>
        </w:rPr>
      </w:pPr>
    </w:p>
    <w:p w:rsidR="007A6691" w:rsidRPr="00C26943" w:rsidRDefault="007A6691" w:rsidP="00CF63E4">
      <w:pPr>
        <w:spacing w:after="0"/>
        <w:rPr>
          <w:rFonts w:ascii="Calibri" w:hAnsi="Calibri" w:cs="Calibri"/>
          <w:b/>
          <w:lang w:val="en-US"/>
        </w:rPr>
      </w:pPr>
      <w:r w:rsidRPr="00C26943">
        <w:rPr>
          <w:rFonts w:ascii="Calibri" w:hAnsi="Calibri" w:cs="Calibri"/>
          <w:b/>
          <w:lang w:val="en-US"/>
        </w:rPr>
        <w:t xml:space="preserve">For </w:t>
      </w:r>
      <w:r w:rsidR="00C94942" w:rsidRPr="00C26943">
        <w:rPr>
          <w:rFonts w:ascii="Calibri" w:hAnsi="Calibri" w:cs="Calibri"/>
          <w:b/>
          <w:lang w:val="en-US"/>
        </w:rPr>
        <w:t xml:space="preserve">a </w:t>
      </w:r>
      <w:r w:rsidRPr="00C26943">
        <w:rPr>
          <w:rFonts w:ascii="Calibri" w:hAnsi="Calibri" w:cs="Calibri"/>
          <w:b/>
          <w:lang w:val="en-US"/>
        </w:rPr>
        <w:t xml:space="preserve">few subsets </w:t>
      </w:r>
      <w:r w:rsidR="00C94942" w:rsidRPr="00C26943">
        <w:rPr>
          <w:rFonts w:ascii="Calibri" w:hAnsi="Calibri" w:cs="Calibri"/>
          <w:b/>
          <w:lang w:val="en-US"/>
        </w:rPr>
        <w:t xml:space="preserve">(xxx, </w:t>
      </w:r>
      <w:proofErr w:type="spellStart"/>
      <w:r w:rsidR="00C94942" w:rsidRPr="00C26943">
        <w:rPr>
          <w:rFonts w:ascii="Calibri" w:hAnsi="Calibri" w:cs="Calibri"/>
          <w:b/>
          <w:lang w:val="en-US"/>
        </w:rPr>
        <w:t>yyy</w:t>
      </w:r>
      <w:proofErr w:type="spellEnd"/>
      <w:r w:rsidR="00C94942" w:rsidRPr="00C26943">
        <w:rPr>
          <w:rFonts w:ascii="Calibri" w:hAnsi="Calibri" w:cs="Calibri"/>
          <w:b/>
          <w:lang w:val="en-US"/>
        </w:rPr>
        <w:t xml:space="preserve">, etc.) </w:t>
      </w:r>
      <w:r w:rsidRPr="00C26943">
        <w:rPr>
          <w:rFonts w:ascii="Calibri" w:hAnsi="Calibri" w:cs="Calibri"/>
          <w:b/>
          <w:lang w:val="en-US"/>
        </w:rPr>
        <w:t xml:space="preserve">generate </w:t>
      </w:r>
      <w:r w:rsidR="00C94942" w:rsidRPr="00C26943">
        <w:rPr>
          <w:rFonts w:ascii="Calibri" w:hAnsi="Calibri" w:cs="Calibri"/>
          <w:b/>
          <w:lang w:val="en-US"/>
        </w:rPr>
        <w:t>a set of measures and check correlations between them. Are the measures consistent?</w:t>
      </w:r>
    </w:p>
    <w:p w:rsidR="007A6691" w:rsidRPr="00C26943" w:rsidRDefault="007A6691" w:rsidP="00CF63E4">
      <w:pPr>
        <w:spacing w:after="0"/>
        <w:rPr>
          <w:rFonts w:ascii="Calibri" w:hAnsi="Calibri" w:cs="Calibri"/>
          <w:lang w:val="en-US"/>
        </w:rPr>
      </w:pPr>
    </w:p>
    <w:p w:rsidR="00E8689E" w:rsidRPr="00E8689E" w:rsidRDefault="00E8689E" w:rsidP="00CF63E4">
      <w:pPr>
        <w:spacing w:after="0"/>
        <w:rPr>
          <w:rFonts w:ascii="Courier New" w:hAnsi="Courier New" w:cs="Courier New"/>
          <w:sz w:val="20"/>
          <w:szCs w:val="20"/>
          <w:u w:val="single"/>
          <w:lang w:val="en-US"/>
        </w:rPr>
      </w:pPr>
      <w:r w:rsidRPr="00E8689E">
        <w:rPr>
          <w:rFonts w:ascii="Courier New" w:hAnsi="Courier New" w:cs="Courier New"/>
          <w:sz w:val="20"/>
          <w:szCs w:val="20"/>
          <w:u w:val="single"/>
          <w:lang w:val="en-US"/>
        </w:rPr>
        <w:t>Instruction</w:t>
      </w:r>
    </w:p>
    <w:p w:rsidR="006A5E08" w:rsidRPr="006A5E08" w:rsidRDefault="006A5E08" w:rsidP="006A5E08">
      <w:pPr>
        <w:spacing w:after="0" w:line="240" w:lineRule="auto"/>
        <w:rPr>
          <w:rFonts w:ascii="Courier New" w:hAnsi="Courier New" w:cs="Courier New"/>
          <w:sz w:val="20"/>
          <w:szCs w:val="20"/>
          <w:lang w:val="en-US"/>
        </w:rPr>
      </w:pPr>
      <w:r w:rsidRPr="006A5E08">
        <w:rPr>
          <w:rFonts w:ascii="Courier New" w:hAnsi="Courier New" w:cs="Courier New"/>
          <w:sz w:val="20"/>
          <w:szCs w:val="20"/>
          <w:lang w:val="en-US"/>
        </w:rPr>
        <w:t>methods&lt;-c(</w:t>
      </w:r>
      <w:r w:rsidRPr="006A5E08">
        <w:rPr>
          <w:rFonts w:ascii="Courier New" w:hAnsi="Courier New" w:cs="Courier New"/>
          <w:b/>
          <w:sz w:val="20"/>
          <w:szCs w:val="20"/>
          <w:lang w:val="en-US"/>
        </w:rPr>
        <w:t>"</w:t>
      </w:r>
      <w:proofErr w:type="spellStart"/>
      <w:r w:rsidRPr="006A5E08">
        <w:rPr>
          <w:rFonts w:ascii="Courier New" w:hAnsi="Courier New" w:cs="Courier New"/>
          <w:sz w:val="20"/>
          <w:szCs w:val="20"/>
          <w:lang w:val="en-US"/>
        </w:rPr>
        <w:t>variance_explained</w:t>
      </w:r>
      <w:proofErr w:type="spellEnd"/>
      <w:r w:rsidRPr="006A5E08">
        <w:rPr>
          <w:rFonts w:ascii="Courier New" w:hAnsi="Courier New" w:cs="Courier New"/>
          <w:b/>
          <w:sz w:val="20"/>
          <w:szCs w:val="20"/>
          <w:lang w:val="en-US"/>
        </w:rPr>
        <w:t>"</w:t>
      </w:r>
      <w:r w:rsidRPr="006A5E08">
        <w:rPr>
          <w:rFonts w:ascii="Courier New" w:hAnsi="Courier New" w:cs="Courier New"/>
          <w:sz w:val="20"/>
          <w:szCs w:val="20"/>
          <w:lang w:val="en-US"/>
        </w:rPr>
        <w:t xml:space="preserve">, </w:t>
      </w:r>
      <w:r w:rsidRPr="006A5E08">
        <w:rPr>
          <w:rFonts w:ascii="Courier New" w:hAnsi="Courier New" w:cs="Courier New"/>
          <w:b/>
          <w:sz w:val="20"/>
          <w:szCs w:val="20"/>
          <w:lang w:val="en-US"/>
        </w:rPr>
        <w:t>"</w:t>
      </w:r>
      <w:r w:rsidRPr="006A5E08">
        <w:rPr>
          <w:rFonts w:ascii="Courier New" w:hAnsi="Courier New" w:cs="Courier New"/>
          <w:sz w:val="20"/>
          <w:szCs w:val="20"/>
          <w:lang w:val="en-US"/>
        </w:rPr>
        <w:t>WCSSE</w:t>
      </w:r>
      <w:r w:rsidRPr="006A5E08">
        <w:rPr>
          <w:rFonts w:ascii="Courier New" w:hAnsi="Courier New" w:cs="Courier New"/>
          <w:b/>
          <w:sz w:val="20"/>
          <w:szCs w:val="20"/>
          <w:lang w:val="en-US"/>
        </w:rPr>
        <w:t>"</w:t>
      </w:r>
      <w:r w:rsidRPr="006A5E08">
        <w:rPr>
          <w:rFonts w:ascii="Courier New" w:hAnsi="Courier New" w:cs="Courier New"/>
          <w:sz w:val="20"/>
          <w:szCs w:val="20"/>
          <w:lang w:val="en-US"/>
        </w:rPr>
        <w:t xml:space="preserve">, </w:t>
      </w:r>
      <w:r w:rsidRPr="006A5E08">
        <w:rPr>
          <w:rFonts w:ascii="Courier New" w:hAnsi="Courier New" w:cs="Courier New"/>
          <w:b/>
          <w:sz w:val="20"/>
          <w:szCs w:val="20"/>
          <w:lang w:val="en-US"/>
        </w:rPr>
        <w:t>"</w:t>
      </w:r>
      <w:r w:rsidRPr="006A5E08">
        <w:rPr>
          <w:rFonts w:ascii="Courier New" w:hAnsi="Courier New" w:cs="Courier New"/>
          <w:sz w:val="20"/>
          <w:szCs w:val="20"/>
          <w:lang w:val="en-US"/>
        </w:rPr>
        <w:t>dissimilarity</w:t>
      </w:r>
      <w:r w:rsidRPr="006A5E08">
        <w:rPr>
          <w:rFonts w:ascii="Courier New" w:hAnsi="Courier New" w:cs="Courier New"/>
          <w:b/>
          <w:sz w:val="20"/>
          <w:szCs w:val="20"/>
          <w:lang w:val="en-US"/>
        </w:rPr>
        <w:t>"</w:t>
      </w:r>
      <w:r w:rsidRPr="006A5E08">
        <w:rPr>
          <w:rFonts w:ascii="Courier New" w:hAnsi="Courier New" w:cs="Courier New"/>
          <w:sz w:val="20"/>
          <w:szCs w:val="20"/>
          <w:lang w:val="en-US"/>
        </w:rPr>
        <w:t xml:space="preserve">, </w:t>
      </w:r>
      <w:r w:rsidRPr="006A5E08">
        <w:rPr>
          <w:rFonts w:ascii="Courier New" w:hAnsi="Courier New" w:cs="Courier New"/>
          <w:b/>
          <w:sz w:val="20"/>
          <w:szCs w:val="20"/>
          <w:lang w:val="en-US"/>
        </w:rPr>
        <w:t>"</w:t>
      </w:r>
      <w:r w:rsidRPr="006A5E08">
        <w:rPr>
          <w:rFonts w:ascii="Courier New" w:hAnsi="Courier New" w:cs="Courier New"/>
          <w:sz w:val="20"/>
          <w:szCs w:val="20"/>
          <w:lang w:val="en-US"/>
        </w:rPr>
        <w:t>silhouette</w:t>
      </w:r>
      <w:r w:rsidRPr="006A5E08">
        <w:rPr>
          <w:rFonts w:ascii="Courier New" w:hAnsi="Courier New" w:cs="Courier New"/>
          <w:b/>
          <w:sz w:val="20"/>
          <w:szCs w:val="20"/>
          <w:lang w:val="en-US"/>
        </w:rPr>
        <w:t>"</w:t>
      </w:r>
      <w:r w:rsidRPr="006A5E08">
        <w:rPr>
          <w:rFonts w:ascii="Courier New" w:hAnsi="Courier New" w:cs="Courier New"/>
          <w:sz w:val="20"/>
          <w:szCs w:val="20"/>
          <w:lang w:val="en-US"/>
        </w:rPr>
        <w:t xml:space="preserve">, </w:t>
      </w:r>
      <w:r w:rsidRPr="006A5E08">
        <w:rPr>
          <w:rFonts w:ascii="Courier New" w:hAnsi="Courier New" w:cs="Courier New"/>
          <w:b/>
          <w:sz w:val="20"/>
          <w:szCs w:val="20"/>
          <w:lang w:val="en-US"/>
        </w:rPr>
        <w:t>"</w:t>
      </w:r>
      <w:proofErr w:type="spellStart"/>
      <w:r w:rsidRPr="006A5E08">
        <w:rPr>
          <w:rFonts w:ascii="Courier New" w:hAnsi="Courier New" w:cs="Courier New"/>
          <w:sz w:val="20"/>
          <w:szCs w:val="20"/>
          <w:lang w:val="en-US"/>
        </w:rPr>
        <w:t>distortion_fK</w:t>
      </w:r>
      <w:proofErr w:type="spellEnd"/>
      <w:r w:rsidRPr="006A5E08">
        <w:rPr>
          <w:rFonts w:ascii="Courier New" w:hAnsi="Courier New" w:cs="Courier New"/>
          <w:b/>
          <w:sz w:val="20"/>
          <w:szCs w:val="20"/>
          <w:lang w:val="en-US"/>
        </w:rPr>
        <w:t>"</w:t>
      </w:r>
      <w:r w:rsidRPr="006A5E08">
        <w:rPr>
          <w:rFonts w:ascii="Courier New" w:hAnsi="Courier New" w:cs="Courier New"/>
          <w:sz w:val="20"/>
          <w:szCs w:val="20"/>
          <w:lang w:val="en-US"/>
        </w:rPr>
        <w:t xml:space="preserve">, </w:t>
      </w:r>
      <w:r w:rsidRPr="006A5E08">
        <w:rPr>
          <w:rFonts w:ascii="Courier New" w:hAnsi="Courier New" w:cs="Courier New"/>
          <w:b/>
          <w:sz w:val="20"/>
          <w:szCs w:val="20"/>
          <w:lang w:val="en-US"/>
        </w:rPr>
        <w:t>"</w:t>
      </w:r>
      <w:r w:rsidRPr="006A5E08">
        <w:rPr>
          <w:rFonts w:ascii="Courier New" w:hAnsi="Courier New" w:cs="Courier New"/>
          <w:sz w:val="20"/>
          <w:szCs w:val="20"/>
          <w:lang w:val="en-US"/>
        </w:rPr>
        <w:t>AIC</w:t>
      </w:r>
      <w:r w:rsidRPr="006A5E08">
        <w:rPr>
          <w:rFonts w:ascii="Courier New" w:hAnsi="Courier New" w:cs="Courier New"/>
          <w:b/>
          <w:sz w:val="20"/>
          <w:szCs w:val="20"/>
          <w:lang w:val="en-US"/>
        </w:rPr>
        <w:t>"</w:t>
      </w:r>
      <w:r w:rsidRPr="006A5E08">
        <w:rPr>
          <w:rFonts w:ascii="Courier New" w:hAnsi="Courier New" w:cs="Courier New"/>
          <w:sz w:val="20"/>
          <w:szCs w:val="20"/>
          <w:lang w:val="en-US"/>
        </w:rPr>
        <w:t xml:space="preserve">, </w:t>
      </w:r>
      <w:r w:rsidRPr="006A5E08">
        <w:rPr>
          <w:rFonts w:ascii="Courier New" w:hAnsi="Courier New" w:cs="Courier New"/>
          <w:b/>
          <w:sz w:val="20"/>
          <w:szCs w:val="20"/>
          <w:lang w:val="en-US"/>
        </w:rPr>
        <w:t>"</w:t>
      </w:r>
      <w:r w:rsidRPr="006A5E08">
        <w:rPr>
          <w:rFonts w:ascii="Courier New" w:hAnsi="Courier New" w:cs="Courier New"/>
          <w:sz w:val="20"/>
          <w:szCs w:val="20"/>
          <w:lang w:val="en-US"/>
        </w:rPr>
        <w:t>BIC</w:t>
      </w:r>
      <w:r w:rsidRPr="006A5E08">
        <w:rPr>
          <w:rFonts w:ascii="Courier New" w:hAnsi="Courier New" w:cs="Courier New"/>
          <w:b/>
          <w:sz w:val="20"/>
          <w:szCs w:val="20"/>
          <w:lang w:val="en-US"/>
        </w:rPr>
        <w:t>", "</w:t>
      </w:r>
      <w:proofErr w:type="spellStart"/>
      <w:r w:rsidRPr="006A5E08">
        <w:rPr>
          <w:rFonts w:ascii="Courier New" w:hAnsi="Courier New" w:cs="Courier New"/>
          <w:sz w:val="20"/>
          <w:szCs w:val="20"/>
          <w:lang w:val="en-US"/>
        </w:rPr>
        <w:t>Adjusted_Rsquared</w:t>
      </w:r>
      <w:proofErr w:type="spellEnd"/>
      <w:r w:rsidRPr="006A5E08">
        <w:rPr>
          <w:rFonts w:ascii="Courier New" w:hAnsi="Courier New" w:cs="Courier New"/>
          <w:b/>
          <w:sz w:val="20"/>
          <w:szCs w:val="20"/>
          <w:lang w:val="en-US"/>
        </w:rPr>
        <w:t>")</w:t>
      </w:r>
    </w:p>
    <w:p w:rsidR="006A5E08" w:rsidRDefault="006A5E08" w:rsidP="00CF63E4">
      <w:pPr>
        <w:spacing w:after="0"/>
        <w:rPr>
          <w:rFonts w:ascii="Courier New" w:hAnsi="Courier New" w:cs="Courier New"/>
          <w:sz w:val="20"/>
          <w:szCs w:val="20"/>
          <w:lang w:val="en-US"/>
        </w:rPr>
      </w:pPr>
      <w:proofErr w:type="gramStart"/>
      <w:r w:rsidRPr="006A5E08">
        <w:rPr>
          <w:rFonts w:ascii="Courier New" w:hAnsi="Courier New" w:cs="Courier New"/>
          <w:sz w:val="20"/>
          <w:szCs w:val="20"/>
          <w:lang w:val="en-US"/>
        </w:rPr>
        <w:t>mmm</w:t>
      </w:r>
      <w:proofErr w:type="gramEnd"/>
      <w:r w:rsidRPr="006A5E08">
        <w:rPr>
          <w:rFonts w:ascii="Courier New" w:hAnsi="Courier New" w:cs="Courier New"/>
          <w:sz w:val="20"/>
          <w:szCs w:val="20"/>
          <w:lang w:val="en-US"/>
        </w:rPr>
        <w:t xml:space="preserve">&lt;-matrix(0, </w:t>
      </w:r>
      <w:proofErr w:type="spellStart"/>
      <w:r w:rsidRPr="006A5E08">
        <w:rPr>
          <w:rFonts w:ascii="Courier New" w:hAnsi="Courier New" w:cs="Courier New"/>
          <w:sz w:val="20"/>
          <w:szCs w:val="20"/>
          <w:lang w:val="en-US"/>
        </w:rPr>
        <w:t>nrow</w:t>
      </w:r>
      <w:proofErr w:type="spellEnd"/>
      <w:r w:rsidRPr="006A5E08">
        <w:rPr>
          <w:rFonts w:ascii="Courier New" w:hAnsi="Courier New" w:cs="Courier New"/>
          <w:sz w:val="20"/>
          <w:szCs w:val="20"/>
          <w:lang w:val="en-US"/>
        </w:rPr>
        <w:t xml:space="preserve">=10, </w:t>
      </w:r>
      <w:proofErr w:type="spellStart"/>
      <w:r w:rsidRPr="006A5E08">
        <w:rPr>
          <w:rFonts w:ascii="Courier New" w:hAnsi="Courier New" w:cs="Courier New"/>
          <w:sz w:val="20"/>
          <w:szCs w:val="20"/>
          <w:lang w:val="en-US"/>
        </w:rPr>
        <w:t>ncol</w:t>
      </w:r>
      <w:proofErr w:type="spellEnd"/>
      <w:r w:rsidRPr="006A5E08">
        <w:rPr>
          <w:rFonts w:ascii="Courier New" w:hAnsi="Courier New" w:cs="Courier New"/>
          <w:sz w:val="20"/>
          <w:szCs w:val="20"/>
          <w:lang w:val="en-US"/>
        </w:rPr>
        <w:t>=</w:t>
      </w:r>
      <w:r>
        <w:rPr>
          <w:rFonts w:ascii="Courier New" w:hAnsi="Courier New" w:cs="Courier New"/>
          <w:sz w:val="20"/>
          <w:szCs w:val="20"/>
          <w:lang w:val="en-US"/>
        </w:rPr>
        <w:t>8</w:t>
      </w:r>
      <w:r w:rsidRPr="006A5E08">
        <w:rPr>
          <w:rFonts w:ascii="Courier New" w:hAnsi="Courier New" w:cs="Courier New"/>
          <w:sz w:val="20"/>
          <w:szCs w:val="20"/>
          <w:lang w:val="en-US"/>
        </w:rPr>
        <w:t>)</w:t>
      </w:r>
    </w:p>
    <w:p w:rsidR="006A5E08" w:rsidRPr="006A5E08" w:rsidRDefault="006A5E08" w:rsidP="00CF63E4">
      <w:pPr>
        <w:spacing w:after="0"/>
        <w:rPr>
          <w:rFonts w:ascii="Courier New" w:hAnsi="Courier New" w:cs="Courier New"/>
          <w:sz w:val="20"/>
          <w:szCs w:val="20"/>
          <w:lang w:val="en-US"/>
        </w:rPr>
      </w:pPr>
      <w:proofErr w:type="spellStart"/>
      <w:proofErr w:type="gramStart"/>
      <w:r>
        <w:rPr>
          <w:rFonts w:ascii="Courier New" w:hAnsi="Courier New" w:cs="Courier New"/>
          <w:sz w:val="20"/>
          <w:szCs w:val="20"/>
          <w:lang w:val="en-US"/>
        </w:rPr>
        <w:t>colnames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mmm)&lt;-methods</w:t>
      </w:r>
    </w:p>
    <w:p w:rsidR="00E8689E" w:rsidRDefault="00E8689E" w:rsidP="006A5E08">
      <w:pPr>
        <w:spacing w:after="0" w:line="240" w:lineRule="auto"/>
        <w:rPr>
          <w:rFonts w:ascii="Courier New" w:hAnsi="Courier New" w:cs="Courier New"/>
          <w:sz w:val="20"/>
          <w:szCs w:val="20"/>
          <w:lang w:val="en-US"/>
        </w:rPr>
      </w:pPr>
    </w:p>
    <w:p w:rsidR="006A5E08" w:rsidRPr="006A5E08" w:rsidRDefault="006A5E08" w:rsidP="006A5E08">
      <w:pPr>
        <w:spacing w:after="0" w:line="240" w:lineRule="auto"/>
        <w:rPr>
          <w:rFonts w:ascii="Courier New" w:hAnsi="Courier New" w:cs="Courier New"/>
          <w:sz w:val="20"/>
          <w:szCs w:val="20"/>
          <w:lang w:val="en-US"/>
        </w:rPr>
      </w:pPr>
      <w:proofErr w:type="spellStart"/>
      <w:r w:rsidRPr="006A5E08">
        <w:rPr>
          <w:rFonts w:ascii="Courier New" w:hAnsi="Courier New" w:cs="Courier New"/>
          <w:sz w:val="20"/>
          <w:szCs w:val="20"/>
          <w:lang w:val="en-US"/>
        </w:rPr>
        <w:t>xxx.s</w:t>
      </w:r>
      <w:proofErr w:type="spellEnd"/>
      <w:r w:rsidRPr="006A5E08">
        <w:rPr>
          <w:rFonts w:ascii="Courier New" w:hAnsi="Courier New" w:cs="Courier New"/>
          <w:sz w:val="20"/>
          <w:szCs w:val="20"/>
          <w:lang w:val="en-US"/>
        </w:rPr>
        <w:t>&lt;-</w:t>
      </w:r>
      <w:proofErr w:type="spellStart"/>
      <w:r w:rsidRPr="006A5E08">
        <w:rPr>
          <w:rFonts w:ascii="Courier New" w:hAnsi="Courier New" w:cs="Courier New"/>
          <w:sz w:val="20"/>
          <w:szCs w:val="20"/>
          <w:lang w:val="en-US"/>
        </w:rPr>
        <w:t>center_</w:t>
      </w:r>
      <w:proofErr w:type="gramStart"/>
      <w:r w:rsidRPr="006A5E08">
        <w:rPr>
          <w:rFonts w:ascii="Courier New" w:hAnsi="Courier New" w:cs="Courier New"/>
          <w:sz w:val="20"/>
          <w:szCs w:val="20"/>
          <w:lang w:val="en-US"/>
        </w:rPr>
        <w:t>scale</w:t>
      </w:r>
      <w:proofErr w:type="spellEnd"/>
      <w:r w:rsidRPr="006A5E08">
        <w:rPr>
          <w:rFonts w:ascii="Courier New" w:hAnsi="Courier New" w:cs="Courier New"/>
          <w:sz w:val="20"/>
          <w:szCs w:val="20"/>
          <w:lang w:val="en-US"/>
        </w:rPr>
        <w:t>(</w:t>
      </w:r>
      <w:proofErr w:type="gramEnd"/>
      <w:r w:rsidRPr="006A5E08">
        <w:rPr>
          <w:rFonts w:ascii="Courier New" w:hAnsi="Courier New" w:cs="Courier New"/>
          <w:sz w:val="20"/>
          <w:szCs w:val="20"/>
          <w:lang w:val="en-US"/>
        </w:rPr>
        <w:t xml:space="preserve">xxx) # from </w:t>
      </w:r>
      <w:proofErr w:type="spellStart"/>
      <w:r w:rsidRPr="006A5E08">
        <w:rPr>
          <w:rFonts w:ascii="Courier New" w:hAnsi="Courier New" w:cs="Courier New"/>
          <w:sz w:val="20"/>
          <w:szCs w:val="20"/>
          <w:lang w:val="en-US"/>
        </w:rPr>
        <w:t>ClusterR</w:t>
      </w:r>
      <w:proofErr w:type="spellEnd"/>
      <w:r w:rsidRPr="006A5E08">
        <w:rPr>
          <w:rFonts w:ascii="Courier New" w:hAnsi="Courier New" w:cs="Courier New"/>
          <w:sz w:val="20"/>
          <w:szCs w:val="20"/>
          <w:lang w:val="en-US"/>
        </w:rPr>
        <w:t xml:space="preserve">:: to scale or center the data </w:t>
      </w:r>
    </w:p>
    <w:p w:rsidR="006A5E08" w:rsidRPr="006A5E08" w:rsidRDefault="006A5E08" w:rsidP="006A5E08">
      <w:pPr>
        <w:spacing w:after="0" w:line="240" w:lineRule="auto"/>
        <w:rPr>
          <w:rFonts w:ascii="Courier New" w:hAnsi="Courier New" w:cs="Courier New"/>
          <w:sz w:val="20"/>
          <w:szCs w:val="20"/>
          <w:lang w:val="en-US"/>
        </w:rPr>
      </w:pPr>
    </w:p>
    <w:p w:rsidR="006A5E08" w:rsidRPr="006A5E08" w:rsidRDefault="006A5E08" w:rsidP="006A5E08">
      <w:pPr>
        <w:spacing w:after="0" w:line="240" w:lineRule="auto"/>
        <w:rPr>
          <w:rFonts w:ascii="Courier New" w:hAnsi="Courier New" w:cs="Courier New"/>
          <w:sz w:val="20"/>
          <w:szCs w:val="20"/>
          <w:lang w:val="en-US"/>
        </w:rPr>
      </w:pPr>
      <w:r w:rsidRPr="006A5E08">
        <w:rPr>
          <w:rFonts w:ascii="Courier New" w:hAnsi="Courier New" w:cs="Courier New"/>
          <w:sz w:val="20"/>
          <w:szCs w:val="20"/>
          <w:lang w:val="en-US"/>
        </w:rPr>
        <w:t>opt1&lt;-</w:t>
      </w:r>
      <w:proofErr w:type="spellStart"/>
      <w:r w:rsidRPr="006A5E08">
        <w:rPr>
          <w:rFonts w:ascii="Courier New" w:hAnsi="Courier New" w:cs="Courier New"/>
          <w:sz w:val="20"/>
          <w:szCs w:val="20"/>
          <w:lang w:val="en-US"/>
        </w:rPr>
        <w:t>Optimal_Clusters_</w:t>
      </w:r>
      <w:proofErr w:type="gramStart"/>
      <w:r w:rsidRPr="006A5E08">
        <w:rPr>
          <w:rFonts w:ascii="Courier New" w:hAnsi="Courier New" w:cs="Courier New"/>
          <w:sz w:val="20"/>
          <w:szCs w:val="20"/>
          <w:lang w:val="en-US"/>
        </w:rPr>
        <w:t>KMeans</w:t>
      </w:r>
      <w:proofErr w:type="spellEnd"/>
      <w:r w:rsidRPr="006A5E08">
        <w:rPr>
          <w:rFonts w:ascii="Courier New" w:hAnsi="Courier New" w:cs="Courier New"/>
          <w:sz w:val="20"/>
          <w:szCs w:val="20"/>
          <w:lang w:val="en-US"/>
        </w:rPr>
        <w:t>(</w:t>
      </w:r>
      <w:proofErr w:type="spellStart"/>
      <w:proofErr w:type="gramEnd"/>
      <w:r w:rsidRPr="006A5E08">
        <w:rPr>
          <w:rFonts w:ascii="Courier New" w:hAnsi="Courier New" w:cs="Courier New"/>
          <w:sz w:val="20"/>
          <w:szCs w:val="20"/>
          <w:lang w:val="en-US"/>
        </w:rPr>
        <w:t>xxx.s</w:t>
      </w:r>
      <w:proofErr w:type="spellEnd"/>
      <w:r w:rsidRPr="006A5E08">
        <w:rPr>
          <w:rFonts w:ascii="Courier New" w:hAnsi="Courier New" w:cs="Courier New"/>
          <w:sz w:val="20"/>
          <w:szCs w:val="20"/>
          <w:lang w:val="en-US"/>
        </w:rPr>
        <w:t xml:space="preserve">, </w:t>
      </w:r>
      <w:proofErr w:type="spellStart"/>
      <w:r w:rsidRPr="006A5E08">
        <w:rPr>
          <w:rFonts w:ascii="Courier New" w:hAnsi="Courier New" w:cs="Courier New"/>
          <w:sz w:val="20"/>
          <w:szCs w:val="20"/>
          <w:lang w:val="en-US"/>
        </w:rPr>
        <w:t>max_clusters</w:t>
      </w:r>
      <w:proofErr w:type="spellEnd"/>
      <w:r w:rsidRPr="006A5E08">
        <w:rPr>
          <w:rFonts w:ascii="Courier New" w:hAnsi="Courier New" w:cs="Courier New"/>
          <w:sz w:val="20"/>
          <w:szCs w:val="20"/>
          <w:lang w:val="en-US"/>
        </w:rPr>
        <w:t xml:space="preserve">=10, </w:t>
      </w:r>
      <w:proofErr w:type="spellStart"/>
      <w:r w:rsidRPr="006A5E08">
        <w:rPr>
          <w:rFonts w:ascii="Courier New" w:hAnsi="Courier New" w:cs="Courier New"/>
          <w:sz w:val="20"/>
          <w:szCs w:val="20"/>
          <w:lang w:val="en-US"/>
        </w:rPr>
        <w:t>plot_clusters</w:t>
      </w:r>
      <w:proofErr w:type="spellEnd"/>
      <w:r w:rsidRPr="006A5E08">
        <w:rPr>
          <w:rFonts w:ascii="Courier New" w:hAnsi="Courier New" w:cs="Courier New"/>
          <w:sz w:val="20"/>
          <w:szCs w:val="20"/>
          <w:lang w:val="en-US"/>
        </w:rPr>
        <w:t>=TRUE</w:t>
      </w:r>
      <w:r>
        <w:rPr>
          <w:rFonts w:ascii="Courier New" w:hAnsi="Courier New" w:cs="Courier New"/>
          <w:sz w:val="20"/>
          <w:szCs w:val="20"/>
          <w:lang w:val="en-US"/>
        </w:rPr>
        <w:t xml:space="preserve">, </w:t>
      </w:r>
      <w:r w:rsidRPr="006A5E08">
        <w:rPr>
          <w:rFonts w:ascii="Courier New" w:hAnsi="Courier New" w:cs="Courier New"/>
          <w:sz w:val="20"/>
          <w:szCs w:val="20"/>
          <w:lang w:val="en-US"/>
        </w:rPr>
        <w:t>criterion</w:t>
      </w:r>
      <w:r>
        <w:rPr>
          <w:rFonts w:ascii="Courier New" w:hAnsi="Courier New" w:cs="Courier New"/>
          <w:sz w:val="20"/>
          <w:szCs w:val="20"/>
          <w:lang w:val="en-US"/>
        </w:rPr>
        <w:t>=methods[1]</w:t>
      </w:r>
      <w:r w:rsidRPr="006A5E08">
        <w:rPr>
          <w:rFonts w:ascii="Courier New" w:hAnsi="Courier New" w:cs="Courier New"/>
          <w:sz w:val="20"/>
          <w:szCs w:val="20"/>
          <w:lang w:val="en-US"/>
        </w:rPr>
        <w:t>)</w:t>
      </w:r>
    </w:p>
    <w:p w:rsidR="006A5E08" w:rsidRPr="006A5E08" w:rsidRDefault="006A5E08" w:rsidP="006A5E08">
      <w:pPr>
        <w:spacing w:after="0" w:line="240" w:lineRule="auto"/>
        <w:rPr>
          <w:rFonts w:ascii="Courier New" w:hAnsi="Courier New" w:cs="Courier New"/>
          <w:sz w:val="20"/>
          <w:szCs w:val="20"/>
          <w:lang w:val="en-US"/>
        </w:rPr>
      </w:pPr>
      <w:proofErr w:type="gramStart"/>
      <w:r w:rsidRPr="006A5E08">
        <w:rPr>
          <w:rFonts w:ascii="Courier New" w:hAnsi="Courier New" w:cs="Courier New"/>
          <w:sz w:val="20"/>
          <w:szCs w:val="20"/>
          <w:lang w:val="en-US"/>
        </w:rPr>
        <w:t>mmm[</w:t>
      </w:r>
      <w:proofErr w:type="gramEnd"/>
      <w:r w:rsidRPr="006A5E08">
        <w:rPr>
          <w:rFonts w:ascii="Courier New" w:hAnsi="Courier New" w:cs="Courier New"/>
          <w:sz w:val="20"/>
          <w:szCs w:val="20"/>
          <w:lang w:val="en-US"/>
        </w:rPr>
        <w:t>,1]&lt;-opt1</w:t>
      </w:r>
    </w:p>
    <w:p w:rsidR="007A6691" w:rsidRDefault="007A6691" w:rsidP="00CF63E4">
      <w:pPr>
        <w:spacing w:after="0"/>
        <w:rPr>
          <w:rFonts w:ascii="Courier New" w:hAnsi="Courier New" w:cs="Courier New"/>
          <w:sz w:val="20"/>
          <w:szCs w:val="20"/>
          <w:lang w:val="en-US"/>
        </w:rPr>
      </w:pPr>
    </w:p>
    <w:p w:rsidR="006A5E08" w:rsidRDefault="00BB05C7" w:rsidP="00CF63E4">
      <w:pPr>
        <w:spacing w:after="0"/>
        <w:rPr>
          <w:rFonts w:ascii="Courier New" w:hAnsi="Courier New" w:cs="Courier New"/>
          <w:sz w:val="20"/>
          <w:szCs w:val="20"/>
          <w:lang w:val="en-US"/>
        </w:rPr>
      </w:pPr>
      <w:proofErr w:type="spellStart"/>
      <w:proofErr w:type="gramStart"/>
      <w:r>
        <w:rPr>
          <w:rFonts w:ascii="Courier New" w:hAnsi="Courier New" w:cs="Courier New"/>
          <w:sz w:val="20"/>
          <w:szCs w:val="20"/>
          <w:lang w:val="en-US"/>
        </w:rPr>
        <w:t>cor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mmm) # correlation matrix</w:t>
      </w:r>
    </w:p>
    <w:p w:rsidR="006A5E08" w:rsidRDefault="00BB05C7" w:rsidP="00CF63E4">
      <w:pPr>
        <w:spacing w:after="0"/>
        <w:rPr>
          <w:rFonts w:ascii="Courier" w:hAnsi="Courier"/>
          <w:color w:val="000000"/>
          <w:sz w:val="21"/>
          <w:szCs w:val="21"/>
          <w:shd w:val="clear" w:color="auto" w:fill="FAFAFA"/>
          <w:lang w:val="en-US"/>
        </w:rPr>
      </w:pPr>
      <w:proofErr w:type="gramStart"/>
      <w:r w:rsidRPr="00BB05C7">
        <w:rPr>
          <w:rFonts w:ascii="Courier" w:hAnsi="Courier"/>
          <w:color w:val="000000"/>
          <w:sz w:val="21"/>
          <w:szCs w:val="21"/>
          <w:shd w:val="clear" w:color="auto" w:fill="FAFAFA"/>
          <w:lang w:val="en-US"/>
        </w:rPr>
        <w:t>pairs(</w:t>
      </w:r>
      <w:proofErr w:type="gramEnd"/>
      <w:r>
        <w:rPr>
          <w:rFonts w:ascii="Courier" w:hAnsi="Courier"/>
          <w:color w:val="000000"/>
          <w:sz w:val="21"/>
          <w:szCs w:val="21"/>
          <w:shd w:val="clear" w:color="auto" w:fill="FAFAFA"/>
          <w:lang w:val="en-US"/>
        </w:rPr>
        <w:t>mmm</w:t>
      </w:r>
      <w:r w:rsidRPr="00BB05C7">
        <w:rPr>
          <w:rFonts w:ascii="Courier" w:hAnsi="Courier"/>
          <w:color w:val="000000"/>
          <w:sz w:val="21"/>
          <w:szCs w:val="21"/>
          <w:shd w:val="clear" w:color="auto" w:fill="FAFAFA"/>
          <w:lang w:val="en-US"/>
        </w:rPr>
        <w:t>)</w:t>
      </w:r>
      <w:r w:rsidR="002C7297">
        <w:rPr>
          <w:rFonts w:ascii="Courier" w:hAnsi="Courier"/>
          <w:color w:val="000000"/>
          <w:sz w:val="21"/>
          <w:szCs w:val="21"/>
          <w:shd w:val="clear" w:color="auto" w:fill="FAFAFA"/>
          <w:lang w:val="en-US"/>
        </w:rPr>
        <w:t xml:space="preserve"> # correlation scatterplot</w:t>
      </w:r>
    </w:p>
    <w:p w:rsidR="002C7297" w:rsidRDefault="002C7297" w:rsidP="00CF63E4">
      <w:pPr>
        <w:spacing w:after="0"/>
        <w:rPr>
          <w:rFonts w:ascii="Courier" w:hAnsi="Courier"/>
          <w:color w:val="000000"/>
          <w:sz w:val="21"/>
          <w:szCs w:val="21"/>
          <w:shd w:val="clear" w:color="auto" w:fill="FAFAFA"/>
          <w:lang w:val="en-US"/>
        </w:rPr>
      </w:pPr>
    </w:p>
    <w:p w:rsidR="002C7297" w:rsidRDefault="002C7297" w:rsidP="00CF63E4">
      <w:pPr>
        <w:spacing w:after="0"/>
        <w:rPr>
          <w:rFonts w:ascii="Courier" w:hAnsi="Courier"/>
          <w:color w:val="000000"/>
          <w:sz w:val="21"/>
          <w:szCs w:val="21"/>
          <w:shd w:val="clear" w:color="auto" w:fill="FAFAFA"/>
          <w:lang w:val="en-US"/>
        </w:rPr>
      </w:pPr>
      <w:proofErr w:type="gramStart"/>
      <w:r>
        <w:rPr>
          <w:rFonts w:ascii="Courier" w:hAnsi="Courier"/>
          <w:color w:val="000000"/>
          <w:sz w:val="21"/>
          <w:szCs w:val="21"/>
          <w:shd w:val="clear" w:color="auto" w:fill="FAFAFA"/>
          <w:lang w:val="en-US"/>
        </w:rPr>
        <w:t>library(</w:t>
      </w:r>
      <w:proofErr w:type="spellStart"/>
      <w:proofErr w:type="gramEnd"/>
      <w:r>
        <w:rPr>
          <w:rFonts w:ascii="Courier" w:hAnsi="Courier"/>
          <w:color w:val="000000"/>
          <w:sz w:val="21"/>
          <w:szCs w:val="21"/>
          <w:shd w:val="clear" w:color="auto" w:fill="FAFAFA"/>
          <w:lang w:val="en-US"/>
        </w:rPr>
        <w:t>corrplot</w:t>
      </w:r>
      <w:proofErr w:type="spellEnd"/>
      <w:r>
        <w:rPr>
          <w:rFonts w:ascii="Courier" w:hAnsi="Courier"/>
          <w:color w:val="000000"/>
          <w:sz w:val="21"/>
          <w:szCs w:val="21"/>
          <w:shd w:val="clear" w:color="auto" w:fill="FAFAFA"/>
          <w:lang w:val="en-US"/>
        </w:rPr>
        <w:t>)</w:t>
      </w:r>
    </w:p>
    <w:p w:rsidR="002C7297" w:rsidRDefault="002C7297" w:rsidP="00CF63E4">
      <w:pPr>
        <w:spacing w:after="0"/>
        <w:rPr>
          <w:rFonts w:ascii="Courier" w:hAnsi="Courier"/>
          <w:color w:val="000000"/>
          <w:sz w:val="21"/>
          <w:szCs w:val="21"/>
          <w:shd w:val="clear" w:color="auto" w:fill="FAFAFA"/>
          <w:lang w:val="en-US"/>
        </w:rPr>
      </w:pPr>
      <w:proofErr w:type="spellStart"/>
      <w:proofErr w:type="gramStart"/>
      <w:r>
        <w:rPr>
          <w:rFonts w:ascii="Courier" w:hAnsi="Courier"/>
          <w:color w:val="000000"/>
          <w:sz w:val="21"/>
          <w:szCs w:val="21"/>
          <w:shd w:val="clear" w:color="auto" w:fill="FAFAFA"/>
          <w:lang w:val="en-US"/>
        </w:rPr>
        <w:t>corrplot</w:t>
      </w:r>
      <w:proofErr w:type="spellEnd"/>
      <w:r>
        <w:rPr>
          <w:rFonts w:ascii="Courier" w:hAnsi="Courier"/>
          <w:color w:val="000000"/>
          <w:sz w:val="21"/>
          <w:szCs w:val="21"/>
          <w:shd w:val="clear" w:color="auto" w:fill="FAFAFA"/>
          <w:lang w:val="en-US"/>
        </w:rPr>
        <w:t>(</w:t>
      </w:r>
      <w:proofErr w:type="spellStart"/>
      <w:proofErr w:type="gramEnd"/>
      <w:r>
        <w:rPr>
          <w:rFonts w:ascii="Courier" w:hAnsi="Courier"/>
          <w:color w:val="000000"/>
          <w:sz w:val="21"/>
          <w:szCs w:val="21"/>
          <w:shd w:val="clear" w:color="auto" w:fill="FAFAFA"/>
          <w:lang w:val="en-US"/>
        </w:rPr>
        <w:t>cor</w:t>
      </w:r>
      <w:proofErr w:type="spellEnd"/>
      <w:r>
        <w:rPr>
          <w:rFonts w:ascii="Courier" w:hAnsi="Courier"/>
          <w:color w:val="000000"/>
          <w:sz w:val="21"/>
          <w:szCs w:val="21"/>
          <w:shd w:val="clear" w:color="auto" w:fill="FAFAFA"/>
          <w:lang w:val="en-US"/>
        </w:rPr>
        <w:t>(mmm)</w:t>
      </w:r>
      <w:r w:rsidRPr="002C7297">
        <w:rPr>
          <w:rFonts w:ascii="Courier" w:hAnsi="Courier"/>
          <w:color w:val="000000"/>
          <w:sz w:val="21"/>
          <w:szCs w:val="21"/>
          <w:shd w:val="clear" w:color="auto" w:fill="FAFAFA"/>
          <w:lang w:val="en-US"/>
        </w:rPr>
        <w:t>, method = "circle")</w:t>
      </w:r>
      <w:r w:rsidR="000452C6">
        <w:rPr>
          <w:rFonts w:ascii="Courier" w:hAnsi="Courier"/>
          <w:color w:val="000000"/>
          <w:sz w:val="21"/>
          <w:szCs w:val="21"/>
          <w:shd w:val="clear" w:color="auto" w:fill="FAFAFA"/>
          <w:lang w:val="en-US"/>
        </w:rPr>
        <w:t xml:space="preserve"> #colorful graphics</w:t>
      </w:r>
    </w:p>
    <w:p w:rsidR="002C7297" w:rsidRDefault="002C7297" w:rsidP="00CF63E4">
      <w:pPr>
        <w:spacing w:after="0"/>
        <w:rPr>
          <w:rFonts w:ascii="Courier New" w:hAnsi="Courier New" w:cs="Courier New"/>
          <w:sz w:val="20"/>
          <w:szCs w:val="20"/>
          <w:lang w:val="en-US"/>
        </w:rPr>
      </w:pPr>
    </w:p>
    <w:tbl>
      <w:tblPr>
        <w:tblStyle w:val="Tabela-Siatka"/>
        <w:tblW w:w="0" w:type="auto"/>
        <w:tblInd w:w="108" w:type="dxa"/>
        <w:tblLook w:val="04A0" w:firstRow="1" w:lastRow="0" w:firstColumn="1" w:lastColumn="0" w:noHBand="0" w:noVBand="1"/>
      </w:tblPr>
      <w:tblGrid>
        <w:gridCol w:w="1200"/>
        <w:gridCol w:w="9027"/>
      </w:tblGrid>
      <w:tr w:rsidR="000452C6" w:rsidRPr="008E69CE" w:rsidTr="00472D13">
        <w:tc>
          <w:tcPr>
            <w:tcW w:w="1134" w:type="dxa"/>
          </w:tcPr>
          <w:p w:rsidR="000452C6" w:rsidRPr="008E69CE" w:rsidRDefault="000452C6" w:rsidP="00CF63E4">
            <w:pPr>
              <w:rPr>
                <w:rFonts w:ascii="Calibri" w:hAnsi="Calibri" w:cs="Calibri"/>
                <w:lang w:val="en-US"/>
              </w:rPr>
            </w:pPr>
            <w:r w:rsidRPr="008E69CE">
              <w:rPr>
                <w:rFonts w:ascii="Calibri" w:hAnsi="Calibri" w:cs="Calibri"/>
                <w:lang w:val="en-US"/>
              </w:rPr>
              <w:t>correlation matrix</w:t>
            </w:r>
          </w:p>
        </w:tc>
        <w:tc>
          <w:tcPr>
            <w:tcW w:w="9083" w:type="dxa"/>
          </w:tcPr>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tc>
      </w:tr>
      <w:tr w:rsidR="000452C6" w:rsidRPr="008E69CE" w:rsidTr="00472D13">
        <w:tc>
          <w:tcPr>
            <w:tcW w:w="1134" w:type="dxa"/>
          </w:tcPr>
          <w:p w:rsidR="000452C6" w:rsidRPr="008E69CE" w:rsidRDefault="000452C6" w:rsidP="000452C6">
            <w:pPr>
              <w:rPr>
                <w:rFonts w:ascii="Calibri" w:hAnsi="Calibri" w:cs="Calibri"/>
                <w:color w:val="000000"/>
                <w:shd w:val="clear" w:color="auto" w:fill="FAFAFA"/>
                <w:lang w:val="en-US"/>
              </w:rPr>
            </w:pPr>
            <w:r w:rsidRPr="008E69CE">
              <w:rPr>
                <w:rFonts w:ascii="Calibri" w:hAnsi="Calibri" w:cs="Calibri"/>
                <w:color w:val="000000"/>
                <w:shd w:val="clear" w:color="auto" w:fill="FAFAFA"/>
                <w:lang w:val="en-US"/>
              </w:rPr>
              <w:t>correlation scatterplot</w:t>
            </w:r>
          </w:p>
          <w:p w:rsidR="000452C6" w:rsidRPr="008E69CE" w:rsidRDefault="000452C6" w:rsidP="00CF63E4">
            <w:pPr>
              <w:rPr>
                <w:rFonts w:ascii="Calibri" w:hAnsi="Calibri" w:cs="Calibri"/>
                <w:lang w:val="en-US"/>
              </w:rPr>
            </w:pPr>
          </w:p>
        </w:tc>
        <w:tc>
          <w:tcPr>
            <w:tcW w:w="9083" w:type="dxa"/>
          </w:tcPr>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tc>
      </w:tr>
      <w:tr w:rsidR="000452C6" w:rsidRPr="008E69CE" w:rsidTr="00472D13">
        <w:tc>
          <w:tcPr>
            <w:tcW w:w="1134" w:type="dxa"/>
          </w:tcPr>
          <w:p w:rsidR="000452C6" w:rsidRPr="008E69CE" w:rsidRDefault="000452C6" w:rsidP="00CF63E4">
            <w:pPr>
              <w:rPr>
                <w:rFonts w:ascii="Calibri" w:hAnsi="Calibri" w:cs="Calibri"/>
                <w:lang w:val="en-US"/>
              </w:rPr>
            </w:pPr>
            <w:r w:rsidRPr="008E69CE">
              <w:rPr>
                <w:rFonts w:ascii="Calibri" w:hAnsi="Calibri" w:cs="Calibri"/>
                <w:color w:val="000000"/>
                <w:shd w:val="clear" w:color="auto" w:fill="FAFAFA"/>
                <w:lang w:val="en-US"/>
              </w:rPr>
              <w:t>colorful graphics</w:t>
            </w:r>
          </w:p>
        </w:tc>
        <w:tc>
          <w:tcPr>
            <w:tcW w:w="9083" w:type="dxa"/>
          </w:tcPr>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p w:rsidR="000452C6" w:rsidRPr="008E69CE" w:rsidRDefault="000452C6" w:rsidP="00CF63E4">
            <w:pPr>
              <w:rPr>
                <w:rFonts w:ascii="Calibri" w:hAnsi="Calibri" w:cs="Calibri"/>
                <w:lang w:val="en-US"/>
              </w:rPr>
            </w:pPr>
          </w:p>
        </w:tc>
      </w:tr>
    </w:tbl>
    <w:p w:rsidR="000452C6" w:rsidRPr="00BB05C7" w:rsidRDefault="000452C6" w:rsidP="00CF63E4">
      <w:pPr>
        <w:spacing w:after="0"/>
        <w:rPr>
          <w:rFonts w:ascii="Courier New" w:hAnsi="Courier New" w:cs="Courier New"/>
          <w:sz w:val="20"/>
          <w:szCs w:val="20"/>
          <w:lang w:val="en-US"/>
        </w:rPr>
      </w:pPr>
    </w:p>
    <w:sectPr w:rsidR="000452C6" w:rsidRPr="00BB05C7" w:rsidSect="00575978">
      <w:pgSz w:w="11906" w:h="16838"/>
      <w:pgMar w:top="851" w:right="707"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66E"/>
    <w:multiLevelType w:val="hybridMultilevel"/>
    <w:tmpl w:val="0DDC1ED2"/>
    <w:lvl w:ilvl="0" w:tplc="05C6F50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33AA4F2E"/>
    <w:multiLevelType w:val="hybridMultilevel"/>
    <w:tmpl w:val="292602D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C735970"/>
    <w:multiLevelType w:val="hybridMultilevel"/>
    <w:tmpl w:val="292602D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D02FF4"/>
    <w:multiLevelType w:val="hybridMultilevel"/>
    <w:tmpl w:val="5E50A18A"/>
    <w:lvl w:ilvl="0" w:tplc="C1F6AE2C">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FD66AE4"/>
    <w:multiLevelType w:val="hybridMultilevel"/>
    <w:tmpl w:val="0B262D8C"/>
    <w:lvl w:ilvl="0" w:tplc="86387654">
      <w:start w:val="1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B0733C9"/>
    <w:multiLevelType w:val="hybridMultilevel"/>
    <w:tmpl w:val="292602D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AYCCwsjQwNTE2NjMyUdpeDU4uLM/DyQAuNaADRp9gEsAAAA"/>
  </w:docVars>
  <w:rsids>
    <w:rsidRoot w:val="00BC34E0"/>
    <w:rsid w:val="00021AD4"/>
    <w:rsid w:val="00033902"/>
    <w:rsid w:val="00037C85"/>
    <w:rsid w:val="00040BCE"/>
    <w:rsid w:val="000452C6"/>
    <w:rsid w:val="000928EF"/>
    <w:rsid w:val="000C6CF7"/>
    <w:rsid w:val="000D72B3"/>
    <w:rsid w:val="00105F5B"/>
    <w:rsid w:val="00161CAE"/>
    <w:rsid w:val="0017628B"/>
    <w:rsid w:val="001C67DE"/>
    <w:rsid w:val="001E466F"/>
    <w:rsid w:val="00203657"/>
    <w:rsid w:val="00254018"/>
    <w:rsid w:val="00294E88"/>
    <w:rsid w:val="002978E3"/>
    <w:rsid w:val="002A2985"/>
    <w:rsid w:val="002C7297"/>
    <w:rsid w:val="002F7188"/>
    <w:rsid w:val="00304E19"/>
    <w:rsid w:val="0031236D"/>
    <w:rsid w:val="00354A18"/>
    <w:rsid w:val="00354DDC"/>
    <w:rsid w:val="003B1D12"/>
    <w:rsid w:val="00405497"/>
    <w:rsid w:val="004074F2"/>
    <w:rsid w:val="00416E0E"/>
    <w:rsid w:val="00434092"/>
    <w:rsid w:val="00455A07"/>
    <w:rsid w:val="00467423"/>
    <w:rsid w:val="00472D13"/>
    <w:rsid w:val="004838AB"/>
    <w:rsid w:val="004D187E"/>
    <w:rsid w:val="004D6522"/>
    <w:rsid w:val="004E20DE"/>
    <w:rsid w:val="004F3AC0"/>
    <w:rsid w:val="005008F5"/>
    <w:rsid w:val="00513266"/>
    <w:rsid w:val="00550A57"/>
    <w:rsid w:val="0056607E"/>
    <w:rsid w:val="00575978"/>
    <w:rsid w:val="00580137"/>
    <w:rsid w:val="005A1F76"/>
    <w:rsid w:val="005E4F07"/>
    <w:rsid w:val="0061429C"/>
    <w:rsid w:val="0062352A"/>
    <w:rsid w:val="00630226"/>
    <w:rsid w:val="00650663"/>
    <w:rsid w:val="00654830"/>
    <w:rsid w:val="006600A4"/>
    <w:rsid w:val="006A2A38"/>
    <w:rsid w:val="006A5E08"/>
    <w:rsid w:val="006B5C8D"/>
    <w:rsid w:val="006C487F"/>
    <w:rsid w:val="006D67A3"/>
    <w:rsid w:val="00702933"/>
    <w:rsid w:val="00710F98"/>
    <w:rsid w:val="007442E9"/>
    <w:rsid w:val="007624CE"/>
    <w:rsid w:val="007778EA"/>
    <w:rsid w:val="0078565C"/>
    <w:rsid w:val="007A6691"/>
    <w:rsid w:val="008235BE"/>
    <w:rsid w:val="00832294"/>
    <w:rsid w:val="008328E6"/>
    <w:rsid w:val="008373C1"/>
    <w:rsid w:val="00867E25"/>
    <w:rsid w:val="008733D6"/>
    <w:rsid w:val="00894AD1"/>
    <w:rsid w:val="008961F4"/>
    <w:rsid w:val="008A1160"/>
    <w:rsid w:val="008E69CE"/>
    <w:rsid w:val="00910066"/>
    <w:rsid w:val="0098261C"/>
    <w:rsid w:val="00982671"/>
    <w:rsid w:val="00983DD0"/>
    <w:rsid w:val="00997F97"/>
    <w:rsid w:val="009C50B7"/>
    <w:rsid w:val="009E708E"/>
    <w:rsid w:val="009F666C"/>
    <w:rsid w:val="00A01E24"/>
    <w:rsid w:val="00A90621"/>
    <w:rsid w:val="00AA2FF6"/>
    <w:rsid w:val="00AD1EDD"/>
    <w:rsid w:val="00AF139E"/>
    <w:rsid w:val="00B00ADA"/>
    <w:rsid w:val="00B15FB0"/>
    <w:rsid w:val="00B25EFB"/>
    <w:rsid w:val="00B50139"/>
    <w:rsid w:val="00B60BFF"/>
    <w:rsid w:val="00B70781"/>
    <w:rsid w:val="00B9294D"/>
    <w:rsid w:val="00B94A33"/>
    <w:rsid w:val="00BB05C7"/>
    <w:rsid w:val="00BB263A"/>
    <w:rsid w:val="00BB7204"/>
    <w:rsid w:val="00BC34E0"/>
    <w:rsid w:val="00BD13E2"/>
    <w:rsid w:val="00C26943"/>
    <w:rsid w:val="00C42230"/>
    <w:rsid w:val="00C462A3"/>
    <w:rsid w:val="00C74943"/>
    <w:rsid w:val="00C94942"/>
    <w:rsid w:val="00CB6EAB"/>
    <w:rsid w:val="00CE4029"/>
    <w:rsid w:val="00CF63E4"/>
    <w:rsid w:val="00D1118D"/>
    <w:rsid w:val="00D22643"/>
    <w:rsid w:val="00D304C6"/>
    <w:rsid w:val="00D6013D"/>
    <w:rsid w:val="00D80017"/>
    <w:rsid w:val="00D93A50"/>
    <w:rsid w:val="00DB5669"/>
    <w:rsid w:val="00DE0143"/>
    <w:rsid w:val="00E15707"/>
    <w:rsid w:val="00E2361B"/>
    <w:rsid w:val="00E45F09"/>
    <w:rsid w:val="00E56F71"/>
    <w:rsid w:val="00E70DBF"/>
    <w:rsid w:val="00E73DDB"/>
    <w:rsid w:val="00E8446A"/>
    <w:rsid w:val="00E8689E"/>
    <w:rsid w:val="00E95189"/>
    <w:rsid w:val="00EA05C6"/>
    <w:rsid w:val="00EC08CD"/>
    <w:rsid w:val="00F27F06"/>
    <w:rsid w:val="00F327F5"/>
    <w:rsid w:val="00F32E55"/>
    <w:rsid w:val="00F40062"/>
    <w:rsid w:val="00FB7FB6"/>
    <w:rsid w:val="00FE3E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BB15E6-45E6-4BC3-9E1A-0A8BA431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304C6"/>
  </w:style>
  <w:style w:type="paragraph" w:styleId="Nagwek1">
    <w:name w:val="heading 1"/>
    <w:basedOn w:val="Normalny"/>
    <w:next w:val="Normalny"/>
    <w:link w:val="Nagwek1Znak"/>
    <w:uiPriority w:val="9"/>
    <w:qFormat/>
    <w:rsid w:val="006D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442E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442E9"/>
    <w:rPr>
      <w:rFonts w:ascii="Tahoma" w:hAnsi="Tahoma" w:cs="Tahoma"/>
      <w:sz w:val="16"/>
      <w:szCs w:val="16"/>
    </w:rPr>
  </w:style>
  <w:style w:type="paragraph" w:styleId="Akapitzlist">
    <w:name w:val="List Paragraph"/>
    <w:basedOn w:val="Normalny"/>
    <w:uiPriority w:val="34"/>
    <w:qFormat/>
    <w:rsid w:val="004838AB"/>
    <w:pPr>
      <w:ind w:left="720"/>
      <w:contextualSpacing/>
    </w:pPr>
  </w:style>
  <w:style w:type="character" w:customStyle="1" w:styleId="identifier">
    <w:name w:val="identifier"/>
    <w:basedOn w:val="Domylnaczcionkaakapitu"/>
    <w:rsid w:val="0061429C"/>
  </w:style>
  <w:style w:type="character" w:customStyle="1" w:styleId="operator">
    <w:name w:val="operator"/>
    <w:basedOn w:val="Domylnaczcionkaakapitu"/>
    <w:rsid w:val="0061429C"/>
  </w:style>
  <w:style w:type="character" w:customStyle="1" w:styleId="paren">
    <w:name w:val="paren"/>
    <w:basedOn w:val="Domylnaczcionkaakapitu"/>
    <w:rsid w:val="0061429C"/>
  </w:style>
  <w:style w:type="character" w:customStyle="1" w:styleId="string">
    <w:name w:val="string"/>
    <w:basedOn w:val="Domylnaczcionkaakapitu"/>
    <w:rsid w:val="00867E25"/>
  </w:style>
  <w:style w:type="character" w:customStyle="1" w:styleId="literal">
    <w:name w:val="literal"/>
    <w:basedOn w:val="Domylnaczcionkaakapitu"/>
    <w:rsid w:val="00867E25"/>
  </w:style>
  <w:style w:type="table" w:styleId="Tabela-Siatka">
    <w:name w:val="Table Grid"/>
    <w:basedOn w:val="Standardowy"/>
    <w:uiPriority w:val="59"/>
    <w:rsid w:val="00D22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1">
    <w:name w:val="Styl1"/>
    <w:basedOn w:val="Nagwek1"/>
    <w:link w:val="Styl1Znak"/>
    <w:qFormat/>
    <w:rsid w:val="006D67A3"/>
    <w:pPr>
      <w:pageBreakBefore/>
      <w:spacing w:before="0" w:line="240" w:lineRule="auto"/>
    </w:pPr>
    <w:rPr>
      <w:rFonts w:asciiTheme="minorHAnsi" w:hAnsiTheme="minorHAnsi" w:cstheme="minorHAnsi"/>
      <w:color w:val="auto"/>
      <w:sz w:val="22"/>
      <w:lang w:val="en-US"/>
    </w:rPr>
  </w:style>
  <w:style w:type="character" w:customStyle="1" w:styleId="Nagwek1Znak">
    <w:name w:val="Nagłówek 1 Znak"/>
    <w:basedOn w:val="Domylnaczcionkaakapitu"/>
    <w:link w:val="Nagwek1"/>
    <w:uiPriority w:val="9"/>
    <w:rsid w:val="006D67A3"/>
    <w:rPr>
      <w:rFonts w:asciiTheme="majorHAnsi" w:eastAsiaTheme="majorEastAsia" w:hAnsiTheme="majorHAnsi" w:cstheme="majorBidi"/>
      <w:b/>
      <w:bCs/>
      <w:color w:val="365F91" w:themeColor="accent1" w:themeShade="BF"/>
      <w:sz w:val="28"/>
      <w:szCs w:val="28"/>
    </w:rPr>
  </w:style>
  <w:style w:type="character" w:customStyle="1" w:styleId="Styl1Znak">
    <w:name w:val="Styl1 Znak"/>
    <w:basedOn w:val="Domylnaczcionkaakapitu"/>
    <w:link w:val="Styl1"/>
    <w:rsid w:val="006D67A3"/>
    <w:rPr>
      <w:rFonts w:eastAsiaTheme="majorEastAsia" w:cstheme="minorHAnsi"/>
      <w:b/>
      <w:bCs/>
      <w:szCs w:val="28"/>
      <w:lang w:val="en-US"/>
    </w:rPr>
  </w:style>
  <w:style w:type="paragraph" w:styleId="Nagwekspisutreci">
    <w:name w:val="TOC Heading"/>
    <w:basedOn w:val="Nagwek1"/>
    <w:next w:val="Normalny"/>
    <w:uiPriority w:val="39"/>
    <w:semiHidden/>
    <w:unhideWhenUsed/>
    <w:qFormat/>
    <w:rsid w:val="006D67A3"/>
    <w:pPr>
      <w:outlineLvl w:val="9"/>
    </w:pPr>
    <w:rPr>
      <w:lang w:eastAsia="pl-PL"/>
    </w:rPr>
  </w:style>
  <w:style w:type="paragraph" w:styleId="Spistreci1">
    <w:name w:val="toc 1"/>
    <w:basedOn w:val="Normalny"/>
    <w:next w:val="Normalny"/>
    <w:autoRedefine/>
    <w:uiPriority w:val="39"/>
    <w:unhideWhenUsed/>
    <w:rsid w:val="006D67A3"/>
    <w:pPr>
      <w:spacing w:after="100"/>
    </w:pPr>
  </w:style>
  <w:style w:type="character" w:styleId="Hipercze">
    <w:name w:val="Hyperlink"/>
    <w:basedOn w:val="Domylnaczcionkaakapitu"/>
    <w:uiPriority w:val="99"/>
    <w:unhideWhenUsed/>
    <w:rsid w:val="006D67A3"/>
    <w:rPr>
      <w:color w:val="0000FF" w:themeColor="hyperlink"/>
      <w:u w:val="single"/>
    </w:rPr>
  </w:style>
  <w:style w:type="character" w:customStyle="1" w:styleId="number">
    <w:name w:val="number"/>
    <w:basedOn w:val="Domylnaczcionkaakapitu"/>
    <w:rsid w:val="00DB5669"/>
  </w:style>
  <w:style w:type="paragraph" w:styleId="Tekstkomentarza">
    <w:name w:val="annotation text"/>
    <w:basedOn w:val="Normalny"/>
    <w:link w:val="TekstkomentarzaZnak"/>
    <w:uiPriority w:val="99"/>
    <w:semiHidden/>
    <w:unhideWhenUsed/>
    <w:rsid w:val="00D6013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6013D"/>
    <w:rPr>
      <w:sz w:val="20"/>
      <w:szCs w:val="20"/>
    </w:rPr>
  </w:style>
  <w:style w:type="paragraph" w:styleId="NormalnyWeb">
    <w:name w:val="Normal (Web)"/>
    <w:basedOn w:val="Normalny"/>
    <w:uiPriority w:val="99"/>
    <w:semiHidden/>
    <w:unhideWhenUsed/>
    <w:rsid w:val="00D601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unhideWhenUsed/>
    <w:rsid w:val="00D6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6013D"/>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D6013D"/>
    <w:rPr>
      <w:rFonts w:ascii="Courier New" w:eastAsia="Times New Roman" w:hAnsi="Courier New" w:cs="Courier New"/>
      <w:sz w:val="20"/>
      <w:szCs w:val="20"/>
    </w:rPr>
  </w:style>
  <w:style w:type="character" w:styleId="HTML-cytat">
    <w:name w:val="HTML Cite"/>
    <w:basedOn w:val="Domylnaczcionkaakapitu"/>
    <w:uiPriority w:val="99"/>
    <w:semiHidden/>
    <w:unhideWhenUsed/>
    <w:rsid w:val="00D60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781290">
      <w:bodyDiv w:val="1"/>
      <w:marLeft w:val="0"/>
      <w:marRight w:val="0"/>
      <w:marTop w:val="0"/>
      <w:marBottom w:val="0"/>
      <w:divBdr>
        <w:top w:val="none" w:sz="0" w:space="0" w:color="auto"/>
        <w:left w:val="none" w:sz="0" w:space="0" w:color="auto"/>
        <w:bottom w:val="none" w:sz="0" w:space="0" w:color="auto"/>
        <w:right w:val="none" w:sz="0" w:space="0" w:color="auto"/>
      </w:divBdr>
    </w:div>
    <w:div w:id="200555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cran.r-project.org/web/packages/clusterCrit/vignettes/clusterCrit.pdf"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drr.io/cran/flexclust/man/shadow.html"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cs.fit.edu/~pkc/classes/ml-internet/silhouette.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hda.com/english/articles/29-cluster-validation-essentials/95-assessing-clustering-tendency-essentials/"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pdfs.semanticscholar.org/4d41/34253b34c3425b6cf29595d3f84c96a76892.pdf"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jstatsoft.org/article/view/v061i06/v61i06.pdf"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E298A-821B-442A-91F4-49271921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3627</Words>
  <Characters>21768</Characters>
  <Application>Microsoft Office Word</Application>
  <DocSecurity>4</DocSecurity>
  <Lines>181</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kkopczewska</cp:lastModifiedBy>
  <cp:revision>2</cp:revision>
  <dcterms:created xsi:type="dcterms:W3CDTF">2018-10-09T09:11:00Z</dcterms:created>
  <dcterms:modified xsi:type="dcterms:W3CDTF">2018-10-09T09:11:00Z</dcterms:modified>
</cp:coreProperties>
</file>