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jv2xd7lpc6g" w:id="0"/>
      <w:bookmarkEnd w:id="0"/>
      <w:r w:rsidDel="00000000" w:rsidR="00000000" w:rsidRPr="00000000">
        <w:rPr>
          <w:b w:val="1"/>
          <w:bCs w:val="1"/>
          <w:sz w:val="34"/>
          <w:szCs w:val="34"/>
          <w:rtl w:val="0"/>
        </w:rPr>
        <w:t xml:space="preserve">1. Inti websitenya</w:t>
      </w:r>
    </w:p>
    <w:p w:rsidR="00000000" w:rsidDel="00000000" w:rsidP="00000000" w:rsidRDefault="00000000" w:rsidRPr="00000000" w14:paraId="00000002">
      <w:pPr>
        <w:spacing w:after="240" w:before="240" w:lineRule="auto"/>
        <w:rPr/>
      </w:pPr>
      <w:r w:rsidDel="00000000" w:rsidR="00000000" w:rsidRPr="00000000">
        <w:rPr>
          <w:rtl w:val="0"/>
        </w:rPr>
        <w:t xml:space="preserve"> adalah direktori untuk mencari </w:t>
      </w:r>
      <w:r w:rsidDel="00000000" w:rsidR="00000000" w:rsidRPr="00000000">
        <w:rPr>
          <w:b w:val="1"/>
          <w:bCs w:val="1"/>
          <w:rtl w:val="0"/>
        </w:rPr>
        <w:t xml:space="preserve">API AI / LLM yang punya free tier atau free credits</w:t>
      </w:r>
      <w:r w:rsidDel="00000000" w:rsidR="00000000" w:rsidRPr="00000000">
        <w:rPr>
          <w:rtl w:val="0"/>
        </w:rPr>
        <w:t xml:space="preserve">. Jadi ini </w:t>
      </w:r>
      <w:r w:rsidDel="00000000" w:rsidR="00000000" w:rsidRPr="00000000">
        <w:rPr>
          <w:b w:val="1"/>
          <w:bCs w:val="1"/>
          <w:rtl w:val="0"/>
        </w:rPr>
        <w:t xml:space="preserve">bukan website token listrik</w:t>
      </w:r>
      <w:r w:rsidDel="00000000" w:rsidR="00000000" w:rsidRPr="00000000">
        <w:rPr>
          <w:rtl w:val="0"/>
        </w:rPr>
        <w:t xml:space="preserve">, tetapi website untuk developer yang ingin mencari “token gratis” dalam konteks </w:t>
      </w:r>
      <w:r w:rsidDel="00000000" w:rsidR="00000000" w:rsidRPr="00000000">
        <w:rPr>
          <w:b w:val="1"/>
          <w:bCs w:val="1"/>
          <w:rtl w:val="0"/>
        </w:rPr>
        <w:t xml:space="preserve">token API AI</w:t>
      </w:r>
      <w:r w:rsidDel="00000000" w:rsidR="00000000" w:rsidRPr="00000000">
        <w:rPr>
          <w:rtl w:val="0"/>
        </w:rPr>
        <w:t xml:space="preserve">. Halaman utama menyebutkan value utamanya: “Free tier &amp; free credits API LLM”, dikumpulkan otomatis dari sumber komunitas, dan tiap provider menampilkan model, context window, rate limit, serta modality apa adanya dari sumber.</w:t>
      </w:r>
    </w:p>
    <w:p w:rsidR="00000000" w:rsidDel="00000000" w:rsidP="00000000" w:rsidRDefault="00000000" w:rsidRPr="00000000" w14:paraId="00000003">
      <w:pPr>
        <w:spacing w:after="240" w:before="240" w:lineRule="auto"/>
        <w:rPr/>
      </w:pPr>
      <w:r w:rsidDel="00000000" w:rsidR="00000000" w:rsidRPr="00000000">
        <w:rPr>
          <w:rtl w:val="0"/>
        </w:rPr>
        <w:t xml:space="preserve">Saat saya cek, situs menampilkan: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9.07732249304"/>
        <w:gridCol w:w="7126.434488530584"/>
        <w:tblGridChange w:id="0">
          <w:tblGrid>
            <w:gridCol w:w="1899.07732249304"/>
            <w:gridCol w:w="7126.4344885305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Nilai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Jumlah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27 provider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Jumlah model gratis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303 model gratis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Last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7 Juni 2026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Fokus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API AI gratis / free credits / free tier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Target pengguna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Developer, orang yang belajar AI, pembuat aplikasi AI, orang yang butuh API murah/gratis</w:t>
            </w:r>
          </w:p>
        </w:tc>
      </w:tr>
    </w:tbl>
    <w:p w:rsidR="00000000" w:rsidDel="00000000" w:rsidP="00000000" w:rsidRDefault="00000000" w:rsidRPr="00000000" w14:paraId="00000010">
      <w:pPr>
        <w:spacing w:after="240" w:before="240" w:lineRule="auto"/>
        <w:rPr/>
      </w:pPr>
      <w:r w:rsidDel="00000000" w:rsidR="00000000" w:rsidRPr="00000000">
        <w:rPr>
          <w:rtl w:val="0"/>
        </w:rPr>
        <w:t xml:space="preserve">Situs ini juga secara jelas menyatakan posisinya sebagai </w:t>
      </w:r>
      <w:r w:rsidDel="00000000" w:rsidR="00000000" w:rsidRPr="00000000">
        <w:rPr>
          <w:b w:val="1"/>
          <w:bCs w:val="1"/>
          <w:rtl w:val="0"/>
        </w:rPr>
        <w:t xml:space="preserve">aggregator</w:t>
      </w:r>
      <w:r w:rsidDel="00000000" w:rsidR="00000000" w:rsidRPr="00000000">
        <w:rPr>
          <w:rtl w:val="0"/>
        </w:rPr>
        <w:t xml:space="preserve">, bukan verifier. Artinya, dia mengumpulkan dan menampilkan data dari sumber komunitas, tetapi tidak menjamin semua data 100% sudah diverifikasi langsung ke masing-masing provider.</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u3m2ljst6cly" w:id="1"/>
      <w:bookmarkEnd w:id="1"/>
      <w:r w:rsidDel="00000000" w:rsidR="00000000" w:rsidRPr="00000000">
        <w:rPr>
          <w:b w:val="1"/>
          <w:bCs w:val="1"/>
          <w:sz w:val="34"/>
          <w:szCs w:val="34"/>
          <w:rtl w:val="0"/>
        </w:rPr>
        <w:t xml:space="preserve">2. Fitur utama website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3eyhsapwr5tq" w:id="2"/>
      <w:bookmarkEnd w:id="2"/>
      <w:r w:rsidDel="00000000" w:rsidR="00000000" w:rsidRPr="00000000">
        <w:rPr>
          <w:b w:val="1"/>
          <w:bCs w:val="1"/>
          <w:color w:val="000000"/>
          <w:sz w:val="26"/>
          <w:szCs w:val="26"/>
          <w:rtl w:val="0"/>
        </w:rPr>
        <w:t xml:space="preserve">A. Direktori provider API AI</w:t>
      </w:r>
    </w:p>
    <w:p w:rsidR="00000000" w:rsidDel="00000000" w:rsidP="00000000" w:rsidRDefault="00000000" w:rsidRPr="00000000" w14:paraId="00000014">
      <w:pPr>
        <w:spacing w:after="240" w:before="240" w:lineRule="auto"/>
        <w:rPr/>
      </w:pPr>
      <w:r w:rsidDel="00000000" w:rsidR="00000000" w:rsidRPr="00000000">
        <w:rPr>
          <w:rtl w:val="0"/>
        </w:rPr>
        <w:t xml:space="preserve">Halaman utama berisi daftar provider AI seperti Google Gemini, Groq, OpenRouter, DeepSeek, Mistral AI, Hugging Face, xAI, Cerebras, Cohere, Cloudflare Workers AI, GitHub Models, NVIDIA NIM, dan lainnya. Di tabel direktori, kolom yang terlihat adalah </w:t>
      </w:r>
      <w:r w:rsidDel="00000000" w:rsidR="00000000" w:rsidRPr="00000000">
        <w:rPr>
          <w:b w:val="1"/>
          <w:bCs w:val="1"/>
          <w:rtl w:val="0"/>
        </w:rPr>
        <w:t xml:space="preserve">Provider</w:t>
      </w:r>
      <w:r w:rsidDel="00000000" w:rsidR="00000000" w:rsidRPr="00000000">
        <w:rPr>
          <w:rtl w:val="0"/>
        </w:rPr>
        <w:t xml:space="preserve">, </w:t>
      </w:r>
      <w:r w:rsidDel="00000000" w:rsidR="00000000" w:rsidRPr="00000000">
        <w:rPr>
          <w:b w:val="1"/>
          <w:bCs w:val="1"/>
          <w:rtl w:val="0"/>
        </w:rPr>
        <w:t xml:space="preserve">Kemampuan</w:t>
      </w:r>
      <w:r w:rsidDel="00000000" w:rsidR="00000000" w:rsidRPr="00000000">
        <w:rPr>
          <w:rtl w:val="0"/>
        </w:rPr>
        <w:t xml:space="preserve">, </w:t>
      </w:r>
      <w:r w:rsidDel="00000000" w:rsidR="00000000" w:rsidRPr="00000000">
        <w:rPr>
          <w:b w:val="1"/>
          <w:bCs w:val="1"/>
          <w:rtl w:val="0"/>
        </w:rPr>
        <w:t xml:space="preserve">Gratis</w:t>
      </w:r>
      <w:r w:rsidDel="00000000" w:rsidR="00000000" w:rsidRPr="00000000">
        <w:rPr>
          <w:rtl w:val="0"/>
        </w:rPr>
        <w:t xml:space="preserve">, </w:t>
      </w:r>
      <w:r w:rsidDel="00000000" w:rsidR="00000000" w:rsidRPr="00000000">
        <w:rPr>
          <w:b w:val="1"/>
          <w:bCs w:val="1"/>
          <w:rtl w:val="0"/>
        </w:rPr>
        <w:t xml:space="preserve">Catatan</w:t>
      </w:r>
      <w:r w:rsidDel="00000000" w:rsidR="00000000" w:rsidRPr="00000000">
        <w:rPr>
          <w:rtl w:val="0"/>
        </w:rPr>
        <w:t xml:space="preserve">, dan </w:t>
      </w:r>
      <w:r w:rsidDel="00000000" w:rsidR="00000000" w:rsidRPr="00000000">
        <w:rPr>
          <w:b w:val="1"/>
          <w:bCs w:val="1"/>
          <w:rtl w:val="0"/>
        </w:rPr>
        <w:t xml:space="preserve">Aksi</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Website menyediakan filter berdasarkan jenis kemampuan/model:</w:t>
      </w:r>
    </w:p>
    <w:tbl>
      <w:tblPr>
        <w:tblStyle w:val="Table2"/>
        <w:tblW w:w="5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3980"/>
        <w:tblGridChange w:id="0">
          <w:tblGrid>
            <w:gridCol w:w="1775"/>
            <w:gridCol w:w="3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Filter/modality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Fungsi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Model teks/chat/LLM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Model yang bisa memahami gambar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Model gambar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Audio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Model audio/speech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Model video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Model coding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Embeddings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Model embedding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Reranking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Model untuk reranking/search retrieval</w:t>
            </w:r>
          </w:p>
        </w:tc>
      </w:tr>
    </w:tbl>
    <w:p w:rsidR="00000000" w:rsidDel="00000000" w:rsidP="00000000" w:rsidRDefault="00000000" w:rsidRPr="00000000" w14:paraId="00000028">
      <w:pPr>
        <w:spacing w:after="240" w:before="240" w:lineRule="auto"/>
        <w:rPr/>
      </w:pPr>
      <w:r w:rsidDel="00000000" w:rsidR="00000000" w:rsidRPr="00000000">
        <w:rPr>
          <w:rtl w:val="0"/>
        </w:rPr>
        <w:t xml:space="preserve">Ada juga fitur sorting:</w:t>
      </w:r>
    </w:p>
    <w:tbl>
      <w:tblPr>
        <w:tblStyle w:val="Table3"/>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4880"/>
        <w:tblGridChange w:id="0">
          <w:tblGrid>
            <w:gridCol w:w="1865"/>
            <w:gridCol w:w="4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Sorting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Maksud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Paling populer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Urut berdasarkan popularitas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Context terbesar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Cari model dengan context window paling besar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Model terbanyak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Cari provider dengan jumlah model terbanyak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Nama A–Z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Urut alfabetis</w:t>
            </w:r>
          </w:p>
        </w:tc>
      </w:tr>
    </w:tbl>
    <w:p w:rsidR="00000000" w:rsidDel="00000000" w:rsidP="00000000" w:rsidRDefault="00000000" w:rsidRPr="00000000" w14:paraId="00000033">
      <w:pPr>
        <w:spacing w:after="240" w:before="240" w:lineRule="auto"/>
        <w:rPr/>
      </w:pPr>
      <w:r w:rsidDel="00000000" w:rsidR="00000000" w:rsidRPr="00000000">
        <w:rPr>
          <w:rtl w:val="0"/>
        </w:rPr>
        <w:t xml:space="preserve">Fitur ini membuat websitenya lebih mirip </w:t>
      </w:r>
      <w:r w:rsidDel="00000000" w:rsidR="00000000" w:rsidRPr="00000000">
        <w:rPr>
          <w:b w:val="1"/>
          <w:bCs w:val="1"/>
          <w:rtl w:val="0"/>
        </w:rPr>
        <w:t xml:space="preserve">searchable directory / catalog</w:t>
      </w:r>
      <w:r w:rsidDel="00000000" w:rsidR="00000000" w:rsidRPr="00000000">
        <w:rPr>
          <w:rtl w:val="0"/>
        </w:rPr>
        <w:t xml:space="preserve"> daripada blog biasa.</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38v1lwnkowul" w:id="3"/>
      <w:bookmarkEnd w:id="3"/>
      <w:r w:rsidDel="00000000" w:rsidR="00000000" w:rsidRPr="00000000">
        <w:rPr>
          <w:b w:val="1"/>
          <w:bCs w:val="1"/>
          <w:sz w:val="34"/>
          <w:szCs w:val="34"/>
          <w:rtl w:val="0"/>
        </w:rPr>
        <w:t xml:space="preserve">3. Struktur halaman</w:t>
      </w:r>
    </w:p>
    <w:p w:rsidR="00000000" w:rsidDel="00000000" w:rsidP="00000000" w:rsidRDefault="00000000" w:rsidRPr="00000000" w14:paraId="00000036">
      <w:pPr>
        <w:spacing w:after="240" w:before="240" w:lineRule="auto"/>
        <w:rPr/>
      </w:pPr>
      <w:r w:rsidDel="00000000" w:rsidR="00000000" w:rsidRPr="00000000">
        <w:rPr>
          <w:rtl w:val="0"/>
        </w:rPr>
        <w:t xml:space="preserve">Struktur halaman yang terlihat cukup sederhana:</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 Direktori provider</w:t>
      </w:r>
    </w:p>
    <w:p w:rsidR="00000000" w:rsidDel="00000000" w:rsidP="00000000" w:rsidRDefault="00000000" w:rsidRPr="00000000" w14:paraId="00000039">
      <w:pPr>
        <w:rPr/>
      </w:pPr>
      <w:r w:rsidDel="00000000" w:rsidR="00000000" w:rsidRPr="00000000">
        <w:rPr>
          <w:rtl w:val="0"/>
        </w:rPr>
        <w:t xml:space="preserve">├── Cara kerja</w:t>
      </w:r>
    </w:p>
    <w:p w:rsidR="00000000" w:rsidDel="00000000" w:rsidP="00000000" w:rsidRDefault="00000000" w:rsidRPr="00000000" w14:paraId="0000003A">
      <w:pPr>
        <w:rPr/>
      </w:pPr>
      <w:r w:rsidDel="00000000" w:rsidR="00000000" w:rsidRPr="00000000">
        <w:rPr>
          <w:rtl w:val="0"/>
        </w:rPr>
        <w:t xml:space="preserve">├── Sumber</w:t>
      </w:r>
    </w:p>
    <w:p w:rsidR="00000000" w:rsidDel="00000000" w:rsidP="00000000" w:rsidRDefault="00000000" w:rsidRPr="00000000" w14:paraId="0000003B">
      <w:pPr>
        <w:rPr/>
      </w:pPr>
      <w:r w:rsidDel="00000000" w:rsidR="00000000" w:rsidRPr="00000000">
        <w:rPr>
          <w:rtl w:val="0"/>
        </w:rPr>
        <w:t xml:space="preserve">└── /provider/{slug-provider}</w:t>
      </w:r>
    </w:p>
    <w:p w:rsidR="00000000" w:rsidDel="00000000" w:rsidP="00000000" w:rsidRDefault="00000000" w:rsidRPr="00000000" w14:paraId="0000003C">
      <w:pPr>
        <w:spacing w:after="240" w:before="240" w:lineRule="auto"/>
        <w:rPr/>
      </w:pPr>
      <w:r w:rsidDel="00000000" w:rsidR="00000000" w:rsidRPr="00000000">
        <w:rPr>
          <w:rtl w:val="0"/>
        </w:rPr>
        <w:t xml:space="preserve">Contoh halaman detail provider:</w:t>
      </w:r>
    </w:p>
    <w:p w:rsidR="00000000" w:rsidDel="00000000" w:rsidP="00000000" w:rsidRDefault="00000000" w:rsidRPr="00000000" w14:paraId="0000003D">
      <w:pPr>
        <w:rPr/>
      </w:pPr>
      <w:r w:rsidDel="00000000" w:rsidR="00000000" w:rsidRPr="00000000">
        <w:rPr>
          <w:rtl w:val="0"/>
        </w:rPr>
        <w:t xml:space="preserve">/provider/openrouter</w:t>
      </w:r>
    </w:p>
    <w:p w:rsidR="00000000" w:rsidDel="00000000" w:rsidP="00000000" w:rsidRDefault="00000000" w:rsidRPr="00000000" w14:paraId="0000003E">
      <w:pPr>
        <w:rPr/>
      </w:pPr>
      <w:r w:rsidDel="00000000" w:rsidR="00000000" w:rsidRPr="00000000">
        <w:rPr>
          <w:rtl w:val="0"/>
        </w:rPr>
        <w:t xml:space="preserve">/provider/google-gemini</w:t>
      </w:r>
    </w:p>
    <w:p w:rsidR="00000000" w:rsidDel="00000000" w:rsidP="00000000" w:rsidRDefault="00000000" w:rsidRPr="00000000" w14:paraId="0000003F">
      <w:pPr>
        <w:rPr/>
      </w:pPr>
      <w:r w:rsidDel="00000000" w:rsidR="00000000" w:rsidRPr="00000000">
        <w:rPr>
          <w:rtl w:val="0"/>
        </w:rPr>
        <w:t xml:space="preserve">/provider/groq</w:t>
      </w:r>
    </w:p>
    <w:p w:rsidR="00000000" w:rsidDel="00000000" w:rsidP="00000000" w:rsidRDefault="00000000" w:rsidRPr="00000000" w14:paraId="00000040">
      <w:pPr>
        <w:rPr/>
      </w:pPr>
      <w:r w:rsidDel="00000000" w:rsidR="00000000" w:rsidRPr="00000000">
        <w:rPr>
          <w:rtl w:val="0"/>
        </w:rPr>
        <w:t xml:space="preserve">/provider/mistral-ai</w:t>
      </w:r>
    </w:p>
    <w:p w:rsidR="00000000" w:rsidDel="00000000" w:rsidP="00000000" w:rsidRDefault="00000000" w:rsidRPr="00000000" w14:paraId="00000041">
      <w:pPr>
        <w:rPr/>
      </w:pPr>
      <w:r w:rsidDel="00000000" w:rsidR="00000000" w:rsidRPr="00000000">
        <w:rPr>
          <w:rtl w:val="0"/>
        </w:rPr>
        <w:t xml:space="preserve">/provider/hugging-face</w:t>
      </w:r>
    </w:p>
    <w:p w:rsidR="00000000" w:rsidDel="00000000" w:rsidP="00000000" w:rsidRDefault="00000000" w:rsidRPr="00000000" w14:paraId="00000042">
      <w:pPr>
        <w:rPr/>
      </w:pPr>
      <w:r w:rsidDel="00000000" w:rsidR="00000000" w:rsidRPr="00000000">
        <w:rPr>
          <w:rtl w:val="0"/>
        </w:rPr>
        <w:t xml:space="preserve">/provider/xai</w:t>
      </w:r>
    </w:p>
    <w:p w:rsidR="00000000" w:rsidDel="00000000" w:rsidP="00000000" w:rsidRDefault="00000000" w:rsidRPr="00000000" w14:paraId="00000043">
      <w:pPr>
        <w:rPr/>
      </w:pPr>
      <w:r w:rsidDel="00000000" w:rsidR="00000000" w:rsidRPr="00000000">
        <w:rPr>
          <w:rtl w:val="0"/>
        </w:rPr>
        <w:t xml:space="preserve">/provider/cloudflare-workers-ai</w:t>
      </w:r>
    </w:p>
    <w:p w:rsidR="00000000" w:rsidDel="00000000" w:rsidP="00000000" w:rsidRDefault="00000000" w:rsidRPr="00000000" w14:paraId="00000044">
      <w:pPr>
        <w:rPr/>
      </w:pPr>
      <w:r w:rsidDel="00000000" w:rsidR="00000000" w:rsidRPr="00000000">
        <w:rPr>
          <w:rtl w:val="0"/>
        </w:rPr>
        <w:t xml:space="preserve">/provider/deepseek</w:t>
      </w:r>
    </w:p>
    <w:p w:rsidR="00000000" w:rsidDel="00000000" w:rsidP="00000000" w:rsidRDefault="00000000" w:rsidRPr="00000000" w14:paraId="00000045">
      <w:pPr>
        <w:spacing w:after="240" w:before="240" w:lineRule="auto"/>
        <w:rPr/>
      </w:pPr>
      <w:r w:rsidDel="00000000" w:rsidR="00000000" w:rsidRPr="00000000">
        <w:rPr>
          <w:rtl w:val="0"/>
        </w:rPr>
        <w:t xml:space="preserve">Setiap halaman provider umumnya berisi:</w:t>
      </w:r>
    </w:p>
    <w:tbl>
      <w:tblPr>
        <w:tblStyle w:val="Table4"/>
        <w:tblW w:w="8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6005"/>
        <w:tblGridChange w:id="0">
          <w:tblGrid>
            <w:gridCol w:w="2120"/>
            <w:gridCol w:w="6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Bagian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Isi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Nama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Misalnya OpenRouter, Google Gemini, Groq</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Jenis layanan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Provider API atau Inference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Jumlah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Berapa model yang tersedia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Context maksimum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Misalnya 128K, 1M, 2M, 10M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Ringkasan gratis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Free tier, free credits, token gratis, RPM/RPD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Catatan sumber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Info penting dari sumber komunitas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Cara claim API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Langkah daftar, generate API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Base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Endpoint API yang digunakan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Daftar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Nama model, model ID, modality, context, output, rate limit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Sumber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Dari GitHub/freellm/dll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Tanggal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Tanggal terakhir data disinkronkan</w:t>
            </w:r>
          </w:p>
        </w:tc>
      </w:tr>
    </w:tbl>
    <w:p w:rsidR="00000000" w:rsidDel="00000000" w:rsidP="00000000" w:rsidRDefault="00000000" w:rsidRPr="00000000" w14:paraId="0000005E">
      <w:pPr>
        <w:spacing w:after="240" w:before="240" w:lineRule="auto"/>
        <w:rPr/>
      </w:pPr>
      <w:r w:rsidDel="00000000" w:rsidR="00000000" w:rsidRPr="00000000">
        <w:rPr>
          <w:rtl w:val="0"/>
        </w:rPr>
        <w:t xml:space="preserve">Contohnya, halaman OpenRouter menampilkan 52 model, context maksimum 10M, sekitar 28 model gratis, Base URL </w:t>
      </w:r>
      <w:r w:rsidDel="00000000" w:rsidR="00000000" w:rsidRPr="00000000">
        <w:rPr>
          <w:rFonts w:ascii="Roboto Mono" w:cs="Roboto Mono" w:eastAsia="Roboto Mono" w:hAnsi="Roboto Mono"/>
          <w:color w:val="188038"/>
          <w:rtl w:val="0"/>
        </w:rPr>
        <w:t xml:space="preserve">https://openrouter.ai/api/v1</w:t>
      </w:r>
      <w:r w:rsidDel="00000000" w:rsidR="00000000" w:rsidRPr="00000000">
        <w:rPr>
          <w:rtl w:val="0"/>
        </w:rPr>
        <w:t xml:space="preserve">, dan daftar model lengkap dengan context, output, serta rate limit.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52gzkpifuu8a" w:id="4"/>
      <w:bookmarkEnd w:id="4"/>
      <w:r w:rsidDel="00000000" w:rsidR="00000000" w:rsidRPr="00000000">
        <w:rPr>
          <w:b w:val="1"/>
          <w:bCs w:val="1"/>
          <w:sz w:val="34"/>
          <w:szCs w:val="34"/>
          <w:rtl w:val="0"/>
        </w:rPr>
        <w:t xml:space="preserve">4. Daftar provider yang terlihat</w:t>
      </w:r>
    </w:p>
    <w:p w:rsidR="00000000" w:rsidDel="00000000" w:rsidP="00000000" w:rsidRDefault="00000000" w:rsidRPr="00000000" w14:paraId="00000061">
      <w:pPr>
        <w:spacing w:after="240" w:before="240" w:lineRule="auto"/>
        <w:rPr/>
      </w:pPr>
      <w:r w:rsidDel="00000000" w:rsidR="00000000" w:rsidRPr="00000000">
        <w:rPr>
          <w:rtl w:val="0"/>
        </w:rPr>
        <w:t xml:space="preserve">Berdasarkan direktori utama, inilah provider yang tampil:</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0.86929295459413"/>
        <w:gridCol w:w="2102.4024434092994"/>
        <w:gridCol w:w="1227.1732323864853"/>
        <w:gridCol w:w="1671.7341014774386"/>
        <w:gridCol w:w="3533.332740795805"/>
        <w:tblGridChange w:id="0">
          <w:tblGrid>
            <w:gridCol w:w="490.86929295459413"/>
            <w:gridCol w:w="2102.4024434092994"/>
            <w:gridCol w:w="1227.1732323864853"/>
            <w:gridCol w:w="1671.7341014774386"/>
            <w:gridCol w:w="3533.3327407958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Provider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Tipe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Jumlah model terlihat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Ringkasan gratis/catatan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Google Gemini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Provider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Free tier, tetapi tidak tersedia di EU/UK/Switzerland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Groq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Free tier, no credit card, ultra-fast LPU inference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OpenRouter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Sekitar 28 model free, OpenAI SDK-compatible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DeepSeek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Provider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5M token gratis saat signup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Mistral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Provider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Sekitar 1B token/bulan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Hugging 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100K Inference Provider credits/bulan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xAI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Provider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$25 sign-up credit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Cerebras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1M token/hari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Cohere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Provider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1.000 calls/bulan, non-commercial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Cloudflare Workers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10.000 Neurons/hari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GitHub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Free prototyping untuk user GitHub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NVIDIA NIM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Free dengan NVIDIA Developer Program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Nebius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$1 free signup credits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Ollama 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Free tier dengan batas kualitatif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Z AI / Zhipu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Provider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Free permanen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Alibaba Cloud Model Studio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Provider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1M token per Qwen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SiliconFlow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50 request/hari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ModelScope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Perlu akun Alibaba Cloud + real-name verification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OVHcloud AI Endpoints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Anonymous free tier, 2 RPM/IP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Nscale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$5 free signup credits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Kilo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Free models, no credit card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LLM7.io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Free, no signup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Aion Labs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Provider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Free daily token allowance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AI21 Labs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Provider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$10 trial credits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Chutes.ai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Detail minim di homepage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Glhf.chat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Detail minim di homepage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OpenCode 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AI gateway dengan curated models</w:t>
            </w:r>
          </w:p>
        </w:tc>
      </w:tr>
    </w:tbl>
    <w:p w:rsidR="00000000" w:rsidDel="00000000" w:rsidP="00000000" w:rsidRDefault="00000000" w:rsidRPr="00000000" w14:paraId="000000EE">
      <w:pPr>
        <w:spacing w:after="240" w:before="240" w:lineRule="auto"/>
        <w:rPr/>
      </w:pPr>
      <w:r w:rsidDel="00000000" w:rsidR="00000000" w:rsidRPr="00000000">
        <w:rPr>
          <w:rtl w:val="0"/>
        </w:rPr>
        <w:t xml:space="preserve">Daftar ini berasal dari homepage direktori yang menampilkan semua 27 provider.</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bcufr2m90mhb" w:id="5"/>
      <w:bookmarkEnd w:id="5"/>
      <w:r w:rsidDel="00000000" w:rsidR="00000000" w:rsidRPr="00000000">
        <w:rPr>
          <w:b w:val="1"/>
          <w:bCs w:val="1"/>
          <w:sz w:val="34"/>
          <w:szCs w:val="34"/>
          <w:rtl w:val="0"/>
        </w:rPr>
        <w:t xml:space="preserve">5. Contoh isi detail provider</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a4z8o72yqddu" w:id="6"/>
      <w:bookmarkEnd w:id="6"/>
      <w:r w:rsidDel="00000000" w:rsidR="00000000" w:rsidRPr="00000000">
        <w:rPr>
          <w:b w:val="1"/>
          <w:bCs w:val="1"/>
          <w:color w:val="000000"/>
          <w:sz w:val="26"/>
          <w:szCs w:val="26"/>
          <w:rtl w:val="0"/>
        </w:rPr>
        <w:t xml:space="preserve">OpenRouter</w:t>
      </w:r>
    </w:p>
    <w:p w:rsidR="00000000" w:rsidDel="00000000" w:rsidP="00000000" w:rsidRDefault="00000000" w:rsidRPr="00000000" w14:paraId="000000F2">
      <w:pPr>
        <w:spacing w:after="240" w:before="240" w:lineRule="auto"/>
        <w:rPr/>
      </w:pPr>
      <w:r w:rsidDel="00000000" w:rsidR="00000000" w:rsidRPr="00000000">
        <w:rPr>
          <w:rtl w:val="0"/>
        </w:rPr>
        <w:t xml:space="preserve">OpenRouter ditampilkan sebagai layanan inference dengan 52 model, context maksimum 10M, dan sekitar 28 model free. Catatan pentingnya: model gratis diberi suffix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t xml:space="preserve">, dan OpenRouter disebut OpenAI SDK-compatible.</w:t>
      </w:r>
    </w:p>
    <w:p w:rsidR="00000000" w:rsidDel="00000000" w:rsidP="00000000" w:rsidRDefault="00000000" w:rsidRPr="00000000" w14:paraId="000000F3">
      <w:pPr>
        <w:spacing w:after="240" w:before="240" w:lineRule="auto"/>
        <w:rPr/>
      </w:pPr>
      <w:r w:rsidDel="00000000" w:rsidR="00000000" w:rsidRPr="00000000">
        <w:rPr>
          <w:rtl w:val="0"/>
        </w:rPr>
        <w:t xml:space="preserve">Contoh model di OpenRouter:</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3.9638750192207"/>
        <w:gridCol w:w="1382.1184582143062"/>
        <w:gridCol w:w="964.700131907972"/>
        <w:gridCol w:w="909.0443550671275"/>
        <w:gridCol w:w="2745.6849908149975"/>
        <w:tblGridChange w:id="0">
          <w:tblGrid>
            <w:gridCol w:w="3023.9638750192207"/>
            <w:gridCol w:w="1382.1184582143062"/>
            <w:gridCol w:w="964.700131907972"/>
            <w:gridCol w:w="909.0443550671275"/>
            <w:gridCol w:w="2745.6849908149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Modality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Rate limit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meta-llama/llama-4-scout:free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Multimodal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10M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16K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20 RPM, 50 RPD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meta-llama/llama-4-maverick:free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Multimodal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1M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16K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20 RPM, 50 RPD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DeepSeek V4 Flash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1M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131K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20 request/min, 50 request/day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MiniMax M3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Text +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1M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512K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w:t>
            </w:r>
          </w:p>
        </w:tc>
      </w:tr>
    </w:tbl>
    <w:p w:rsidR="00000000" w:rsidDel="00000000" w:rsidP="00000000" w:rsidRDefault="00000000" w:rsidRPr="00000000" w14:paraId="0000010D">
      <w:pPr>
        <w:spacing w:after="240" w:before="240" w:lineRule="auto"/>
        <w:rPr/>
      </w:pPr>
      <w:r w:rsidDel="00000000" w:rsidR="00000000" w:rsidRPr="00000000">
        <w:rPr>
          <w:rtl w:val="0"/>
        </w:rPr>
        <w:t xml:space="preserve">Base URL OpenRouter yang ditampilkan:</w:t>
      </w:r>
    </w:p>
    <w:p w:rsidR="00000000" w:rsidDel="00000000" w:rsidP="00000000" w:rsidRDefault="00000000" w:rsidRPr="00000000" w14:paraId="0000010E">
      <w:pPr>
        <w:rPr/>
      </w:pPr>
      <w:r w:rsidDel="00000000" w:rsidR="00000000" w:rsidRPr="00000000">
        <w:rPr>
          <w:rtl w:val="0"/>
        </w:rPr>
        <w:t xml:space="preserve">https://openrouter.ai/api/v1</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cue22n1tb8r3" w:id="7"/>
      <w:bookmarkEnd w:id="7"/>
      <w:r w:rsidDel="00000000" w:rsidR="00000000" w:rsidRPr="00000000">
        <w:rPr>
          <w:b w:val="1"/>
          <w:bCs w:val="1"/>
          <w:color w:val="000000"/>
          <w:sz w:val="26"/>
          <w:szCs w:val="26"/>
          <w:rtl w:val="0"/>
        </w:rPr>
        <w:t xml:space="preserve">Google Gemini</w:t>
      </w:r>
    </w:p>
    <w:p w:rsidR="00000000" w:rsidDel="00000000" w:rsidP="00000000" w:rsidRDefault="00000000" w:rsidRPr="00000000" w14:paraId="00000111">
      <w:pPr>
        <w:spacing w:after="240" w:before="240" w:lineRule="auto"/>
        <w:rPr/>
      </w:pPr>
      <w:r w:rsidDel="00000000" w:rsidR="00000000" w:rsidRPr="00000000">
        <w:rPr>
          <w:rtl w:val="0"/>
        </w:rPr>
        <w:t xml:space="preserve">Google Gemini ditampilkan sebagai provider API dengan 14 model dan context maksimum 2M. Halaman detailnya menyebutkan bahwa free tier tidak tersedia di EU/UK/Switzerland, dan prompt free-tier bisa digunakan Google untuk meningkatkan produk.</w:t>
      </w:r>
    </w:p>
    <w:p w:rsidR="00000000" w:rsidDel="00000000" w:rsidP="00000000" w:rsidRDefault="00000000" w:rsidRPr="00000000" w14:paraId="00000112">
      <w:pPr>
        <w:spacing w:after="240" w:before="240" w:lineRule="auto"/>
        <w:rPr/>
      </w:pPr>
      <w:r w:rsidDel="00000000" w:rsidR="00000000" w:rsidRPr="00000000">
        <w:rPr>
          <w:rtl w:val="0"/>
        </w:rPr>
        <w:t xml:space="preserve">Contoh model Gemini:</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213278196341"/>
        <w:gridCol w:w="2926.566265547742"/>
        <w:gridCol w:w="964.700131907972"/>
        <w:gridCol w:w="909.0443550671275"/>
        <w:gridCol w:w="2049.9877803044405"/>
        <w:tblGridChange w:id="0">
          <w:tblGrid>
            <w:gridCol w:w="2175.213278196341"/>
            <w:gridCol w:w="2926.566265547742"/>
            <w:gridCol w:w="964.700131907972"/>
            <w:gridCol w:w="909.0443550671275"/>
            <w:gridCol w:w="2049.9877803044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Modality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Rate limit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Gemini 2.5 Pro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Text + Image + Audio + 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2M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65K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5 RPM, 100 RPD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Gemini 2.5 Flash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Text + Image + Audio + 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1M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65K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10 RPM, 250 RPD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Gemini 2.5 Flash-Lite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Text + Image + Audio + Video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1M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65K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15 RPM, 1.000 RPD</w:t>
            </w:r>
          </w:p>
        </w:tc>
      </w:tr>
    </w:tbl>
    <w:p w:rsidR="00000000" w:rsidDel="00000000" w:rsidP="00000000" w:rsidRDefault="00000000" w:rsidRPr="00000000" w14:paraId="00000127">
      <w:pPr>
        <w:spacing w:after="240" w:before="240" w:lineRule="auto"/>
        <w:rPr/>
      </w:pPr>
      <w:r w:rsidDel="00000000" w:rsidR="00000000" w:rsidRPr="00000000">
        <w:rPr>
          <w:rtl w:val="0"/>
        </w:rPr>
        <w:t xml:space="preserve">Base URL Gemini:</w:t>
      </w:r>
    </w:p>
    <w:p w:rsidR="00000000" w:rsidDel="00000000" w:rsidP="00000000" w:rsidRDefault="00000000" w:rsidRPr="00000000" w14:paraId="00000128">
      <w:pPr>
        <w:rPr/>
      </w:pPr>
      <w:r w:rsidDel="00000000" w:rsidR="00000000" w:rsidRPr="00000000">
        <w:rPr>
          <w:rtl w:val="0"/>
        </w:rPr>
        <w:t xml:space="preserve">https://generativelanguage.googleapis.com/v1beta</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cz65fmsy9f5u" w:id="8"/>
      <w:bookmarkEnd w:id="8"/>
      <w:r w:rsidDel="00000000" w:rsidR="00000000" w:rsidRPr="00000000">
        <w:rPr>
          <w:b w:val="1"/>
          <w:bCs w:val="1"/>
          <w:color w:val="000000"/>
          <w:sz w:val="26"/>
          <w:szCs w:val="26"/>
          <w:rtl w:val="0"/>
        </w:rPr>
        <w:t xml:space="preserve">Groq</w:t>
      </w:r>
    </w:p>
    <w:p w:rsidR="00000000" w:rsidDel="00000000" w:rsidP="00000000" w:rsidRDefault="00000000" w:rsidRPr="00000000" w14:paraId="0000012B">
      <w:pPr>
        <w:spacing w:after="240" w:before="240" w:lineRule="auto"/>
        <w:rPr/>
      </w:pPr>
      <w:r w:rsidDel="00000000" w:rsidR="00000000" w:rsidRPr="00000000">
        <w:rPr>
          <w:rtl w:val="0"/>
        </w:rPr>
        <w:t xml:space="preserve">Groq ditampilkan sebagai inference provider dengan 23 model dan context maksimum 262K. Catatan situs menyebutkan free tier, no credit card, dan ultra-fast LPU inference.</w:t>
      </w:r>
    </w:p>
    <w:p w:rsidR="00000000" w:rsidDel="00000000" w:rsidP="00000000" w:rsidRDefault="00000000" w:rsidRPr="00000000" w14:paraId="0000012C">
      <w:pPr>
        <w:spacing w:after="240" w:before="240" w:lineRule="auto"/>
        <w:rPr/>
      </w:pPr>
      <w:r w:rsidDel="00000000" w:rsidR="00000000" w:rsidRPr="00000000">
        <w:rPr>
          <w:rtl w:val="0"/>
        </w:rPr>
        <w:t xml:space="preserve">Contoh model Groq:</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2.9902853052463"/>
        <w:gridCol w:w="1439.3933121996115"/>
        <w:gridCol w:w="975.2241333469681"/>
        <w:gridCol w:w="918.9612025769508"/>
        <w:gridCol w:w="2198.9428775948463"/>
        <w:tblGridChange w:id="0">
          <w:tblGrid>
            <w:gridCol w:w="3492.9902853052463"/>
            <w:gridCol w:w="1439.3933121996115"/>
            <w:gridCol w:w="975.2241333469681"/>
            <w:gridCol w:w="918.9612025769508"/>
            <w:gridCol w:w="2198.94287759484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Modality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b w:val="1"/>
                <w:bCs w:val="1"/>
                <w:rtl w:val="0"/>
              </w:rPr>
              <w:t xml:space="preserve">Rate limit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kimi-k2-instruct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262K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262K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30 RPM, 14.400 RPD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deepseek-r1-distill-70b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131K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8K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30 RPM, 14.400 RPD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llama-4-maverick-17b-128e-instruct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Text + 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131K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8K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15 RPM, 500 RPD</w:t>
            </w:r>
          </w:p>
        </w:tc>
      </w:tr>
    </w:tbl>
    <w:p w:rsidR="00000000" w:rsidDel="00000000" w:rsidP="00000000" w:rsidRDefault="00000000" w:rsidRPr="00000000" w14:paraId="00000141">
      <w:pPr>
        <w:spacing w:after="240" w:before="240" w:lineRule="auto"/>
        <w:rPr/>
      </w:pPr>
      <w:r w:rsidDel="00000000" w:rsidR="00000000" w:rsidRPr="00000000">
        <w:rPr>
          <w:rtl w:val="0"/>
        </w:rPr>
        <w:t xml:space="preserve">Base URL Groq:</w:t>
      </w:r>
    </w:p>
    <w:p w:rsidR="00000000" w:rsidDel="00000000" w:rsidP="00000000" w:rsidRDefault="00000000" w:rsidRPr="00000000" w14:paraId="00000142">
      <w:pPr>
        <w:rPr/>
      </w:pPr>
      <w:r w:rsidDel="00000000" w:rsidR="00000000" w:rsidRPr="00000000">
        <w:rPr>
          <w:rtl w:val="0"/>
        </w:rPr>
        <w:t xml:space="preserve">https://api.groq.com/openai/v1</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fxpeh5vp4r97" w:id="9"/>
      <w:bookmarkEnd w:id="9"/>
      <w:r w:rsidDel="00000000" w:rsidR="00000000" w:rsidRPr="00000000">
        <w:rPr>
          <w:b w:val="1"/>
          <w:bCs w:val="1"/>
          <w:color w:val="000000"/>
          <w:sz w:val="26"/>
          <w:szCs w:val="26"/>
          <w:rtl w:val="0"/>
        </w:rPr>
        <w:t xml:space="preserve">Mistral AI</w:t>
      </w:r>
    </w:p>
    <w:p w:rsidR="00000000" w:rsidDel="00000000" w:rsidP="00000000" w:rsidRDefault="00000000" w:rsidRPr="00000000" w14:paraId="00000145">
      <w:pPr>
        <w:spacing w:after="240" w:before="240" w:lineRule="auto"/>
        <w:rPr/>
      </w:pPr>
      <w:r w:rsidDel="00000000" w:rsidR="00000000" w:rsidRPr="00000000">
        <w:rPr>
          <w:rtl w:val="0"/>
        </w:rPr>
        <w:t xml:space="preserve">Mistral AI ditampilkan sebagai provider API dengan 8 model, context maksimum 256K, dan sekitar 1B token/bulan pada free “Experiment” plan. Catatannya juga menyebutkan prompt dapat digunakan untuk meningkatkan model.</w:t>
      </w:r>
    </w:p>
    <w:p w:rsidR="00000000" w:rsidDel="00000000" w:rsidP="00000000" w:rsidRDefault="00000000" w:rsidRPr="00000000" w14:paraId="00000146">
      <w:pPr>
        <w:spacing w:after="240" w:before="240" w:lineRule="auto"/>
        <w:rPr/>
      </w:pPr>
      <w:r w:rsidDel="00000000" w:rsidR="00000000" w:rsidRPr="00000000">
        <w:rPr>
          <w:rtl w:val="0"/>
        </w:rPr>
        <w:t xml:space="preserve">Contoh model Mistral:</w:t>
      </w:r>
    </w:p>
    <w:tbl>
      <w:tblPr>
        <w:tblStyle w:val="Table9"/>
        <w:tblW w:w="6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270"/>
        <w:gridCol w:w="1040"/>
        <w:gridCol w:w="980"/>
        <w:tblGridChange w:id="0">
          <w:tblGrid>
            <w:gridCol w:w="1730"/>
            <w:gridCol w:w="2270"/>
            <w:gridCol w:w="1040"/>
            <w:gridCol w:w="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bCs w:val="1"/>
                <w:rtl w:val="0"/>
              </w:rPr>
              <w:t xml:space="preserve">Modality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Codestral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256K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256K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Mistral Large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256K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256K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Mistral Small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Text + Image +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256K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256K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Pixtral 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Text +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128K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128K</w:t>
            </w:r>
          </w:p>
        </w:tc>
      </w:tr>
    </w:tbl>
    <w:p w:rsidR="00000000" w:rsidDel="00000000" w:rsidP="00000000" w:rsidRDefault="00000000" w:rsidRPr="00000000" w14:paraId="0000015B">
      <w:pPr>
        <w:spacing w:after="240" w:before="240" w:lineRule="auto"/>
        <w:rPr/>
      </w:pPr>
      <w:r w:rsidDel="00000000" w:rsidR="00000000" w:rsidRPr="00000000">
        <w:rPr>
          <w:rtl w:val="0"/>
        </w:rPr>
        <w:t xml:space="preserve">Base URL Mistral:</w:t>
      </w:r>
    </w:p>
    <w:p w:rsidR="00000000" w:rsidDel="00000000" w:rsidP="00000000" w:rsidRDefault="00000000" w:rsidRPr="00000000" w14:paraId="0000015C">
      <w:pPr>
        <w:rPr/>
      </w:pPr>
      <w:r w:rsidDel="00000000" w:rsidR="00000000" w:rsidRPr="00000000">
        <w:rPr>
          <w:rtl w:val="0"/>
        </w:rPr>
        <w:t xml:space="preserve">https://api.mistral.ai/v1</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cfat8bc156p" w:id="10"/>
      <w:bookmarkEnd w:id="10"/>
      <w:r w:rsidDel="00000000" w:rsidR="00000000" w:rsidRPr="00000000">
        <w:rPr>
          <w:b w:val="1"/>
          <w:bCs w:val="1"/>
          <w:color w:val="000000"/>
          <w:sz w:val="26"/>
          <w:szCs w:val="26"/>
          <w:rtl w:val="0"/>
        </w:rPr>
        <w:t xml:space="preserve">Hugging Face</w:t>
      </w:r>
    </w:p>
    <w:p w:rsidR="00000000" w:rsidDel="00000000" w:rsidP="00000000" w:rsidRDefault="00000000" w:rsidRPr="00000000" w14:paraId="0000015F">
      <w:pPr>
        <w:spacing w:after="240" w:before="240" w:lineRule="auto"/>
        <w:rPr/>
      </w:pPr>
      <w:r w:rsidDel="00000000" w:rsidR="00000000" w:rsidRPr="00000000">
        <w:rPr>
          <w:rtl w:val="0"/>
        </w:rPr>
        <w:t xml:space="preserve">Hugging Face ditampilkan sebagai inference provider dengan 100K monthly Inference Provider credits untuk free users. Situs juga menjelaskan bahwa Hugging Face dapat merutekan inference ke Fireworks, Together, Hyperbolic, Nebius, Novita, DeepInfra, dan lainnya.</w:t>
      </w:r>
    </w:p>
    <w:p w:rsidR="00000000" w:rsidDel="00000000" w:rsidP="00000000" w:rsidRDefault="00000000" w:rsidRPr="00000000" w14:paraId="00000160">
      <w:pPr>
        <w:spacing w:after="240" w:before="240" w:lineRule="auto"/>
        <w:rPr/>
      </w:pPr>
      <w:r w:rsidDel="00000000" w:rsidR="00000000" w:rsidRPr="00000000">
        <w:rPr>
          <w:rtl w:val="0"/>
        </w:rPr>
        <w:t xml:space="preserve">Base URL Hugging Face:</w:t>
      </w:r>
    </w:p>
    <w:p w:rsidR="00000000" w:rsidDel="00000000" w:rsidP="00000000" w:rsidRDefault="00000000" w:rsidRPr="00000000" w14:paraId="00000161">
      <w:pPr>
        <w:rPr/>
      </w:pPr>
      <w:r w:rsidDel="00000000" w:rsidR="00000000" w:rsidRPr="00000000">
        <w:rPr>
          <w:rtl w:val="0"/>
        </w:rPr>
        <w:t xml:space="preserve">https://router.huggingface.co/v1</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7ecazhqcyg3" w:id="11"/>
      <w:bookmarkEnd w:id="11"/>
      <w:r w:rsidDel="00000000" w:rsidR="00000000" w:rsidRPr="00000000">
        <w:rPr>
          <w:b w:val="1"/>
          <w:bCs w:val="1"/>
          <w:color w:val="000000"/>
          <w:sz w:val="26"/>
          <w:szCs w:val="26"/>
          <w:rtl w:val="0"/>
        </w:rPr>
        <w:t xml:space="preserve">xAI</w:t>
      </w:r>
    </w:p>
    <w:p w:rsidR="00000000" w:rsidDel="00000000" w:rsidP="00000000" w:rsidRDefault="00000000" w:rsidRPr="00000000" w14:paraId="00000164">
      <w:pPr>
        <w:spacing w:after="240" w:before="240" w:lineRule="auto"/>
        <w:rPr/>
      </w:pPr>
      <w:r w:rsidDel="00000000" w:rsidR="00000000" w:rsidRPr="00000000">
        <w:rPr>
          <w:rtl w:val="0"/>
        </w:rPr>
        <w:t xml:space="preserve">xAI ditampilkan sebagai provider API dengan 5 model dan context maksimum 2M. Catatan situs menyebutkan $25 sign-up credit, no credit card, one-time only, serta tambahan $150/month lewat opt-in data-sharing program dengan syarat tertentu.</w:t>
      </w:r>
    </w:p>
    <w:p w:rsidR="00000000" w:rsidDel="00000000" w:rsidP="00000000" w:rsidRDefault="00000000" w:rsidRPr="00000000" w14:paraId="00000165">
      <w:pPr>
        <w:spacing w:after="240" w:before="240" w:lineRule="auto"/>
        <w:rPr/>
      </w:pPr>
      <w:r w:rsidDel="00000000" w:rsidR="00000000" w:rsidRPr="00000000">
        <w:rPr>
          <w:rtl w:val="0"/>
        </w:rPr>
        <w:t xml:space="preserve">Base URL xAI:</w:t>
      </w:r>
    </w:p>
    <w:p w:rsidR="00000000" w:rsidDel="00000000" w:rsidP="00000000" w:rsidRDefault="00000000" w:rsidRPr="00000000" w14:paraId="00000166">
      <w:pPr>
        <w:rPr/>
      </w:pPr>
      <w:r w:rsidDel="00000000" w:rsidR="00000000" w:rsidRPr="00000000">
        <w:rPr>
          <w:rtl w:val="0"/>
        </w:rPr>
        <w:t xml:space="preserve">https://api.x.ai/v1</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8p8xj6565xa9" w:id="12"/>
      <w:bookmarkEnd w:id="12"/>
      <w:r w:rsidDel="00000000" w:rsidR="00000000" w:rsidRPr="00000000">
        <w:rPr>
          <w:b w:val="1"/>
          <w:bCs w:val="1"/>
          <w:color w:val="000000"/>
          <w:sz w:val="26"/>
          <w:szCs w:val="26"/>
          <w:rtl w:val="0"/>
        </w:rPr>
        <w:t xml:space="preserve">Cloudflare Workers AI</w:t>
      </w:r>
    </w:p>
    <w:p w:rsidR="00000000" w:rsidDel="00000000" w:rsidP="00000000" w:rsidRDefault="00000000" w:rsidRPr="00000000" w14:paraId="00000169">
      <w:pPr>
        <w:spacing w:after="240" w:before="240" w:lineRule="auto"/>
        <w:rPr/>
      </w:pPr>
      <w:r w:rsidDel="00000000" w:rsidR="00000000" w:rsidRPr="00000000">
        <w:rPr>
          <w:rtl w:val="0"/>
        </w:rPr>
        <w:t xml:space="preserve">Cloudflare Workers AI ditampilkan sebagai inference provider dengan 42 model, context maksimum sampai 10M, dan free quota 10.000 Neurons/hari.</w:t>
      </w:r>
    </w:p>
    <w:p w:rsidR="00000000" w:rsidDel="00000000" w:rsidP="00000000" w:rsidRDefault="00000000" w:rsidRPr="00000000" w14:paraId="0000016A">
      <w:pPr>
        <w:spacing w:after="240" w:before="240" w:lineRule="auto"/>
        <w:rPr/>
      </w:pPr>
      <w:r w:rsidDel="00000000" w:rsidR="00000000" w:rsidRPr="00000000">
        <w:rPr>
          <w:rtl w:val="0"/>
        </w:rPr>
        <w:t xml:space="preserve">Base URL Cloudflare Workers AI:</w:t>
      </w:r>
    </w:p>
    <w:p w:rsidR="00000000" w:rsidDel="00000000" w:rsidP="00000000" w:rsidRDefault="00000000" w:rsidRPr="00000000" w14:paraId="0000016B">
      <w:pPr>
        <w:rPr/>
      </w:pPr>
      <w:r w:rsidDel="00000000" w:rsidR="00000000" w:rsidRPr="00000000">
        <w:rPr>
          <w:rtl w:val="0"/>
        </w:rPr>
        <w:t xml:space="preserve">https://api.cloudflare.com/client/v4/accounts/{account_id}/ai/run</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d52o5i3bgll9" w:id="13"/>
      <w:bookmarkEnd w:id="13"/>
      <w:r w:rsidDel="00000000" w:rsidR="00000000" w:rsidRPr="00000000">
        <w:rPr>
          <w:b w:val="1"/>
          <w:bCs w:val="1"/>
          <w:color w:val="000000"/>
          <w:sz w:val="26"/>
          <w:szCs w:val="26"/>
          <w:rtl w:val="0"/>
        </w:rPr>
        <w:t xml:space="preserve">DeepSeek</w:t>
      </w:r>
    </w:p>
    <w:p w:rsidR="00000000" w:rsidDel="00000000" w:rsidP="00000000" w:rsidRDefault="00000000" w:rsidRPr="00000000" w14:paraId="0000016E">
      <w:pPr>
        <w:spacing w:after="240" w:before="240" w:lineRule="auto"/>
        <w:rPr/>
      </w:pPr>
      <w:r w:rsidDel="00000000" w:rsidR="00000000" w:rsidRPr="00000000">
        <w:rPr>
          <w:rtl w:val="0"/>
        </w:rPr>
        <w:t xml:space="preserve">DeepSeek ditampilkan sebagai provider API dengan 2 model, context maksimum 128K, dan 5M token gratis saat signup. Catatan pentingnya: credit expire 30 hari setelah signup, lalu pay-as-you-go; prompt bisa digunakan untuk training kecuali opt-out.</w:t>
      </w:r>
    </w:p>
    <w:p w:rsidR="00000000" w:rsidDel="00000000" w:rsidP="00000000" w:rsidRDefault="00000000" w:rsidRPr="00000000" w14:paraId="0000016F">
      <w:pPr>
        <w:spacing w:after="240" w:before="240" w:lineRule="auto"/>
        <w:rPr/>
      </w:pPr>
      <w:r w:rsidDel="00000000" w:rsidR="00000000" w:rsidRPr="00000000">
        <w:rPr>
          <w:rtl w:val="0"/>
        </w:rPr>
        <w:t xml:space="preserve">Base URL DeepSeek:</w:t>
      </w:r>
    </w:p>
    <w:p w:rsidR="00000000" w:rsidDel="00000000" w:rsidP="00000000" w:rsidRDefault="00000000" w:rsidRPr="00000000" w14:paraId="00000170">
      <w:pPr>
        <w:rPr/>
      </w:pPr>
      <w:r w:rsidDel="00000000" w:rsidR="00000000" w:rsidRPr="00000000">
        <w:rPr>
          <w:rtl w:val="0"/>
        </w:rPr>
        <w:t xml:space="preserve">https://api.deepseek.com/v1</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9xbojmrs700b" w:id="14"/>
      <w:bookmarkEnd w:id="14"/>
      <w:r w:rsidDel="00000000" w:rsidR="00000000" w:rsidRPr="00000000">
        <w:rPr>
          <w:b w:val="1"/>
          <w:bCs w:val="1"/>
          <w:sz w:val="34"/>
          <w:szCs w:val="34"/>
          <w:rtl w:val="0"/>
        </w:rPr>
        <w:t xml:space="preserve">6. Cara kerja data websitenya</w:t>
      </w:r>
    </w:p>
    <w:p w:rsidR="00000000" w:rsidDel="00000000" w:rsidP="00000000" w:rsidRDefault="00000000" w:rsidRPr="00000000" w14:paraId="00000173">
      <w:pPr>
        <w:spacing w:after="240" w:before="240" w:lineRule="auto"/>
        <w:rPr/>
      </w:pPr>
      <w:r w:rsidDel="00000000" w:rsidR="00000000" w:rsidRPr="00000000">
        <w:rPr>
          <w:rtl w:val="0"/>
        </w:rPr>
        <w:t xml:space="preserve">Situs menjelaskan tiga prinsip utama:</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4.2685363895675"/>
        <w:gridCol w:w="6671.243274634055"/>
        <w:tblGridChange w:id="0">
          <w:tblGrid>
            <w:gridCol w:w="2354.2685363895675"/>
            <w:gridCol w:w="6671.243274634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Prinsip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Maksud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Aggregator, bukan verifier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Data dikumpulkan dari sumber komunitas dan ditampilkan apa adanya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Synced, bukan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Tiap provider menampilkan kapan terakhir disinkronkan dan dari sumber mana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Apa adanya, tidak menebak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Situs hanya menampilkan field yang ada di sumber; tidak mengisi data kosong dengan tebakan</w:t>
            </w:r>
          </w:p>
        </w:tc>
      </w:tr>
    </w:tbl>
    <w:p w:rsidR="00000000" w:rsidDel="00000000" w:rsidP="00000000" w:rsidRDefault="00000000" w:rsidRPr="00000000" w14:paraId="0000017C">
      <w:pPr>
        <w:spacing w:after="240" w:before="240" w:lineRule="auto"/>
        <w:rPr/>
      </w:pPr>
      <w:r w:rsidDel="00000000" w:rsidR="00000000" w:rsidRPr="00000000">
        <w:rPr>
          <w:rtl w:val="0"/>
        </w:rPr>
        <w:t xml:space="preserve">Ini penting, karena website ini tidak boleh dianggap sebagai “sumber final resmi” untuk limit/rate terbaru. Data sebaiknya tetap dicek ulang ke provider resmi sebelum dipakai untuk aplikasi produksi.</w:t>
      </w:r>
    </w:p>
    <w:p w:rsidR="00000000" w:rsidDel="00000000" w:rsidP="00000000" w:rsidRDefault="00000000" w:rsidRPr="00000000" w14:paraId="0000017D">
      <w:pPr>
        <w:spacing w:after="240" w:before="240" w:lineRule="auto"/>
        <w:rPr/>
      </w:pPr>
      <w:r w:rsidDel="00000000" w:rsidR="00000000" w:rsidRPr="00000000">
        <w:rPr>
          <w:rtl w:val="0"/>
        </w:rPr>
        <w:t xml:space="preserve">Sumber data yang berulang kali disebut di halaman provider adalah:</w:t>
      </w:r>
    </w:p>
    <w:tbl>
      <w:tblPr>
        <w:tblStyle w:val="Table11"/>
        <w:tblW w:w="6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2990"/>
        <w:tblGridChange w:id="0">
          <w:tblGrid>
            <w:gridCol w:w="3155"/>
            <w:gridCol w:w="2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bCs w:val="1"/>
                <w:rtl w:val="0"/>
              </w:rPr>
              <w:t xml:space="preserve">Sumber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b w:val="1"/>
                <w:bCs w:val="1"/>
                <w:rtl w:val="0"/>
              </w:rPr>
              <w:t xml:space="preserve">Jenis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mnfst/awesome-free-llm-apis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Repo komunitas GitHub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freellm.net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Direktori/free LLM resource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cheahjs/free-llm-api-resources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Repo komunitas GitHub</w:t>
            </w:r>
          </w:p>
        </w:tc>
      </w:tr>
    </w:tbl>
    <w:p w:rsidR="00000000" w:rsidDel="00000000" w:rsidP="00000000" w:rsidRDefault="00000000" w:rsidRPr="00000000" w14:paraId="00000186">
      <w:pPr>
        <w:spacing w:after="240" w:before="240" w:lineRule="auto"/>
        <w:rPr/>
      </w:pPr>
      <w:r w:rsidDel="00000000" w:rsidR="00000000" w:rsidRPr="00000000">
        <w:rPr>
          <w:rtl w:val="0"/>
        </w:rPr>
        <w:t xml:space="preserve">Contohnya, halaman OpenRouter, Gemini, Groq, Mistral, Hugging Face, dan Cloudflare menampilkan sumber data tersebut beserta tanggal sinkronisasi.</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2gi335xgvf2a" w:id="15"/>
      <w:bookmarkEnd w:id="15"/>
      <w:r w:rsidDel="00000000" w:rsidR="00000000" w:rsidRPr="00000000">
        <w:rPr>
          <w:b w:val="1"/>
          <w:bCs w:val="1"/>
          <w:sz w:val="34"/>
          <w:szCs w:val="34"/>
          <w:rtl w:val="0"/>
        </w:rPr>
        <w:t xml:space="preserve">7. Teknologi website yang terlihat / terindikasi</w:t>
      </w:r>
    </w:p>
    <w:p w:rsidR="00000000" w:rsidDel="00000000" w:rsidP="00000000" w:rsidRDefault="00000000" w:rsidRPr="00000000" w14:paraId="00000189">
      <w:pPr>
        <w:spacing w:after="240" w:before="240" w:lineRule="auto"/>
        <w:rPr/>
      </w:pPr>
      <w:r w:rsidDel="00000000" w:rsidR="00000000" w:rsidRPr="00000000">
        <w:rPr>
          <w:rtl w:val="0"/>
        </w:rPr>
        <w:t xml:space="preserve">Bagian ini saya pisahkan antara </w:t>
      </w:r>
      <w:r w:rsidDel="00000000" w:rsidR="00000000" w:rsidRPr="00000000">
        <w:rPr>
          <w:b w:val="1"/>
          <w:bCs w:val="1"/>
          <w:rtl w:val="0"/>
        </w:rPr>
        <w:t xml:space="preserve">terbukti dari halaman</w:t>
      </w:r>
      <w:r w:rsidDel="00000000" w:rsidR="00000000" w:rsidRPr="00000000">
        <w:rPr>
          <w:rtl w:val="0"/>
        </w:rPr>
        <w:t xml:space="preserve"> dan </w:t>
      </w:r>
      <w:r w:rsidDel="00000000" w:rsidR="00000000" w:rsidRPr="00000000">
        <w:rPr>
          <w:b w:val="1"/>
          <w:bCs w:val="1"/>
          <w:rtl w:val="0"/>
        </w:rPr>
        <w:t xml:space="preserve">indikasi kuat</w:t>
      </w:r>
      <w:r w:rsidDel="00000000" w:rsidR="00000000" w:rsidRPr="00000000">
        <w:rPr>
          <w:rtl w:val="0"/>
        </w:rPr>
        <w:t xml:space="preserve">.</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vzfx7acraehz" w:id="16"/>
      <w:bookmarkEnd w:id="16"/>
      <w:r w:rsidDel="00000000" w:rsidR="00000000" w:rsidRPr="00000000">
        <w:rPr>
          <w:b w:val="1"/>
          <w:bCs w:val="1"/>
          <w:color w:val="000000"/>
          <w:sz w:val="26"/>
          <w:szCs w:val="26"/>
          <w:rtl w:val="0"/>
        </w:rPr>
        <w:t xml:space="preserve">A. Yang terlihat langsung dari website</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8.952123934617"/>
        <w:gridCol w:w="6656.559687089006"/>
        <w:tblGridChange w:id="0">
          <w:tblGrid>
            <w:gridCol w:w="2368.952123934617"/>
            <w:gridCol w:w="6656.5596870890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Komponen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Analisis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HTML crawlable / SEO-friendly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Konten homepage dan halaman provider bisa dibaca langsung sebagai HTML, termasuk daftar provider, model, table, base URL, dan sumber 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Routing dinamis provider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Ada pola URL </w:t>
            </w:r>
            <w:r w:rsidDel="00000000" w:rsidR="00000000" w:rsidRPr="00000000">
              <w:rPr>
                <w:rFonts w:ascii="Roboto Mono" w:cs="Roboto Mono" w:eastAsia="Roboto Mono" w:hAnsi="Roboto Mono"/>
                <w:color w:val="188038"/>
                <w:rtl w:val="0"/>
              </w:rPr>
              <w:t xml:space="preserve">/provider/{slug}</w:t>
            </w:r>
            <w:r w:rsidDel="00000000" w:rsidR="00000000" w:rsidRPr="00000000">
              <w:rPr>
                <w:rtl w:val="0"/>
              </w:rPr>
              <w:t xml:space="preserve"> seperti </w:t>
            </w:r>
            <w:r w:rsidDel="00000000" w:rsidR="00000000" w:rsidRPr="00000000">
              <w:rPr>
                <w:rFonts w:ascii="Roboto Mono" w:cs="Roboto Mono" w:eastAsia="Roboto Mono" w:hAnsi="Roboto Mono"/>
                <w:color w:val="188038"/>
                <w:rtl w:val="0"/>
              </w:rPr>
              <w:t xml:space="preserve">/provider/openrouter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/provider/groq</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/provider/google-gemini</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UI direktori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Ada filter modality dan sorting.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Halaman detail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Setiap provider punya halaman khusus berisi data model, rate limit, context, output, dan base URL.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External outbound links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Tombol “Dapatkan API key” mengarah ke domain resmi provider seperti OpenRouter, Google AI Studio, Groq Console, Mistral Console, Hugging Face, xAI, Cloudflare.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Data attribution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Situs mencantumkan sumber data dan tanggal sinkronisasi.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Tidak tampak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Dari halaman publik yang saya cek, tidak terlihat fitur login/register internal.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Tidak tampak checkout/payment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Situs ini bukan e-commerce; tidak terlihat payment gateway.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Tidak tampak upload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Tidak terlihat fitur upload file/user-generated content.</w:t>
            </w:r>
          </w:p>
        </w:tc>
      </w:tr>
    </w:tbl>
    <w:p w:rsidR="00000000" w:rsidDel="00000000" w:rsidP="00000000" w:rsidRDefault="00000000" w:rsidRPr="00000000" w14:paraId="0000019F">
      <w:pPr>
        <w:spacing w:after="240" w:before="240" w:lineRule="auto"/>
        <w:rPr/>
      </w:pPr>
      <w:r w:rsidDel="00000000" w:rsidR="00000000" w:rsidRPr="00000000">
        <w:rPr>
          <w:rtl w:val="0"/>
        </w:rPr>
        <w:t xml:space="preserve">Karena konten provider bisa diakses oleh crawler dan muncul sebagai halaman HTML lengkap, desainnya cocok dengan pendekatan </w:t>
      </w:r>
      <w:r w:rsidDel="00000000" w:rsidR="00000000" w:rsidRPr="00000000">
        <w:rPr>
          <w:b w:val="1"/>
          <w:bCs w:val="1"/>
          <w:rtl w:val="0"/>
        </w:rPr>
        <w:t xml:space="preserve">static site generation</w:t>
      </w:r>
      <w:r w:rsidDel="00000000" w:rsidR="00000000" w:rsidRPr="00000000">
        <w:rPr>
          <w:rtl w:val="0"/>
        </w:rPr>
        <w:t xml:space="preserve">, </w:t>
      </w:r>
      <w:r w:rsidDel="00000000" w:rsidR="00000000" w:rsidRPr="00000000">
        <w:rPr>
          <w:b w:val="1"/>
          <w:bCs w:val="1"/>
          <w:rtl w:val="0"/>
        </w:rPr>
        <w:t xml:space="preserve">server-side rendering</w:t>
      </w:r>
      <w:r w:rsidDel="00000000" w:rsidR="00000000" w:rsidRPr="00000000">
        <w:rPr>
          <w:rtl w:val="0"/>
        </w:rPr>
        <w:t xml:space="preserve">, atau minimal </w:t>
      </w:r>
      <w:r w:rsidDel="00000000" w:rsidR="00000000" w:rsidRPr="00000000">
        <w:rPr>
          <w:b w:val="1"/>
          <w:bCs w:val="1"/>
          <w:rtl w:val="0"/>
        </w:rPr>
        <w:t xml:space="preserve">pre-rendered pages</w:t>
      </w:r>
      <w:r w:rsidDel="00000000" w:rsidR="00000000" w:rsidRPr="00000000">
        <w:rPr>
          <w:rtl w:val="0"/>
        </w:rPr>
        <w:t xml:space="preserve">.</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8nl4uaycwqp2" w:id="17"/>
      <w:bookmarkEnd w:id="17"/>
      <w:r w:rsidDel="00000000" w:rsidR="00000000" w:rsidRPr="00000000">
        <w:rPr>
          <w:b w:val="1"/>
          <w:bCs w:val="1"/>
          <w:color w:val="000000"/>
          <w:sz w:val="26"/>
          <w:szCs w:val="26"/>
          <w:rtl w:val="0"/>
        </w:rPr>
        <w:t xml:space="preserve">B. Yang terindikasi dari sumber publik luar</w:t>
      </w:r>
    </w:p>
    <w:p w:rsidR="00000000" w:rsidDel="00000000" w:rsidP="00000000" w:rsidRDefault="00000000" w:rsidRPr="00000000" w14:paraId="000001A2">
      <w:pPr>
        <w:spacing w:after="240" w:before="240" w:lineRule="auto"/>
        <w:rPr/>
      </w:pPr>
      <w:r w:rsidDel="00000000" w:rsidR="00000000" w:rsidRPr="00000000">
        <w:rPr>
          <w:rtl w:val="0"/>
        </w:rPr>
        <w:t xml:space="preserve">Ada hasil pencarian Threads yang menyebut proses teknis: </w:t>
      </w:r>
      <w:r w:rsidDel="00000000" w:rsidR="00000000" w:rsidRPr="00000000">
        <w:rPr>
          <w:b w:val="1"/>
          <w:bCs w:val="1"/>
          <w:rtl w:val="0"/>
        </w:rPr>
        <w:t xml:space="preserve">“schema, merge &amp; dedup by priority, commit”</w:t>
      </w:r>
      <w:r w:rsidDel="00000000" w:rsidR="00000000" w:rsidRPr="00000000">
        <w:rPr>
          <w:rtl w:val="0"/>
        </w:rPr>
        <w:t xml:space="preserve"> serta </w:t>
      </w:r>
      <w:r w:rsidDel="00000000" w:rsidR="00000000" w:rsidRPr="00000000">
        <w:rPr>
          <w:b w:val="1"/>
          <w:bCs w:val="1"/>
          <w:rtl w:val="0"/>
        </w:rPr>
        <w:t xml:space="preserve">“nightly cron (github actions) re-sync + vercel auto-rebuild”</w:t>
      </w:r>
      <w:r w:rsidDel="00000000" w:rsidR="00000000" w:rsidRPr="00000000">
        <w:rPr>
          <w:rtl w:val="0"/>
        </w:rPr>
        <w:t xml:space="preserve">. Karena halaman Threads tidak berhasil dibuka penuh akibat rate limit, saya perlakukan ini sebagai </w:t>
      </w:r>
      <w:r w:rsidDel="00000000" w:rsidR="00000000" w:rsidRPr="00000000">
        <w:rPr>
          <w:b w:val="1"/>
          <w:bCs w:val="1"/>
          <w:rtl w:val="0"/>
        </w:rPr>
        <w:t xml:space="preserve">indikasi publik</w:t>
      </w:r>
      <w:r w:rsidDel="00000000" w:rsidR="00000000" w:rsidRPr="00000000">
        <w:rPr>
          <w:rtl w:val="0"/>
        </w:rPr>
        <w:t xml:space="preserve">, bukan bukti final dari source code.</w:t>
      </w:r>
    </w:p>
    <w:p w:rsidR="00000000" w:rsidDel="00000000" w:rsidP="00000000" w:rsidRDefault="00000000" w:rsidRPr="00000000" w14:paraId="000001A3">
      <w:pPr>
        <w:spacing w:after="240" w:before="240" w:lineRule="auto"/>
        <w:rPr/>
      </w:pPr>
      <w:r w:rsidDel="00000000" w:rsidR="00000000" w:rsidRPr="00000000">
        <w:rPr>
          <w:rtl w:val="0"/>
        </w:rPr>
        <w:t xml:space="preserve">Berdasarkan indikasi itu, arsitektur teknisnya kemungkinan seperti ini:</w:t>
      </w:r>
    </w:p>
    <w:p w:rsidR="00000000" w:rsidDel="00000000" w:rsidP="00000000" w:rsidRDefault="00000000" w:rsidRPr="00000000" w14:paraId="000001A4">
      <w:pPr>
        <w:rPr/>
      </w:pPr>
      <w:r w:rsidDel="00000000" w:rsidR="00000000" w:rsidRPr="00000000">
        <w:rPr>
          <w:rtl w:val="0"/>
        </w:rPr>
        <w:t xml:space="preserve">Sumber komunitas</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6">
      <w:pPr>
        <w:rPr/>
      </w:pPr>
      <w:r w:rsidDel="00000000" w:rsidR="00000000" w:rsidRPr="00000000">
        <w:rPr>
          <w:rtl w:val="0"/>
        </w:rPr>
        <w:t xml:space="preserve">Fetch data berkala</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8">
      <w:pPr>
        <w:rPr/>
      </w:pPr>
      <w:r w:rsidDel="00000000" w:rsidR="00000000" w:rsidRPr="00000000">
        <w:rPr>
          <w:rtl w:val="0"/>
        </w:rPr>
        <w:t xml:space="preserve">Normalisasi ke schema</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A">
      <w:pPr>
        <w:rPr/>
      </w:pPr>
      <w:r w:rsidDel="00000000" w:rsidR="00000000" w:rsidRPr="00000000">
        <w:rPr>
          <w:rtl w:val="0"/>
        </w:rPr>
        <w:t xml:space="preserve">Merge data</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C">
      <w:pPr>
        <w:rPr/>
      </w:pPr>
      <w:r w:rsidDel="00000000" w:rsidR="00000000" w:rsidRPr="00000000">
        <w:rPr>
          <w:rtl w:val="0"/>
        </w:rPr>
        <w:t xml:space="preserve">Dedup berdasarkan prioritas sumber</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E">
      <w:pPr>
        <w:rPr/>
      </w:pPr>
      <w:r w:rsidDel="00000000" w:rsidR="00000000" w:rsidRPr="00000000">
        <w:rPr>
          <w:rtl w:val="0"/>
        </w:rPr>
        <w:t xml:space="preserve">Commit hasil data</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0">
      <w:pPr>
        <w:rPr/>
      </w:pPr>
      <w:r w:rsidDel="00000000" w:rsidR="00000000" w:rsidRPr="00000000">
        <w:rPr>
          <w:rtl w:val="0"/>
        </w:rPr>
        <w:t xml:space="preserve">GitHub Actions nightly cron</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2">
      <w:pPr>
        <w:rPr/>
      </w:pPr>
      <w:r w:rsidDel="00000000" w:rsidR="00000000" w:rsidRPr="00000000">
        <w:rPr>
          <w:rtl w:val="0"/>
        </w:rPr>
        <w:t xml:space="preserve">Vercel auto-rebuild</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4">
      <w:pPr>
        <w:rPr/>
      </w:pPr>
      <w:r w:rsidDel="00000000" w:rsidR="00000000" w:rsidRPr="00000000">
        <w:rPr>
          <w:rtl w:val="0"/>
        </w:rPr>
        <w:t xml:space="preserve">Website  update otomatis</w:t>
      </w:r>
    </w:p>
    <w:p w:rsidR="00000000" w:rsidDel="00000000" w:rsidP="00000000" w:rsidRDefault="00000000" w:rsidRPr="00000000" w14:paraId="000001B5">
      <w:pPr>
        <w:spacing w:after="240" w:before="240" w:lineRule="auto"/>
        <w:rPr/>
      </w:pPr>
      <w:r w:rsidDel="00000000" w:rsidR="00000000" w:rsidRPr="00000000">
        <w:rPr>
          <w:rtl w:val="0"/>
        </w:rPr>
        <w:t xml:space="preserve">Kemungkinan stack operasional:</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9.7101474029414"/>
        <w:gridCol w:w="7155.801663620681"/>
        <w:tblGridChange w:id="0">
          <w:tblGrid>
            <w:gridCol w:w="1869.7101474029414"/>
            <w:gridCol w:w="7155.8016636206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b w:val="1"/>
                <w:bCs w:val="1"/>
                <w:rtl w:val="0"/>
              </w:rPr>
              <w:t xml:space="preserve">Teknologi terindikasi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Source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GitHub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Automation / cron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GitHub 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Build/deploy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Vercel auto-rebuild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Data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Script sinkronisasi + schema normalization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Kemungkinan Vercel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Data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GitHub repos + freellm.net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Static/SSR directory site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Belum bisa dipastikan; bisa saja JSON/static data, database kecil, atau generated files</w:t>
            </w:r>
          </w:p>
        </w:tc>
      </w:tr>
    </w:tbl>
    <w:p w:rsidR="00000000" w:rsidDel="00000000" w:rsidP="00000000" w:rsidRDefault="00000000" w:rsidRPr="00000000" w14:paraId="000001C8">
      <w:pPr>
        <w:spacing w:after="240" w:before="240" w:lineRule="auto"/>
        <w:rPr/>
      </w:pPr>
      <w:r w:rsidDel="00000000" w:rsidR="00000000" w:rsidRPr="00000000">
        <w:rPr>
          <w:rtl w:val="0"/>
        </w:rPr>
        <w:t xml:space="preserve">Saya belum bisa memastikan framework frontend spesifik seperti Next.js, Astro, Nuxt, SvelteKit, atau lainnya, karena dari hasil yang tersedia tidak ada akses mentah ke bundle JavaScript, response headers, atau repository source code. Pada halaman yang saya cek juga tidak ditemukan teks </w:t>
      </w:r>
      <w:r w:rsidDel="00000000" w:rsidR="00000000" w:rsidRPr="00000000">
        <w:rPr>
          <w:rFonts w:ascii="Roboto Mono" w:cs="Roboto Mono" w:eastAsia="Roboto Mono" w:hAnsi="Roboto Mono"/>
          <w:color w:val="188038"/>
          <w:rtl w:val="0"/>
        </w:rPr>
        <w:t xml:space="preserve">__next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vercel</w:t>
      </w:r>
      <w:r w:rsidDel="00000000" w:rsidR="00000000" w:rsidRPr="00000000">
        <w:rPr>
          <w:rtl w:val="0"/>
        </w:rPr>
        <w:t xml:space="preserve">, atau </w:t>
      </w:r>
      <w:r w:rsidDel="00000000" w:rsidR="00000000" w:rsidRPr="00000000">
        <w:rPr>
          <w:rFonts w:ascii="Roboto Mono" w:cs="Roboto Mono" w:eastAsia="Roboto Mono" w:hAnsi="Roboto Mono"/>
          <w:color w:val="188038"/>
          <w:rtl w:val="0"/>
        </w:rPr>
        <w:t xml:space="preserve">script</w:t>
      </w:r>
      <w:r w:rsidDel="00000000" w:rsidR="00000000" w:rsidRPr="00000000">
        <w:rPr>
          <w:rtl w:val="0"/>
        </w:rPr>
        <w:t xml:space="preserve"> dalam hasil ekstraksi publik.</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7qxeemdh92ti" w:id="18"/>
      <w:bookmarkEnd w:id="18"/>
      <w:r w:rsidDel="00000000" w:rsidR="00000000" w:rsidRPr="00000000">
        <w:rPr>
          <w:b w:val="1"/>
          <w:bCs w:val="1"/>
          <w:sz w:val="34"/>
          <w:szCs w:val="34"/>
          <w:rtl w:val="0"/>
        </w:rPr>
        <w:t xml:space="preserve">8. Model data yang kemungkinan digunakan</w:t>
      </w:r>
    </w:p>
    <w:p w:rsidR="00000000" w:rsidDel="00000000" w:rsidP="00000000" w:rsidRDefault="00000000" w:rsidRPr="00000000" w14:paraId="000001CB">
      <w:pPr>
        <w:spacing w:after="240" w:before="240" w:lineRule="auto"/>
        <w:rPr/>
      </w:pPr>
      <w:r w:rsidDel="00000000" w:rsidR="00000000" w:rsidRPr="00000000">
        <w:rPr>
          <w:rtl w:val="0"/>
        </w:rPr>
        <w:t xml:space="preserve">Dari struktur halaman provider, data internalnya kemungkinan memiliki schema seperti ini:</w:t>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t xml:space="preserve"> "provider": {</w:t>
      </w:r>
    </w:p>
    <w:p w:rsidR="00000000" w:rsidDel="00000000" w:rsidP="00000000" w:rsidRDefault="00000000" w:rsidRPr="00000000" w14:paraId="000001CE">
      <w:pPr>
        <w:rPr/>
      </w:pPr>
      <w:r w:rsidDel="00000000" w:rsidR="00000000" w:rsidRPr="00000000">
        <w:rPr>
          <w:rtl w:val="0"/>
        </w:rPr>
        <w:t xml:space="preserve">   "name": "OpenRouter",</w:t>
      </w:r>
    </w:p>
    <w:p w:rsidR="00000000" w:rsidDel="00000000" w:rsidP="00000000" w:rsidRDefault="00000000" w:rsidRPr="00000000" w14:paraId="000001CF">
      <w:pPr>
        <w:rPr/>
      </w:pPr>
      <w:r w:rsidDel="00000000" w:rsidR="00000000" w:rsidRPr="00000000">
        <w:rPr>
          <w:rtl w:val="0"/>
        </w:rPr>
        <w:t xml:space="preserve">   "slug": "openrouter",</w:t>
      </w:r>
    </w:p>
    <w:p w:rsidR="00000000" w:rsidDel="00000000" w:rsidP="00000000" w:rsidRDefault="00000000" w:rsidRPr="00000000" w14:paraId="000001D0">
      <w:pPr>
        <w:rPr/>
      </w:pPr>
      <w:r w:rsidDel="00000000" w:rsidR="00000000" w:rsidRPr="00000000">
        <w:rPr>
          <w:rtl w:val="0"/>
        </w:rPr>
        <w:t xml:space="preserve">   "type": "Inference",</w:t>
      </w:r>
    </w:p>
    <w:p w:rsidR="00000000" w:rsidDel="00000000" w:rsidP="00000000" w:rsidRDefault="00000000" w:rsidRPr="00000000" w14:paraId="000001D1">
      <w:pPr>
        <w:rPr/>
      </w:pPr>
      <w:r w:rsidDel="00000000" w:rsidR="00000000" w:rsidRPr="00000000">
        <w:rPr>
          <w:rtl w:val="0"/>
        </w:rPr>
        <w:t xml:space="preserve">   "domain": "openrouter.ai",</w:t>
      </w:r>
    </w:p>
    <w:p w:rsidR="00000000" w:rsidDel="00000000" w:rsidP="00000000" w:rsidRDefault="00000000" w:rsidRPr="00000000" w14:paraId="000001D2">
      <w:pPr>
        <w:rPr/>
      </w:pPr>
      <w:r w:rsidDel="00000000" w:rsidR="00000000" w:rsidRPr="00000000">
        <w:rPr>
          <w:rtl w:val="0"/>
        </w:rPr>
        <w:t xml:space="preserve">   "base_url": "https://openrouter.ai/api/v1",</w:t>
      </w:r>
    </w:p>
    <w:p w:rsidR="00000000" w:rsidDel="00000000" w:rsidP="00000000" w:rsidRDefault="00000000" w:rsidRPr="00000000" w14:paraId="000001D3">
      <w:pPr>
        <w:rPr/>
      </w:pPr>
      <w:r w:rsidDel="00000000" w:rsidR="00000000" w:rsidRPr="00000000">
        <w:rPr>
          <w:rtl w:val="0"/>
        </w:rPr>
        <w:t xml:space="preserve">   "free_summary": "~28 model free",</w:t>
      </w:r>
    </w:p>
    <w:p w:rsidR="00000000" w:rsidDel="00000000" w:rsidP="00000000" w:rsidRDefault="00000000" w:rsidRPr="00000000" w14:paraId="000001D4">
      <w:pPr>
        <w:rPr/>
      </w:pPr>
      <w:r w:rsidDel="00000000" w:rsidR="00000000" w:rsidRPr="00000000">
        <w:rPr>
          <w:rtl w:val="0"/>
        </w:rPr>
        <w:t xml:space="preserve">   "max_context": "10M",</w:t>
      </w:r>
    </w:p>
    <w:p w:rsidR="00000000" w:rsidDel="00000000" w:rsidP="00000000" w:rsidRDefault="00000000" w:rsidRPr="00000000" w14:paraId="000001D5">
      <w:pPr>
        <w:rPr/>
      </w:pPr>
      <w:r w:rsidDel="00000000" w:rsidR="00000000" w:rsidRPr="00000000">
        <w:rPr>
          <w:rtl w:val="0"/>
        </w:rPr>
        <w:t xml:space="preserve">   "model_count": 52,</w:t>
      </w:r>
    </w:p>
    <w:p w:rsidR="00000000" w:rsidDel="00000000" w:rsidP="00000000" w:rsidRDefault="00000000" w:rsidRPr="00000000" w14:paraId="000001D6">
      <w:pPr>
        <w:rPr/>
      </w:pPr>
      <w:r w:rsidDel="00000000" w:rsidR="00000000" w:rsidRPr="00000000">
        <w:rPr>
          <w:rtl w:val="0"/>
        </w:rPr>
        <w:t xml:space="preserve">   "notes": "~28 free models marked with :free suffix. OpenAI SDK-compatible.",</w:t>
      </w:r>
    </w:p>
    <w:p w:rsidR="00000000" w:rsidDel="00000000" w:rsidP="00000000" w:rsidRDefault="00000000" w:rsidRPr="00000000" w14:paraId="000001D7">
      <w:pPr>
        <w:rPr/>
      </w:pPr>
      <w:r w:rsidDel="00000000" w:rsidR="00000000" w:rsidRPr="00000000">
        <w:rPr>
          <w:rtl w:val="0"/>
        </w:rPr>
        <w:t xml:space="preserve">   "sources": [</w:t>
      </w:r>
    </w:p>
    <w:p w:rsidR="00000000" w:rsidDel="00000000" w:rsidP="00000000" w:rsidRDefault="00000000" w:rsidRPr="00000000" w14:paraId="000001D8">
      <w:pPr>
        <w:rPr/>
      </w:pPr>
      <w:r w:rsidDel="00000000" w:rsidR="00000000" w:rsidRPr="00000000">
        <w:rPr>
          <w:rtl w:val="0"/>
        </w:rPr>
        <w:t xml:space="preserve">     "mnfst/awesome-free-llm-apis",</w:t>
      </w:r>
    </w:p>
    <w:p w:rsidR="00000000" w:rsidDel="00000000" w:rsidP="00000000" w:rsidRDefault="00000000" w:rsidRPr="00000000" w14:paraId="000001D9">
      <w:pPr>
        <w:rPr/>
      </w:pPr>
      <w:r w:rsidDel="00000000" w:rsidR="00000000" w:rsidRPr="00000000">
        <w:rPr>
          <w:rtl w:val="0"/>
        </w:rPr>
        <w:t xml:space="preserve">     "freellm.net",</w:t>
      </w:r>
    </w:p>
    <w:p w:rsidR="00000000" w:rsidDel="00000000" w:rsidP="00000000" w:rsidRDefault="00000000" w:rsidRPr="00000000" w14:paraId="000001DA">
      <w:pPr>
        <w:rPr/>
      </w:pPr>
      <w:r w:rsidDel="00000000" w:rsidR="00000000" w:rsidRPr="00000000">
        <w:rPr>
          <w:rtl w:val="0"/>
        </w:rPr>
        <w:t xml:space="preserve">     "cheahjs/free-llm-api-resources"</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"last_synced": "2026-06-07"</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"models": [</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     "name": "meta-llama/llama-4-scout:free",</w:t>
      </w:r>
    </w:p>
    <w:p w:rsidR="00000000" w:rsidDel="00000000" w:rsidP="00000000" w:rsidRDefault="00000000" w:rsidRPr="00000000" w14:paraId="000001E1">
      <w:pPr>
        <w:rPr/>
      </w:pPr>
      <w:r w:rsidDel="00000000" w:rsidR="00000000" w:rsidRPr="00000000">
        <w:rPr>
          <w:rtl w:val="0"/>
        </w:rPr>
        <w:t xml:space="preserve">     "model_id": "meta-llama/llama-4-scout:free",</w:t>
      </w:r>
    </w:p>
    <w:p w:rsidR="00000000" w:rsidDel="00000000" w:rsidP="00000000" w:rsidRDefault="00000000" w:rsidRPr="00000000" w14:paraId="000001E2">
      <w:pPr>
        <w:rPr/>
      </w:pPr>
      <w:r w:rsidDel="00000000" w:rsidR="00000000" w:rsidRPr="00000000">
        <w:rPr>
          <w:rtl w:val="0"/>
        </w:rPr>
        <w:t xml:space="preserve">     "modality": "Multimodal",</w:t>
      </w:r>
    </w:p>
    <w:p w:rsidR="00000000" w:rsidDel="00000000" w:rsidP="00000000" w:rsidRDefault="00000000" w:rsidRPr="00000000" w14:paraId="000001E3">
      <w:pPr>
        <w:rPr/>
      </w:pPr>
      <w:r w:rsidDel="00000000" w:rsidR="00000000" w:rsidRPr="00000000">
        <w:rPr>
          <w:rtl w:val="0"/>
        </w:rPr>
        <w:t xml:space="preserve">     "context": "10M",</w:t>
      </w:r>
    </w:p>
    <w:p w:rsidR="00000000" w:rsidDel="00000000" w:rsidP="00000000" w:rsidRDefault="00000000" w:rsidRPr="00000000" w14:paraId="000001E4">
      <w:pPr>
        <w:rPr/>
      </w:pPr>
      <w:r w:rsidDel="00000000" w:rsidR="00000000" w:rsidRPr="00000000">
        <w:rPr>
          <w:rtl w:val="0"/>
        </w:rPr>
        <w:t xml:space="preserve">     "output": "16K",</w:t>
      </w:r>
    </w:p>
    <w:p w:rsidR="00000000" w:rsidDel="00000000" w:rsidP="00000000" w:rsidRDefault="00000000" w:rsidRPr="00000000" w14:paraId="000001E5">
      <w:pPr>
        <w:rPr/>
      </w:pPr>
      <w:r w:rsidDel="00000000" w:rsidR="00000000" w:rsidRPr="00000000">
        <w:rPr>
          <w:rtl w:val="0"/>
        </w:rPr>
        <w:t xml:space="preserve">     "rate_limit": "20 RPM, 50 RPD"</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spacing w:after="240" w:before="240" w:lineRule="auto"/>
        <w:rPr/>
      </w:pPr>
      <w:r w:rsidDel="00000000" w:rsidR="00000000" w:rsidRPr="00000000">
        <w:rPr>
          <w:rtl w:val="0"/>
        </w:rPr>
        <w:t xml:space="preserve">Ini bukan source code asli, tetapi bentuk schema yang paling masuk akal berdasarkan field yang tampil berulang di halaman provider.</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9hy4z4jgu5je" w:id="19"/>
      <w:bookmarkEnd w:id="19"/>
      <w:r w:rsidDel="00000000" w:rsidR="00000000" w:rsidRPr="00000000">
        <w:rPr>
          <w:b w:val="1"/>
          <w:bCs w:val="1"/>
          <w:sz w:val="34"/>
          <w:szCs w:val="34"/>
          <w:rtl w:val="0"/>
        </w:rPr>
        <w:t xml:space="preserve">9. Alur pengguna</w:t>
      </w:r>
    </w:p>
    <w:p w:rsidR="00000000" w:rsidDel="00000000" w:rsidP="00000000" w:rsidRDefault="00000000" w:rsidRPr="00000000" w14:paraId="000001EC">
      <w:pPr>
        <w:spacing w:after="240" w:before="240" w:lineRule="auto"/>
        <w:rPr/>
      </w:pPr>
      <w:r w:rsidDel="00000000" w:rsidR="00000000" w:rsidRPr="00000000">
        <w:rPr>
          <w:rtl w:val="0"/>
        </w:rPr>
        <w:t xml:space="preserve">Alur penggunaan websitenya kira-kira seperti ini:</w:t>
      </w:r>
    </w:p>
    <w:p w:rsidR="00000000" w:rsidDel="00000000" w:rsidP="00000000" w:rsidRDefault="00000000" w:rsidRPr="00000000" w14:paraId="000001ED">
      <w:pPr>
        <w:rPr/>
      </w:pPr>
      <w:r w:rsidDel="00000000" w:rsidR="00000000" w:rsidRPr="00000000">
        <w:rPr>
          <w:rtl w:val="0"/>
        </w:rPr>
        <w:t xml:space="preserve">User buka </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F">
      <w:pPr>
        <w:rPr/>
      </w:pPr>
      <w:r w:rsidDel="00000000" w:rsidR="00000000" w:rsidRPr="00000000">
        <w:rPr>
          <w:rtl w:val="0"/>
        </w:rPr>
        <w:t xml:space="preserve">User pilih filter: Text / Vision / Code / Image / dll</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1">
      <w:pPr>
        <w:rPr/>
      </w:pPr>
      <w:r w:rsidDel="00000000" w:rsidR="00000000" w:rsidRPr="00000000">
        <w:rPr>
          <w:rtl w:val="0"/>
        </w:rPr>
        <w:t xml:space="preserve">User urutkan: populer / context terbesar / model terbanyak / A-Z</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3">
      <w:pPr>
        <w:rPr/>
      </w:pPr>
      <w:r w:rsidDel="00000000" w:rsidR="00000000" w:rsidRPr="00000000">
        <w:rPr>
          <w:rtl w:val="0"/>
        </w:rPr>
        <w:t xml:space="preserve">User klik provider</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5">
      <w:pPr>
        <w:rPr/>
      </w:pPr>
      <w:r w:rsidDel="00000000" w:rsidR="00000000" w:rsidRPr="00000000">
        <w:rPr>
          <w:rtl w:val="0"/>
        </w:rPr>
        <w:t xml:space="preserve">User baca detail: free quota, model, context, rate limit</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7">
      <w:pPr>
        <w:rPr/>
      </w:pPr>
      <w:r w:rsidDel="00000000" w:rsidR="00000000" w:rsidRPr="00000000">
        <w:rPr>
          <w:rtl w:val="0"/>
        </w:rPr>
        <w:t xml:space="preserve">User klik "Dapatkan API key"</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9">
      <w:pPr>
        <w:rPr/>
      </w:pPr>
      <w:r w:rsidDel="00000000" w:rsidR="00000000" w:rsidRPr="00000000">
        <w:rPr>
          <w:rtl w:val="0"/>
        </w:rPr>
        <w:t xml:space="preserve">User diarahkan ke website resmi provider</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B">
      <w:pPr>
        <w:rPr/>
      </w:pPr>
      <w:r w:rsidDel="00000000" w:rsidR="00000000" w:rsidRPr="00000000">
        <w:rPr>
          <w:rtl w:val="0"/>
        </w:rPr>
        <w:t xml:space="preserve">User generate API key di provider</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D">
      <w:pPr>
        <w:rPr/>
      </w:pPr>
      <w:r w:rsidDel="00000000" w:rsidR="00000000" w:rsidRPr="00000000">
        <w:rPr>
          <w:rtl w:val="0"/>
        </w:rPr>
        <w:t xml:space="preserve">User pakai Base URL + API key di SDK/HTTP client</w:t>
      </w:r>
    </w:p>
    <w:p w:rsidR="00000000" w:rsidDel="00000000" w:rsidP="00000000" w:rsidRDefault="00000000" w:rsidRPr="00000000" w14:paraId="000001FE">
      <w:pPr>
        <w:spacing w:after="240" w:before="240" w:lineRule="auto"/>
        <w:rPr/>
      </w:pPr>
      <w:r w:rsidDel="00000000" w:rsidR="00000000" w:rsidRPr="00000000">
        <w:rPr>
          <w:rtl w:val="0"/>
        </w:rPr>
        <w:t xml:space="preserve">Contohnya, halaman Groq menjelaskan langkah umum: buka halaman API key Groq, daftar/login, generate API key, lalu gunakan API key dan Base URL di SDK atau HTTP client.</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knmr1h99pwse" w:id="20"/>
      <w:bookmarkEnd w:id="20"/>
      <w:r w:rsidDel="00000000" w:rsidR="00000000" w:rsidRPr="00000000">
        <w:rPr>
          <w:b w:val="1"/>
          <w:bCs w:val="1"/>
          <w:sz w:val="34"/>
          <w:szCs w:val="34"/>
          <w:rtl w:val="0"/>
        </w:rPr>
        <w:t xml:space="preserve">10. Keunggulan website</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4.3971510068836"/>
        <w:gridCol w:w="5981.1146600167385"/>
        <w:tblGridChange w:id="0">
          <w:tblGrid>
            <w:gridCol w:w="3044.3971510068836"/>
            <w:gridCol w:w="5981.1146600167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b w:val="1"/>
                <w:bCs w:val="1"/>
                <w:rtl w:val="0"/>
              </w:rPr>
              <w:t xml:space="preserve">Keunggulan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bCs w:val="1"/>
                <w:rtl w:val="0"/>
              </w:rPr>
              <w:t xml:space="preserve">Penjelasan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Sangat berguna untuk developer pemula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Banyak orang ingin coba AI API tapi terkendala biaya token.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Data ringkas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Provider, model, context, rate limit, modality, base URL ditampilkan dalam satu tempat.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SEO bagus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Halaman provider muncul sebagai halaman publik yang bisa dicari.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Transparan soal sumber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Situs mencantumkan sumber data dan tanggal update.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Tidak mengklaim berlebihan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Situs menyebut dirinya aggregator, bukan verifier.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Cocok untuk eksplorasi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Bisa cepat membandingkan provider free tier.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Mendukung banyak modality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Tidak hanya text, tetapi juga vision, image, audio, video, code, embeddings, reranking.</w:t>
            </w:r>
          </w:p>
        </w:tc>
      </w:tr>
    </w:tbl>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6x9pfzwgc5pn" w:id="21"/>
      <w:bookmarkEnd w:id="21"/>
      <w:r w:rsidDel="00000000" w:rsidR="00000000" w:rsidRPr="00000000">
        <w:rPr>
          <w:b w:val="1"/>
          <w:bCs w:val="1"/>
          <w:sz w:val="34"/>
          <w:szCs w:val="34"/>
          <w:rtl w:val="0"/>
        </w:rPr>
        <w:t xml:space="preserve">11. Kelemahan / risiko</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4.1433378311444"/>
        <w:gridCol w:w="6201.368473192479"/>
        <w:tblGridChange w:id="0">
          <w:tblGrid>
            <w:gridCol w:w="2824.1433378311444"/>
            <w:gridCol w:w="6201.3684731924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center"/>
              <w:rPr/>
            </w:pPr>
            <w:r w:rsidDel="00000000" w:rsidR="00000000" w:rsidRPr="00000000">
              <w:rPr>
                <w:b w:val="1"/>
                <w:bCs w:val="1"/>
                <w:rtl w:val="0"/>
              </w:rPr>
              <w:t xml:space="preserve">Risiko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center"/>
              <w:rPr/>
            </w:pPr>
            <w:r w:rsidDel="00000000" w:rsidR="00000000" w:rsidRPr="00000000">
              <w:rPr>
                <w:b w:val="1"/>
                <w:bCs w:val="1"/>
                <w:rtl w:val="0"/>
              </w:rPr>
              <w:t xml:space="preserve">Penjelasan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Data bisa berubah cepat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Free tier, rate limit, dan credit AI provider sering berubah.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Bukan verifier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Situs sendiri menyatakan bukan pemverifikasi final.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Ada risiko data stale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Walaupun ada sync, provider bisa mengubah limit kapan saja.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Free tier bisa punya syarat tersembunyi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Beberapa provider mungkin membatasi wilayah, penggunaan komersial, training data, atau butuh verifikasi.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Privacy harus diperhatikan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Beberapa catatan menyebut prompt free-tier bisa digunakan untuk peningkatan produk/training, misalnya pada Gemini, Mistral, dan DeepSeek.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Tidak semua provider benar-benar “gratis permanen”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Ada yang hanya trial credit, ada yang expire, ada yang reset bulanan, ada yang perlu program tertentu.</w:t>
            </w:r>
          </w:p>
        </w:tc>
      </w:tr>
    </w:tbl>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y5dyolpvbhdd" w:id="22"/>
      <w:bookmarkEnd w:id="22"/>
      <w:r w:rsidDel="00000000" w:rsidR="00000000" w:rsidRPr="00000000">
        <w:rPr>
          <w:b w:val="1"/>
          <w:bCs w:val="1"/>
          <w:sz w:val="34"/>
          <w:szCs w:val="34"/>
          <w:rtl w:val="0"/>
        </w:rPr>
        <w:t xml:space="preserve">12. Kesimpulan teknis</w:t>
      </w:r>
    </w:p>
    <w:p w:rsidR="00000000" w:rsidDel="00000000" w:rsidP="00000000" w:rsidRDefault="00000000" w:rsidRPr="00000000" w14:paraId="00000223">
      <w:pPr>
        <w:spacing w:after="240" w:before="240" w:lineRule="auto"/>
        <w:rPr/>
      </w:pPr>
      <w:r w:rsidDel="00000000" w:rsidR="00000000" w:rsidRPr="00000000">
        <w:rPr>
          <w:rtl w:val="0"/>
        </w:rPr>
        <w:t xml:space="preserve"> adalah website direktori API AI gratis yang kemungkinan dibangun sebagai </w:t>
      </w:r>
      <w:r w:rsidDel="00000000" w:rsidR="00000000" w:rsidRPr="00000000">
        <w:rPr>
          <w:b w:val="1"/>
          <w:bCs w:val="1"/>
          <w:rtl w:val="0"/>
        </w:rPr>
        <w:t xml:space="preserve">static/SSR catalog site</w:t>
      </w:r>
      <w:r w:rsidDel="00000000" w:rsidR="00000000" w:rsidRPr="00000000">
        <w:rPr>
          <w:rtl w:val="0"/>
        </w:rPr>
        <w:t xml:space="preserve"> dengan data yang disinkronkan otomatis dari sumber komunitas. Secara produk, ini mirip kombinasi:</w:t>
      </w:r>
    </w:p>
    <w:p w:rsidR="00000000" w:rsidDel="00000000" w:rsidP="00000000" w:rsidRDefault="00000000" w:rsidRPr="00000000" w14:paraId="00000224">
      <w:pPr>
        <w:rPr/>
      </w:pPr>
      <w:r w:rsidDel="00000000" w:rsidR="00000000" w:rsidRPr="00000000">
        <w:rPr>
          <w:rtl w:val="0"/>
        </w:rPr>
        <w:t xml:space="preserve">AI API directory</w:t>
      </w:r>
    </w:p>
    <w:p w:rsidR="00000000" w:rsidDel="00000000" w:rsidP="00000000" w:rsidRDefault="00000000" w:rsidRPr="00000000" w14:paraId="00000225">
      <w:pPr>
        <w:rPr/>
      </w:pPr>
      <w:r w:rsidDel="00000000" w:rsidR="00000000" w:rsidRPr="00000000">
        <w:rPr>
          <w:rtl w:val="0"/>
        </w:rPr>
        <w:t xml:space="preserve">+ free tier tracker</w:t>
      </w:r>
    </w:p>
    <w:p w:rsidR="00000000" w:rsidDel="00000000" w:rsidP="00000000" w:rsidRDefault="00000000" w:rsidRPr="00000000" w14:paraId="00000226">
      <w:pPr>
        <w:rPr/>
      </w:pPr>
      <w:r w:rsidDel="00000000" w:rsidR="00000000" w:rsidRPr="00000000">
        <w:rPr>
          <w:rtl w:val="0"/>
        </w:rPr>
        <w:t xml:space="preserve">+ provider comparison table</w:t>
      </w:r>
    </w:p>
    <w:p w:rsidR="00000000" w:rsidDel="00000000" w:rsidP="00000000" w:rsidRDefault="00000000" w:rsidRPr="00000000" w14:paraId="00000227">
      <w:pPr>
        <w:rPr/>
      </w:pPr>
      <w:r w:rsidDel="00000000" w:rsidR="00000000" w:rsidRPr="00000000">
        <w:rPr>
          <w:rtl w:val="0"/>
        </w:rPr>
        <w:t xml:space="preserve">+ static knowledge base</w:t>
      </w:r>
    </w:p>
    <w:p w:rsidR="00000000" w:rsidDel="00000000" w:rsidP="00000000" w:rsidRDefault="00000000" w:rsidRPr="00000000" w14:paraId="00000228">
      <w:pPr>
        <w:rPr/>
      </w:pPr>
      <w:r w:rsidDel="00000000" w:rsidR="00000000" w:rsidRPr="00000000">
        <w:rPr>
          <w:rtl w:val="0"/>
        </w:rPr>
        <w:t xml:space="preserve">+ automated data aggregation pipeline</w:t>
      </w:r>
    </w:p>
    <w:p w:rsidR="00000000" w:rsidDel="00000000" w:rsidP="00000000" w:rsidRDefault="00000000" w:rsidRPr="00000000" w14:paraId="00000229">
      <w:pPr>
        <w:spacing w:after="240" w:before="240" w:lineRule="auto"/>
        <w:rPr/>
      </w:pPr>
      <w:r w:rsidDel="00000000" w:rsidR="00000000" w:rsidRPr="00000000">
        <w:rPr>
          <w:rtl w:val="0"/>
        </w:rPr>
        <w:t xml:space="preserve">Teknologi yang paling mungkin digunakan:</w:t>
      </w:r>
    </w:p>
    <w:tbl>
      <w:tblPr>
        <w:tblStyle w:val="Table16"/>
        <w:tblW w:w="8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6320"/>
        <w:tblGridChange w:id="0">
          <w:tblGrid>
            <w:gridCol w:w="1775"/>
            <w:gridCol w:w="6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center"/>
              <w:rPr/>
            </w:pPr>
            <w:r w:rsidDel="00000000" w:rsidR="00000000" w:rsidRPr="00000000">
              <w:rPr>
                <w:b w:val="1"/>
                <w:bCs w:val="1"/>
                <w:rtl w:val="0"/>
              </w:rPr>
              <w:t xml:space="preserve">Bagian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center"/>
              <w:rPr/>
            </w:pPr>
            <w:r w:rsidDel="00000000" w:rsidR="00000000" w:rsidRPr="00000000">
              <w:rPr>
                <w:b w:val="1"/>
                <w:bCs w:val="1"/>
                <w:rtl w:val="0"/>
              </w:rPr>
              <w:t xml:space="preserve">Teknologi paling mungkin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Static/SSR web app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Fonts w:ascii="Roboto Mono" w:cs="Roboto Mono" w:eastAsia="Roboto Mono" w:hAnsi="Roboto Mono"/>
                <w:color w:val="188038"/>
                <w:rtl w:val="0"/>
              </w:rPr>
              <w:t xml:space="preserve">/provider/{slug}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Kemungkinan Vercel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GitHub Actions nightly cron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Data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Re-sync otomatis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Data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Schema normalization, merge, dedup priority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Source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GitHub repos komunitas + freellm.net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Belum terkonfirmasi; kemungkinan static JSON/generated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Tidak terlihat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Tidak terlihat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CMS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Tidak terlihat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API internal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Belum terkonfirmasi</w:t>
            </w:r>
          </w:p>
        </w:tc>
      </w:tr>
    </w:tbl>
    <w:p w:rsidR="00000000" w:rsidDel="00000000" w:rsidP="00000000" w:rsidRDefault="00000000" w:rsidRPr="00000000" w14:paraId="00000244">
      <w:pPr>
        <w:spacing w:after="240" w:before="240" w:lineRule="auto"/>
        <w:rPr/>
      </w:pPr>
      <w:r w:rsidDel="00000000" w:rsidR="00000000" w:rsidRPr="00000000">
        <w:rPr>
          <w:rtl w:val="0"/>
        </w:rPr>
        <w:t xml:space="preserve">Secara sederhana, websitenya kemungkinan bekerja seperti ini:</w:t>
      </w:r>
    </w:p>
    <w:p w:rsidR="00000000" w:rsidDel="00000000" w:rsidP="00000000" w:rsidRDefault="00000000" w:rsidRPr="00000000" w14:paraId="00000245">
      <w:pPr>
        <w:rPr/>
      </w:pPr>
      <w:r w:rsidDel="00000000" w:rsidR="00000000" w:rsidRPr="00000000">
        <w:rPr>
          <w:rtl w:val="0"/>
        </w:rPr>
        <w:t xml:space="preserve">GitHub sources + freellm.net</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7">
      <w:pPr>
        <w:rPr/>
      </w:pPr>
      <w:r w:rsidDel="00000000" w:rsidR="00000000" w:rsidRPr="00000000">
        <w:rPr>
          <w:rtl w:val="0"/>
        </w:rPr>
        <w:t xml:space="preserve">Sync script</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9">
      <w:pPr>
        <w:rPr/>
      </w:pPr>
      <w:r w:rsidDel="00000000" w:rsidR="00000000" w:rsidRPr="00000000">
        <w:rPr>
          <w:rtl w:val="0"/>
        </w:rPr>
        <w:t xml:space="preserve">Normalize schema</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B">
      <w:pPr>
        <w:rPr/>
      </w:pPr>
      <w:r w:rsidDel="00000000" w:rsidR="00000000" w:rsidRPr="00000000">
        <w:rPr>
          <w:rtl w:val="0"/>
        </w:rPr>
        <w:t xml:space="preserve">Merge &amp; deduplicate</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D">
      <w:pPr>
        <w:rPr/>
      </w:pPr>
      <w:r w:rsidDel="00000000" w:rsidR="00000000" w:rsidRPr="00000000">
        <w:rPr>
          <w:rtl w:val="0"/>
        </w:rPr>
        <w:t xml:space="preserve">Generate provider/model data</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F">
      <w:pPr>
        <w:rPr/>
      </w:pPr>
      <w:r w:rsidDel="00000000" w:rsidR="00000000" w:rsidRPr="00000000">
        <w:rPr>
          <w:rtl w:val="0"/>
        </w:rPr>
        <w:t xml:space="preserve">Build website</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1">
      <w:pPr>
        <w:rPr/>
      </w:pPr>
      <w:r w:rsidDel="00000000" w:rsidR="00000000" w:rsidRPr="00000000">
        <w:rPr>
          <w:rtl w:val="0"/>
        </w:rPr>
        <w:t xml:space="preserve">Deploy ke Vercel</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3">
      <w:pPr>
        <w:rPr/>
      </w:pPr>
      <w:r w:rsidDel="00000000" w:rsidR="00000000" w:rsidRPr="00000000">
        <w:rPr>
          <w:rtl w:val="0"/>
        </w:rPr>
        <w:t xml:space="preserve">User melihat direktori API AI gratis</w:t>
      </w:r>
    </w:p>
    <w:p w:rsidR="00000000" w:rsidDel="00000000" w:rsidP="00000000" w:rsidRDefault="00000000" w:rsidRPr="00000000" w14:paraId="000002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