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41" w:rsidRDefault="00A92341" w:rsidP="00A92341">
      <w:pPr>
        <w:pStyle w:val="Title"/>
        <w:jc w:val="left"/>
        <w:rPr>
          <w:sz w:val="32"/>
        </w:rPr>
      </w:pPr>
      <w:r>
        <w:rPr>
          <w:sz w:val="32"/>
        </w:rPr>
        <w:t>Statistics 104 - Laboratory 5</w:t>
      </w:r>
    </w:p>
    <w:p w:rsidR="00A92341" w:rsidRDefault="00A92341" w:rsidP="00A92341">
      <w:pPr>
        <w:pStyle w:val="Subtitle"/>
      </w:pPr>
      <w:r>
        <w:t>Group Answer Sheet</w:t>
      </w:r>
    </w:p>
    <w:p w:rsidR="00A92341" w:rsidRPr="003B3C3B" w:rsidRDefault="00A92341" w:rsidP="00A92341">
      <w:pPr>
        <w:autoSpaceDE w:val="0"/>
        <w:autoSpaceDN w:val="0"/>
        <w:adjustRightInd w:val="0"/>
        <w:rPr>
          <w:sz w:val="16"/>
          <w:szCs w:val="16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>Names of Group Members:</w:t>
      </w:r>
      <w:r>
        <w:rPr>
          <w:szCs w:val="20"/>
        </w:rPr>
        <w:tab/>
        <w:t>____________________, ____________________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____________________, ____________________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C07E84">
        <w:rPr>
          <w:b/>
          <w:szCs w:val="20"/>
        </w:rPr>
        <w:t>Activity 1:</w:t>
      </w:r>
      <w:r>
        <w:rPr>
          <w:szCs w:val="20"/>
        </w:rPr>
        <w:t xml:space="preserve"> Sampling Rectangles</w:t>
      </w:r>
    </w:p>
    <w:p w:rsidR="00A92341" w:rsidRPr="003B3C3B" w:rsidRDefault="00A92341" w:rsidP="00A92341">
      <w:pPr>
        <w:autoSpaceDE w:val="0"/>
        <w:autoSpaceDN w:val="0"/>
        <w:adjustRightInd w:val="0"/>
        <w:ind w:left="720"/>
        <w:rPr>
          <w:sz w:val="16"/>
          <w:szCs w:val="16"/>
        </w:rPr>
      </w:pPr>
    </w:p>
    <w:tbl>
      <w:tblPr>
        <w:tblW w:w="9216" w:type="dxa"/>
        <w:tblInd w:w="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864"/>
        <w:gridCol w:w="2160"/>
        <w:gridCol w:w="1296"/>
        <w:gridCol w:w="2160"/>
        <w:gridCol w:w="1296"/>
      </w:tblGrid>
      <w:tr w:rsidR="00A92341" w:rsidTr="003C673B">
        <w:tc>
          <w:tcPr>
            <w:tcW w:w="1440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  <w:p w:rsidR="00A92341" w:rsidRDefault="00A92341" w:rsidP="003C673B">
            <w:pPr>
              <w:autoSpaceDE w:val="0"/>
              <w:autoSpaceDN w:val="0"/>
              <w:adjustRightInd w:val="0"/>
            </w:pPr>
          </w:p>
          <w:p w:rsidR="00A92341" w:rsidRDefault="00A92341" w:rsidP="003C673B">
            <w:pPr>
              <w:autoSpaceDE w:val="0"/>
              <w:autoSpaceDN w:val="0"/>
              <w:adjustRightInd w:val="0"/>
            </w:pPr>
            <w:r>
              <w:t>Name</w:t>
            </w:r>
          </w:p>
        </w:tc>
        <w:tc>
          <w:tcPr>
            <w:tcW w:w="864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</w:p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</w:p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  <w:r>
              <w:t>Guess</w:t>
            </w:r>
          </w:p>
        </w:tc>
        <w:tc>
          <w:tcPr>
            <w:tcW w:w="2160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  <w:r>
              <w:t xml:space="preserve"> Judgment Sample</w:t>
            </w:r>
          </w:p>
        </w:tc>
        <w:tc>
          <w:tcPr>
            <w:tcW w:w="1296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  <w:r>
              <w:t>Judgment Sample Mean Area</w:t>
            </w:r>
          </w:p>
        </w:tc>
        <w:tc>
          <w:tcPr>
            <w:tcW w:w="2160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  <w:r>
              <w:t>Random Sample</w:t>
            </w:r>
          </w:p>
        </w:tc>
        <w:tc>
          <w:tcPr>
            <w:tcW w:w="1296" w:type="dxa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  <w:jc w:val="center"/>
            </w:pPr>
            <w:r>
              <w:t>Random Sample Mean Area</w:t>
            </w: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 xml:space="preserve">    #’s: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  <w:tr w:rsidR="00A92341" w:rsidTr="003C673B">
        <w:trPr>
          <w:trHeight w:hRule="exact" w:val="432"/>
        </w:trPr>
        <w:tc>
          <w:tcPr>
            <w:tcW w:w="1440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864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  <w:tc>
          <w:tcPr>
            <w:tcW w:w="2160" w:type="dxa"/>
            <w:shd w:val="clear" w:color="auto" w:fill="auto"/>
          </w:tcPr>
          <w:p w:rsidR="00A92341" w:rsidRPr="00846D0B" w:rsidRDefault="00A92341" w:rsidP="003C67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46D0B">
              <w:rPr>
                <w:sz w:val="20"/>
                <w:szCs w:val="20"/>
              </w:rPr>
              <w:t>Areas:</w:t>
            </w:r>
          </w:p>
        </w:tc>
        <w:tc>
          <w:tcPr>
            <w:tcW w:w="1296" w:type="dxa"/>
            <w:vMerge/>
            <w:shd w:val="clear" w:color="auto" w:fill="auto"/>
          </w:tcPr>
          <w:p w:rsidR="00A92341" w:rsidRDefault="00A92341" w:rsidP="003C673B">
            <w:pPr>
              <w:autoSpaceDE w:val="0"/>
              <w:autoSpaceDN w:val="0"/>
              <w:adjustRightInd w:val="0"/>
            </w:pPr>
          </w:p>
        </w:tc>
      </w:tr>
    </w:tbl>
    <w:p w:rsidR="00A92341" w:rsidRPr="003B3C3B" w:rsidRDefault="00A92341" w:rsidP="00A92341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A92341" w:rsidRDefault="00A92341" w:rsidP="00A92341">
      <w:pPr>
        <w:numPr>
          <w:ilvl w:val="0"/>
          <w:numId w:val="2"/>
        </w:numPr>
        <w:autoSpaceDE w:val="0"/>
        <w:autoSpaceDN w:val="0"/>
        <w:adjustRightInd w:val="0"/>
        <w:ind w:left="720"/>
        <w:jc w:val="both"/>
      </w:pPr>
      <w:r w:rsidRPr="00D53DB8">
        <w:t>We could cut out the rectangles,</w:t>
      </w:r>
      <w:r>
        <w:t xml:space="preserve"> </w:t>
      </w:r>
      <w:r w:rsidRPr="00D53DB8">
        <w:t>laminate them, put them in a bag, mix thoroughly and draw from the bag. Do you think this</w:t>
      </w:r>
      <w:r>
        <w:t xml:space="preserve"> </w:t>
      </w:r>
      <w:r w:rsidRPr="00D53DB8">
        <w:t>would</w:t>
      </w:r>
      <w:r>
        <w:t xml:space="preserve"> give you a random sample?  Explain briefly.</w:t>
      </w: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numPr>
          <w:ilvl w:val="0"/>
          <w:numId w:val="2"/>
        </w:numPr>
        <w:autoSpaceDE w:val="0"/>
        <w:autoSpaceDN w:val="0"/>
        <w:adjustRightInd w:val="0"/>
        <w:ind w:left="720"/>
        <w:jc w:val="both"/>
      </w:pPr>
      <w:r>
        <w:t>Roll the die ten times and record the results on the group answer sheet.  Explain how you can use the rolls of the die to select a simple random sample of 5 rectangles.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autoSpaceDE w:val="0"/>
        <w:autoSpaceDN w:val="0"/>
        <w:adjustRightInd w:val="0"/>
        <w:ind w:left="1080"/>
        <w:jc w:val="both"/>
      </w:pPr>
      <w:r>
        <w:t>___  ___  ___  ___  ___     ___  ___  ___  ___  ___</w:t>
      </w:r>
    </w:p>
    <w:p w:rsidR="00A92341" w:rsidRDefault="00A92341" w:rsidP="00A92341">
      <w:pPr>
        <w:autoSpaceDE w:val="0"/>
        <w:autoSpaceDN w:val="0"/>
        <w:adjustRightInd w:val="0"/>
        <w:ind w:left="1080"/>
        <w:jc w:val="both"/>
      </w:pPr>
    </w:p>
    <w:p w:rsidR="00A92341" w:rsidRDefault="00A92341" w:rsidP="00A92341">
      <w:pPr>
        <w:autoSpaceDE w:val="0"/>
        <w:autoSpaceDN w:val="0"/>
        <w:adjustRightInd w:val="0"/>
        <w:ind w:left="108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numPr>
          <w:ilvl w:val="0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>
        <w:t>Are sample mean areas the same for all the random samples?  Why?</w:t>
      </w: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numPr>
          <w:ilvl w:val="0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>
        <w:lastRenderedPageBreak/>
        <w:t>How do the random sample means compare to the judgment sample means and guesses?</w:t>
      </w: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tabs>
          <w:tab w:val="num" w:pos="720"/>
        </w:tabs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numPr>
          <w:ilvl w:val="0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</w:pPr>
      <w:r w:rsidRPr="00D53DB8">
        <w:t xml:space="preserve">Which do you think will be a better guess of the true </w:t>
      </w:r>
      <w:r>
        <w:t>mean</w:t>
      </w:r>
      <w:r w:rsidRPr="00D53DB8">
        <w:t xml:space="preserve"> area of the 100 rectangles, the</w:t>
      </w:r>
      <w:r>
        <w:t xml:space="preserve"> </w:t>
      </w:r>
      <w:r w:rsidRPr="00D53DB8">
        <w:t xml:space="preserve">random sample </w:t>
      </w:r>
      <w:r>
        <w:t>mean</w:t>
      </w:r>
      <w:r w:rsidRPr="00D53DB8">
        <w:t xml:space="preserve"> of 5 rectangles or the random sample </w:t>
      </w:r>
      <w:r>
        <w:t>mean</w:t>
      </w:r>
      <w:r w:rsidRPr="00D53DB8">
        <w:t xml:space="preserve"> of 20 rectangles? Explain</w:t>
      </w:r>
      <w:r>
        <w:t xml:space="preserve"> </w:t>
      </w:r>
      <w:r w:rsidRPr="00D53DB8">
        <w:t>brie</w:t>
      </w:r>
      <w:r>
        <w:t>fl</w:t>
      </w:r>
      <w:r w:rsidRPr="00D53DB8">
        <w:t>y.</w:t>
      </w: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jc w:val="both"/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</w:pPr>
    </w:p>
    <w:p w:rsidR="00A92341" w:rsidRDefault="00A92341" w:rsidP="00A92341">
      <w:pPr>
        <w:autoSpaceDE w:val="0"/>
        <w:autoSpaceDN w:val="0"/>
        <w:adjustRightInd w:val="0"/>
        <w:ind w:left="360"/>
      </w:pPr>
    </w:p>
    <w:p w:rsidR="00A92341" w:rsidRDefault="00A92341" w:rsidP="00A92341">
      <w:pPr>
        <w:autoSpaceDE w:val="0"/>
        <w:autoSpaceDN w:val="0"/>
        <w:adjustRightInd w:val="0"/>
        <w:ind w:left="360"/>
      </w:pPr>
    </w:p>
    <w:p w:rsidR="00A92341" w:rsidRDefault="00A92341" w:rsidP="00A92341">
      <w:pPr>
        <w:numPr>
          <w:ilvl w:val="0"/>
          <w:numId w:val="1"/>
        </w:numPr>
        <w:autoSpaceDE w:val="0"/>
        <w:autoSpaceDN w:val="0"/>
        <w:adjustRightInd w:val="0"/>
      </w:pPr>
      <w:r w:rsidRPr="00F1491C">
        <w:rPr>
          <w:b/>
        </w:rPr>
        <w:t>Activity 2:</w:t>
      </w:r>
      <w:r>
        <w:t xml:space="preserve"> Sampling from the census</w:t>
      </w:r>
    </w:p>
    <w:p w:rsidR="00A92341" w:rsidRDefault="00A92341" w:rsidP="00A92341">
      <w:pPr>
        <w:autoSpaceDE w:val="0"/>
        <w:autoSpaceDN w:val="0"/>
        <w:adjustRightInd w:val="0"/>
      </w:pPr>
    </w:p>
    <w:p w:rsidR="00A92341" w:rsidRPr="0055147C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Is this study and example of an experiment or an observational study?  Explain your answer.</w:t>
      </w: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 </w:t>
      </w: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Explain to them why the random selection is important.</w:t>
      </w: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 xml:space="preserve">Explain </w:t>
      </w:r>
      <w:r>
        <w:rPr>
          <w:szCs w:val="20"/>
        </w:rPr>
        <w:t>Jill’s</w:t>
      </w:r>
      <w:r w:rsidRPr="0055147C">
        <w:rPr>
          <w:szCs w:val="20"/>
        </w:rPr>
        <w:t xml:space="preserve"> this idea would not create a representative sample to pursue our goal.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t>Which of these is the explanatory variable? Which is the response?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ind w:left="720"/>
        <w:rPr>
          <w:szCs w:val="20"/>
        </w:rPr>
      </w:pPr>
      <w:r w:rsidRPr="0055147C">
        <w:rPr>
          <w:szCs w:val="20"/>
        </w:rPr>
        <w:t xml:space="preserve">Describe what this scatterplot tells us about the association these variables.   </w:t>
      </w:r>
    </w:p>
    <w:p w:rsidR="00A92341" w:rsidRDefault="00A92341" w:rsidP="00A92341">
      <w:pPr>
        <w:rPr>
          <w:szCs w:val="20"/>
        </w:rPr>
      </w:pPr>
    </w:p>
    <w:p w:rsidR="00A92341" w:rsidRDefault="00A92341" w:rsidP="00A92341">
      <w:pPr>
        <w:rPr>
          <w:szCs w:val="20"/>
        </w:rPr>
      </w:pPr>
    </w:p>
    <w:p w:rsidR="00A92341" w:rsidRDefault="00A92341" w:rsidP="00A92341">
      <w:pPr>
        <w:rPr>
          <w:szCs w:val="20"/>
        </w:rPr>
      </w:pPr>
    </w:p>
    <w:p w:rsidR="00A92341" w:rsidRDefault="00A92341" w:rsidP="00A92341">
      <w:pPr>
        <w:rPr>
          <w:szCs w:val="20"/>
        </w:rPr>
      </w:pPr>
    </w:p>
    <w:p w:rsidR="00A92341" w:rsidRPr="00A54F1E" w:rsidRDefault="00A92341" w:rsidP="00A92341">
      <w:pPr>
        <w:rPr>
          <w:szCs w:val="20"/>
        </w:rPr>
      </w:pPr>
    </w:p>
    <w:p w:rsidR="00A92341" w:rsidRPr="00A54F1E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 w:rsidRPr="0055147C">
        <w:rPr>
          <w:szCs w:val="20"/>
        </w:rPr>
        <w:lastRenderedPageBreak/>
        <w:t xml:space="preserve">Report and </w:t>
      </w:r>
      <w:r w:rsidRPr="0055147C">
        <w:rPr>
          <w:b/>
          <w:i/>
          <w:szCs w:val="20"/>
          <w:u w:val="single"/>
        </w:rPr>
        <w:t>interpret</w:t>
      </w:r>
      <w:r w:rsidRPr="0055147C">
        <w:rPr>
          <w:szCs w:val="20"/>
        </w:rPr>
        <w:t xml:space="preserve"> the slope within the context of this situation.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rPr>
          <w:szCs w:val="20"/>
        </w:rPr>
      </w:pPr>
      <w:r>
        <w:rPr>
          <w:szCs w:val="20"/>
        </w:rPr>
        <w:t>What is wrong with Bob’</w:t>
      </w:r>
      <w:r w:rsidRPr="008A0815">
        <w:rPr>
          <w:szCs w:val="20"/>
        </w:rPr>
        <w:t>s claim</w:t>
      </w:r>
      <w:r>
        <w:rPr>
          <w:szCs w:val="20"/>
        </w:rPr>
        <w:t xml:space="preserve"> regarding the correlation coefficient</w:t>
      </w:r>
      <w:r w:rsidRPr="008A0815">
        <w:rPr>
          <w:szCs w:val="20"/>
        </w:rPr>
        <w:t>?</w:t>
      </w: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>Explain in general why collecting a stratified random sample is a better plan than a simple random sample for answering this question.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Report the mean and 5-number summary for the </w:t>
      </w:r>
      <w:r>
        <w:rPr>
          <w:szCs w:val="20"/>
        </w:rPr>
        <w:t>income</w:t>
      </w:r>
      <w:r w:rsidRPr="008A0815">
        <w:rPr>
          <w:szCs w:val="20"/>
        </w:rPr>
        <w:t xml:space="preserve"> of the sample from the </w:t>
      </w:r>
      <w:r>
        <w:rPr>
          <w:szCs w:val="20"/>
        </w:rPr>
        <w:t>males</w:t>
      </w:r>
      <w:r w:rsidRPr="008A0815">
        <w:rPr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sex</w:t>
      </w:r>
      <w:r w:rsidRPr="008A0815">
        <w:rPr>
          <w:rFonts w:ascii="Courier New" w:hAnsi="Courier New" w:cs="Courier New"/>
          <w:sz w:val="20"/>
          <w:szCs w:val="20"/>
        </w:rPr>
        <w:t xml:space="preserve"> = 1</w:t>
      </w:r>
      <w:r w:rsidRPr="008A0815">
        <w:rPr>
          <w:szCs w:val="20"/>
        </w:rPr>
        <w:t>).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Report the mean and 5-number summary for the </w:t>
      </w:r>
      <w:r>
        <w:rPr>
          <w:szCs w:val="20"/>
        </w:rPr>
        <w:t>income</w:t>
      </w:r>
      <w:r w:rsidRPr="008A0815">
        <w:rPr>
          <w:szCs w:val="20"/>
        </w:rPr>
        <w:t xml:space="preserve"> of the sample from the </w:t>
      </w:r>
      <w:r>
        <w:rPr>
          <w:szCs w:val="20"/>
        </w:rPr>
        <w:t>females</w:t>
      </w:r>
      <w:r w:rsidRPr="008A0815">
        <w:rPr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sex</w:t>
      </w:r>
      <w:r w:rsidRPr="008A0815">
        <w:rPr>
          <w:rFonts w:ascii="Courier New" w:hAnsi="Courier New" w:cs="Courier New"/>
          <w:sz w:val="20"/>
          <w:szCs w:val="20"/>
        </w:rPr>
        <w:t xml:space="preserve"> = 2</w:t>
      </w:r>
      <w:r w:rsidRPr="008A0815">
        <w:rPr>
          <w:szCs w:val="20"/>
        </w:rPr>
        <w:t>).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Compare the distribution of </w:t>
      </w:r>
      <w:r>
        <w:rPr>
          <w:szCs w:val="20"/>
        </w:rPr>
        <w:t>income</w:t>
      </w:r>
      <w:r w:rsidRPr="008A0815">
        <w:rPr>
          <w:szCs w:val="20"/>
        </w:rPr>
        <w:t xml:space="preserve"> in </w:t>
      </w:r>
      <w:r>
        <w:rPr>
          <w:szCs w:val="20"/>
        </w:rPr>
        <w:t>males and females</w:t>
      </w:r>
      <w:r w:rsidRPr="008A0815">
        <w:rPr>
          <w:szCs w:val="20"/>
        </w:rPr>
        <w:t xml:space="preserve"> using the values from parts </w:t>
      </w:r>
      <w:proofErr w:type="spellStart"/>
      <w:r w:rsidRPr="008A0815">
        <w:rPr>
          <w:szCs w:val="20"/>
        </w:rPr>
        <w:t>i</w:t>
      </w:r>
      <w:proofErr w:type="spellEnd"/>
      <w:r w:rsidRPr="008A0815">
        <w:rPr>
          <w:szCs w:val="20"/>
        </w:rPr>
        <w:t xml:space="preserve"> and j.</w:t>
      </w:r>
      <w:r>
        <w:rPr>
          <w:szCs w:val="20"/>
        </w:rPr>
        <w:t xml:space="preserve">  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 w:rsidRPr="008A0815">
        <w:rPr>
          <w:szCs w:val="20"/>
        </w:rPr>
        <w:t xml:space="preserve">What would be a good way to </w:t>
      </w:r>
      <w:r w:rsidRPr="008A0815">
        <w:rPr>
          <w:b/>
          <w:szCs w:val="20"/>
        </w:rPr>
        <w:t>visually display</w:t>
      </w:r>
      <w:r w:rsidRPr="008A0815">
        <w:rPr>
          <w:szCs w:val="20"/>
        </w:rPr>
        <w:t xml:space="preserve"> this information so aid in making these comparisons?  Explain your answer.</w:t>
      </w: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jc w:val="both"/>
        <w:rPr>
          <w:szCs w:val="20"/>
        </w:rPr>
      </w:pPr>
    </w:p>
    <w:p w:rsidR="00A92341" w:rsidRDefault="00A92341" w:rsidP="00A92341">
      <w:pPr>
        <w:numPr>
          <w:ilvl w:val="3"/>
          <w:numId w:val="1"/>
        </w:numPr>
        <w:tabs>
          <w:tab w:val="clear" w:pos="2520"/>
          <w:tab w:val="num" w:pos="720"/>
        </w:tabs>
        <w:autoSpaceDE w:val="0"/>
        <w:autoSpaceDN w:val="0"/>
        <w:adjustRightInd w:val="0"/>
        <w:ind w:left="720"/>
        <w:jc w:val="both"/>
        <w:rPr>
          <w:szCs w:val="20"/>
        </w:rPr>
      </w:pPr>
      <w:r>
        <w:rPr>
          <w:szCs w:val="20"/>
        </w:rPr>
        <w:t xml:space="preserve">Why </w:t>
      </w:r>
      <w:r>
        <w:rPr>
          <w:szCs w:val="20"/>
        </w:rPr>
        <w:t>might this information not be representative of the population that we may have intended?  Hint: look at the age column in the sample you have col</w:t>
      </w:r>
      <w:r>
        <w:rPr>
          <w:szCs w:val="20"/>
        </w:rPr>
        <w:t>lected.</w:t>
      </w: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A92341" w:rsidRDefault="00A92341" w:rsidP="00A92341">
      <w:pPr>
        <w:autoSpaceDE w:val="0"/>
        <w:autoSpaceDN w:val="0"/>
        <w:adjustRightInd w:val="0"/>
        <w:ind w:left="720"/>
        <w:jc w:val="both"/>
        <w:rPr>
          <w:szCs w:val="20"/>
        </w:rPr>
      </w:pPr>
    </w:p>
    <w:p w:rsidR="002E3551" w:rsidRDefault="002E3551" w:rsidP="00A92341">
      <w:bookmarkStart w:id="0" w:name="_GoBack"/>
      <w:bookmarkEnd w:id="0"/>
    </w:p>
    <w:sectPr w:rsidR="002E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4D52"/>
    <w:multiLevelType w:val="hybridMultilevel"/>
    <w:tmpl w:val="E750A4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D1485B50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tabs>
          <w:tab w:val="num" w:pos="3060"/>
        </w:tabs>
        <w:ind w:left="3060" w:hanging="1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5A74AC"/>
    <w:multiLevelType w:val="hybridMultilevel"/>
    <w:tmpl w:val="701C41D2"/>
    <w:lvl w:ilvl="0" w:tplc="F79A57D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D3F48"/>
    <w:multiLevelType w:val="hybridMultilevel"/>
    <w:tmpl w:val="ECB8DB00"/>
    <w:lvl w:ilvl="0" w:tplc="31C6F51A">
      <w:start w:val="5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41"/>
    <w:rsid w:val="000123EA"/>
    <w:rsid w:val="00020531"/>
    <w:rsid w:val="00021317"/>
    <w:rsid w:val="00023208"/>
    <w:rsid w:val="0002625A"/>
    <w:rsid w:val="00033A4C"/>
    <w:rsid w:val="000346DB"/>
    <w:rsid w:val="000347C0"/>
    <w:rsid w:val="00036CF1"/>
    <w:rsid w:val="0004069C"/>
    <w:rsid w:val="00077937"/>
    <w:rsid w:val="000807A8"/>
    <w:rsid w:val="00081F5A"/>
    <w:rsid w:val="00082AB5"/>
    <w:rsid w:val="00084A7E"/>
    <w:rsid w:val="00085F93"/>
    <w:rsid w:val="000918AF"/>
    <w:rsid w:val="000924D9"/>
    <w:rsid w:val="00093446"/>
    <w:rsid w:val="0009456F"/>
    <w:rsid w:val="00094885"/>
    <w:rsid w:val="0009654D"/>
    <w:rsid w:val="0009734D"/>
    <w:rsid w:val="000A05A2"/>
    <w:rsid w:val="000A0F65"/>
    <w:rsid w:val="000A5873"/>
    <w:rsid w:val="000B132A"/>
    <w:rsid w:val="000B16CE"/>
    <w:rsid w:val="000B21BE"/>
    <w:rsid w:val="000B2333"/>
    <w:rsid w:val="000B720C"/>
    <w:rsid w:val="000B7269"/>
    <w:rsid w:val="000C36E9"/>
    <w:rsid w:val="000C6315"/>
    <w:rsid w:val="000D5276"/>
    <w:rsid w:val="000D693B"/>
    <w:rsid w:val="000E059B"/>
    <w:rsid w:val="000F226B"/>
    <w:rsid w:val="000F3A09"/>
    <w:rsid w:val="000F3BAF"/>
    <w:rsid w:val="000F4064"/>
    <w:rsid w:val="000F7307"/>
    <w:rsid w:val="00100727"/>
    <w:rsid w:val="00106382"/>
    <w:rsid w:val="00110D25"/>
    <w:rsid w:val="00112FC2"/>
    <w:rsid w:val="00113A19"/>
    <w:rsid w:val="001208F4"/>
    <w:rsid w:val="00120C17"/>
    <w:rsid w:val="0012275E"/>
    <w:rsid w:val="001373C2"/>
    <w:rsid w:val="001467B2"/>
    <w:rsid w:val="001522D6"/>
    <w:rsid w:val="00160C74"/>
    <w:rsid w:val="0017359C"/>
    <w:rsid w:val="00174B4F"/>
    <w:rsid w:val="00180206"/>
    <w:rsid w:val="00181BFE"/>
    <w:rsid w:val="0018605E"/>
    <w:rsid w:val="0018776A"/>
    <w:rsid w:val="0019154A"/>
    <w:rsid w:val="00193C36"/>
    <w:rsid w:val="001960FA"/>
    <w:rsid w:val="00196F1A"/>
    <w:rsid w:val="001A04EA"/>
    <w:rsid w:val="001A40E0"/>
    <w:rsid w:val="001A4D80"/>
    <w:rsid w:val="001A50BD"/>
    <w:rsid w:val="001A6074"/>
    <w:rsid w:val="001B4594"/>
    <w:rsid w:val="001C032C"/>
    <w:rsid w:val="001C26E0"/>
    <w:rsid w:val="001D09D3"/>
    <w:rsid w:val="001D203F"/>
    <w:rsid w:val="001D48D6"/>
    <w:rsid w:val="001D712A"/>
    <w:rsid w:val="001E3786"/>
    <w:rsid w:val="001E57D3"/>
    <w:rsid w:val="001E710D"/>
    <w:rsid w:val="001F28C6"/>
    <w:rsid w:val="001F5C13"/>
    <w:rsid w:val="00203694"/>
    <w:rsid w:val="00213488"/>
    <w:rsid w:val="00217C77"/>
    <w:rsid w:val="00224834"/>
    <w:rsid w:val="00225B3B"/>
    <w:rsid w:val="00230746"/>
    <w:rsid w:val="002326D4"/>
    <w:rsid w:val="00237660"/>
    <w:rsid w:val="00240B21"/>
    <w:rsid w:val="00241295"/>
    <w:rsid w:val="002438DD"/>
    <w:rsid w:val="00244EE3"/>
    <w:rsid w:val="00251126"/>
    <w:rsid w:val="002557A3"/>
    <w:rsid w:val="002574EE"/>
    <w:rsid w:val="00257FAD"/>
    <w:rsid w:val="002610EC"/>
    <w:rsid w:val="00261BCE"/>
    <w:rsid w:val="002709D6"/>
    <w:rsid w:val="00271EF2"/>
    <w:rsid w:val="0027314A"/>
    <w:rsid w:val="002735CF"/>
    <w:rsid w:val="002776BC"/>
    <w:rsid w:val="00281963"/>
    <w:rsid w:val="00284A42"/>
    <w:rsid w:val="002B16D6"/>
    <w:rsid w:val="002C0418"/>
    <w:rsid w:val="002C27D0"/>
    <w:rsid w:val="002D0A8F"/>
    <w:rsid w:val="002E2F4E"/>
    <w:rsid w:val="002E3551"/>
    <w:rsid w:val="002E5AA6"/>
    <w:rsid w:val="002E64B7"/>
    <w:rsid w:val="002F163E"/>
    <w:rsid w:val="002F1979"/>
    <w:rsid w:val="002F1D81"/>
    <w:rsid w:val="002F35A0"/>
    <w:rsid w:val="002F5E39"/>
    <w:rsid w:val="002F7605"/>
    <w:rsid w:val="00301C45"/>
    <w:rsid w:val="003023F1"/>
    <w:rsid w:val="003063AD"/>
    <w:rsid w:val="00306489"/>
    <w:rsid w:val="00310EA0"/>
    <w:rsid w:val="003149B3"/>
    <w:rsid w:val="00326C94"/>
    <w:rsid w:val="003278D2"/>
    <w:rsid w:val="003308D7"/>
    <w:rsid w:val="00331A53"/>
    <w:rsid w:val="00331CDF"/>
    <w:rsid w:val="00334AC6"/>
    <w:rsid w:val="0034084E"/>
    <w:rsid w:val="00346E9F"/>
    <w:rsid w:val="00352F76"/>
    <w:rsid w:val="0036101B"/>
    <w:rsid w:val="00361A3C"/>
    <w:rsid w:val="00370B1E"/>
    <w:rsid w:val="0037139D"/>
    <w:rsid w:val="00373AA3"/>
    <w:rsid w:val="00374500"/>
    <w:rsid w:val="00375005"/>
    <w:rsid w:val="00375BB1"/>
    <w:rsid w:val="0037653A"/>
    <w:rsid w:val="00384C6C"/>
    <w:rsid w:val="00385F54"/>
    <w:rsid w:val="00386C36"/>
    <w:rsid w:val="00390803"/>
    <w:rsid w:val="00395E91"/>
    <w:rsid w:val="003962C9"/>
    <w:rsid w:val="003A0D94"/>
    <w:rsid w:val="003B7A41"/>
    <w:rsid w:val="003C6144"/>
    <w:rsid w:val="003C7C62"/>
    <w:rsid w:val="003C7F8C"/>
    <w:rsid w:val="003D192F"/>
    <w:rsid w:val="003D2F50"/>
    <w:rsid w:val="003D39BF"/>
    <w:rsid w:val="003D5004"/>
    <w:rsid w:val="003D771D"/>
    <w:rsid w:val="003E01C8"/>
    <w:rsid w:val="003E2D38"/>
    <w:rsid w:val="003F0617"/>
    <w:rsid w:val="003F7993"/>
    <w:rsid w:val="0040440A"/>
    <w:rsid w:val="004076BF"/>
    <w:rsid w:val="00410295"/>
    <w:rsid w:val="00414D72"/>
    <w:rsid w:val="00416948"/>
    <w:rsid w:val="00421E98"/>
    <w:rsid w:val="004267BC"/>
    <w:rsid w:val="0042681D"/>
    <w:rsid w:val="00426E60"/>
    <w:rsid w:val="00427178"/>
    <w:rsid w:val="00427C3B"/>
    <w:rsid w:val="00432135"/>
    <w:rsid w:val="00432A45"/>
    <w:rsid w:val="0043620F"/>
    <w:rsid w:val="00440241"/>
    <w:rsid w:val="0044098A"/>
    <w:rsid w:val="0044382A"/>
    <w:rsid w:val="00450AE4"/>
    <w:rsid w:val="004520CC"/>
    <w:rsid w:val="004625C3"/>
    <w:rsid w:val="00466FC1"/>
    <w:rsid w:val="004718BC"/>
    <w:rsid w:val="00474137"/>
    <w:rsid w:val="00476079"/>
    <w:rsid w:val="004762CF"/>
    <w:rsid w:val="00485595"/>
    <w:rsid w:val="0049204A"/>
    <w:rsid w:val="00493EA0"/>
    <w:rsid w:val="0049466C"/>
    <w:rsid w:val="004A0CF8"/>
    <w:rsid w:val="004A6DB8"/>
    <w:rsid w:val="004A72F9"/>
    <w:rsid w:val="004B0B88"/>
    <w:rsid w:val="004B4EAB"/>
    <w:rsid w:val="004B511F"/>
    <w:rsid w:val="004B5D4A"/>
    <w:rsid w:val="004C1F02"/>
    <w:rsid w:val="004C6CF4"/>
    <w:rsid w:val="004D173F"/>
    <w:rsid w:val="004D187E"/>
    <w:rsid w:val="004D6F61"/>
    <w:rsid w:val="004D759C"/>
    <w:rsid w:val="004F0A05"/>
    <w:rsid w:val="004F1527"/>
    <w:rsid w:val="004F215E"/>
    <w:rsid w:val="00502166"/>
    <w:rsid w:val="005021FC"/>
    <w:rsid w:val="00502BD1"/>
    <w:rsid w:val="00522CAD"/>
    <w:rsid w:val="00526141"/>
    <w:rsid w:val="00526758"/>
    <w:rsid w:val="00530EBB"/>
    <w:rsid w:val="005334BA"/>
    <w:rsid w:val="00533513"/>
    <w:rsid w:val="00544343"/>
    <w:rsid w:val="0054565D"/>
    <w:rsid w:val="005478C0"/>
    <w:rsid w:val="00552F73"/>
    <w:rsid w:val="00560B9D"/>
    <w:rsid w:val="0056273E"/>
    <w:rsid w:val="00565C01"/>
    <w:rsid w:val="00567B49"/>
    <w:rsid w:val="0057258F"/>
    <w:rsid w:val="00572DC1"/>
    <w:rsid w:val="00573AD3"/>
    <w:rsid w:val="005743D5"/>
    <w:rsid w:val="00580799"/>
    <w:rsid w:val="00586F7D"/>
    <w:rsid w:val="00591CCA"/>
    <w:rsid w:val="00594653"/>
    <w:rsid w:val="005A25F1"/>
    <w:rsid w:val="005A518B"/>
    <w:rsid w:val="005A5401"/>
    <w:rsid w:val="005A5A12"/>
    <w:rsid w:val="005C0866"/>
    <w:rsid w:val="005C0A90"/>
    <w:rsid w:val="005C0A97"/>
    <w:rsid w:val="005C0E67"/>
    <w:rsid w:val="005C7E16"/>
    <w:rsid w:val="005D30F7"/>
    <w:rsid w:val="005D37ED"/>
    <w:rsid w:val="005D3CF4"/>
    <w:rsid w:val="005E5642"/>
    <w:rsid w:val="005E64D2"/>
    <w:rsid w:val="005E7304"/>
    <w:rsid w:val="005E75C7"/>
    <w:rsid w:val="005F03DE"/>
    <w:rsid w:val="005F25B9"/>
    <w:rsid w:val="005F3245"/>
    <w:rsid w:val="005F5850"/>
    <w:rsid w:val="005F7C38"/>
    <w:rsid w:val="00600BD1"/>
    <w:rsid w:val="00607E2F"/>
    <w:rsid w:val="00611E22"/>
    <w:rsid w:val="0061209E"/>
    <w:rsid w:val="0061534E"/>
    <w:rsid w:val="006157F6"/>
    <w:rsid w:val="006179EC"/>
    <w:rsid w:val="00621687"/>
    <w:rsid w:val="0062233B"/>
    <w:rsid w:val="00623A8C"/>
    <w:rsid w:val="00634C35"/>
    <w:rsid w:val="00636855"/>
    <w:rsid w:val="006411F0"/>
    <w:rsid w:val="00642442"/>
    <w:rsid w:val="006711A0"/>
    <w:rsid w:val="00673CB3"/>
    <w:rsid w:val="00675C56"/>
    <w:rsid w:val="00677E65"/>
    <w:rsid w:val="00686730"/>
    <w:rsid w:val="0068764C"/>
    <w:rsid w:val="006A0CEB"/>
    <w:rsid w:val="006A381C"/>
    <w:rsid w:val="006A6F75"/>
    <w:rsid w:val="006A75D6"/>
    <w:rsid w:val="006A794F"/>
    <w:rsid w:val="006B1076"/>
    <w:rsid w:val="006B15AD"/>
    <w:rsid w:val="006C2B30"/>
    <w:rsid w:val="006C38AF"/>
    <w:rsid w:val="006C46EA"/>
    <w:rsid w:val="006C499E"/>
    <w:rsid w:val="006D2A15"/>
    <w:rsid w:val="006D5911"/>
    <w:rsid w:val="006E15F8"/>
    <w:rsid w:val="006E41BD"/>
    <w:rsid w:val="006E788A"/>
    <w:rsid w:val="006F1B81"/>
    <w:rsid w:val="006F54FF"/>
    <w:rsid w:val="00700655"/>
    <w:rsid w:val="007073DC"/>
    <w:rsid w:val="0070794E"/>
    <w:rsid w:val="00712C38"/>
    <w:rsid w:val="0071594A"/>
    <w:rsid w:val="00716630"/>
    <w:rsid w:val="00716D38"/>
    <w:rsid w:val="007220F5"/>
    <w:rsid w:val="00723348"/>
    <w:rsid w:val="0072340A"/>
    <w:rsid w:val="00731131"/>
    <w:rsid w:val="00737595"/>
    <w:rsid w:val="0074392A"/>
    <w:rsid w:val="00750D96"/>
    <w:rsid w:val="007558D0"/>
    <w:rsid w:val="007565A1"/>
    <w:rsid w:val="00756E55"/>
    <w:rsid w:val="00767562"/>
    <w:rsid w:val="00780DFB"/>
    <w:rsid w:val="0078204C"/>
    <w:rsid w:val="00782331"/>
    <w:rsid w:val="00785D32"/>
    <w:rsid w:val="00795225"/>
    <w:rsid w:val="007A0425"/>
    <w:rsid w:val="007A47F1"/>
    <w:rsid w:val="007B4CA5"/>
    <w:rsid w:val="007B70BE"/>
    <w:rsid w:val="007C3FC4"/>
    <w:rsid w:val="007D50BB"/>
    <w:rsid w:val="007E1BE6"/>
    <w:rsid w:val="007E321E"/>
    <w:rsid w:val="007E5AE9"/>
    <w:rsid w:val="007F6822"/>
    <w:rsid w:val="0080489A"/>
    <w:rsid w:val="00814780"/>
    <w:rsid w:val="00817E31"/>
    <w:rsid w:val="00822715"/>
    <w:rsid w:val="00824F7A"/>
    <w:rsid w:val="00827FA9"/>
    <w:rsid w:val="00831F5B"/>
    <w:rsid w:val="008338E9"/>
    <w:rsid w:val="00835F90"/>
    <w:rsid w:val="008420B0"/>
    <w:rsid w:val="00852DAA"/>
    <w:rsid w:val="008540AF"/>
    <w:rsid w:val="008552C7"/>
    <w:rsid w:val="00865283"/>
    <w:rsid w:val="008708EF"/>
    <w:rsid w:val="00870F52"/>
    <w:rsid w:val="00871B2D"/>
    <w:rsid w:val="00872182"/>
    <w:rsid w:val="00874CBE"/>
    <w:rsid w:val="00881B49"/>
    <w:rsid w:val="00883CD3"/>
    <w:rsid w:val="00891173"/>
    <w:rsid w:val="00891F1B"/>
    <w:rsid w:val="00893BB9"/>
    <w:rsid w:val="0089477F"/>
    <w:rsid w:val="00894990"/>
    <w:rsid w:val="008A1DD7"/>
    <w:rsid w:val="008B65F0"/>
    <w:rsid w:val="008B74D8"/>
    <w:rsid w:val="008C2D00"/>
    <w:rsid w:val="008D3212"/>
    <w:rsid w:val="008D37A7"/>
    <w:rsid w:val="008D7D12"/>
    <w:rsid w:val="008E6EE1"/>
    <w:rsid w:val="00903692"/>
    <w:rsid w:val="00903852"/>
    <w:rsid w:val="00910240"/>
    <w:rsid w:val="00925E06"/>
    <w:rsid w:val="009262DD"/>
    <w:rsid w:val="00937EA8"/>
    <w:rsid w:val="00943780"/>
    <w:rsid w:val="00960B12"/>
    <w:rsid w:val="0096102F"/>
    <w:rsid w:val="00967918"/>
    <w:rsid w:val="0097344D"/>
    <w:rsid w:val="00975CA4"/>
    <w:rsid w:val="009815A7"/>
    <w:rsid w:val="00990C17"/>
    <w:rsid w:val="0099113A"/>
    <w:rsid w:val="00997790"/>
    <w:rsid w:val="009A040A"/>
    <w:rsid w:val="009A3E40"/>
    <w:rsid w:val="009B187D"/>
    <w:rsid w:val="009B3220"/>
    <w:rsid w:val="009B34AE"/>
    <w:rsid w:val="009B549A"/>
    <w:rsid w:val="009B7246"/>
    <w:rsid w:val="009C2528"/>
    <w:rsid w:val="009C62A7"/>
    <w:rsid w:val="009D226E"/>
    <w:rsid w:val="009D274B"/>
    <w:rsid w:val="009D597D"/>
    <w:rsid w:val="009E2ADE"/>
    <w:rsid w:val="009E4BA4"/>
    <w:rsid w:val="009F16E1"/>
    <w:rsid w:val="009F3150"/>
    <w:rsid w:val="009F469C"/>
    <w:rsid w:val="009F5752"/>
    <w:rsid w:val="00A072B3"/>
    <w:rsid w:val="00A15EAF"/>
    <w:rsid w:val="00A17DE8"/>
    <w:rsid w:val="00A25B52"/>
    <w:rsid w:val="00A266FF"/>
    <w:rsid w:val="00A31E9F"/>
    <w:rsid w:val="00A33B98"/>
    <w:rsid w:val="00A36A32"/>
    <w:rsid w:val="00A41B81"/>
    <w:rsid w:val="00A44C9B"/>
    <w:rsid w:val="00A456DE"/>
    <w:rsid w:val="00A4749C"/>
    <w:rsid w:val="00A5137C"/>
    <w:rsid w:val="00A6399F"/>
    <w:rsid w:val="00A67BFA"/>
    <w:rsid w:val="00A714EE"/>
    <w:rsid w:val="00A737C4"/>
    <w:rsid w:val="00A776F4"/>
    <w:rsid w:val="00A824E5"/>
    <w:rsid w:val="00A847F2"/>
    <w:rsid w:val="00A92341"/>
    <w:rsid w:val="00A935D2"/>
    <w:rsid w:val="00A94F9C"/>
    <w:rsid w:val="00AA0501"/>
    <w:rsid w:val="00AA1600"/>
    <w:rsid w:val="00AA19B4"/>
    <w:rsid w:val="00AA78FB"/>
    <w:rsid w:val="00AB2458"/>
    <w:rsid w:val="00AB4C4D"/>
    <w:rsid w:val="00AC1283"/>
    <w:rsid w:val="00AC5946"/>
    <w:rsid w:val="00AC5B01"/>
    <w:rsid w:val="00AC761D"/>
    <w:rsid w:val="00AD34F2"/>
    <w:rsid w:val="00AD360B"/>
    <w:rsid w:val="00AD501B"/>
    <w:rsid w:val="00AD7925"/>
    <w:rsid w:val="00AE144C"/>
    <w:rsid w:val="00AE35DC"/>
    <w:rsid w:val="00AE5593"/>
    <w:rsid w:val="00B03C6A"/>
    <w:rsid w:val="00B04A02"/>
    <w:rsid w:val="00B100D2"/>
    <w:rsid w:val="00B2497A"/>
    <w:rsid w:val="00B35BD0"/>
    <w:rsid w:val="00B5007D"/>
    <w:rsid w:val="00B54501"/>
    <w:rsid w:val="00B545F8"/>
    <w:rsid w:val="00B5497B"/>
    <w:rsid w:val="00B54DAE"/>
    <w:rsid w:val="00B60CAE"/>
    <w:rsid w:val="00B639D7"/>
    <w:rsid w:val="00B64AA6"/>
    <w:rsid w:val="00B71CE7"/>
    <w:rsid w:val="00B76FBC"/>
    <w:rsid w:val="00B839FA"/>
    <w:rsid w:val="00B8782E"/>
    <w:rsid w:val="00BA1541"/>
    <w:rsid w:val="00BA437B"/>
    <w:rsid w:val="00BA7DA4"/>
    <w:rsid w:val="00BB0048"/>
    <w:rsid w:val="00BB21CC"/>
    <w:rsid w:val="00BB7A9F"/>
    <w:rsid w:val="00BC246D"/>
    <w:rsid w:val="00BC352B"/>
    <w:rsid w:val="00BC4A50"/>
    <w:rsid w:val="00BD2305"/>
    <w:rsid w:val="00BD665D"/>
    <w:rsid w:val="00BE09C0"/>
    <w:rsid w:val="00BE0BA8"/>
    <w:rsid w:val="00BE766F"/>
    <w:rsid w:val="00BE7EBE"/>
    <w:rsid w:val="00BF3A26"/>
    <w:rsid w:val="00BF6986"/>
    <w:rsid w:val="00C02481"/>
    <w:rsid w:val="00C0411A"/>
    <w:rsid w:val="00C05777"/>
    <w:rsid w:val="00C20E98"/>
    <w:rsid w:val="00C241FA"/>
    <w:rsid w:val="00C25712"/>
    <w:rsid w:val="00C25F46"/>
    <w:rsid w:val="00C31286"/>
    <w:rsid w:val="00C34029"/>
    <w:rsid w:val="00C35AC5"/>
    <w:rsid w:val="00C36140"/>
    <w:rsid w:val="00C40B31"/>
    <w:rsid w:val="00C53281"/>
    <w:rsid w:val="00C53418"/>
    <w:rsid w:val="00C6394C"/>
    <w:rsid w:val="00C70683"/>
    <w:rsid w:val="00C74B9F"/>
    <w:rsid w:val="00C753B2"/>
    <w:rsid w:val="00C76562"/>
    <w:rsid w:val="00C8679F"/>
    <w:rsid w:val="00C877D0"/>
    <w:rsid w:val="00C923F2"/>
    <w:rsid w:val="00C93775"/>
    <w:rsid w:val="00C95362"/>
    <w:rsid w:val="00C97ADE"/>
    <w:rsid w:val="00CA2334"/>
    <w:rsid w:val="00CB19C4"/>
    <w:rsid w:val="00CB3197"/>
    <w:rsid w:val="00CB42C1"/>
    <w:rsid w:val="00CB4A05"/>
    <w:rsid w:val="00CC7B9D"/>
    <w:rsid w:val="00CD2048"/>
    <w:rsid w:val="00CD4B44"/>
    <w:rsid w:val="00CD4BAC"/>
    <w:rsid w:val="00CD6501"/>
    <w:rsid w:val="00CE071E"/>
    <w:rsid w:val="00CE2ABA"/>
    <w:rsid w:val="00CE506E"/>
    <w:rsid w:val="00CF40D7"/>
    <w:rsid w:val="00CF4BAD"/>
    <w:rsid w:val="00CF4D8A"/>
    <w:rsid w:val="00CF6369"/>
    <w:rsid w:val="00CF6E0B"/>
    <w:rsid w:val="00CF71F8"/>
    <w:rsid w:val="00D04728"/>
    <w:rsid w:val="00D04C71"/>
    <w:rsid w:val="00D06072"/>
    <w:rsid w:val="00D107C3"/>
    <w:rsid w:val="00D10D41"/>
    <w:rsid w:val="00D11888"/>
    <w:rsid w:val="00D203CC"/>
    <w:rsid w:val="00D213FF"/>
    <w:rsid w:val="00D2379D"/>
    <w:rsid w:val="00D32C7E"/>
    <w:rsid w:val="00D34A69"/>
    <w:rsid w:val="00D45D0C"/>
    <w:rsid w:val="00D47B27"/>
    <w:rsid w:val="00D72BF3"/>
    <w:rsid w:val="00D767ED"/>
    <w:rsid w:val="00D80073"/>
    <w:rsid w:val="00D81127"/>
    <w:rsid w:val="00D818C4"/>
    <w:rsid w:val="00D836CD"/>
    <w:rsid w:val="00D9223C"/>
    <w:rsid w:val="00D95C13"/>
    <w:rsid w:val="00D96662"/>
    <w:rsid w:val="00DA1FBC"/>
    <w:rsid w:val="00DA2A4C"/>
    <w:rsid w:val="00DA3060"/>
    <w:rsid w:val="00DA6298"/>
    <w:rsid w:val="00DA6A3A"/>
    <w:rsid w:val="00DB26FC"/>
    <w:rsid w:val="00DC5CC1"/>
    <w:rsid w:val="00DC5D11"/>
    <w:rsid w:val="00DD18E8"/>
    <w:rsid w:val="00DE22D0"/>
    <w:rsid w:val="00DE5286"/>
    <w:rsid w:val="00DE5C2C"/>
    <w:rsid w:val="00E00064"/>
    <w:rsid w:val="00E02974"/>
    <w:rsid w:val="00E10791"/>
    <w:rsid w:val="00E14CE2"/>
    <w:rsid w:val="00E2001D"/>
    <w:rsid w:val="00E233FF"/>
    <w:rsid w:val="00E25163"/>
    <w:rsid w:val="00E25806"/>
    <w:rsid w:val="00E276EB"/>
    <w:rsid w:val="00E27D52"/>
    <w:rsid w:val="00E336E9"/>
    <w:rsid w:val="00E3548F"/>
    <w:rsid w:val="00E413E3"/>
    <w:rsid w:val="00E50B14"/>
    <w:rsid w:val="00E51E7B"/>
    <w:rsid w:val="00E54A3D"/>
    <w:rsid w:val="00E64FBF"/>
    <w:rsid w:val="00E66CA3"/>
    <w:rsid w:val="00E74832"/>
    <w:rsid w:val="00E758FC"/>
    <w:rsid w:val="00E8619E"/>
    <w:rsid w:val="00E8687A"/>
    <w:rsid w:val="00E94E10"/>
    <w:rsid w:val="00EA0462"/>
    <w:rsid w:val="00EB5327"/>
    <w:rsid w:val="00EC4939"/>
    <w:rsid w:val="00EC4D38"/>
    <w:rsid w:val="00EC7850"/>
    <w:rsid w:val="00ED2F85"/>
    <w:rsid w:val="00ED3139"/>
    <w:rsid w:val="00ED3EFE"/>
    <w:rsid w:val="00EE5E12"/>
    <w:rsid w:val="00F0001E"/>
    <w:rsid w:val="00F06A64"/>
    <w:rsid w:val="00F21527"/>
    <w:rsid w:val="00F2481C"/>
    <w:rsid w:val="00F33C24"/>
    <w:rsid w:val="00F364D9"/>
    <w:rsid w:val="00F457ED"/>
    <w:rsid w:val="00F46097"/>
    <w:rsid w:val="00F4753D"/>
    <w:rsid w:val="00F56A52"/>
    <w:rsid w:val="00F6183A"/>
    <w:rsid w:val="00F630F1"/>
    <w:rsid w:val="00F63F02"/>
    <w:rsid w:val="00F647CB"/>
    <w:rsid w:val="00F73A48"/>
    <w:rsid w:val="00F73B01"/>
    <w:rsid w:val="00F74922"/>
    <w:rsid w:val="00F77073"/>
    <w:rsid w:val="00F83995"/>
    <w:rsid w:val="00F84214"/>
    <w:rsid w:val="00F86A1F"/>
    <w:rsid w:val="00F87DDD"/>
    <w:rsid w:val="00F9563F"/>
    <w:rsid w:val="00FA00D6"/>
    <w:rsid w:val="00FA077C"/>
    <w:rsid w:val="00FA19CA"/>
    <w:rsid w:val="00FB0DD5"/>
    <w:rsid w:val="00FB1A9F"/>
    <w:rsid w:val="00FB204A"/>
    <w:rsid w:val="00FC4CF9"/>
    <w:rsid w:val="00FC611C"/>
    <w:rsid w:val="00FD347C"/>
    <w:rsid w:val="00FD4931"/>
    <w:rsid w:val="00FD500F"/>
    <w:rsid w:val="00FD51FE"/>
    <w:rsid w:val="00FD570C"/>
    <w:rsid w:val="00FD7F99"/>
    <w:rsid w:val="00FE08CC"/>
    <w:rsid w:val="00FE0AEF"/>
    <w:rsid w:val="00FE2EAE"/>
    <w:rsid w:val="00FE4588"/>
    <w:rsid w:val="00FE566A"/>
    <w:rsid w:val="00FE7B3B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2341"/>
    <w:pPr>
      <w:autoSpaceDE w:val="0"/>
      <w:autoSpaceDN w:val="0"/>
      <w:adjustRightInd w:val="0"/>
      <w:jc w:val="center"/>
    </w:pPr>
    <w:rPr>
      <w:b/>
      <w:bCs/>
      <w:sz w:val="28"/>
      <w:szCs w:val="29"/>
    </w:rPr>
  </w:style>
  <w:style w:type="character" w:customStyle="1" w:styleId="TitleChar">
    <w:name w:val="Title Char"/>
    <w:basedOn w:val="DefaultParagraphFont"/>
    <w:link w:val="Title"/>
    <w:rsid w:val="00A92341"/>
    <w:rPr>
      <w:rFonts w:ascii="Times New Roman" w:eastAsia="Times New Roman" w:hAnsi="Times New Roman" w:cs="Times New Roman"/>
      <w:b/>
      <w:bCs/>
      <w:sz w:val="28"/>
      <w:szCs w:val="29"/>
    </w:rPr>
  </w:style>
  <w:style w:type="paragraph" w:styleId="Subtitle">
    <w:name w:val="Subtitle"/>
    <w:basedOn w:val="Normal"/>
    <w:link w:val="SubtitleChar"/>
    <w:qFormat/>
    <w:rsid w:val="00A92341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A92341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A92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2341"/>
    <w:pPr>
      <w:autoSpaceDE w:val="0"/>
      <w:autoSpaceDN w:val="0"/>
      <w:adjustRightInd w:val="0"/>
      <w:jc w:val="center"/>
    </w:pPr>
    <w:rPr>
      <w:b/>
      <w:bCs/>
      <w:sz w:val="28"/>
      <w:szCs w:val="29"/>
    </w:rPr>
  </w:style>
  <w:style w:type="character" w:customStyle="1" w:styleId="TitleChar">
    <w:name w:val="Title Char"/>
    <w:basedOn w:val="DefaultParagraphFont"/>
    <w:link w:val="Title"/>
    <w:rsid w:val="00A92341"/>
    <w:rPr>
      <w:rFonts w:ascii="Times New Roman" w:eastAsia="Times New Roman" w:hAnsi="Times New Roman" w:cs="Times New Roman"/>
      <w:b/>
      <w:bCs/>
      <w:sz w:val="28"/>
      <w:szCs w:val="29"/>
    </w:rPr>
  </w:style>
  <w:style w:type="paragraph" w:styleId="Subtitle">
    <w:name w:val="Subtitle"/>
    <w:basedOn w:val="Normal"/>
    <w:link w:val="SubtitleChar"/>
    <w:qFormat/>
    <w:rsid w:val="00A92341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A92341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A9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</cp:revision>
  <dcterms:created xsi:type="dcterms:W3CDTF">2014-06-03T20:55:00Z</dcterms:created>
  <dcterms:modified xsi:type="dcterms:W3CDTF">2014-06-03T21:00:00Z</dcterms:modified>
</cp:coreProperties>
</file>