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73BB" w:rsidRPr="00D9688E" w:rsidRDefault="006D4832">
      <w:pPr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Problem SLAM</w:t>
      </w:r>
    </w:p>
    <w:p w:rsidR="006D4832" w:rsidRPr="00D9688E" w:rsidRDefault="006D483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SLAM (ang. Simultaneous localization and mapping) jest procesem jednoczesnego budowania mapy otoczenia oraz lokalizacji robota. Lokalizacja nazywamy okreslenie pozycji robota, natomiast budowaniem mapy okresleni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e pozycji elementow krajobrazu. W problemie SLAM zakladamy ze autonomiczny pojazd wyposazony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jest 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w system umozliwiajacy okreslenie pozycji (odometria, GPS) oraz czujniki sluzace do mierzenia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odleglości od punktów charakterystycznych otoczenia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>. W przypadku gdy znana jest dokladna pozycja robota, stworzenia mapy otoczenia jest promblem prostym. Podobnie jak w przypadku lokalizacji gdy znane jest otoczenia robota. W rzeczywistosci zarowno pomiary polozenia jak i otoczenia obarczone sa bledami pomiarowymi wynikajacymi z zaklocen oraz niedokladnosc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czujnikow. W przypadku gdy nie jest znane ani polozenie robota ani otoczenie pojazdu, konieczne jest rozwiazanie problemu SLAM.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Zastosowanie SLAM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Problem SLAM znajduje zastosowanie w bardzo wielu dziedzinach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zycia codziennego oraz naukowego. Nowoczesne autonomiczne odkurzacze lub kosiarki na podstawie danych z czujnikow sa w stanie stworzyc mapy budynku lub otw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a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>rtej przestrzeni, oraz lokalizowac sie na ich podstawie, wyznaczajac jednoczenie zoptymalizowana trase przejazdu. W zastosowaniach naukowych I wojskowych systemy SLAM wykorzyst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ywane sa zarowno na ladzie jak i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pod woda czy w powietrzu. Wykorzystywane sa czesto w miejscach trudnodostepnych lub niebezpiecznych dla czlowieka. Moga takze znalezc zastosowanie w technologiach kosmicznych jak na przyklad laziki marsjanskie. 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Polozenie robota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problemie SLAM do okreslenia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 polozenia robota w przestrzeni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dwuwymiarowej najczesciej uzywa sie trzech zmiennych, dwie opisuja jego wspolrzedne, natomiast trzecia jego rotacje wzgledem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przyjętego 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>poczatku ukladu wspolrzednych.</w:t>
      </w:r>
      <w:r w:rsidR="00800BF3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Pozycja w chwili t moze zostac zapisana jako:</w:t>
      </w:r>
    </w:p>
    <w:p w:rsidR="00800BF3" w:rsidRPr="00D9688E" w:rsidRDefault="00800BF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ab/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ab/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ab/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ab/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ab/>
        <w:t>X</w:t>
      </w:r>
      <w:r w:rsidR="00BB7D22" w:rsidRPr="00D9688E">
        <w:rPr>
          <w:rFonts w:ascii="Times New Roman" w:hAnsi="Times New Roman" w:cs="Times New Roman"/>
          <w:sz w:val="24"/>
          <w:szCs w:val="24"/>
          <w:lang w:val="pl-PL"/>
        </w:rPr>
        <w:t>t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= [x, y, θ]</w:t>
      </w:r>
    </w:p>
    <w:p w:rsidR="00BB7D22" w:rsidRPr="00D9688E" w:rsidRDefault="00BB7D2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Natomiast sciezka robota moze byc zapisana jako:</w:t>
      </w:r>
    </w:p>
    <w:p w:rsidR="00BB7D22" w:rsidRPr="00D9688E" w:rsidRDefault="00BB7D22" w:rsidP="00BB7D22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X0:T = {x0, x1, x2, … , xT}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Definicja problemu SLAM</w:t>
      </w:r>
    </w:p>
    <w:p w:rsidR="00800BF3" w:rsidRPr="00D9688E" w:rsidRDefault="00800BF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Jak juz zostalo wspomniane w podrozdziale X, W problemie SLAM dane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jest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sterowanie robota (lub wyniki z systemu odometrii) oraz pomiary otoczenia. Niech ut oznacza ruch pomiedzy chwila t-1, a chwila t. Wtedy sekwencje ruchu mozna zapisac jako:</w:t>
      </w:r>
    </w:p>
    <w:p w:rsidR="00E974FA" w:rsidRPr="00D9688E" w:rsidRDefault="001E15F1" w:rsidP="00800BF3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U1:T = {u1, u2, u3, … , uT}</w:t>
      </w:r>
    </w:p>
    <w:p w:rsidR="001E15F1" w:rsidRPr="00D9688E" w:rsidRDefault="001E15F1" w:rsidP="001E15F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chwili t robot wykonuje zestaw pomiarow zt, ktore przedstawiaja zeleznosc pomiedzy polozeniem robota xt i mapa otoczenia m. Pomiary w kolejnych chwilach czasu dla polozen xt mozna zapisac jako:</w:t>
      </w:r>
    </w:p>
    <w:p w:rsidR="001E15F1" w:rsidRPr="00D9688E" w:rsidRDefault="001E15F1" w:rsidP="001E15F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lastRenderedPageBreak/>
        <w:t>Z1:T = {z1, z2, z3, … , zT}</w:t>
      </w:r>
    </w:p>
    <w:p w:rsidR="00800BF3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Problem SLAM może zostać zdefiniowany jako rozkład prawdopodobieństwa. Znane są pomiary oraz sterowanie, natomiast wyznaczane jest położenie oraz mapa otoczenia.</w:t>
      </w:r>
    </w:p>
    <w:p w:rsidR="006B2ECD" w:rsidRPr="006B2ECD" w:rsidRDefault="006B2EC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m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B2ECD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6B2ECD" w:rsidRPr="006B2ECD" w:rsidRDefault="006B2ECD" w:rsidP="006B2ECD">
      <w:pPr>
        <w:tabs>
          <w:tab w:val="left" w:pos="1716"/>
        </w:tabs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>Filtr Bayesa</w:t>
      </w: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ab/>
      </w:r>
    </w:p>
    <w:p w:rsidR="006B2ECD" w:rsidRDefault="0095791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Filtr Bayesa </w:t>
      </w:r>
      <w:bookmarkStart w:id="0" w:name="_GoBack"/>
      <w:r>
        <w:rPr>
          <w:rFonts w:ascii="Times New Roman" w:hAnsi="Times New Roman" w:cs="Times New Roman"/>
          <w:sz w:val="24"/>
          <w:szCs w:val="24"/>
          <w:lang w:val="pl-PL"/>
        </w:rPr>
        <w:t xml:space="preserve">znajduje </w:t>
      </w:r>
      <w:bookmarkEnd w:id="0"/>
      <w:r>
        <w:rPr>
          <w:rFonts w:ascii="Times New Roman" w:hAnsi="Times New Roman" w:cs="Times New Roman"/>
          <w:sz w:val="24"/>
          <w:szCs w:val="24"/>
          <w:lang w:val="pl-PL"/>
        </w:rPr>
        <w:t xml:space="preserve">zastosowanie w estymowaniu stanu systemu x na podstawie zadanego sterowania u oraz dokonanych pomiarów z i może zostać zapisane jako </w:t>
      </w:r>
    </w:p>
    <w:p w:rsidR="00957916" w:rsidRPr="00957916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x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z, u)</m:t>
          </m:r>
        </m:oMath>
      </m:oMathPara>
    </w:p>
    <w:p w:rsidR="00957916" w:rsidRPr="00D9688E" w:rsidRDefault="0095791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Filtr Bayesa może zostać podzielony na dwa etapy, krok predykcji i krok korekcji.</w:t>
      </w:r>
    </w:p>
    <w:sectPr w:rsidR="00957916" w:rsidRPr="00D96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79E2" w:rsidRDefault="00A079E2" w:rsidP="00BB7D22">
      <w:pPr>
        <w:spacing w:after="0" w:line="240" w:lineRule="auto"/>
      </w:pPr>
      <w:r>
        <w:separator/>
      </w:r>
    </w:p>
  </w:endnote>
  <w:endnote w:type="continuationSeparator" w:id="0">
    <w:p w:rsidR="00A079E2" w:rsidRDefault="00A079E2" w:rsidP="00BB7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79E2" w:rsidRDefault="00A079E2" w:rsidP="00BB7D22">
      <w:pPr>
        <w:spacing w:after="0" w:line="240" w:lineRule="auto"/>
      </w:pPr>
      <w:r>
        <w:separator/>
      </w:r>
    </w:p>
  </w:footnote>
  <w:footnote w:type="continuationSeparator" w:id="0">
    <w:p w:rsidR="00A079E2" w:rsidRDefault="00A079E2" w:rsidP="00BB7D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832"/>
    <w:rsid w:val="001E15F1"/>
    <w:rsid w:val="002F278F"/>
    <w:rsid w:val="006B2ECD"/>
    <w:rsid w:val="006D4832"/>
    <w:rsid w:val="007F147C"/>
    <w:rsid w:val="00800BF3"/>
    <w:rsid w:val="0093152A"/>
    <w:rsid w:val="00957916"/>
    <w:rsid w:val="009E09B6"/>
    <w:rsid w:val="00A079E2"/>
    <w:rsid w:val="00BB7D22"/>
    <w:rsid w:val="00C131F0"/>
    <w:rsid w:val="00D12887"/>
    <w:rsid w:val="00D9688E"/>
    <w:rsid w:val="00DF58BE"/>
    <w:rsid w:val="00E431CC"/>
    <w:rsid w:val="00E97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8FD999D-9A16-4545-BF5A-982CDBA71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E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51ABC3-F833-4ABC-B0A8-D690FD996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Mazur, Krzysztof (Nokia - PL/Krakow)</dc:creator>
  <cp:keywords/>
  <dc:description/>
  <cp:lastModifiedBy>Windows User</cp:lastModifiedBy>
  <cp:revision>3</cp:revision>
  <dcterms:created xsi:type="dcterms:W3CDTF">2018-04-16T12:11:00Z</dcterms:created>
  <dcterms:modified xsi:type="dcterms:W3CDTF">2018-08-15T21:29:00Z</dcterms:modified>
</cp:coreProperties>
</file>