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editor_options: markdown: wrap: 72 —</w:t>
      </w:r>
    </w:p>
    <w:bookmarkStart w:id="9" w:name="внешний-курс.-1-этап."/>
    <w:p>
      <w:pPr>
        <w:pStyle w:val="Heading1"/>
      </w:pPr>
      <w:r>
        <w:t xml:space="preserve">Внешний курс. 1 этап.</w:t>
      </w:r>
    </w:p>
    <w:bookmarkEnd w:id="9"/>
    <w:bookmarkStart w:id="10" w:name="цель-курса"/>
    <w:p>
      <w:pPr>
        <w:pStyle w:val="Heading1"/>
      </w:pPr>
      <w:r>
        <w:t xml:space="preserve">Цель курса</w:t>
      </w:r>
    </w:p>
    <w:p>
      <w:pPr>
        <w:pStyle w:val="FirstParagraph"/>
      </w:pPr>
      <w:r>
        <w:t xml:space="preserve">Изучит основы опреационной системы linux</w:t>
      </w:r>
    </w:p>
    <w:bookmarkEnd w:id="10"/>
    <w:bookmarkStart w:id="11" w:name="прохождение-курса"/>
    <w:p>
      <w:pPr>
        <w:pStyle w:val="Heading1"/>
      </w:pPr>
      <w:r>
        <w:t xml:space="preserve">Прохождение курса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</w:t>
            </w:r>
          </w:p>
        </w:tc>
      </w:tr>
    </w:tbl>
    <w:p>
      <w:pPr>
        <w:pStyle w:val="ImageCaption"/>
      </w:pPr>
      <w:r>
        <w:t xml:space="preserve">рис1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</w:t>
            </w:r>
          </w:p>
        </w:tc>
      </w:tr>
    </w:tbl>
    <w:p>
      <w:pPr>
        <w:pStyle w:val="ImageCaption"/>
      </w:pPr>
      <w:r>
        <w:t xml:space="preserve">рис2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рис3</w:t>
            </w:r>
          </w:p>
        </w:tc>
      </w:tr>
    </w:tbl>
    <w:p>
      <w:pPr>
        <w:pStyle w:val="ImageCaption"/>
      </w:pPr>
      <w:r>
        <w:t xml:space="preserve">рис3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рис4</w:t>
            </w:r>
          </w:p>
        </w:tc>
      </w:tr>
    </w:tbl>
    <w:p>
      <w:pPr>
        <w:pStyle w:val="ImageCaption"/>
      </w:pPr>
      <w:r>
        <w:t xml:space="preserve">рис4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рис5</w:t>
            </w:r>
          </w:p>
        </w:tc>
      </w:tr>
    </w:tbl>
    <w:p>
      <w:pPr>
        <w:pStyle w:val="ImageCaption"/>
      </w:pPr>
      <w:r>
        <w:t xml:space="preserve">рис5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рис6</w:t>
            </w:r>
          </w:p>
        </w:tc>
      </w:tr>
    </w:tbl>
    <w:p>
      <w:pPr>
        <w:pStyle w:val="ImageCaption"/>
      </w:pPr>
      <w:r>
        <w:t xml:space="preserve">рис6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рис7</w:t>
            </w:r>
          </w:p>
        </w:tc>
      </w:tr>
    </w:tbl>
    <w:p>
      <w:pPr>
        <w:pStyle w:val="ImageCaption"/>
      </w:pPr>
      <w:r>
        <w:t xml:space="preserve">рис7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рис8</w:t>
            </w:r>
          </w:p>
        </w:tc>
      </w:tr>
    </w:tbl>
    <w:p>
      <w:pPr>
        <w:pStyle w:val="ImageCaption"/>
      </w:pPr>
      <w:r>
        <w:t xml:space="preserve">рис8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рис9</w:t>
            </w:r>
          </w:p>
        </w:tc>
      </w:tr>
    </w:tbl>
    <w:p>
      <w:pPr>
        <w:pStyle w:val="ImageCaption"/>
      </w:pPr>
      <w:r>
        <w:t xml:space="preserve">рис9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рис10</w:t>
            </w:r>
          </w:p>
        </w:tc>
      </w:tr>
    </w:tbl>
    <w:p>
      <w:pPr>
        <w:pStyle w:val="ImageCaption"/>
      </w:pPr>
      <w:r>
        <w:t xml:space="preserve">рис10</w:t>
      </w:r>
    </w:p>
    <w:p>
      <w:pPr>
        <w:pStyle w:val="BodyText"/>
      </w:pPr>
      <w:r>
        <w:t xml:space="preserve">pwd- регистр важен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рис11</w:t>
            </w:r>
          </w:p>
        </w:tc>
      </w:tr>
    </w:tbl>
    <w:p>
      <w:pPr>
        <w:pStyle w:val="ImageCaption"/>
      </w:pPr>
      <w:r>
        <w:t xml:space="preserve">рис11</w:t>
      </w:r>
    </w:p>
    <w:p>
      <w:pPr>
        <w:pStyle w:val="BodyText"/>
      </w:pPr>
      <w:r>
        <w:t xml:space="preserve">порядок ключей не важен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рис12</w:t>
            </w:r>
          </w:p>
        </w:tc>
      </w:tr>
    </w:tbl>
    <w:p>
      <w:pPr>
        <w:pStyle w:val="ImageCaption"/>
      </w:pPr>
      <w:r>
        <w:t xml:space="preserve">рис12</w:t>
      </w:r>
    </w:p>
    <w:p>
      <w:pPr>
        <w:pStyle w:val="BodyText"/>
      </w:pPr>
      <w:r>
        <w:t xml:space="preserve">вывести содержимое home/bi/Downloads</w:t>
      </w:r>
      <w:r>
        <w:t xml:space="preserve"> </w:t>
      </w:r>
      <w:r>
        <w:t xml:space="preserve">относительный путь ls..Downloads</w:t>
      </w:r>
      <w:r>
        <w:t xml:space="preserve"> </w:t>
      </w:r>
      <w:r>
        <w:t xml:space="preserve">абсолютный путь ls/home/bi/Downloads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рис13</w:t>
            </w:r>
          </w:p>
        </w:tc>
      </w:tr>
    </w:tbl>
    <w:p>
      <w:pPr>
        <w:pStyle w:val="ImageCaption"/>
      </w:pPr>
      <w:r>
        <w:t xml:space="preserve">рис13</w:t>
      </w:r>
    </w:p>
    <w:p>
      <w:pPr>
        <w:pStyle w:val="BodyText"/>
      </w:pPr>
      <w:r>
        <w:t xml:space="preserve">rm -r -рекурсивное удаление, mkdir- создание, mv- перемещение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рис14</w:t>
            </w:r>
          </w:p>
        </w:tc>
      </w:tr>
    </w:tbl>
    <w:p>
      <w:pPr>
        <w:pStyle w:val="ImageCaption"/>
      </w:pPr>
      <w:r>
        <w:t xml:space="preserve">рис14</w:t>
      </w:r>
    </w:p>
    <w:p>
      <w:pPr>
        <w:pStyle w:val="BodyText"/>
      </w:pPr>
      <w:r>
        <w:t xml:space="preserve">exit закроет терминал, но firefiox ,запущенный как отдельный процесс, продолжит работу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рис15</w:t>
            </w:r>
          </w:p>
        </w:tc>
      </w:tr>
    </w:tbl>
    <w:p>
      <w:pPr>
        <w:pStyle w:val="ImageCaption"/>
      </w:pPr>
      <w:r>
        <w:t xml:space="preserve">рис15</w:t>
      </w:r>
    </w:p>
    <w:p>
      <w:pPr>
        <w:pStyle w:val="BodyText"/>
      </w:pPr>
      <w:r>
        <w:t xml:space="preserve">запуск с &amp; эквивалентен запуску, затем остановка (ctrl+z) и фон(bg)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рис16</w:t>
            </w:r>
          </w:p>
        </w:tc>
      </w:tr>
    </w:tbl>
    <w:p>
      <w:pPr>
        <w:pStyle w:val="ImageCaption"/>
      </w:pPr>
      <w:r>
        <w:t xml:space="preserve">рис16</w:t>
      </w:r>
    </w:p>
    <w:p>
      <w:pPr>
        <w:pStyle w:val="BodyText"/>
      </w:pPr>
      <w:r>
        <w:t xml:space="preserve">вывод программы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рис17</w:t>
            </w:r>
          </w:p>
        </w:tc>
      </w:tr>
    </w:tbl>
    <w:p>
      <w:pPr>
        <w:pStyle w:val="ImageCaption"/>
      </w:pPr>
      <w:r>
        <w:t xml:space="preserve">рис17</w:t>
      </w:r>
    </w:p>
    <w:p>
      <w:pPr>
        <w:pStyle w:val="BodyText"/>
      </w:pPr>
      <w:r>
        <w:t xml:space="preserve">если не перенапрален- вывод на экран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рис18</w:t>
            </w:r>
          </w:p>
        </w:tc>
      </w:tr>
    </w:tbl>
    <w:p>
      <w:pPr>
        <w:pStyle w:val="ImageCaption"/>
      </w:pPr>
      <w:r>
        <w:t xml:space="preserve">рис18</w:t>
      </w:r>
    </w:p>
    <w:p>
      <w:pPr>
        <w:pStyle w:val="BodyText"/>
      </w:pPr>
      <w:r>
        <w:t xml:space="preserve">program 2&gt; file.txt- перезапись. program 2&gt;&gt; file.txt-дозапись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рис19</w:t>
            </w:r>
          </w:p>
        </w:tc>
      </w:tr>
    </w:tbl>
    <w:p>
      <w:pPr>
        <w:pStyle w:val="ImageCaption"/>
      </w:pPr>
      <w:r>
        <w:t xml:space="preserve">рис19</w:t>
      </w:r>
    </w:p>
    <w:p>
      <w:pPr>
        <w:pStyle w:val="BodyText"/>
      </w:pPr>
      <w:r>
        <w:t xml:space="preserve">Сообщения об ошибках не идут дальше по конвееру, а выводятся на экран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рис20</w:t>
            </w:r>
          </w:p>
        </w:tc>
      </w:tr>
    </w:tbl>
    <w:p>
      <w:pPr>
        <w:pStyle w:val="ImageCaption"/>
      </w:pPr>
      <w:r>
        <w:t xml:space="preserve">рис20</w:t>
      </w:r>
    </w:p>
    <w:p>
      <w:pPr>
        <w:pStyle w:val="BodyText"/>
      </w:pPr>
      <w:r>
        <w:t xml:space="preserve">-Р задает каталог, -о файл лога, а не осохраняемого файла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рис21</w:t>
            </w:r>
          </w:p>
        </w:tc>
      </w:tr>
    </w:tbl>
    <w:p>
      <w:pPr>
        <w:pStyle w:val="ImageCaption"/>
      </w:pPr>
      <w:r>
        <w:t xml:space="preserve">рис21</w:t>
      </w:r>
    </w:p>
    <w:p>
      <w:pPr>
        <w:pStyle w:val="BodyText"/>
      </w:pPr>
      <w:r>
        <w:t xml:space="preserve">Тихтй режим-wget -q или –quiet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рис22</w:t>
            </w:r>
          </w:p>
        </w:tc>
      </w:tr>
    </w:tbl>
    <w:p>
      <w:pPr>
        <w:pStyle w:val="ImageCaption"/>
      </w:pPr>
      <w:r>
        <w:t xml:space="preserve">рис22</w:t>
      </w:r>
    </w:p>
    <w:p>
      <w:pPr>
        <w:pStyle w:val="BodyText"/>
      </w:pPr>
      <w:r>
        <w:t xml:space="preserve">Cкачаются только ссылки, ведущие напрямую в .jpg, но не страницы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рис23</w:t>
            </w:r>
          </w:p>
        </w:tc>
      </w:tr>
    </w:tbl>
    <w:p>
      <w:pPr>
        <w:pStyle w:val="ImageCaption"/>
      </w:pPr>
      <w:r>
        <w:t xml:space="preserve">рис23</w:t>
      </w:r>
    </w:p>
    <w:p>
      <w:pPr>
        <w:pStyle w:val="BodyText"/>
      </w:pPr>
      <w:r>
        <w:t xml:space="preserve">gzip удаляет исходный архив после распаковки , в отличии от zip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рис24</w:t>
            </w:r>
          </w:p>
        </w:tc>
      </w:tr>
    </w:tbl>
    <w:p>
      <w:pPr>
        <w:pStyle w:val="ImageCaption"/>
      </w:pPr>
      <w:r>
        <w:t xml:space="preserve">рис24</w:t>
      </w:r>
    </w:p>
    <w:p>
      <w:pPr>
        <w:pStyle w:val="BodyText"/>
      </w:pPr>
      <w:r>
        <w:t xml:space="preserve">tar собирает в один файл, zip сжимает рекурсивно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рис25</w:t>
            </w:r>
          </w:p>
        </w:tc>
      </w:tr>
    </w:tbl>
    <w:p>
      <w:pPr>
        <w:pStyle w:val="ImageCaption"/>
      </w:pPr>
      <w:r>
        <w:t xml:space="preserve">рис25</w:t>
      </w:r>
    </w:p>
    <w:p>
      <w:pPr>
        <w:pStyle w:val="BodyText"/>
      </w:pPr>
      <w:r>
        <w:t xml:space="preserve">-tar для .tar.bz2 -cjf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рис26</w:t>
            </w:r>
          </w:p>
        </w:tc>
      </w:tr>
    </w:tbl>
    <w:p>
      <w:pPr>
        <w:pStyle w:val="ImageCaption"/>
      </w:pPr>
      <w:r>
        <w:t xml:space="preserve">рис26</w:t>
      </w:r>
    </w:p>
    <w:p>
      <w:pPr>
        <w:pStyle w:val="BodyText"/>
      </w:pPr>
      <w:r>
        <w:t xml:space="preserve">Важен регистр, ? не соответствует расширению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рис27</w:t>
            </w:r>
          </w:p>
        </w:tc>
      </w:tr>
    </w:tbl>
    <w:p>
      <w:pPr>
        <w:pStyle w:val="ImageCaption"/>
      </w:pPr>
      <w:r>
        <w:t xml:space="preserve">рис27</w:t>
      </w:r>
    </w:p>
    <w:p>
      <w:pPr>
        <w:pStyle w:val="Compact"/>
        <w:numPr>
          <w:ilvl w:val="0"/>
          <w:numId w:val="1001"/>
        </w:numPr>
      </w:pPr>
      <w:r>
        <w:t xml:space="preserve">grep</w:t>
      </w:r>
      <w:r>
        <w:t xml:space="preserve"> </w:t>
      </w:r>
      <w:r>
        <w:t xml:space="preserve">“world”</w:t>
      </w:r>
      <w:r>
        <w:t xml:space="preserve"> </w:t>
      </w:r>
      <w:r>
        <w:t xml:space="preserve">найдет строки, ссодержащие именно world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рис28</w:t>
            </w:r>
          </w:p>
        </w:tc>
      </w:tr>
    </w:tbl>
    <w:p>
      <w:pPr>
        <w:pStyle w:val="ImageCaption"/>
      </w:pPr>
      <w:r>
        <w:t xml:space="preserve">рис28</w:t>
      </w:r>
    </w:p>
    <w:p>
      <w:pPr>
        <w:pStyle w:val="BodyText"/>
      </w:pPr>
      <w:r>
        <w:t xml:space="preserve">Нужно распаковать архив, выполнить grep</w:t>
      </w:r>
      <w:r>
        <w:t xml:space="preserve"> </w:t>
      </w:r>
      <w:r>
        <w:t xml:space="preserve">“love”</w:t>
      </w:r>
      <w:r>
        <w:t xml:space="preserve"> </w:t>
      </w:r>
      <w:r>
        <w:t xml:space="preserve">* &gt; result.txt</w:t>
      </w:r>
      <w:r>
        <w:t xml:space="preserve"> </w:t>
      </w:r>
      <w:r>
        <w:t xml:space="preserve">Загрузить result.txt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рис29</w:t>
            </w:r>
          </w:p>
        </w:tc>
      </w:tr>
    </w:tbl>
    <w:p>
      <w:pPr>
        <w:pStyle w:val="ImageCaption"/>
      </w:pPr>
      <w:r>
        <w:t xml:space="preserve">рис29</w:t>
      </w:r>
    </w:p>
    <w:bookmarkEnd w:id="11"/>
    <w:bookmarkStart w:id="1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Поняты основы Linux:</w:t>
      </w:r>
    </w:p>
    <w:p>
      <w:pPr>
        <w:pStyle w:val="SourceCode"/>
      </w:pPr>
      <w:r>
        <w:rPr>
          <w:rStyle w:val="VerbatimChar"/>
        </w:rPr>
        <w:t xml:space="preserve">форматы пакетов (.deb),</w:t>
      </w:r>
      <w:r>
        <w:br/>
      </w:r>
      <w:r>
        <w:br/>
      </w:r>
      <w:r>
        <w:rPr>
          <w:rStyle w:val="VerbatimChar"/>
        </w:rPr>
        <w:t xml:space="preserve">работа Update Manager,</w:t>
      </w:r>
      <w:r>
        <w:br/>
      </w:r>
      <w:r>
        <w:br/>
      </w:r>
      <w:r>
        <w:rPr>
          <w:rStyle w:val="VerbatimChar"/>
        </w:rPr>
        <w:t xml:space="preserve">терминал и его синонимы (pwd, ls, rm -r),</w:t>
      </w:r>
      <w:r>
        <w:br/>
      </w:r>
      <w:r>
        <w:br/>
      </w:r>
      <w:r>
        <w:rPr>
          <w:rStyle w:val="VerbatimChar"/>
        </w:rPr>
        <w:t xml:space="preserve">запуск программ (&amp;, fg, bg, exit),</w:t>
      </w:r>
      <w:r>
        <w:br/>
      </w:r>
      <w:r>
        <w:br/>
      </w:r>
      <w:r>
        <w:rPr>
          <w:rStyle w:val="VerbatimChar"/>
        </w:rPr>
        <w:t xml:space="preserve">потоки ввода-вывода (stderr → экран, перенаправление 2&gt;),</w:t>
      </w:r>
      <w:r>
        <w:br/>
      </w:r>
      <w:r>
        <w:br/>
      </w:r>
      <w:r>
        <w:rPr>
          <w:rStyle w:val="VerbatimChar"/>
        </w:rPr>
        <w:t xml:space="preserve">работа wget (ключи -q, -P, -o),</w:t>
      </w:r>
      <w:r>
        <w:br/>
      </w:r>
      <w:r>
        <w:br/>
      </w:r>
      <w:r>
        <w:rPr>
          <w:rStyle w:val="VerbatimChar"/>
        </w:rPr>
        <w:t xml:space="preserve">архиваторы (gzip, zip, tar с -cjf),</w:t>
      </w:r>
      <w:r>
        <w:br/>
      </w:r>
      <w:r>
        <w:br/>
      </w:r>
      <w:r>
        <w:rPr>
          <w:rStyle w:val="VerbatimChar"/>
        </w:rPr>
        <w:t xml:space="preserve">поиск (find, grep).</w:t>
      </w:r>
    </w:p>
    <w:p>
      <w:pPr>
        <w:pStyle w:val="FirstParagraph"/>
      </w:pPr>
      <w:r>
        <w:t xml:space="preserve">Практические задания выполнены: работа с программой, поиск в архиве Шекспира.</w:t>
      </w:r>
    </w:p>
    <w:bookmarkEnd w:id="12"/>
    <w:bookmarkStart w:id="1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Курс Stepik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2026-05-16T15:08:51Z</dcterms:created>
  <dcterms:modified xsi:type="dcterms:W3CDTF">2026-05-16T15:08:51Z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