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98D0" w14:textId="1995B82F" w:rsidR="00591D99" w:rsidRDefault="00950CC5" w:rsidP="00950CC5">
      <w:pPr>
        <w:pStyle w:val="Heading1"/>
      </w:pPr>
      <w:r>
        <w:t>Histograms</w:t>
      </w:r>
    </w:p>
    <w:p w14:paraId="00746446" w14:textId="34F12C7E" w:rsidR="00950CC5" w:rsidRDefault="00950CC5" w:rsidP="00950CC5">
      <w:r>
        <w:t>This is the process of binning data in a manner that it forms some distribution. The bins can be of equal size to see where data more commonly is found in. It could also be forced to be in a distribution like the normal distribution such that our bins put our data in a normal distribution. We could also use constant bin widths and try different bins to see what kinds of histograms we can make.</w:t>
      </w:r>
    </w:p>
    <w:p w14:paraId="2344BDD5" w14:textId="2F75A4EB" w:rsidR="00460C18" w:rsidRDefault="00460C18" w:rsidP="00460C18">
      <w:pPr>
        <w:pStyle w:val="Heading1"/>
      </w:pPr>
      <w:r>
        <w:t>Effective sample size</w:t>
      </w:r>
    </w:p>
    <w:p w14:paraId="4F44933A" w14:textId="0C87FE41" w:rsidR="00460C18" w:rsidRPr="00460C18" w:rsidRDefault="00460C18" w:rsidP="00460C18">
      <w:r>
        <w:t>This is just sample size taking into consideration the correlation between different points. Ie measuring the height of two identical twins may not add 2 new effective sample points to our data. Watch the video on this for more</w:t>
      </w:r>
    </w:p>
    <w:sectPr w:rsidR="00460C18" w:rsidRPr="0046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C"/>
    <w:rsid w:val="00460C18"/>
    <w:rsid w:val="00591D99"/>
    <w:rsid w:val="006016BC"/>
    <w:rsid w:val="0095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D374"/>
  <w15:chartTrackingRefBased/>
  <w15:docId w15:val="{9BF4863E-5280-4243-9A23-396C499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McGuigan</dc:creator>
  <cp:keywords/>
  <dc:description/>
  <cp:lastModifiedBy>Kiernan McGuigan</cp:lastModifiedBy>
  <cp:revision>2</cp:revision>
  <dcterms:created xsi:type="dcterms:W3CDTF">2022-01-23T21:05:00Z</dcterms:created>
  <dcterms:modified xsi:type="dcterms:W3CDTF">2022-01-23T21:11:00Z</dcterms:modified>
</cp:coreProperties>
</file>