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A4" w:rsidRPr="00846447" w:rsidRDefault="006824A4" w:rsidP="006824A4">
      <w:pPr>
        <w:spacing w:line="480" w:lineRule="auto"/>
        <w:rPr>
          <w:rFonts w:ascii="Times New Roman" w:hAnsi="Times New Roman"/>
          <w:noProof/>
          <w:sz w:val="24"/>
          <w:szCs w:val="24"/>
        </w:rPr>
      </w:pPr>
      <w:r w:rsidRPr="006824A4">
        <w:rPr>
          <w:rFonts w:ascii="Times New Roman" w:hAnsi="Times New Roman"/>
          <w:b/>
          <w:bCs/>
          <w:noProof/>
          <w:sz w:val="24"/>
          <w:szCs w:val="24"/>
        </w:rPr>
        <w:t>Append</w:t>
      </w:r>
      <w:r w:rsidR="009734AB">
        <w:rPr>
          <w:rFonts w:ascii="Times New Roman" w:hAnsi="Times New Roman" w:hint="eastAsia"/>
          <w:b/>
          <w:bCs/>
          <w:noProof/>
          <w:sz w:val="24"/>
          <w:szCs w:val="24"/>
        </w:rPr>
        <w:t>ix</w:t>
      </w:r>
      <w:r w:rsidRPr="006824A4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  <w:r w:rsidR="00E5087A">
        <w:rPr>
          <w:rFonts w:ascii="Times New Roman" w:hAnsi="Times New Roman" w:hint="eastAsia"/>
          <w:b/>
          <w:bCs/>
          <w:noProof/>
          <w:sz w:val="24"/>
          <w:szCs w:val="24"/>
        </w:rPr>
        <w:t>S2</w:t>
      </w:r>
      <w:r w:rsidRPr="00846447">
        <w:rPr>
          <w:rFonts w:ascii="Times New Roman" w:hAnsi="Times New Roman"/>
          <w:noProof/>
          <w:sz w:val="24"/>
          <w:szCs w:val="24"/>
        </w:rPr>
        <w:t xml:space="preserve">: </w:t>
      </w:r>
      <w:r w:rsidR="009B135A">
        <w:rPr>
          <w:rFonts w:ascii="Times New Roman" w:hAnsi="Times New Roman" w:hint="eastAsia"/>
          <w:color w:val="000000"/>
          <w:sz w:val="24"/>
          <w:szCs w:val="24"/>
        </w:rPr>
        <w:t>A</w:t>
      </w:r>
      <w:r w:rsidR="009B135A" w:rsidRPr="003104B8">
        <w:rPr>
          <w:rFonts w:ascii="Times New Roman" w:hAnsi="Times New Roman"/>
          <w:color w:val="000000"/>
          <w:sz w:val="24"/>
          <w:szCs w:val="24"/>
        </w:rPr>
        <w:t xml:space="preserve">nalysis of the error structure </w:t>
      </w:r>
      <w:r w:rsidR="009B135A">
        <w:rPr>
          <w:rFonts w:ascii="Times New Roman" w:hAnsi="Times New Roman" w:hint="eastAsia"/>
          <w:sz w:val="24"/>
          <w:szCs w:val="24"/>
        </w:rPr>
        <w:t>of</w:t>
      </w:r>
      <w:r w:rsidR="009B135A" w:rsidRPr="003104B8">
        <w:rPr>
          <w:rFonts w:ascii="Times New Roman" w:hAnsi="Times New Roman"/>
          <w:sz w:val="24"/>
          <w:szCs w:val="24"/>
        </w:rPr>
        <w:t xml:space="preserve"> the LR models </w:t>
      </w:r>
      <w:r w:rsidR="009B135A">
        <w:rPr>
          <w:rFonts w:ascii="Times New Roman" w:hAnsi="Times New Roman" w:hint="eastAsia"/>
          <w:sz w:val="24"/>
          <w:szCs w:val="24"/>
        </w:rPr>
        <w:t xml:space="preserve">and </w:t>
      </w:r>
      <w:r w:rsidR="009B135A" w:rsidRPr="003104B8">
        <w:rPr>
          <w:rFonts w:ascii="Times New Roman" w:hAnsi="Times New Roman"/>
          <w:sz w:val="24"/>
          <w:szCs w:val="24"/>
        </w:rPr>
        <w:t>NLR</w:t>
      </w:r>
      <w:r w:rsidR="009B135A">
        <w:rPr>
          <w:rFonts w:ascii="Times New Roman" w:hAnsi="Times New Roman" w:hint="eastAsia"/>
          <w:sz w:val="24"/>
          <w:szCs w:val="24"/>
        </w:rPr>
        <w:t xml:space="preserve"> </w:t>
      </w:r>
      <w:r w:rsidR="009B135A" w:rsidRPr="003104B8">
        <w:rPr>
          <w:rFonts w:ascii="Times New Roman" w:hAnsi="Times New Roman"/>
          <w:sz w:val="24"/>
          <w:szCs w:val="24"/>
        </w:rPr>
        <w:t>to fit power-law allometric relationship of diameter-root biomass</w:t>
      </w:r>
      <w:r w:rsidR="009B135A">
        <w:rPr>
          <w:rFonts w:ascii="Times New Roman" w:hAnsi="Times New Roman" w:hint="eastAsia"/>
          <w:sz w:val="24"/>
          <w:szCs w:val="24"/>
        </w:rPr>
        <w:t xml:space="preserve"> </w:t>
      </w:r>
    </w:p>
    <w:p w:rsidR="006824A4" w:rsidRPr="00846447" w:rsidRDefault="006824A4" w:rsidP="006824A4">
      <w:pPr>
        <w:spacing w:line="480" w:lineRule="auto"/>
        <w:ind w:left="720" w:hanging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221345" cy="4436745"/>
            <wp:effectExtent l="0" t="0" r="0" b="0"/>
            <wp:docPr id="1" name="Picture 4" descr="v-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-ca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A4" w:rsidRPr="00846447" w:rsidRDefault="006824A4" w:rsidP="006824A4">
      <w:pPr>
        <w:spacing w:line="480" w:lineRule="auto"/>
        <w:ind w:left="720" w:hanging="720"/>
        <w:jc w:val="center"/>
        <w:rPr>
          <w:rFonts w:ascii="Times New Roman" w:eastAsia="PhotinaMT" w:hAnsi="Times New Roman"/>
          <w:sz w:val="24"/>
          <w:szCs w:val="24"/>
        </w:rPr>
      </w:pPr>
      <w:r w:rsidRPr="00846447">
        <w:rPr>
          <w:rFonts w:ascii="Times New Roman" w:hAnsi="Times New Roman"/>
          <w:i/>
          <w:color w:val="000000"/>
          <w:sz w:val="24"/>
          <w:szCs w:val="24"/>
        </w:rPr>
        <w:t xml:space="preserve">Castanopsis eyrei </w:t>
      </w:r>
      <w:r w:rsidRPr="00846447">
        <w:rPr>
          <w:rFonts w:ascii="Times New Roman" w:hAnsi="Times New Roman"/>
          <w:color w:val="000000"/>
          <w:sz w:val="24"/>
          <w:szCs w:val="24"/>
        </w:rPr>
        <w:t>(n=41)</w:t>
      </w:r>
    </w:p>
    <w:p w:rsidR="006824A4" w:rsidRPr="00846447" w:rsidRDefault="006824A4" w:rsidP="006824A4">
      <w:pPr>
        <w:spacing w:line="480" w:lineRule="auto"/>
        <w:ind w:left="720" w:hanging="720"/>
        <w:rPr>
          <w:rFonts w:ascii="Times New Roman" w:eastAsia="PhotinaMT" w:hAnsi="Times New Roman"/>
          <w:sz w:val="24"/>
          <w:szCs w:val="24"/>
        </w:rPr>
      </w:pPr>
      <w:r>
        <w:rPr>
          <w:rFonts w:ascii="Times New Roman" w:eastAsia="PhotinaMT" w:hAnsi="Times New Roman"/>
          <w:noProof/>
          <w:sz w:val="24"/>
          <w:szCs w:val="24"/>
        </w:rPr>
        <w:lastRenderedPageBreak/>
        <w:drawing>
          <wp:inline distT="0" distB="0" distL="0" distR="0">
            <wp:extent cx="8221345" cy="4429125"/>
            <wp:effectExtent l="0" t="0" r="0" b="0"/>
            <wp:docPr id="2" name="图片 10" descr="D:\lining\徐武兵\biomass\v-pi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D:\lining\徐武兵\biomass\v-pim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A4" w:rsidRPr="00846447" w:rsidRDefault="006824A4" w:rsidP="006824A4">
      <w:pPr>
        <w:spacing w:line="480" w:lineRule="auto"/>
        <w:ind w:leftChars="325" w:left="683" w:firstLineChars="1800" w:firstLine="4320"/>
        <w:rPr>
          <w:rFonts w:ascii="Times New Roman" w:hAnsi="Times New Roman"/>
          <w:color w:val="000000"/>
          <w:sz w:val="24"/>
          <w:szCs w:val="24"/>
        </w:rPr>
      </w:pPr>
      <w:r w:rsidRPr="00846447">
        <w:rPr>
          <w:rFonts w:ascii="Times New Roman" w:hAnsi="Times New Roman"/>
          <w:i/>
          <w:color w:val="000000"/>
          <w:sz w:val="24"/>
          <w:szCs w:val="24"/>
        </w:rPr>
        <w:t xml:space="preserve">Pinus massoniana </w:t>
      </w:r>
      <w:r w:rsidRPr="00846447">
        <w:rPr>
          <w:rFonts w:ascii="Times New Roman" w:hAnsi="Times New Roman"/>
          <w:color w:val="000000"/>
          <w:sz w:val="24"/>
          <w:szCs w:val="24"/>
        </w:rPr>
        <w:t>(n=58)</w:t>
      </w:r>
    </w:p>
    <w:p w:rsidR="006824A4" w:rsidRPr="00846447" w:rsidRDefault="006824A4" w:rsidP="006824A4">
      <w:pPr>
        <w:spacing w:line="480" w:lineRule="auto"/>
        <w:ind w:left="720" w:hanging="720"/>
        <w:rPr>
          <w:rFonts w:ascii="Times New Roman" w:eastAsia="PhotinaMT" w:hAnsi="Times New Roman"/>
          <w:sz w:val="24"/>
          <w:szCs w:val="24"/>
        </w:rPr>
      </w:pPr>
      <w:r>
        <w:rPr>
          <w:rFonts w:ascii="Times New Roman" w:eastAsia="PhotinaMT" w:hAnsi="Times New Roman"/>
          <w:noProof/>
          <w:sz w:val="24"/>
          <w:szCs w:val="24"/>
        </w:rPr>
        <w:lastRenderedPageBreak/>
        <w:drawing>
          <wp:inline distT="0" distB="0" distL="0" distR="0">
            <wp:extent cx="8221345" cy="4436745"/>
            <wp:effectExtent l="0" t="0" r="0" b="0"/>
            <wp:docPr id="3" name="Picture 5" descr="v-s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-sc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A4" w:rsidRPr="00846447" w:rsidRDefault="006824A4" w:rsidP="006824A4">
      <w:pPr>
        <w:spacing w:line="480" w:lineRule="auto"/>
        <w:ind w:left="720" w:hanging="720"/>
        <w:jc w:val="center"/>
        <w:rPr>
          <w:rFonts w:ascii="Times New Roman" w:eastAsia="PhotinaMT" w:hAnsi="Times New Roman"/>
          <w:sz w:val="24"/>
          <w:szCs w:val="24"/>
        </w:rPr>
      </w:pPr>
      <w:r w:rsidRPr="00846447">
        <w:rPr>
          <w:rFonts w:ascii="Times New Roman" w:hAnsi="Times New Roman"/>
          <w:i/>
          <w:color w:val="000000"/>
          <w:sz w:val="24"/>
          <w:szCs w:val="24"/>
        </w:rPr>
        <w:t xml:space="preserve">Schima superba </w:t>
      </w:r>
      <w:r w:rsidRPr="00846447">
        <w:rPr>
          <w:rFonts w:ascii="Times New Roman" w:hAnsi="Times New Roman"/>
          <w:color w:val="000000"/>
          <w:sz w:val="24"/>
          <w:szCs w:val="24"/>
        </w:rPr>
        <w:t>(n=60)</w:t>
      </w:r>
    </w:p>
    <w:p w:rsidR="006824A4" w:rsidRPr="00846447" w:rsidRDefault="006824A4" w:rsidP="006824A4">
      <w:pPr>
        <w:spacing w:line="480" w:lineRule="auto"/>
        <w:rPr>
          <w:rFonts w:ascii="Times New Roman" w:eastAsia="PhotinaMT" w:hAnsi="Times New Roman"/>
          <w:sz w:val="24"/>
          <w:szCs w:val="24"/>
        </w:rPr>
      </w:pPr>
    </w:p>
    <w:p w:rsidR="006824A4" w:rsidRPr="00846447" w:rsidRDefault="006824A4" w:rsidP="006824A4">
      <w:pPr>
        <w:spacing w:line="480" w:lineRule="auto"/>
        <w:ind w:left="720" w:hanging="720"/>
        <w:rPr>
          <w:rFonts w:ascii="Times New Roman" w:eastAsia="PhotinaMT" w:hAnsi="Times New Roman"/>
          <w:sz w:val="24"/>
          <w:szCs w:val="24"/>
        </w:rPr>
      </w:pPr>
      <w:r>
        <w:rPr>
          <w:rFonts w:ascii="Times New Roman" w:eastAsia="PhotinaMT" w:hAnsi="Times New Roman"/>
          <w:noProof/>
          <w:sz w:val="24"/>
          <w:szCs w:val="24"/>
        </w:rPr>
        <w:lastRenderedPageBreak/>
        <w:drawing>
          <wp:inline distT="0" distB="0" distL="0" distR="0">
            <wp:extent cx="8221345" cy="4429125"/>
            <wp:effectExtent l="0" t="0" r="0" b="0"/>
            <wp:docPr id="4" name="图片 11" descr="D:\lining\徐武兵\biomass\v-three speci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D:\lining\徐武兵\biomass\v-three species.e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A4" w:rsidRPr="00846447" w:rsidRDefault="006824A4" w:rsidP="006824A4">
      <w:pPr>
        <w:spacing w:line="480" w:lineRule="auto"/>
        <w:ind w:left="720" w:hanging="720"/>
        <w:jc w:val="center"/>
        <w:rPr>
          <w:rFonts w:ascii="Times New Roman" w:eastAsia="PhotinaMT" w:hAnsi="Times New Roman"/>
          <w:sz w:val="24"/>
          <w:szCs w:val="24"/>
        </w:rPr>
      </w:pPr>
      <w:r w:rsidRPr="00846447">
        <w:rPr>
          <w:rFonts w:ascii="Times New Roman" w:eastAsia="PhotinaMT" w:hAnsi="Times New Roman"/>
          <w:sz w:val="24"/>
          <w:szCs w:val="24"/>
        </w:rPr>
        <w:t>Mixed species (n=159)</w:t>
      </w:r>
    </w:p>
    <w:p w:rsidR="006824A4" w:rsidRDefault="006824A4"/>
    <w:sectPr w:rsidR="006824A4" w:rsidSect="006824A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E2" w:rsidRDefault="002B2EE2" w:rsidP="00511A75">
      <w:r>
        <w:separator/>
      </w:r>
    </w:p>
  </w:endnote>
  <w:endnote w:type="continuationSeparator" w:id="1">
    <w:p w:rsidR="002B2EE2" w:rsidRDefault="002B2EE2" w:rsidP="00511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otinaMT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E2" w:rsidRDefault="002B2EE2" w:rsidP="00511A75">
      <w:r>
        <w:separator/>
      </w:r>
    </w:p>
  </w:footnote>
  <w:footnote w:type="continuationSeparator" w:id="1">
    <w:p w:rsidR="002B2EE2" w:rsidRDefault="002B2EE2" w:rsidP="00511A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4A4"/>
    <w:rsid w:val="001E21E4"/>
    <w:rsid w:val="002B2EE2"/>
    <w:rsid w:val="00354DCF"/>
    <w:rsid w:val="003638F5"/>
    <w:rsid w:val="003864E8"/>
    <w:rsid w:val="00406796"/>
    <w:rsid w:val="0043293C"/>
    <w:rsid w:val="004B728F"/>
    <w:rsid w:val="00511A75"/>
    <w:rsid w:val="005534B7"/>
    <w:rsid w:val="006824A4"/>
    <w:rsid w:val="00790AC9"/>
    <w:rsid w:val="00881498"/>
    <w:rsid w:val="009303E3"/>
    <w:rsid w:val="009734AB"/>
    <w:rsid w:val="009917E4"/>
    <w:rsid w:val="009B135A"/>
    <w:rsid w:val="009D7DE7"/>
    <w:rsid w:val="00A40975"/>
    <w:rsid w:val="00AF624D"/>
    <w:rsid w:val="00B86368"/>
    <w:rsid w:val="00E5087A"/>
    <w:rsid w:val="00E8254D"/>
    <w:rsid w:val="00EE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24A4"/>
    <w:rPr>
      <w:b/>
      <w:bCs/>
    </w:rPr>
  </w:style>
  <w:style w:type="character" w:styleId="a4">
    <w:name w:val="line number"/>
    <w:basedOn w:val="a0"/>
    <w:uiPriority w:val="99"/>
    <w:semiHidden/>
    <w:unhideWhenUsed/>
    <w:rsid w:val="006824A4"/>
  </w:style>
  <w:style w:type="paragraph" w:styleId="a5">
    <w:name w:val="Balloon Text"/>
    <w:basedOn w:val="a"/>
    <w:link w:val="Char"/>
    <w:uiPriority w:val="99"/>
    <w:semiHidden/>
    <w:unhideWhenUsed/>
    <w:rsid w:val="006824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24A4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11A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11A7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11A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11A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9</cp:revision>
  <dcterms:created xsi:type="dcterms:W3CDTF">2013-06-25T00:54:00Z</dcterms:created>
  <dcterms:modified xsi:type="dcterms:W3CDTF">2013-09-10T01:26:00Z</dcterms:modified>
</cp:coreProperties>
</file>