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4"/>
          <w:szCs w:val="24"/>
        </w:rPr>
        <w:id w:val="-467662889"/>
        <w:docPartObj>
          <w:docPartGallery w:val="Table of Contents"/>
          <w:docPartUnique/>
        </w:docPartObj>
      </w:sdtPr>
      <w:sdtEndPr>
        <w:rPr>
          <w:noProof/>
        </w:rPr>
      </w:sdtEndPr>
      <w:sdtContent>
        <w:p w14:paraId="2000DBF6" w14:textId="6BBCA3EC" w:rsidR="00742AAA" w:rsidRDefault="00742AAA">
          <w:pPr>
            <w:pStyle w:val="TOCHeading"/>
          </w:pPr>
          <w:r>
            <w:t>Table of Contents</w:t>
          </w:r>
        </w:p>
        <w:p w14:paraId="11C9483B" w14:textId="77777777" w:rsidR="00126A95" w:rsidRDefault="00742AAA">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46324949" w:history="1">
            <w:r w:rsidR="00126A95" w:rsidRPr="00D854A0">
              <w:rPr>
                <w:rStyle w:val="Hyperlink"/>
                <w:noProof/>
                <w:lang w:val="en-AU"/>
              </w:rPr>
              <w:t>Canary Release Reference Architecture</w:t>
            </w:r>
            <w:r w:rsidR="00126A95">
              <w:rPr>
                <w:noProof/>
                <w:webHidden/>
              </w:rPr>
              <w:tab/>
            </w:r>
            <w:r w:rsidR="00126A95">
              <w:rPr>
                <w:noProof/>
                <w:webHidden/>
              </w:rPr>
              <w:fldChar w:fldCharType="begin"/>
            </w:r>
            <w:r w:rsidR="00126A95">
              <w:rPr>
                <w:noProof/>
                <w:webHidden/>
              </w:rPr>
              <w:instrText xml:space="preserve"> PAGEREF _Toc446324949 \h </w:instrText>
            </w:r>
            <w:r w:rsidR="00126A95">
              <w:rPr>
                <w:noProof/>
                <w:webHidden/>
              </w:rPr>
            </w:r>
            <w:r w:rsidR="00126A95">
              <w:rPr>
                <w:noProof/>
                <w:webHidden/>
              </w:rPr>
              <w:fldChar w:fldCharType="separate"/>
            </w:r>
            <w:r w:rsidR="00126A95">
              <w:rPr>
                <w:noProof/>
                <w:webHidden/>
              </w:rPr>
              <w:t>2</w:t>
            </w:r>
            <w:r w:rsidR="00126A95">
              <w:rPr>
                <w:noProof/>
                <w:webHidden/>
              </w:rPr>
              <w:fldChar w:fldCharType="end"/>
            </w:r>
          </w:hyperlink>
        </w:p>
        <w:p w14:paraId="71E4CACF" w14:textId="77777777" w:rsidR="00126A95" w:rsidRDefault="00447159">
          <w:pPr>
            <w:pStyle w:val="TOC2"/>
            <w:tabs>
              <w:tab w:val="left" w:pos="720"/>
              <w:tab w:val="right" w:leader="dot" w:pos="9010"/>
            </w:tabs>
            <w:rPr>
              <w:rFonts w:eastAsiaTheme="minorEastAsia"/>
              <w:b w:val="0"/>
              <w:bCs w:val="0"/>
              <w:noProof/>
              <w:sz w:val="24"/>
              <w:szCs w:val="24"/>
            </w:rPr>
          </w:pPr>
          <w:hyperlink w:anchor="_Toc446324950" w:history="1">
            <w:r w:rsidR="00126A95" w:rsidRPr="00D854A0">
              <w:rPr>
                <w:rStyle w:val="Hyperlink"/>
                <w:noProof/>
                <w:lang w:val="en-AU"/>
              </w:rPr>
              <w:t>1.</w:t>
            </w:r>
            <w:r w:rsidR="00126A95">
              <w:rPr>
                <w:rFonts w:eastAsiaTheme="minorEastAsia"/>
                <w:b w:val="0"/>
                <w:bCs w:val="0"/>
                <w:noProof/>
                <w:sz w:val="24"/>
                <w:szCs w:val="24"/>
              </w:rPr>
              <w:tab/>
            </w:r>
            <w:r w:rsidR="00126A95" w:rsidRPr="00D854A0">
              <w:rPr>
                <w:rStyle w:val="Hyperlink"/>
                <w:noProof/>
                <w:lang w:val="en-AU"/>
              </w:rPr>
              <w:t>Introduction</w:t>
            </w:r>
            <w:r w:rsidR="00126A95">
              <w:rPr>
                <w:noProof/>
                <w:webHidden/>
              </w:rPr>
              <w:tab/>
            </w:r>
            <w:r w:rsidR="00126A95">
              <w:rPr>
                <w:noProof/>
                <w:webHidden/>
              </w:rPr>
              <w:fldChar w:fldCharType="begin"/>
            </w:r>
            <w:r w:rsidR="00126A95">
              <w:rPr>
                <w:noProof/>
                <w:webHidden/>
              </w:rPr>
              <w:instrText xml:space="preserve"> PAGEREF _Toc446324950 \h </w:instrText>
            </w:r>
            <w:r w:rsidR="00126A95">
              <w:rPr>
                <w:noProof/>
                <w:webHidden/>
              </w:rPr>
            </w:r>
            <w:r w:rsidR="00126A95">
              <w:rPr>
                <w:noProof/>
                <w:webHidden/>
              </w:rPr>
              <w:fldChar w:fldCharType="separate"/>
            </w:r>
            <w:r w:rsidR="00126A95">
              <w:rPr>
                <w:noProof/>
                <w:webHidden/>
              </w:rPr>
              <w:t>2</w:t>
            </w:r>
            <w:r w:rsidR="00126A95">
              <w:rPr>
                <w:noProof/>
                <w:webHidden/>
              </w:rPr>
              <w:fldChar w:fldCharType="end"/>
            </w:r>
          </w:hyperlink>
        </w:p>
        <w:p w14:paraId="71455D0F" w14:textId="77777777" w:rsidR="00126A95" w:rsidRDefault="00447159">
          <w:pPr>
            <w:pStyle w:val="TOC3"/>
            <w:tabs>
              <w:tab w:val="left" w:pos="1200"/>
              <w:tab w:val="right" w:leader="dot" w:pos="9010"/>
            </w:tabs>
            <w:rPr>
              <w:rFonts w:eastAsiaTheme="minorEastAsia"/>
              <w:noProof/>
              <w:sz w:val="24"/>
              <w:szCs w:val="24"/>
            </w:rPr>
          </w:pPr>
          <w:hyperlink w:anchor="_Toc446324951" w:history="1">
            <w:r w:rsidR="00126A95" w:rsidRPr="00D854A0">
              <w:rPr>
                <w:rStyle w:val="Hyperlink"/>
                <w:noProof/>
                <w:lang w:val="en-AU"/>
              </w:rPr>
              <w:t>1.1</w:t>
            </w:r>
            <w:r w:rsidR="00126A95">
              <w:rPr>
                <w:rFonts w:eastAsiaTheme="minorEastAsia"/>
                <w:noProof/>
                <w:sz w:val="24"/>
                <w:szCs w:val="24"/>
              </w:rPr>
              <w:tab/>
            </w:r>
            <w:r w:rsidR="00126A95" w:rsidRPr="00D854A0">
              <w:rPr>
                <w:rStyle w:val="Hyperlink"/>
                <w:noProof/>
                <w:lang w:val="en-AU"/>
              </w:rPr>
              <w:t>Resource Configuration</w:t>
            </w:r>
            <w:r w:rsidR="00126A95">
              <w:rPr>
                <w:noProof/>
                <w:webHidden/>
              </w:rPr>
              <w:tab/>
            </w:r>
            <w:r w:rsidR="00126A95">
              <w:rPr>
                <w:noProof/>
                <w:webHidden/>
              </w:rPr>
              <w:fldChar w:fldCharType="begin"/>
            </w:r>
            <w:r w:rsidR="00126A95">
              <w:rPr>
                <w:noProof/>
                <w:webHidden/>
              </w:rPr>
              <w:instrText xml:space="preserve"> PAGEREF _Toc446324951 \h </w:instrText>
            </w:r>
            <w:r w:rsidR="00126A95">
              <w:rPr>
                <w:noProof/>
                <w:webHidden/>
              </w:rPr>
            </w:r>
            <w:r w:rsidR="00126A95">
              <w:rPr>
                <w:noProof/>
                <w:webHidden/>
              </w:rPr>
              <w:fldChar w:fldCharType="separate"/>
            </w:r>
            <w:r w:rsidR="00126A95">
              <w:rPr>
                <w:noProof/>
                <w:webHidden/>
              </w:rPr>
              <w:t>3</w:t>
            </w:r>
            <w:r w:rsidR="00126A95">
              <w:rPr>
                <w:noProof/>
                <w:webHidden/>
              </w:rPr>
              <w:fldChar w:fldCharType="end"/>
            </w:r>
          </w:hyperlink>
        </w:p>
        <w:p w14:paraId="0D0FFE04" w14:textId="77777777" w:rsidR="00126A95" w:rsidRDefault="00447159">
          <w:pPr>
            <w:pStyle w:val="TOC3"/>
            <w:tabs>
              <w:tab w:val="left" w:pos="1200"/>
              <w:tab w:val="right" w:leader="dot" w:pos="9010"/>
            </w:tabs>
            <w:rPr>
              <w:rFonts w:eastAsiaTheme="minorEastAsia"/>
              <w:noProof/>
              <w:sz w:val="24"/>
              <w:szCs w:val="24"/>
            </w:rPr>
          </w:pPr>
          <w:hyperlink w:anchor="_Toc446324952" w:history="1">
            <w:r w:rsidR="00126A95" w:rsidRPr="00D854A0">
              <w:rPr>
                <w:rStyle w:val="Hyperlink"/>
                <w:noProof/>
                <w:lang w:val="en-AU"/>
              </w:rPr>
              <w:t>1.2</w:t>
            </w:r>
            <w:r w:rsidR="00126A95">
              <w:rPr>
                <w:rFonts w:eastAsiaTheme="minorEastAsia"/>
                <w:noProof/>
                <w:sz w:val="24"/>
                <w:szCs w:val="24"/>
              </w:rPr>
              <w:tab/>
            </w:r>
            <w:r w:rsidR="00126A95" w:rsidRPr="00D854A0">
              <w:rPr>
                <w:rStyle w:val="Hyperlink"/>
                <w:noProof/>
                <w:lang w:val="en-AU"/>
              </w:rPr>
              <w:t>DNS Service</w:t>
            </w:r>
            <w:r w:rsidR="00126A95">
              <w:rPr>
                <w:noProof/>
                <w:webHidden/>
              </w:rPr>
              <w:tab/>
            </w:r>
            <w:r w:rsidR="00126A95">
              <w:rPr>
                <w:noProof/>
                <w:webHidden/>
              </w:rPr>
              <w:fldChar w:fldCharType="begin"/>
            </w:r>
            <w:r w:rsidR="00126A95">
              <w:rPr>
                <w:noProof/>
                <w:webHidden/>
              </w:rPr>
              <w:instrText xml:space="preserve"> PAGEREF _Toc446324952 \h </w:instrText>
            </w:r>
            <w:r w:rsidR="00126A95">
              <w:rPr>
                <w:noProof/>
                <w:webHidden/>
              </w:rPr>
            </w:r>
            <w:r w:rsidR="00126A95">
              <w:rPr>
                <w:noProof/>
                <w:webHidden/>
              </w:rPr>
              <w:fldChar w:fldCharType="separate"/>
            </w:r>
            <w:r w:rsidR="00126A95">
              <w:rPr>
                <w:noProof/>
                <w:webHidden/>
              </w:rPr>
              <w:t>3</w:t>
            </w:r>
            <w:r w:rsidR="00126A95">
              <w:rPr>
                <w:noProof/>
                <w:webHidden/>
              </w:rPr>
              <w:fldChar w:fldCharType="end"/>
            </w:r>
          </w:hyperlink>
        </w:p>
        <w:p w14:paraId="399092C8" w14:textId="77777777" w:rsidR="00126A95" w:rsidRDefault="00447159">
          <w:pPr>
            <w:pStyle w:val="TOC3"/>
            <w:tabs>
              <w:tab w:val="left" w:pos="1200"/>
              <w:tab w:val="right" w:leader="dot" w:pos="9010"/>
            </w:tabs>
            <w:rPr>
              <w:rFonts w:eastAsiaTheme="minorEastAsia"/>
              <w:noProof/>
              <w:sz w:val="24"/>
              <w:szCs w:val="24"/>
            </w:rPr>
          </w:pPr>
          <w:hyperlink w:anchor="_Toc446324953" w:history="1">
            <w:r w:rsidR="00126A95" w:rsidRPr="00D854A0">
              <w:rPr>
                <w:rStyle w:val="Hyperlink"/>
                <w:noProof/>
                <w:lang w:val="en-AU"/>
              </w:rPr>
              <w:t>1.3</w:t>
            </w:r>
            <w:r w:rsidR="00126A95">
              <w:rPr>
                <w:rFonts w:eastAsiaTheme="minorEastAsia"/>
                <w:noProof/>
                <w:sz w:val="24"/>
                <w:szCs w:val="24"/>
              </w:rPr>
              <w:tab/>
            </w:r>
            <w:r w:rsidR="00126A95" w:rsidRPr="00D854A0">
              <w:rPr>
                <w:rStyle w:val="Hyperlink"/>
                <w:noProof/>
                <w:lang w:val="en-AU"/>
              </w:rPr>
              <w:t>CVS Service</w:t>
            </w:r>
            <w:r w:rsidR="00126A95">
              <w:rPr>
                <w:noProof/>
                <w:webHidden/>
              </w:rPr>
              <w:tab/>
            </w:r>
            <w:r w:rsidR="00126A95">
              <w:rPr>
                <w:noProof/>
                <w:webHidden/>
              </w:rPr>
              <w:fldChar w:fldCharType="begin"/>
            </w:r>
            <w:r w:rsidR="00126A95">
              <w:rPr>
                <w:noProof/>
                <w:webHidden/>
              </w:rPr>
              <w:instrText xml:space="preserve"> PAGEREF _Toc446324953 \h </w:instrText>
            </w:r>
            <w:r w:rsidR="00126A95">
              <w:rPr>
                <w:noProof/>
                <w:webHidden/>
              </w:rPr>
            </w:r>
            <w:r w:rsidR="00126A95">
              <w:rPr>
                <w:noProof/>
                <w:webHidden/>
              </w:rPr>
              <w:fldChar w:fldCharType="separate"/>
            </w:r>
            <w:r w:rsidR="00126A95">
              <w:rPr>
                <w:noProof/>
                <w:webHidden/>
              </w:rPr>
              <w:t>3</w:t>
            </w:r>
            <w:r w:rsidR="00126A95">
              <w:rPr>
                <w:noProof/>
                <w:webHidden/>
              </w:rPr>
              <w:fldChar w:fldCharType="end"/>
            </w:r>
          </w:hyperlink>
        </w:p>
        <w:p w14:paraId="7A5BC663" w14:textId="77777777" w:rsidR="00126A95" w:rsidRDefault="00447159">
          <w:pPr>
            <w:pStyle w:val="TOC3"/>
            <w:tabs>
              <w:tab w:val="left" w:pos="1200"/>
              <w:tab w:val="right" w:leader="dot" w:pos="9010"/>
            </w:tabs>
            <w:rPr>
              <w:rFonts w:eastAsiaTheme="minorEastAsia"/>
              <w:noProof/>
              <w:sz w:val="24"/>
              <w:szCs w:val="24"/>
            </w:rPr>
          </w:pPr>
          <w:hyperlink w:anchor="_Toc446324954" w:history="1">
            <w:r w:rsidR="00126A95" w:rsidRPr="00D854A0">
              <w:rPr>
                <w:rStyle w:val="Hyperlink"/>
                <w:noProof/>
                <w:lang w:val="en-AU"/>
              </w:rPr>
              <w:t>1.4</w:t>
            </w:r>
            <w:r w:rsidR="00126A95">
              <w:rPr>
                <w:rFonts w:eastAsiaTheme="minorEastAsia"/>
                <w:noProof/>
                <w:sz w:val="24"/>
                <w:szCs w:val="24"/>
              </w:rPr>
              <w:tab/>
            </w:r>
            <w:r w:rsidR="00126A95" w:rsidRPr="00D854A0">
              <w:rPr>
                <w:rStyle w:val="Hyperlink"/>
                <w:noProof/>
                <w:lang w:val="en-AU"/>
              </w:rPr>
              <w:t>Continuous Integration Service</w:t>
            </w:r>
            <w:r w:rsidR="00126A95">
              <w:rPr>
                <w:noProof/>
                <w:webHidden/>
              </w:rPr>
              <w:tab/>
            </w:r>
            <w:r w:rsidR="00126A95">
              <w:rPr>
                <w:noProof/>
                <w:webHidden/>
              </w:rPr>
              <w:fldChar w:fldCharType="begin"/>
            </w:r>
            <w:r w:rsidR="00126A95">
              <w:rPr>
                <w:noProof/>
                <w:webHidden/>
              </w:rPr>
              <w:instrText xml:space="preserve"> PAGEREF _Toc446324954 \h </w:instrText>
            </w:r>
            <w:r w:rsidR="00126A95">
              <w:rPr>
                <w:noProof/>
                <w:webHidden/>
              </w:rPr>
            </w:r>
            <w:r w:rsidR="00126A95">
              <w:rPr>
                <w:noProof/>
                <w:webHidden/>
              </w:rPr>
              <w:fldChar w:fldCharType="separate"/>
            </w:r>
            <w:r w:rsidR="00126A95">
              <w:rPr>
                <w:noProof/>
                <w:webHidden/>
              </w:rPr>
              <w:t>3</w:t>
            </w:r>
            <w:r w:rsidR="00126A95">
              <w:rPr>
                <w:noProof/>
                <w:webHidden/>
              </w:rPr>
              <w:fldChar w:fldCharType="end"/>
            </w:r>
          </w:hyperlink>
        </w:p>
        <w:p w14:paraId="2DD6CBF6" w14:textId="77777777" w:rsidR="00126A95" w:rsidRDefault="00447159">
          <w:pPr>
            <w:pStyle w:val="TOC3"/>
            <w:tabs>
              <w:tab w:val="left" w:pos="1200"/>
              <w:tab w:val="right" w:leader="dot" w:pos="9010"/>
            </w:tabs>
            <w:rPr>
              <w:rFonts w:eastAsiaTheme="minorEastAsia"/>
              <w:noProof/>
              <w:sz w:val="24"/>
              <w:szCs w:val="24"/>
            </w:rPr>
          </w:pPr>
          <w:hyperlink w:anchor="_Toc446324955" w:history="1">
            <w:r w:rsidR="00126A95" w:rsidRPr="00D854A0">
              <w:rPr>
                <w:rStyle w:val="Hyperlink"/>
                <w:noProof/>
                <w:lang w:val="en-AU"/>
              </w:rPr>
              <w:t>1.5</w:t>
            </w:r>
            <w:r w:rsidR="00126A95">
              <w:rPr>
                <w:rFonts w:eastAsiaTheme="minorEastAsia"/>
                <w:noProof/>
                <w:sz w:val="24"/>
                <w:szCs w:val="24"/>
              </w:rPr>
              <w:tab/>
            </w:r>
            <w:r w:rsidR="00126A95" w:rsidRPr="00D854A0">
              <w:rPr>
                <w:rStyle w:val="Hyperlink"/>
                <w:noProof/>
                <w:lang w:val="en-AU"/>
              </w:rPr>
              <w:t>Configuration Management Service</w:t>
            </w:r>
            <w:r w:rsidR="00126A95">
              <w:rPr>
                <w:noProof/>
                <w:webHidden/>
              </w:rPr>
              <w:tab/>
            </w:r>
            <w:r w:rsidR="00126A95">
              <w:rPr>
                <w:noProof/>
                <w:webHidden/>
              </w:rPr>
              <w:fldChar w:fldCharType="begin"/>
            </w:r>
            <w:r w:rsidR="00126A95">
              <w:rPr>
                <w:noProof/>
                <w:webHidden/>
              </w:rPr>
              <w:instrText xml:space="preserve"> PAGEREF _Toc446324955 \h </w:instrText>
            </w:r>
            <w:r w:rsidR="00126A95">
              <w:rPr>
                <w:noProof/>
                <w:webHidden/>
              </w:rPr>
            </w:r>
            <w:r w:rsidR="00126A95">
              <w:rPr>
                <w:noProof/>
                <w:webHidden/>
              </w:rPr>
              <w:fldChar w:fldCharType="separate"/>
            </w:r>
            <w:r w:rsidR="00126A95">
              <w:rPr>
                <w:noProof/>
                <w:webHidden/>
              </w:rPr>
              <w:t>4</w:t>
            </w:r>
            <w:r w:rsidR="00126A95">
              <w:rPr>
                <w:noProof/>
                <w:webHidden/>
              </w:rPr>
              <w:fldChar w:fldCharType="end"/>
            </w:r>
          </w:hyperlink>
        </w:p>
        <w:p w14:paraId="245B69EC" w14:textId="77777777" w:rsidR="00126A95" w:rsidRDefault="00447159">
          <w:pPr>
            <w:pStyle w:val="TOC3"/>
            <w:tabs>
              <w:tab w:val="left" w:pos="1200"/>
              <w:tab w:val="right" w:leader="dot" w:pos="9010"/>
            </w:tabs>
            <w:rPr>
              <w:rFonts w:eastAsiaTheme="minorEastAsia"/>
              <w:noProof/>
              <w:sz w:val="24"/>
              <w:szCs w:val="24"/>
            </w:rPr>
          </w:pPr>
          <w:hyperlink w:anchor="_Toc446324956" w:history="1">
            <w:r w:rsidR="00126A95" w:rsidRPr="00D854A0">
              <w:rPr>
                <w:rStyle w:val="Hyperlink"/>
                <w:noProof/>
                <w:lang w:val="en-AU"/>
              </w:rPr>
              <w:t>1.6</w:t>
            </w:r>
            <w:r w:rsidR="00126A95">
              <w:rPr>
                <w:rFonts w:eastAsiaTheme="minorEastAsia"/>
                <w:noProof/>
                <w:sz w:val="24"/>
                <w:szCs w:val="24"/>
              </w:rPr>
              <w:tab/>
            </w:r>
            <w:r w:rsidR="00126A95" w:rsidRPr="00D854A0">
              <w:rPr>
                <w:rStyle w:val="Hyperlink"/>
                <w:noProof/>
                <w:lang w:val="en-AU"/>
              </w:rPr>
              <w:t>Application Containerisation Service</w:t>
            </w:r>
            <w:r w:rsidR="00126A95">
              <w:rPr>
                <w:noProof/>
                <w:webHidden/>
              </w:rPr>
              <w:tab/>
            </w:r>
            <w:r w:rsidR="00126A95">
              <w:rPr>
                <w:noProof/>
                <w:webHidden/>
              </w:rPr>
              <w:fldChar w:fldCharType="begin"/>
            </w:r>
            <w:r w:rsidR="00126A95">
              <w:rPr>
                <w:noProof/>
                <w:webHidden/>
              </w:rPr>
              <w:instrText xml:space="preserve"> PAGEREF _Toc446324956 \h </w:instrText>
            </w:r>
            <w:r w:rsidR="00126A95">
              <w:rPr>
                <w:noProof/>
                <w:webHidden/>
              </w:rPr>
            </w:r>
            <w:r w:rsidR="00126A95">
              <w:rPr>
                <w:noProof/>
                <w:webHidden/>
              </w:rPr>
              <w:fldChar w:fldCharType="separate"/>
            </w:r>
            <w:r w:rsidR="00126A95">
              <w:rPr>
                <w:noProof/>
                <w:webHidden/>
              </w:rPr>
              <w:t>4</w:t>
            </w:r>
            <w:r w:rsidR="00126A95">
              <w:rPr>
                <w:noProof/>
                <w:webHidden/>
              </w:rPr>
              <w:fldChar w:fldCharType="end"/>
            </w:r>
          </w:hyperlink>
        </w:p>
        <w:p w14:paraId="61FB3622" w14:textId="77777777" w:rsidR="00126A95" w:rsidRDefault="00447159">
          <w:pPr>
            <w:pStyle w:val="TOC3"/>
            <w:tabs>
              <w:tab w:val="left" w:pos="1200"/>
              <w:tab w:val="right" w:leader="dot" w:pos="9010"/>
            </w:tabs>
            <w:rPr>
              <w:rFonts w:eastAsiaTheme="minorEastAsia"/>
              <w:noProof/>
              <w:sz w:val="24"/>
              <w:szCs w:val="24"/>
            </w:rPr>
          </w:pPr>
          <w:hyperlink w:anchor="_Toc446324957" w:history="1">
            <w:r w:rsidR="00126A95" w:rsidRPr="00D854A0">
              <w:rPr>
                <w:rStyle w:val="Hyperlink"/>
                <w:noProof/>
                <w:lang w:val="en-AU"/>
              </w:rPr>
              <w:t>1.7</w:t>
            </w:r>
            <w:r w:rsidR="00126A95">
              <w:rPr>
                <w:rFonts w:eastAsiaTheme="minorEastAsia"/>
                <w:noProof/>
                <w:sz w:val="24"/>
                <w:szCs w:val="24"/>
              </w:rPr>
              <w:tab/>
            </w:r>
            <w:r w:rsidR="00126A95" w:rsidRPr="00D854A0">
              <w:rPr>
                <w:rStyle w:val="Hyperlink"/>
                <w:noProof/>
                <w:lang w:val="en-AU"/>
              </w:rPr>
              <w:t>Load Balancer Service</w:t>
            </w:r>
            <w:r w:rsidR="00126A95">
              <w:rPr>
                <w:noProof/>
                <w:webHidden/>
              </w:rPr>
              <w:tab/>
            </w:r>
            <w:r w:rsidR="00126A95">
              <w:rPr>
                <w:noProof/>
                <w:webHidden/>
              </w:rPr>
              <w:fldChar w:fldCharType="begin"/>
            </w:r>
            <w:r w:rsidR="00126A95">
              <w:rPr>
                <w:noProof/>
                <w:webHidden/>
              </w:rPr>
              <w:instrText xml:space="preserve"> PAGEREF _Toc446324957 \h </w:instrText>
            </w:r>
            <w:r w:rsidR="00126A95">
              <w:rPr>
                <w:noProof/>
                <w:webHidden/>
              </w:rPr>
            </w:r>
            <w:r w:rsidR="00126A95">
              <w:rPr>
                <w:noProof/>
                <w:webHidden/>
              </w:rPr>
              <w:fldChar w:fldCharType="separate"/>
            </w:r>
            <w:r w:rsidR="00126A95">
              <w:rPr>
                <w:noProof/>
                <w:webHidden/>
              </w:rPr>
              <w:t>4</w:t>
            </w:r>
            <w:r w:rsidR="00126A95">
              <w:rPr>
                <w:noProof/>
                <w:webHidden/>
              </w:rPr>
              <w:fldChar w:fldCharType="end"/>
            </w:r>
          </w:hyperlink>
        </w:p>
        <w:p w14:paraId="7D58A76A" w14:textId="77777777" w:rsidR="00126A95" w:rsidRDefault="00447159">
          <w:pPr>
            <w:pStyle w:val="TOC2"/>
            <w:tabs>
              <w:tab w:val="left" w:pos="720"/>
              <w:tab w:val="right" w:leader="dot" w:pos="9010"/>
            </w:tabs>
            <w:rPr>
              <w:rFonts w:eastAsiaTheme="minorEastAsia"/>
              <w:b w:val="0"/>
              <w:bCs w:val="0"/>
              <w:noProof/>
              <w:sz w:val="24"/>
              <w:szCs w:val="24"/>
            </w:rPr>
          </w:pPr>
          <w:hyperlink w:anchor="_Toc446324958" w:history="1">
            <w:r w:rsidR="00126A95" w:rsidRPr="00D854A0">
              <w:rPr>
                <w:rStyle w:val="Hyperlink"/>
                <w:noProof/>
              </w:rPr>
              <w:t>2.</w:t>
            </w:r>
            <w:r w:rsidR="00126A95">
              <w:rPr>
                <w:rFonts w:eastAsiaTheme="minorEastAsia"/>
                <w:b w:val="0"/>
                <w:bCs w:val="0"/>
                <w:noProof/>
                <w:sz w:val="24"/>
                <w:szCs w:val="24"/>
              </w:rPr>
              <w:tab/>
            </w:r>
            <w:r w:rsidR="00126A95" w:rsidRPr="00D854A0">
              <w:rPr>
                <w:rStyle w:val="Hyperlink"/>
                <w:noProof/>
              </w:rPr>
              <w:t>Instance Configuration</w:t>
            </w:r>
            <w:r w:rsidR="00126A95">
              <w:rPr>
                <w:noProof/>
                <w:webHidden/>
              </w:rPr>
              <w:tab/>
            </w:r>
            <w:r w:rsidR="00126A95">
              <w:rPr>
                <w:noProof/>
                <w:webHidden/>
              </w:rPr>
              <w:fldChar w:fldCharType="begin"/>
            </w:r>
            <w:r w:rsidR="00126A95">
              <w:rPr>
                <w:noProof/>
                <w:webHidden/>
              </w:rPr>
              <w:instrText xml:space="preserve"> PAGEREF _Toc446324958 \h </w:instrText>
            </w:r>
            <w:r w:rsidR="00126A95">
              <w:rPr>
                <w:noProof/>
                <w:webHidden/>
              </w:rPr>
            </w:r>
            <w:r w:rsidR="00126A95">
              <w:rPr>
                <w:noProof/>
                <w:webHidden/>
              </w:rPr>
              <w:fldChar w:fldCharType="separate"/>
            </w:r>
            <w:r w:rsidR="00126A95">
              <w:rPr>
                <w:noProof/>
                <w:webHidden/>
              </w:rPr>
              <w:t>5</w:t>
            </w:r>
            <w:r w:rsidR="00126A95">
              <w:rPr>
                <w:noProof/>
                <w:webHidden/>
              </w:rPr>
              <w:fldChar w:fldCharType="end"/>
            </w:r>
          </w:hyperlink>
        </w:p>
        <w:p w14:paraId="4D1B9162" w14:textId="77777777" w:rsidR="00126A95" w:rsidRDefault="00447159">
          <w:pPr>
            <w:pStyle w:val="TOC3"/>
            <w:tabs>
              <w:tab w:val="left" w:pos="1200"/>
              <w:tab w:val="right" w:leader="dot" w:pos="9010"/>
            </w:tabs>
            <w:rPr>
              <w:rFonts w:eastAsiaTheme="minorEastAsia"/>
              <w:noProof/>
              <w:sz w:val="24"/>
              <w:szCs w:val="24"/>
            </w:rPr>
          </w:pPr>
          <w:hyperlink w:anchor="_Toc446324959" w:history="1">
            <w:r w:rsidR="00126A95" w:rsidRPr="00D854A0">
              <w:rPr>
                <w:rStyle w:val="Hyperlink"/>
                <w:noProof/>
              </w:rPr>
              <w:t>2.1</w:t>
            </w:r>
            <w:r w:rsidR="00126A95">
              <w:rPr>
                <w:rFonts w:eastAsiaTheme="minorEastAsia"/>
                <w:noProof/>
                <w:sz w:val="24"/>
                <w:szCs w:val="24"/>
              </w:rPr>
              <w:tab/>
            </w:r>
            <w:r w:rsidR="00126A95" w:rsidRPr="00D854A0">
              <w:rPr>
                <w:rStyle w:val="Hyperlink"/>
                <w:noProof/>
              </w:rPr>
              <w:t>Instance Hostnames</w:t>
            </w:r>
            <w:r w:rsidR="00126A95">
              <w:rPr>
                <w:noProof/>
                <w:webHidden/>
              </w:rPr>
              <w:tab/>
            </w:r>
            <w:r w:rsidR="00126A95">
              <w:rPr>
                <w:noProof/>
                <w:webHidden/>
              </w:rPr>
              <w:fldChar w:fldCharType="begin"/>
            </w:r>
            <w:r w:rsidR="00126A95">
              <w:rPr>
                <w:noProof/>
                <w:webHidden/>
              </w:rPr>
              <w:instrText xml:space="preserve"> PAGEREF _Toc446324959 \h </w:instrText>
            </w:r>
            <w:r w:rsidR="00126A95">
              <w:rPr>
                <w:noProof/>
                <w:webHidden/>
              </w:rPr>
            </w:r>
            <w:r w:rsidR="00126A95">
              <w:rPr>
                <w:noProof/>
                <w:webHidden/>
              </w:rPr>
              <w:fldChar w:fldCharType="separate"/>
            </w:r>
            <w:r w:rsidR="00126A95">
              <w:rPr>
                <w:noProof/>
                <w:webHidden/>
              </w:rPr>
              <w:t>5</w:t>
            </w:r>
            <w:r w:rsidR="00126A95">
              <w:rPr>
                <w:noProof/>
                <w:webHidden/>
              </w:rPr>
              <w:fldChar w:fldCharType="end"/>
            </w:r>
          </w:hyperlink>
        </w:p>
        <w:p w14:paraId="35A52A74" w14:textId="77777777" w:rsidR="00126A95" w:rsidRDefault="00447159">
          <w:pPr>
            <w:pStyle w:val="TOC3"/>
            <w:tabs>
              <w:tab w:val="left" w:pos="1200"/>
              <w:tab w:val="right" w:leader="dot" w:pos="9010"/>
            </w:tabs>
            <w:rPr>
              <w:rFonts w:eastAsiaTheme="minorEastAsia"/>
              <w:noProof/>
              <w:sz w:val="24"/>
              <w:szCs w:val="24"/>
            </w:rPr>
          </w:pPr>
          <w:hyperlink w:anchor="_Toc446324960" w:history="1">
            <w:r w:rsidR="00126A95" w:rsidRPr="00D854A0">
              <w:rPr>
                <w:rStyle w:val="Hyperlink"/>
                <w:noProof/>
              </w:rPr>
              <w:t>2.2</w:t>
            </w:r>
            <w:r w:rsidR="00126A95">
              <w:rPr>
                <w:rFonts w:eastAsiaTheme="minorEastAsia"/>
                <w:noProof/>
                <w:sz w:val="24"/>
                <w:szCs w:val="24"/>
              </w:rPr>
              <w:tab/>
            </w:r>
            <w:r w:rsidR="00126A95" w:rsidRPr="00D854A0">
              <w:rPr>
                <w:rStyle w:val="Hyperlink"/>
                <w:noProof/>
              </w:rPr>
              <w:t>Local Users</w:t>
            </w:r>
            <w:r w:rsidR="00126A95">
              <w:rPr>
                <w:noProof/>
                <w:webHidden/>
              </w:rPr>
              <w:tab/>
            </w:r>
            <w:r w:rsidR="00126A95">
              <w:rPr>
                <w:noProof/>
                <w:webHidden/>
              </w:rPr>
              <w:fldChar w:fldCharType="begin"/>
            </w:r>
            <w:r w:rsidR="00126A95">
              <w:rPr>
                <w:noProof/>
                <w:webHidden/>
              </w:rPr>
              <w:instrText xml:space="preserve"> PAGEREF _Toc446324960 \h </w:instrText>
            </w:r>
            <w:r w:rsidR="00126A95">
              <w:rPr>
                <w:noProof/>
                <w:webHidden/>
              </w:rPr>
            </w:r>
            <w:r w:rsidR="00126A95">
              <w:rPr>
                <w:noProof/>
                <w:webHidden/>
              </w:rPr>
              <w:fldChar w:fldCharType="separate"/>
            </w:r>
            <w:r w:rsidR="00126A95">
              <w:rPr>
                <w:noProof/>
                <w:webHidden/>
              </w:rPr>
              <w:t>5</w:t>
            </w:r>
            <w:r w:rsidR="00126A95">
              <w:rPr>
                <w:noProof/>
                <w:webHidden/>
              </w:rPr>
              <w:fldChar w:fldCharType="end"/>
            </w:r>
          </w:hyperlink>
        </w:p>
        <w:p w14:paraId="1C5A736B" w14:textId="77777777" w:rsidR="00126A95" w:rsidRDefault="00447159">
          <w:pPr>
            <w:pStyle w:val="TOC3"/>
            <w:tabs>
              <w:tab w:val="left" w:pos="1200"/>
              <w:tab w:val="right" w:leader="dot" w:pos="9010"/>
            </w:tabs>
            <w:rPr>
              <w:rFonts w:eastAsiaTheme="minorEastAsia"/>
              <w:noProof/>
              <w:sz w:val="24"/>
              <w:szCs w:val="24"/>
            </w:rPr>
          </w:pPr>
          <w:hyperlink w:anchor="_Toc446324961" w:history="1">
            <w:r w:rsidR="00126A95" w:rsidRPr="00D854A0">
              <w:rPr>
                <w:rStyle w:val="Hyperlink"/>
                <w:noProof/>
              </w:rPr>
              <w:t>2.3</w:t>
            </w:r>
            <w:r w:rsidR="00126A95">
              <w:rPr>
                <w:rFonts w:eastAsiaTheme="minorEastAsia"/>
                <w:noProof/>
                <w:sz w:val="24"/>
                <w:szCs w:val="24"/>
              </w:rPr>
              <w:tab/>
            </w:r>
            <w:r w:rsidR="00126A95" w:rsidRPr="00D854A0">
              <w:rPr>
                <w:rStyle w:val="Hyperlink"/>
                <w:noProof/>
              </w:rPr>
              <w:t>IP Addresses</w:t>
            </w:r>
            <w:r w:rsidR="00126A95">
              <w:rPr>
                <w:noProof/>
                <w:webHidden/>
              </w:rPr>
              <w:tab/>
            </w:r>
            <w:r w:rsidR="00126A95">
              <w:rPr>
                <w:noProof/>
                <w:webHidden/>
              </w:rPr>
              <w:fldChar w:fldCharType="begin"/>
            </w:r>
            <w:r w:rsidR="00126A95">
              <w:rPr>
                <w:noProof/>
                <w:webHidden/>
              </w:rPr>
              <w:instrText xml:space="preserve"> PAGEREF _Toc446324961 \h </w:instrText>
            </w:r>
            <w:r w:rsidR="00126A95">
              <w:rPr>
                <w:noProof/>
                <w:webHidden/>
              </w:rPr>
            </w:r>
            <w:r w:rsidR="00126A95">
              <w:rPr>
                <w:noProof/>
                <w:webHidden/>
              </w:rPr>
              <w:fldChar w:fldCharType="separate"/>
            </w:r>
            <w:r w:rsidR="00126A95">
              <w:rPr>
                <w:noProof/>
                <w:webHidden/>
              </w:rPr>
              <w:t>5</w:t>
            </w:r>
            <w:r w:rsidR="00126A95">
              <w:rPr>
                <w:noProof/>
                <w:webHidden/>
              </w:rPr>
              <w:fldChar w:fldCharType="end"/>
            </w:r>
          </w:hyperlink>
        </w:p>
        <w:p w14:paraId="550A8A17" w14:textId="77777777" w:rsidR="00126A95" w:rsidRDefault="00447159">
          <w:pPr>
            <w:pStyle w:val="TOC3"/>
            <w:tabs>
              <w:tab w:val="left" w:pos="1200"/>
              <w:tab w:val="right" w:leader="dot" w:pos="9010"/>
            </w:tabs>
            <w:rPr>
              <w:rFonts w:eastAsiaTheme="minorEastAsia"/>
              <w:noProof/>
              <w:sz w:val="24"/>
              <w:szCs w:val="24"/>
            </w:rPr>
          </w:pPr>
          <w:hyperlink w:anchor="_Toc446324962" w:history="1">
            <w:r w:rsidR="00126A95" w:rsidRPr="00D854A0">
              <w:rPr>
                <w:rStyle w:val="Hyperlink"/>
                <w:noProof/>
              </w:rPr>
              <w:t>2.4</w:t>
            </w:r>
            <w:r w:rsidR="00126A95">
              <w:rPr>
                <w:rFonts w:eastAsiaTheme="minorEastAsia"/>
                <w:noProof/>
                <w:sz w:val="24"/>
                <w:szCs w:val="24"/>
              </w:rPr>
              <w:tab/>
            </w:r>
            <w:r w:rsidR="00126A95" w:rsidRPr="00D854A0">
              <w:rPr>
                <w:rStyle w:val="Hyperlink"/>
                <w:noProof/>
              </w:rPr>
              <w:t>Firewalls/Security Groups</w:t>
            </w:r>
            <w:r w:rsidR="00126A95">
              <w:rPr>
                <w:noProof/>
                <w:webHidden/>
              </w:rPr>
              <w:tab/>
            </w:r>
            <w:r w:rsidR="00126A95">
              <w:rPr>
                <w:noProof/>
                <w:webHidden/>
              </w:rPr>
              <w:fldChar w:fldCharType="begin"/>
            </w:r>
            <w:r w:rsidR="00126A95">
              <w:rPr>
                <w:noProof/>
                <w:webHidden/>
              </w:rPr>
              <w:instrText xml:space="preserve"> PAGEREF _Toc446324962 \h </w:instrText>
            </w:r>
            <w:r w:rsidR="00126A95">
              <w:rPr>
                <w:noProof/>
                <w:webHidden/>
              </w:rPr>
            </w:r>
            <w:r w:rsidR="00126A95">
              <w:rPr>
                <w:noProof/>
                <w:webHidden/>
              </w:rPr>
              <w:fldChar w:fldCharType="separate"/>
            </w:r>
            <w:r w:rsidR="00126A95">
              <w:rPr>
                <w:noProof/>
                <w:webHidden/>
              </w:rPr>
              <w:t>5</w:t>
            </w:r>
            <w:r w:rsidR="00126A95">
              <w:rPr>
                <w:noProof/>
                <w:webHidden/>
              </w:rPr>
              <w:fldChar w:fldCharType="end"/>
            </w:r>
          </w:hyperlink>
        </w:p>
        <w:p w14:paraId="1060735E" w14:textId="77777777" w:rsidR="00126A95" w:rsidRDefault="00447159">
          <w:pPr>
            <w:pStyle w:val="TOC3"/>
            <w:tabs>
              <w:tab w:val="left" w:pos="1200"/>
              <w:tab w:val="right" w:leader="dot" w:pos="9010"/>
            </w:tabs>
            <w:rPr>
              <w:rFonts w:eastAsiaTheme="minorEastAsia"/>
              <w:noProof/>
              <w:sz w:val="24"/>
              <w:szCs w:val="24"/>
            </w:rPr>
          </w:pPr>
          <w:hyperlink w:anchor="_Toc446324963" w:history="1">
            <w:r w:rsidR="00126A95" w:rsidRPr="00D854A0">
              <w:rPr>
                <w:rStyle w:val="Hyperlink"/>
                <w:noProof/>
              </w:rPr>
              <w:t>2.5</w:t>
            </w:r>
            <w:r w:rsidR="00126A95">
              <w:rPr>
                <w:rFonts w:eastAsiaTheme="minorEastAsia"/>
                <w:noProof/>
                <w:sz w:val="24"/>
                <w:szCs w:val="24"/>
              </w:rPr>
              <w:tab/>
            </w:r>
            <w:r w:rsidR="00126A95" w:rsidRPr="00D854A0">
              <w:rPr>
                <w:rStyle w:val="Hyperlink"/>
                <w:noProof/>
              </w:rPr>
              <w:t>Set Instance Hostnames</w:t>
            </w:r>
            <w:r w:rsidR="00126A95">
              <w:rPr>
                <w:noProof/>
                <w:webHidden/>
              </w:rPr>
              <w:tab/>
            </w:r>
            <w:r w:rsidR="00126A95">
              <w:rPr>
                <w:noProof/>
                <w:webHidden/>
              </w:rPr>
              <w:fldChar w:fldCharType="begin"/>
            </w:r>
            <w:r w:rsidR="00126A95">
              <w:rPr>
                <w:noProof/>
                <w:webHidden/>
              </w:rPr>
              <w:instrText xml:space="preserve"> PAGEREF _Toc446324963 \h </w:instrText>
            </w:r>
            <w:r w:rsidR="00126A95">
              <w:rPr>
                <w:noProof/>
                <w:webHidden/>
              </w:rPr>
            </w:r>
            <w:r w:rsidR="00126A95">
              <w:rPr>
                <w:noProof/>
                <w:webHidden/>
              </w:rPr>
              <w:fldChar w:fldCharType="separate"/>
            </w:r>
            <w:r w:rsidR="00126A95">
              <w:rPr>
                <w:noProof/>
                <w:webHidden/>
              </w:rPr>
              <w:t>6</w:t>
            </w:r>
            <w:r w:rsidR="00126A95">
              <w:rPr>
                <w:noProof/>
                <w:webHidden/>
              </w:rPr>
              <w:fldChar w:fldCharType="end"/>
            </w:r>
          </w:hyperlink>
        </w:p>
        <w:p w14:paraId="5F369CE9" w14:textId="77777777" w:rsidR="00126A95" w:rsidRDefault="00447159">
          <w:pPr>
            <w:pStyle w:val="TOC3"/>
            <w:tabs>
              <w:tab w:val="left" w:pos="1200"/>
              <w:tab w:val="right" w:leader="dot" w:pos="9010"/>
            </w:tabs>
            <w:rPr>
              <w:rFonts w:eastAsiaTheme="minorEastAsia"/>
              <w:noProof/>
              <w:sz w:val="24"/>
              <w:szCs w:val="24"/>
            </w:rPr>
          </w:pPr>
          <w:hyperlink w:anchor="_Toc446324964" w:history="1">
            <w:r w:rsidR="00126A95" w:rsidRPr="00D854A0">
              <w:rPr>
                <w:rStyle w:val="Hyperlink"/>
                <w:noProof/>
              </w:rPr>
              <w:t>2.6</w:t>
            </w:r>
            <w:r w:rsidR="00126A95">
              <w:rPr>
                <w:rFonts w:eastAsiaTheme="minorEastAsia"/>
                <w:noProof/>
                <w:sz w:val="24"/>
                <w:szCs w:val="24"/>
              </w:rPr>
              <w:tab/>
            </w:r>
            <w:r w:rsidR="00126A95" w:rsidRPr="00D854A0">
              <w:rPr>
                <w:rStyle w:val="Hyperlink"/>
                <w:noProof/>
              </w:rPr>
              <w:t>Download Install Scripts</w:t>
            </w:r>
            <w:r w:rsidR="00126A95">
              <w:rPr>
                <w:noProof/>
                <w:webHidden/>
              </w:rPr>
              <w:tab/>
            </w:r>
            <w:r w:rsidR="00126A95">
              <w:rPr>
                <w:noProof/>
                <w:webHidden/>
              </w:rPr>
              <w:fldChar w:fldCharType="begin"/>
            </w:r>
            <w:r w:rsidR="00126A95">
              <w:rPr>
                <w:noProof/>
                <w:webHidden/>
              </w:rPr>
              <w:instrText xml:space="preserve"> PAGEREF _Toc446324964 \h </w:instrText>
            </w:r>
            <w:r w:rsidR="00126A95">
              <w:rPr>
                <w:noProof/>
                <w:webHidden/>
              </w:rPr>
            </w:r>
            <w:r w:rsidR="00126A95">
              <w:rPr>
                <w:noProof/>
                <w:webHidden/>
              </w:rPr>
              <w:fldChar w:fldCharType="separate"/>
            </w:r>
            <w:r w:rsidR="00126A95">
              <w:rPr>
                <w:noProof/>
                <w:webHidden/>
              </w:rPr>
              <w:t>6</w:t>
            </w:r>
            <w:r w:rsidR="00126A95">
              <w:rPr>
                <w:noProof/>
                <w:webHidden/>
              </w:rPr>
              <w:fldChar w:fldCharType="end"/>
            </w:r>
          </w:hyperlink>
        </w:p>
        <w:p w14:paraId="4D2E8696" w14:textId="77777777" w:rsidR="00126A95" w:rsidRDefault="00447159">
          <w:pPr>
            <w:pStyle w:val="TOC3"/>
            <w:tabs>
              <w:tab w:val="left" w:pos="1200"/>
              <w:tab w:val="right" w:leader="dot" w:pos="9010"/>
            </w:tabs>
            <w:rPr>
              <w:rFonts w:eastAsiaTheme="minorEastAsia"/>
              <w:noProof/>
              <w:sz w:val="24"/>
              <w:szCs w:val="24"/>
            </w:rPr>
          </w:pPr>
          <w:hyperlink w:anchor="_Toc446324965" w:history="1">
            <w:r w:rsidR="00126A95" w:rsidRPr="00D854A0">
              <w:rPr>
                <w:rStyle w:val="Hyperlink"/>
                <w:noProof/>
              </w:rPr>
              <w:t>2.7</w:t>
            </w:r>
            <w:r w:rsidR="00126A95">
              <w:rPr>
                <w:rFonts w:eastAsiaTheme="minorEastAsia"/>
                <w:noProof/>
                <w:sz w:val="24"/>
                <w:szCs w:val="24"/>
              </w:rPr>
              <w:tab/>
            </w:r>
            <w:r w:rsidR="00126A95" w:rsidRPr="00D854A0">
              <w:rPr>
                <w:rStyle w:val="Hyperlink"/>
                <w:noProof/>
              </w:rPr>
              <w:t>Update Instances</w:t>
            </w:r>
            <w:r w:rsidR="00126A95">
              <w:rPr>
                <w:noProof/>
                <w:webHidden/>
              </w:rPr>
              <w:tab/>
            </w:r>
            <w:r w:rsidR="00126A95">
              <w:rPr>
                <w:noProof/>
                <w:webHidden/>
              </w:rPr>
              <w:fldChar w:fldCharType="begin"/>
            </w:r>
            <w:r w:rsidR="00126A95">
              <w:rPr>
                <w:noProof/>
                <w:webHidden/>
              </w:rPr>
              <w:instrText xml:space="preserve"> PAGEREF _Toc446324965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0CEE1092" w14:textId="77777777" w:rsidR="00126A95" w:rsidRDefault="00447159">
          <w:pPr>
            <w:pStyle w:val="TOC3"/>
            <w:tabs>
              <w:tab w:val="left" w:pos="1200"/>
              <w:tab w:val="right" w:leader="dot" w:pos="9010"/>
            </w:tabs>
            <w:rPr>
              <w:rFonts w:eastAsiaTheme="minorEastAsia"/>
              <w:noProof/>
              <w:sz w:val="24"/>
              <w:szCs w:val="24"/>
            </w:rPr>
          </w:pPr>
          <w:hyperlink w:anchor="_Toc446324966" w:history="1">
            <w:r w:rsidR="00126A95" w:rsidRPr="00D854A0">
              <w:rPr>
                <w:rStyle w:val="Hyperlink"/>
                <w:noProof/>
              </w:rPr>
              <w:t>2.8</w:t>
            </w:r>
            <w:r w:rsidR="00126A95">
              <w:rPr>
                <w:rFonts w:eastAsiaTheme="minorEastAsia"/>
                <w:noProof/>
                <w:sz w:val="24"/>
                <w:szCs w:val="24"/>
              </w:rPr>
              <w:tab/>
            </w:r>
            <w:r w:rsidR="00126A95" w:rsidRPr="00D854A0">
              <w:rPr>
                <w:rStyle w:val="Hyperlink"/>
                <w:noProof/>
              </w:rPr>
              <w:t>DNS Service Option 1: Install BIND DNS Service</w:t>
            </w:r>
            <w:r w:rsidR="00126A95">
              <w:rPr>
                <w:noProof/>
                <w:webHidden/>
              </w:rPr>
              <w:tab/>
            </w:r>
            <w:r w:rsidR="00126A95">
              <w:rPr>
                <w:noProof/>
                <w:webHidden/>
              </w:rPr>
              <w:fldChar w:fldCharType="begin"/>
            </w:r>
            <w:r w:rsidR="00126A95">
              <w:rPr>
                <w:noProof/>
                <w:webHidden/>
              </w:rPr>
              <w:instrText xml:space="preserve"> PAGEREF _Toc446324966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23FE6FFB" w14:textId="77777777" w:rsidR="00126A95" w:rsidRDefault="00447159">
          <w:pPr>
            <w:pStyle w:val="TOC3"/>
            <w:tabs>
              <w:tab w:val="left" w:pos="1200"/>
              <w:tab w:val="right" w:leader="dot" w:pos="9010"/>
            </w:tabs>
            <w:rPr>
              <w:rFonts w:eastAsiaTheme="minorEastAsia"/>
              <w:noProof/>
              <w:sz w:val="24"/>
              <w:szCs w:val="24"/>
            </w:rPr>
          </w:pPr>
          <w:hyperlink w:anchor="_Toc446324967" w:history="1">
            <w:r w:rsidR="00126A95" w:rsidRPr="00D854A0">
              <w:rPr>
                <w:rStyle w:val="Hyperlink"/>
                <w:noProof/>
              </w:rPr>
              <w:t>2.9</w:t>
            </w:r>
            <w:r w:rsidR="00126A95">
              <w:rPr>
                <w:rFonts w:eastAsiaTheme="minorEastAsia"/>
                <w:noProof/>
                <w:sz w:val="24"/>
                <w:szCs w:val="24"/>
              </w:rPr>
              <w:tab/>
            </w:r>
            <w:r w:rsidR="00126A95" w:rsidRPr="00D854A0">
              <w:rPr>
                <w:rStyle w:val="Hyperlink"/>
                <w:noProof/>
              </w:rPr>
              <w:t>DNS Service Option 2: Configure External DNS Service</w:t>
            </w:r>
            <w:r w:rsidR="00126A95">
              <w:rPr>
                <w:noProof/>
                <w:webHidden/>
              </w:rPr>
              <w:tab/>
            </w:r>
            <w:r w:rsidR="00126A95">
              <w:rPr>
                <w:noProof/>
                <w:webHidden/>
              </w:rPr>
              <w:fldChar w:fldCharType="begin"/>
            </w:r>
            <w:r w:rsidR="00126A95">
              <w:rPr>
                <w:noProof/>
                <w:webHidden/>
              </w:rPr>
              <w:instrText xml:space="preserve"> PAGEREF _Toc446324967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731AB9D6" w14:textId="77777777" w:rsidR="00126A95" w:rsidRDefault="00447159">
          <w:pPr>
            <w:pStyle w:val="TOC3"/>
            <w:tabs>
              <w:tab w:val="left" w:pos="1200"/>
              <w:tab w:val="right" w:leader="dot" w:pos="9010"/>
            </w:tabs>
            <w:rPr>
              <w:rFonts w:eastAsiaTheme="minorEastAsia"/>
              <w:noProof/>
              <w:sz w:val="24"/>
              <w:szCs w:val="24"/>
            </w:rPr>
          </w:pPr>
          <w:hyperlink w:anchor="_Toc446324968" w:history="1">
            <w:r w:rsidR="00126A95" w:rsidRPr="00D854A0">
              <w:rPr>
                <w:rStyle w:val="Hyperlink"/>
                <w:noProof/>
              </w:rPr>
              <w:t>2.10</w:t>
            </w:r>
            <w:r w:rsidR="00126A95">
              <w:rPr>
                <w:rFonts w:eastAsiaTheme="minorEastAsia"/>
                <w:noProof/>
                <w:sz w:val="24"/>
                <w:szCs w:val="24"/>
              </w:rPr>
              <w:tab/>
            </w:r>
            <w:r w:rsidR="00126A95" w:rsidRPr="00D854A0">
              <w:rPr>
                <w:rStyle w:val="Hyperlink"/>
                <w:noProof/>
              </w:rPr>
              <w:t>DNS Service Option 3: Configure /etc/hosts files</w:t>
            </w:r>
            <w:r w:rsidR="00126A95">
              <w:rPr>
                <w:noProof/>
                <w:webHidden/>
              </w:rPr>
              <w:tab/>
            </w:r>
            <w:r w:rsidR="00126A95">
              <w:rPr>
                <w:noProof/>
                <w:webHidden/>
              </w:rPr>
              <w:fldChar w:fldCharType="begin"/>
            </w:r>
            <w:r w:rsidR="00126A95">
              <w:rPr>
                <w:noProof/>
                <w:webHidden/>
              </w:rPr>
              <w:instrText xml:space="preserve"> PAGEREF _Toc446324968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635835C9" w14:textId="77777777" w:rsidR="00126A95" w:rsidRDefault="00447159">
          <w:pPr>
            <w:pStyle w:val="TOC3"/>
            <w:tabs>
              <w:tab w:val="left" w:pos="1200"/>
              <w:tab w:val="right" w:leader="dot" w:pos="9010"/>
            </w:tabs>
            <w:rPr>
              <w:rFonts w:eastAsiaTheme="minorEastAsia"/>
              <w:noProof/>
              <w:sz w:val="24"/>
              <w:szCs w:val="24"/>
            </w:rPr>
          </w:pPr>
          <w:hyperlink w:anchor="_Toc446324969" w:history="1">
            <w:r w:rsidR="00126A95" w:rsidRPr="00D854A0">
              <w:rPr>
                <w:rStyle w:val="Hyperlink"/>
                <w:noProof/>
              </w:rPr>
              <w:t>2.11</w:t>
            </w:r>
            <w:r w:rsidR="00126A95">
              <w:rPr>
                <w:rFonts w:eastAsiaTheme="minorEastAsia"/>
                <w:noProof/>
                <w:sz w:val="24"/>
                <w:szCs w:val="24"/>
              </w:rPr>
              <w:tab/>
            </w:r>
            <w:r w:rsidR="00126A95" w:rsidRPr="00D854A0">
              <w:rPr>
                <w:rStyle w:val="Hyperlink"/>
                <w:noProof/>
              </w:rPr>
              <w:t>Configure Client DNS</w:t>
            </w:r>
            <w:r w:rsidR="00126A95">
              <w:rPr>
                <w:noProof/>
                <w:webHidden/>
              </w:rPr>
              <w:tab/>
            </w:r>
            <w:r w:rsidR="00126A95">
              <w:rPr>
                <w:noProof/>
                <w:webHidden/>
              </w:rPr>
              <w:fldChar w:fldCharType="begin"/>
            </w:r>
            <w:r w:rsidR="00126A95">
              <w:rPr>
                <w:noProof/>
                <w:webHidden/>
              </w:rPr>
              <w:instrText xml:space="preserve"> PAGEREF _Toc446324969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4A14415A" w14:textId="77777777" w:rsidR="00126A95" w:rsidRDefault="00447159">
          <w:pPr>
            <w:pStyle w:val="TOC3"/>
            <w:tabs>
              <w:tab w:val="left" w:pos="1200"/>
              <w:tab w:val="right" w:leader="dot" w:pos="9010"/>
            </w:tabs>
            <w:rPr>
              <w:rFonts w:eastAsiaTheme="minorEastAsia"/>
              <w:noProof/>
              <w:sz w:val="24"/>
              <w:szCs w:val="24"/>
            </w:rPr>
          </w:pPr>
          <w:hyperlink w:anchor="_Toc446324970" w:history="1">
            <w:r w:rsidR="00126A95" w:rsidRPr="00D854A0">
              <w:rPr>
                <w:rStyle w:val="Hyperlink"/>
                <w:noProof/>
              </w:rPr>
              <w:t>2.12</w:t>
            </w:r>
            <w:r w:rsidR="00126A95">
              <w:rPr>
                <w:rFonts w:eastAsiaTheme="minorEastAsia"/>
                <w:noProof/>
                <w:sz w:val="24"/>
                <w:szCs w:val="24"/>
              </w:rPr>
              <w:tab/>
            </w:r>
            <w:r w:rsidR="00126A95" w:rsidRPr="00D854A0">
              <w:rPr>
                <w:rStyle w:val="Hyperlink"/>
                <w:noProof/>
              </w:rPr>
              <w:t>Cloud Provider DNS Settings</w:t>
            </w:r>
            <w:r w:rsidR="00126A95">
              <w:rPr>
                <w:noProof/>
                <w:webHidden/>
              </w:rPr>
              <w:tab/>
            </w:r>
            <w:r w:rsidR="00126A95">
              <w:rPr>
                <w:noProof/>
                <w:webHidden/>
              </w:rPr>
              <w:fldChar w:fldCharType="begin"/>
            </w:r>
            <w:r w:rsidR="00126A95">
              <w:rPr>
                <w:noProof/>
                <w:webHidden/>
              </w:rPr>
              <w:instrText xml:space="preserve"> PAGEREF _Toc446324970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061BF1AA" w14:textId="77777777" w:rsidR="00126A95" w:rsidRDefault="00447159">
          <w:pPr>
            <w:pStyle w:val="TOC3"/>
            <w:tabs>
              <w:tab w:val="left" w:pos="1200"/>
              <w:tab w:val="right" w:leader="dot" w:pos="9010"/>
            </w:tabs>
            <w:rPr>
              <w:rFonts w:eastAsiaTheme="minorEastAsia"/>
              <w:noProof/>
              <w:sz w:val="24"/>
              <w:szCs w:val="24"/>
            </w:rPr>
          </w:pPr>
          <w:hyperlink w:anchor="_Toc446324971" w:history="1">
            <w:r w:rsidR="00126A95" w:rsidRPr="00D854A0">
              <w:rPr>
                <w:rStyle w:val="Hyperlink"/>
                <w:noProof/>
              </w:rPr>
              <w:t>2.13</w:t>
            </w:r>
            <w:r w:rsidR="00126A95">
              <w:rPr>
                <w:rFonts w:eastAsiaTheme="minorEastAsia"/>
                <w:noProof/>
                <w:sz w:val="24"/>
                <w:szCs w:val="24"/>
              </w:rPr>
              <w:tab/>
            </w:r>
            <w:r w:rsidR="00126A95" w:rsidRPr="00D854A0">
              <w:rPr>
                <w:rStyle w:val="Hyperlink"/>
                <w:noProof/>
              </w:rPr>
              <w:t>Setup Passwordless SSH Login</w:t>
            </w:r>
            <w:r w:rsidR="00126A95">
              <w:rPr>
                <w:noProof/>
                <w:webHidden/>
              </w:rPr>
              <w:tab/>
            </w:r>
            <w:r w:rsidR="00126A95">
              <w:rPr>
                <w:noProof/>
                <w:webHidden/>
              </w:rPr>
              <w:fldChar w:fldCharType="begin"/>
            </w:r>
            <w:r w:rsidR="00126A95">
              <w:rPr>
                <w:noProof/>
                <w:webHidden/>
              </w:rPr>
              <w:instrText xml:space="preserve"> PAGEREF _Toc446324971 \h </w:instrText>
            </w:r>
            <w:r w:rsidR="00126A95">
              <w:rPr>
                <w:noProof/>
                <w:webHidden/>
              </w:rPr>
            </w:r>
            <w:r w:rsidR="00126A95">
              <w:rPr>
                <w:noProof/>
                <w:webHidden/>
              </w:rPr>
              <w:fldChar w:fldCharType="separate"/>
            </w:r>
            <w:r w:rsidR="00126A95">
              <w:rPr>
                <w:noProof/>
                <w:webHidden/>
              </w:rPr>
              <w:t>8</w:t>
            </w:r>
            <w:r w:rsidR="00126A95">
              <w:rPr>
                <w:noProof/>
                <w:webHidden/>
              </w:rPr>
              <w:fldChar w:fldCharType="end"/>
            </w:r>
          </w:hyperlink>
        </w:p>
        <w:p w14:paraId="7912C3AC" w14:textId="77777777" w:rsidR="00126A95" w:rsidRDefault="00447159">
          <w:pPr>
            <w:pStyle w:val="TOC3"/>
            <w:tabs>
              <w:tab w:val="left" w:pos="1200"/>
              <w:tab w:val="right" w:leader="dot" w:pos="9010"/>
            </w:tabs>
            <w:rPr>
              <w:rFonts w:eastAsiaTheme="minorEastAsia"/>
              <w:noProof/>
              <w:sz w:val="24"/>
              <w:szCs w:val="24"/>
            </w:rPr>
          </w:pPr>
          <w:hyperlink w:anchor="_Toc446324972" w:history="1">
            <w:r w:rsidR="00126A95" w:rsidRPr="00D854A0">
              <w:rPr>
                <w:rStyle w:val="Hyperlink"/>
                <w:noProof/>
              </w:rPr>
              <w:t>2.14</w:t>
            </w:r>
            <w:r w:rsidR="00126A95">
              <w:rPr>
                <w:rFonts w:eastAsiaTheme="minorEastAsia"/>
                <w:noProof/>
                <w:sz w:val="24"/>
                <w:szCs w:val="24"/>
              </w:rPr>
              <w:tab/>
            </w:r>
            <w:r w:rsidR="00126A95" w:rsidRPr="00D854A0">
              <w:rPr>
                <w:rStyle w:val="Hyperlink"/>
                <w:noProof/>
              </w:rPr>
              <w:t>Generate Certificates</w:t>
            </w:r>
            <w:r w:rsidR="00126A95">
              <w:rPr>
                <w:noProof/>
                <w:webHidden/>
              </w:rPr>
              <w:tab/>
            </w:r>
            <w:r w:rsidR="00126A95">
              <w:rPr>
                <w:noProof/>
                <w:webHidden/>
              </w:rPr>
              <w:fldChar w:fldCharType="begin"/>
            </w:r>
            <w:r w:rsidR="00126A95">
              <w:rPr>
                <w:noProof/>
                <w:webHidden/>
              </w:rPr>
              <w:instrText xml:space="preserve"> PAGEREF _Toc446324972 \h </w:instrText>
            </w:r>
            <w:r w:rsidR="00126A95">
              <w:rPr>
                <w:noProof/>
                <w:webHidden/>
              </w:rPr>
            </w:r>
            <w:r w:rsidR="00126A95">
              <w:rPr>
                <w:noProof/>
                <w:webHidden/>
              </w:rPr>
              <w:fldChar w:fldCharType="separate"/>
            </w:r>
            <w:r w:rsidR="00126A95">
              <w:rPr>
                <w:noProof/>
                <w:webHidden/>
              </w:rPr>
              <w:t>8</w:t>
            </w:r>
            <w:r w:rsidR="00126A95">
              <w:rPr>
                <w:noProof/>
                <w:webHidden/>
              </w:rPr>
              <w:fldChar w:fldCharType="end"/>
            </w:r>
          </w:hyperlink>
        </w:p>
        <w:p w14:paraId="5FE9912C" w14:textId="77777777" w:rsidR="00126A95" w:rsidRDefault="00447159">
          <w:pPr>
            <w:pStyle w:val="TOC3"/>
            <w:tabs>
              <w:tab w:val="left" w:pos="1200"/>
              <w:tab w:val="right" w:leader="dot" w:pos="9010"/>
            </w:tabs>
            <w:rPr>
              <w:rFonts w:eastAsiaTheme="minorEastAsia"/>
              <w:noProof/>
              <w:sz w:val="24"/>
              <w:szCs w:val="24"/>
            </w:rPr>
          </w:pPr>
          <w:hyperlink w:anchor="_Toc446324973" w:history="1">
            <w:r w:rsidR="00126A95" w:rsidRPr="00D854A0">
              <w:rPr>
                <w:rStyle w:val="Hyperlink"/>
                <w:noProof/>
              </w:rPr>
              <w:t>2.15</w:t>
            </w:r>
            <w:r w:rsidR="00126A95">
              <w:rPr>
                <w:rFonts w:eastAsiaTheme="minorEastAsia"/>
                <w:noProof/>
                <w:sz w:val="24"/>
                <w:szCs w:val="24"/>
              </w:rPr>
              <w:tab/>
            </w:r>
            <w:r w:rsidR="00126A95" w:rsidRPr="00D854A0">
              <w:rPr>
                <w:rStyle w:val="Hyperlink"/>
                <w:noProof/>
              </w:rPr>
              <w:t>Install Docker Engine</w:t>
            </w:r>
            <w:r w:rsidR="00126A95">
              <w:rPr>
                <w:noProof/>
                <w:webHidden/>
              </w:rPr>
              <w:tab/>
            </w:r>
            <w:r w:rsidR="00126A95">
              <w:rPr>
                <w:noProof/>
                <w:webHidden/>
              </w:rPr>
              <w:fldChar w:fldCharType="begin"/>
            </w:r>
            <w:r w:rsidR="00126A95">
              <w:rPr>
                <w:noProof/>
                <w:webHidden/>
              </w:rPr>
              <w:instrText xml:space="preserve"> PAGEREF _Toc446324973 \h </w:instrText>
            </w:r>
            <w:r w:rsidR="00126A95">
              <w:rPr>
                <w:noProof/>
                <w:webHidden/>
              </w:rPr>
            </w:r>
            <w:r w:rsidR="00126A95">
              <w:rPr>
                <w:noProof/>
                <w:webHidden/>
              </w:rPr>
              <w:fldChar w:fldCharType="separate"/>
            </w:r>
            <w:r w:rsidR="00126A95">
              <w:rPr>
                <w:noProof/>
                <w:webHidden/>
              </w:rPr>
              <w:t>8</w:t>
            </w:r>
            <w:r w:rsidR="00126A95">
              <w:rPr>
                <w:noProof/>
                <w:webHidden/>
              </w:rPr>
              <w:fldChar w:fldCharType="end"/>
            </w:r>
          </w:hyperlink>
        </w:p>
        <w:p w14:paraId="1E733036" w14:textId="77777777" w:rsidR="00126A95" w:rsidRDefault="00447159">
          <w:pPr>
            <w:pStyle w:val="TOC3"/>
            <w:tabs>
              <w:tab w:val="left" w:pos="1200"/>
              <w:tab w:val="right" w:leader="dot" w:pos="9010"/>
            </w:tabs>
            <w:rPr>
              <w:rFonts w:eastAsiaTheme="minorEastAsia"/>
              <w:noProof/>
              <w:sz w:val="24"/>
              <w:szCs w:val="24"/>
            </w:rPr>
          </w:pPr>
          <w:hyperlink w:anchor="_Toc446324974" w:history="1">
            <w:r w:rsidR="00126A95" w:rsidRPr="00D854A0">
              <w:rPr>
                <w:rStyle w:val="Hyperlink"/>
                <w:noProof/>
              </w:rPr>
              <w:t>2.16</w:t>
            </w:r>
            <w:r w:rsidR="00126A95">
              <w:rPr>
                <w:rFonts w:eastAsiaTheme="minorEastAsia"/>
                <w:noProof/>
                <w:sz w:val="24"/>
                <w:szCs w:val="24"/>
              </w:rPr>
              <w:tab/>
            </w:r>
            <w:r w:rsidR="00126A95" w:rsidRPr="00D854A0">
              <w:rPr>
                <w:rStyle w:val="Hyperlink"/>
                <w:noProof/>
              </w:rPr>
              <w:t>Install Docker Swarm</w:t>
            </w:r>
            <w:r w:rsidR="00126A95">
              <w:rPr>
                <w:noProof/>
                <w:webHidden/>
              </w:rPr>
              <w:tab/>
            </w:r>
            <w:r w:rsidR="00126A95">
              <w:rPr>
                <w:noProof/>
                <w:webHidden/>
              </w:rPr>
              <w:fldChar w:fldCharType="begin"/>
            </w:r>
            <w:r w:rsidR="00126A95">
              <w:rPr>
                <w:noProof/>
                <w:webHidden/>
              </w:rPr>
              <w:instrText xml:space="preserve"> PAGEREF _Toc446324974 \h </w:instrText>
            </w:r>
            <w:r w:rsidR="00126A95">
              <w:rPr>
                <w:noProof/>
                <w:webHidden/>
              </w:rPr>
            </w:r>
            <w:r w:rsidR="00126A95">
              <w:rPr>
                <w:noProof/>
                <w:webHidden/>
              </w:rPr>
              <w:fldChar w:fldCharType="separate"/>
            </w:r>
            <w:r w:rsidR="00126A95">
              <w:rPr>
                <w:noProof/>
                <w:webHidden/>
              </w:rPr>
              <w:t>9</w:t>
            </w:r>
            <w:r w:rsidR="00126A95">
              <w:rPr>
                <w:noProof/>
                <w:webHidden/>
              </w:rPr>
              <w:fldChar w:fldCharType="end"/>
            </w:r>
          </w:hyperlink>
        </w:p>
        <w:p w14:paraId="440D3852" w14:textId="77777777" w:rsidR="00126A95" w:rsidRDefault="00447159">
          <w:pPr>
            <w:pStyle w:val="TOC3"/>
            <w:tabs>
              <w:tab w:val="left" w:pos="1200"/>
              <w:tab w:val="right" w:leader="dot" w:pos="9010"/>
            </w:tabs>
            <w:rPr>
              <w:rFonts w:eastAsiaTheme="minorEastAsia"/>
              <w:noProof/>
              <w:sz w:val="24"/>
              <w:szCs w:val="24"/>
            </w:rPr>
          </w:pPr>
          <w:hyperlink w:anchor="_Toc446324975" w:history="1">
            <w:r w:rsidR="00126A95" w:rsidRPr="00D854A0">
              <w:rPr>
                <w:rStyle w:val="Hyperlink"/>
                <w:noProof/>
              </w:rPr>
              <w:t>2.17</w:t>
            </w:r>
            <w:r w:rsidR="00126A95">
              <w:rPr>
                <w:rFonts w:eastAsiaTheme="minorEastAsia"/>
                <w:noProof/>
                <w:sz w:val="24"/>
                <w:szCs w:val="24"/>
              </w:rPr>
              <w:tab/>
            </w:r>
            <w:r w:rsidR="00126A95" w:rsidRPr="00D854A0">
              <w:rPr>
                <w:rStyle w:val="Hyperlink"/>
                <w:noProof/>
              </w:rPr>
              <w:t>Load Balancing Option 1: Install HAProxy</w:t>
            </w:r>
            <w:r w:rsidR="00126A95">
              <w:rPr>
                <w:noProof/>
                <w:webHidden/>
              </w:rPr>
              <w:tab/>
            </w:r>
            <w:r w:rsidR="00126A95">
              <w:rPr>
                <w:noProof/>
                <w:webHidden/>
              </w:rPr>
              <w:fldChar w:fldCharType="begin"/>
            </w:r>
            <w:r w:rsidR="00126A95">
              <w:rPr>
                <w:noProof/>
                <w:webHidden/>
              </w:rPr>
              <w:instrText xml:space="preserve"> PAGEREF _Toc446324975 \h </w:instrText>
            </w:r>
            <w:r w:rsidR="00126A95">
              <w:rPr>
                <w:noProof/>
                <w:webHidden/>
              </w:rPr>
            </w:r>
            <w:r w:rsidR="00126A95">
              <w:rPr>
                <w:noProof/>
                <w:webHidden/>
              </w:rPr>
              <w:fldChar w:fldCharType="separate"/>
            </w:r>
            <w:r w:rsidR="00126A95">
              <w:rPr>
                <w:noProof/>
                <w:webHidden/>
              </w:rPr>
              <w:t>9</w:t>
            </w:r>
            <w:r w:rsidR="00126A95">
              <w:rPr>
                <w:noProof/>
                <w:webHidden/>
              </w:rPr>
              <w:fldChar w:fldCharType="end"/>
            </w:r>
          </w:hyperlink>
        </w:p>
        <w:p w14:paraId="4A367E2D" w14:textId="77777777" w:rsidR="00126A95" w:rsidRDefault="00447159">
          <w:pPr>
            <w:pStyle w:val="TOC3"/>
            <w:tabs>
              <w:tab w:val="left" w:pos="1200"/>
              <w:tab w:val="right" w:leader="dot" w:pos="9010"/>
            </w:tabs>
            <w:rPr>
              <w:rFonts w:eastAsiaTheme="minorEastAsia"/>
              <w:noProof/>
              <w:sz w:val="24"/>
              <w:szCs w:val="24"/>
            </w:rPr>
          </w:pPr>
          <w:hyperlink w:anchor="_Toc446324976" w:history="1">
            <w:r w:rsidR="00126A95" w:rsidRPr="00D854A0">
              <w:rPr>
                <w:rStyle w:val="Hyperlink"/>
                <w:noProof/>
              </w:rPr>
              <w:t>2.18</w:t>
            </w:r>
            <w:r w:rsidR="00126A95">
              <w:rPr>
                <w:rFonts w:eastAsiaTheme="minorEastAsia"/>
                <w:noProof/>
                <w:sz w:val="24"/>
                <w:szCs w:val="24"/>
              </w:rPr>
              <w:tab/>
            </w:r>
            <w:r w:rsidR="00126A95" w:rsidRPr="00D854A0">
              <w:rPr>
                <w:rStyle w:val="Hyperlink"/>
                <w:noProof/>
              </w:rPr>
              <w:t>Load Balancing Option 2: AWS Elastic Load Balancer (ELB)</w:t>
            </w:r>
            <w:r w:rsidR="00126A95">
              <w:rPr>
                <w:noProof/>
                <w:webHidden/>
              </w:rPr>
              <w:tab/>
            </w:r>
            <w:r w:rsidR="00126A95">
              <w:rPr>
                <w:noProof/>
                <w:webHidden/>
              </w:rPr>
              <w:fldChar w:fldCharType="begin"/>
            </w:r>
            <w:r w:rsidR="00126A95">
              <w:rPr>
                <w:noProof/>
                <w:webHidden/>
              </w:rPr>
              <w:instrText xml:space="preserve"> PAGEREF _Toc446324976 \h </w:instrText>
            </w:r>
            <w:r w:rsidR="00126A95">
              <w:rPr>
                <w:noProof/>
                <w:webHidden/>
              </w:rPr>
            </w:r>
            <w:r w:rsidR="00126A95">
              <w:rPr>
                <w:noProof/>
                <w:webHidden/>
              </w:rPr>
              <w:fldChar w:fldCharType="separate"/>
            </w:r>
            <w:r w:rsidR="00126A95">
              <w:rPr>
                <w:noProof/>
                <w:webHidden/>
              </w:rPr>
              <w:t>9</w:t>
            </w:r>
            <w:r w:rsidR="00126A95">
              <w:rPr>
                <w:noProof/>
                <w:webHidden/>
              </w:rPr>
              <w:fldChar w:fldCharType="end"/>
            </w:r>
          </w:hyperlink>
        </w:p>
        <w:p w14:paraId="27935CC4" w14:textId="77777777" w:rsidR="00126A95" w:rsidRDefault="00447159">
          <w:pPr>
            <w:pStyle w:val="TOC2"/>
            <w:tabs>
              <w:tab w:val="left" w:pos="720"/>
              <w:tab w:val="right" w:leader="dot" w:pos="9010"/>
            </w:tabs>
            <w:rPr>
              <w:rFonts w:eastAsiaTheme="minorEastAsia"/>
              <w:b w:val="0"/>
              <w:bCs w:val="0"/>
              <w:noProof/>
              <w:sz w:val="24"/>
              <w:szCs w:val="24"/>
            </w:rPr>
          </w:pPr>
          <w:hyperlink w:anchor="_Toc446324977" w:history="1">
            <w:r w:rsidR="00126A95" w:rsidRPr="00D854A0">
              <w:rPr>
                <w:rStyle w:val="Hyperlink"/>
                <w:noProof/>
              </w:rPr>
              <w:t>3.</w:t>
            </w:r>
            <w:r w:rsidR="00126A95">
              <w:rPr>
                <w:rFonts w:eastAsiaTheme="minorEastAsia"/>
                <w:b w:val="0"/>
                <w:bCs w:val="0"/>
                <w:noProof/>
                <w:sz w:val="24"/>
                <w:szCs w:val="24"/>
              </w:rPr>
              <w:tab/>
            </w:r>
            <w:r w:rsidR="00126A95" w:rsidRPr="00D854A0">
              <w:rPr>
                <w:rStyle w:val="Hyperlink"/>
                <w:noProof/>
              </w:rPr>
              <w:t>Continuous Integration / Continuous Deployment</w:t>
            </w:r>
            <w:r w:rsidR="00126A95">
              <w:rPr>
                <w:noProof/>
                <w:webHidden/>
              </w:rPr>
              <w:tab/>
            </w:r>
            <w:r w:rsidR="00126A95">
              <w:rPr>
                <w:noProof/>
                <w:webHidden/>
              </w:rPr>
              <w:fldChar w:fldCharType="begin"/>
            </w:r>
            <w:r w:rsidR="00126A95">
              <w:rPr>
                <w:noProof/>
                <w:webHidden/>
              </w:rPr>
              <w:instrText xml:space="preserve"> PAGEREF _Toc446324977 \h </w:instrText>
            </w:r>
            <w:r w:rsidR="00126A95">
              <w:rPr>
                <w:noProof/>
                <w:webHidden/>
              </w:rPr>
            </w:r>
            <w:r w:rsidR="00126A95">
              <w:rPr>
                <w:noProof/>
                <w:webHidden/>
              </w:rPr>
              <w:fldChar w:fldCharType="separate"/>
            </w:r>
            <w:r w:rsidR="00126A95">
              <w:rPr>
                <w:noProof/>
                <w:webHidden/>
              </w:rPr>
              <w:t>10</w:t>
            </w:r>
            <w:r w:rsidR="00126A95">
              <w:rPr>
                <w:noProof/>
                <w:webHidden/>
              </w:rPr>
              <w:fldChar w:fldCharType="end"/>
            </w:r>
          </w:hyperlink>
        </w:p>
        <w:p w14:paraId="5B5A8B91" w14:textId="77777777" w:rsidR="00126A95" w:rsidRDefault="00447159">
          <w:pPr>
            <w:pStyle w:val="TOC3"/>
            <w:tabs>
              <w:tab w:val="left" w:pos="1200"/>
              <w:tab w:val="right" w:leader="dot" w:pos="9010"/>
            </w:tabs>
            <w:rPr>
              <w:rFonts w:eastAsiaTheme="minorEastAsia"/>
              <w:noProof/>
              <w:sz w:val="24"/>
              <w:szCs w:val="24"/>
            </w:rPr>
          </w:pPr>
          <w:hyperlink w:anchor="_Toc446324978" w:history="1">
            <w:r w:rsidR="00126A95" w:rsidRPr="00D854A0">
              <w:rPr>
                <w:rStyle w:val="Hyperlink"/>
                <w:noProof/>
              </w:rPr>
              <w:t>3.1</w:t>
            </w:r>
            <w:r w:rsidR="00126A95">
              <w:rPr>
                <w:rFonts w:eastAsiaTheme="minorEastAsia"/>
                <w:noProof/>
                <w:sz w:val="24"/>
                <w:szCs w:val="24"/>
              </w:rPr>
              <w:tab/>
            </w:r>
            <w:r w:rsidR="00126A95" w:rsidRPr="00D854A0">
              <w:rPr>
                <w:rStyle w:val="Hyperlink"/>
                <w:noProof/>
              </w:rPr>
              <w:t>Install Ansible</w:t>
            </w:r>
            <w:r w:rsidR="00126A95">
              <w:rPr>
                <w:noProof/>
                <w:webHidden/>
              </w:rPr>
              <w:tab/>
            </w:r>
            <w:r w:rsidR="00126A95">
              <w:rPr>
                <w:noProof/>
                <w:webHidden/>
              </w:rPr>
              <w:fldChar w:fldCharType="begin"/>
            </w:r>
            <w:r w:rsidR="00126A95">
              <w:rPr>
                <w:noProof/>
                <w:webHidden/>
              </w:rPr>
              <w:instrText xml:space="preserve"> PAGEREF _Toc446324978 \h </w:instrText>
            </w:r>
            <w:r w:rsidR="00126A95">
              <w:rPr>
                <w:noProof/>
                <w:webHidden/>
              </w:rPr>
            </w:r>
            <w:r w:rsidR="00126A95">
              <w:rPr>
                <w:noProof/>
                <w:webHidden/>
              </w:rPr>
              <w:fldChar w:fldCharType="separate"/>
            </w:r>
            <w:r w:rsidR="00126A95">
              <w:rPr>
                <w:noProof/>
                <w:webHidden/>
              </w:rPr>
              <w:t>10</w:t>
            </w:r>
            <w:r w:rsidR="00126A95">
              <w:rPr>
                <w:noProof/>
                <w:webHidden/>
              </w:rPr>
              <w:fldChar w:fldCharType="end"/>
            </w:r>
          </w:hyperlink>
        </w:p>
        <w:p w14:paraId="3BA914A4" w14:textId="77777777" w:rsidR="00126A95" w:rsidRDefault="00447159">
          <w:pPr>
            <w:pStyle w:val="TOC3"/>
            <w:tabs>
              <w:tab w:val="left" w:pos="1200"/>
              <w:tab w:val="right" w:leader="dot" w:pos="9010"/>
            </w:tabs>
            <w:rPr>
              <w:rFonts w:eastAsiaTheme="minorEastAsia"/>
              <w:noProof/>
              <w:sz w:val="24"/>
              <w:szCs w:val="24"/>
            </w:rPr>
          </w:pPr>
          <w:hyperlink w:anchor="_Toc446324979" w:history="1">
            <w:r w:rsidR="00126A95" w:rsidRPr="00D854A0">
              <w:rPr>
                <w:rStyle w:val="Hyperlink"/>
                <w:noProof/>
              </w:rPr>
              <w:t>3.2</w:t>
            </w:r>
            <w:r w:rsidR="00126A95">
              <w:rPr>
                <w:rFonts w:eastAsiaTheme="minorEastAsia"/>
                <w:noProof/>
                <w:sz w:val="24"/>
                <w:szCs w:val="24"/>
              </w:rPr>
              <w:tab/>
            </w:r>
            <w:r w:rsidR="00126A95" w:rsidRPr="00D854A0">
              <w:rPr>
                <w:rStyle w:val="Hyperlink"/>
                <w:noProof/>
              </w:rPr>
              <w:t>Install Jenkins</w:t>
            </w:r>
            <w:r w:rsidR="00126A95">
              <w:rPr>
                <w:noProof/>
                <w:webHidden/>
              </w:rPr>
              <w:tab/>
            </w:r>
            <w:r w:rsidR="00126A95">
              <w:rPr>
                <w:noProof/>
                <w:webHidden/>
              </w:rPr>
              <w:fldChar w:fldCharType="begin"/>
            </w:r>
            <w:r w:rsidR="00126A95">
              <w:rPr>
                <w:noProof/>
                <w:webHidden/>
              </w:rPr>
              <w:instrText xml:space="preserve"> PAGEREF _Toc446324979 \h </w:instrText>
            </w:r>
            <w:r w:rsidR="00126A95">
              <w:rPr>
                <w:noProof/>
                <w:webHidden/>
              </w:rPr>
            </w:r>
            <w:r w:rsidR="00126A95">
              <w:rPr>
                <w:noProof/>
                <w:webHidden/>
              </w:rPr>
              <w:fldChar w:fldCharType="separate"/>
            </w:r>
            <w:r w:rsidR="00126A95">
              <w:rPr>
                <w:noProof/>
                <w:webHidden/>
              </w:rPr>
              <w:t>10</w:t>
            </w:r>
            <w:r w:rsidR="00126A95">
              <w:rPr>
                <w:noProof/>
                <w:webHidden/>
              </w:rPr>
              <w:fldChar w:fldCharType="end"/>
            </w:r>
          </w:hyperlink>
        </w:p>
        <w:p w14:paraId="60899EAF" w14:textId="77777777" w:rsidR="00126A95" w:rsidRDefault="00447159">
          <w:pPr>
            <w:pStyle w:val="TOC3"/>
            <w:tabs>
              <w:tab w:val="left" w:pos="1200"/>
              <w:tab w:val="right" w:leader="dot" w:pos="9010"/>
            </w:tabs>
            <w:rPr>
              <w:rFonts w:eastAsiaTheme="minorEastAsia"/>
              <w:noProof/>
              <w:sz w:val="24"/>
              <w:szCs w:val="24"/>
            </w:rPr>
          </w:pPr>
          <w:hyperlink w:anchor="_Toc446324980" w:history="1">
            <w:r w:rsidR="00126A95" w:rsidRPr="00D854A0">
              <w:rPr>
                <w:rStyle w:val="Hyperlink"/>
                <w:noProof/>
              </w:rPr>
              <w:t>3.3</w:t>
            </w:r>
            <w:r w:rsidR="00126A95">
              <w:rPr>
                <w:rFonts w:eastAsiaTheme="minorEastAsia"/>
                <w:noProof/>
                <w:sz w:val="24"/>
                <w:szCs w:val="24"/>
              </w:rPr>
              <w:tab/>
            </w:r>
            <w:r w:rsidR="00126A95" w:rsidRPr="00D854A0">
              <w:rPr>
                <w:rStyle w:val="Hyperlink"/>
                <w:noProof/>
              </w:rPr>
              <w:t>Configure Jenkins</w:t>
            </w:r>
            <w:r w:rsidR="00126A95">
              <w:rPr>
                <w:noProof/>
                <w:webHidden/>
              </w:rPr>
              <w:tab/>
            </w:r>
            <w:r w:rsidR="00126A95">
              <w:rPr>
                <w:noProof/>
                <w:webHidden/>
              </w:rPr>
              <w:fldChar w:fldCharType="begin"/>
            </w:r>
            <w:r w:rsidR="00126A95">
              <w:rPr>
                <w:noProof/>
                <w:webHidden/>
              </w:rPr>
              <w:instrText xml:space="preserve"> PAGEREF _Toc446324980 \h </w:instrText>
            </w:r>
            <w:r w:rsidR="00126A95">
              <w:rPr>
                <w:noProof/>
                <w:webHidden/>
              </w:rPr>
            </w:r>
            <w:r w:rsidR="00126A95">
              <w:rPr>
                <w:noProof/>
                <w:webHidden/>
              </w:rPr>
              <w:fldChar w:fldCharType="separate"/>
            </w:r>
            <w:r w:rsidR="00126A95">
              <w:rPr>
                <w:noProof/>
                <w:webHidden/>
              </w:rPr>
              <w:t>10</w:t>
            </w:r>
            <w:r w:rsidR="00126A95">
              <w:rPr>
                <w:noProof/>
                <w:webHidden/>
              </w:rPr>
              <w:fldChar w:fldCharType="end"/>
            </w:r>
          </w:hyperlink>
        </w:p>
        <w:p w14:paraId="5C0325E9" w14:textId="4A0638C4" w:rsidR="00742AAA" w:rsidRDefault="00742AAA">
          <w:pPr>
            <w:rPr>
              <w:noProof/>
            </w:rPr>
          </w:pPr>
          <w:r>
            <w:rPr>
              <w:b/>
              <w:bCs/>
              <w:noProof/>
            </w:rPr>
            <w:fldChar w:fldCharType="end"/>
          </w:r>
        </w:p>
      </w:sdtContent>
    </w:sdt>
    <w:p w14:paraId="1B64F953" w14:textId="77777777" w:rsidR="009968E4" w:rsidRDefault="009968E4"/>
    <w:p w14:paraId="6ACF4573" w14:textId="14E9B9FB" w:rsidR="009968E4" w:rsidRPr="009968E4" w:rsidRDefault="009968E4" w:rsidP="009968E4">
      <w:pPr>
        <w:rPr>
          <w:lang w:val="en-AU"/>
        </w:rPr>
      </w:pPr>
      <w:r w:rsidRPr="009968E4">
        <w:rPr>
          <w:lang w:val="en-AU"/>
        </w:rPr>
        <w:t>COPYRIGHT (C) 2016 CSC, INC.  ALL RIGHTS RESERVED.  CONFIDENTIAL</w:t>
      </w:r>
      <w:r>
        <w:rPr>
          <w:lang w:val="en-AU"/>
        </w:rPr>
        <w:t xml:space="preserve"> AND PROPRIETARY.</w:t>
      </w:r>
    </w:p>
    <w:p w14:paraId="6F7440E9" w14:textId="77777777" w:rsidR="009968E4" w:rsidRDefault="009968E4" w:rsidP="009968E4">
      <w:pPr>
        <w:rPr>
          <w:lang w:val="en-AU"/>
        </w:rPr>
      </w:pPr>
    </w:p>
    <w:p w14:paraId="3D1C5F34" w14:textId="78EE77BB" w:rsidR="00D72724" w:rsidRPr="009968E4" w:rsidRDefault="009968E4" w:rsidP="009968E4">
      <w:pPr>
        <w:rPr>
          <w:lang w:val="en-AU"/>
        </w:rPr>
      </w:pPr>
      <w:r w:rsidRPr="009968E4">
        <w:rPr>
          <w:lang w:val="en-AU"/>
        </w:rPr>
        <w:t>ALL SOFTWARE, INFORMATION AND ANY OTHER RELATED COMMUNICATIONS (COLLECTIVELY,"WORKS") ARE CONFIDENTIAL AND PROPRIETARY INFORMATION THAT ARE THE EXCLUSIVEPROPERTY OF CSC.  ALL WORKS ARE PROVIDED UNDER THE APPLICABLE</w:t>
      </w:r>
      <w:r>
        <w:rPr>
          <w:lang w:val="en-AU"/>
        </w:rPr>
        <w:t xml:space="preserve"> </w:t>
      </w:r>
      <w:r w:rsidRPr="009968E4">
        <w:rPr>
          <w:lang w:val="en-AU"/>
        </w:rPr>
        <w:t>AGREEMENT OR END USER LICENSE AGREEMENT IN EFFECT BETWEEN YOU AND</w:t>
      </w:r>
      <w:r>
        <w:rPr>
          <w:lang w:val="en-AU"/>
        </w:rPr>
        <w:t xml:space="preserve"> </w:t>
      </w:r>
      <w:r w:rsidRPr="009968E4">
        <w:rPr>
          <w:lang w:val="en-AU"/>
        </w:rPr>
        <w:t>CSC.  UNLESS OTHERWISE SPECIFIED IN THE APPLICABLE AGREEMENT, ALL</w:t>
      </w:r>
      <w:r>
        <w:rPr>
          <w:lang w:val="en-AU"/>
        </w:rPr>
        <w:t xml:space="preserve"> </w:t>
      </w:r>
      <w:r w:rsidRPr="009968E4">
        <w:rPr>
          <w:lang w:val="en-AU"/>
        </w:rPr>
        <w:t>WORKS ARE PROVIDED "AS IS" WITHOUT WARRANTY OF ANY KIND EITHER EXPRESSED ORIMPLIED, INCLUDING, BUT NOT LIMITED TO, THE IMPLIED WARRANTIES OFMERCH</w:t>
      </w:r>
      <w:r>
        <w:rPr>
          <w:lang w:val="en-AU"/>
        </w:rPr>
        <w:t xml:space="preserve">ANTABILITY AND/OR FITNESS FOR A </w:t>
      </w:r>
      <w:r w:rsidRPr="009968E4">
        <w:rPr>
          <w:lang w:val="en-AU"/>
        </w:rPr>
        <w:t>PARTICULAR PURPOSE.  ALL USE, DISCLOSUREAND/OR REPRODUCTION OF WORKS NOT EXPRESSLY AUTHORIZED BY CSC ISSTRICTLY PROHIBITED.</w:t>
      </w:r>
      <w:r w:rsidR="00D72724">
        <w:rPr>
          <w:lang w:val="en-AU"/>
        </w:rPr>
        <w:br w:type="page"/>
      </w:r>
    </w:p>
    <w:p w14:paraId="574220DE" w14:textId="69B49C63" w:rsidR="00F82D04" w:rsidRDefault="004B0F51" w:rsidP="00642009">
      <w:pPr>
        <w:pStyle w:val="Heading1"/>
        <w:rPr>
          <w:lang w:val="en-AU"/>
        </w:rPr>
      </w:pPr>
      <w:bookmarkStart w:id="0" w:name="_Toc446324949"/>
      <w:r>
        <w:rPr>
          <w:lang w:val="en-AU"/>
        </w:rPr>
        <w:lastRenderedPageBreak/>
        <w:t>Canary Release Reference Architecture</w:t>
      </w:r>
      <w:bookmarkEnd w:id="0"/>
    </w:p>
    <w:p w14:paraId="1EF3DC16" w14:textId="77777777" w:rsidR="004B0F51" w:rsidRDefault="004B0F51">
      <w:pPr>
        <w:rPr>
          <w:lang w:val="en-AU"/>
        </w:rPr>
      </w:pPr>
    </w:p>
    <w:p w14:paraId="64846AE4" w14:textId="14627ED1" w:rsidR="00642009" w:rsidRPr="00642009" w:rsidRDefault="004B0F51" w:rsidP="00642009">
      <w:pPr>
        <w:pStyle w:val="Heading2"/>
        <w:numPr>
          <w:ilvl w:val="0"/>
          <w:numId w:val="5"/>
        </w:numPr>
        <w:rPr>
          <w:lang w:val="en-AU"/>
        </w:rPr>
      </w:pPr>
      <w:bookmarkStart w:id="1" w:name="_Toc446324950"/>
      <w:r>
        <w:rPr>
          <w:lang w:val="en-AU"/>
        </w:rPr>
        <w:t>Introduction</w:t>
      </w:r>
      <w:bookmarkEnd w:id="1"/>
    </w:p>
    <w:p w14:paraId="4DBFC8D4" w14:textId="77777777" w:rsidR="004B0F51" w:rsidRDefault="004B0F51">
      <w:pPr>
        <w:rPr>
          <w:lang w:val="en-AU"/>
        </w:rPr>
      </w:pPr>
    </w:p>
    <w:p w14:paraId="51885C22" w14:textId="77777777" w:rsidR="004B0F51" w:rsidRPr="004B0F51" w:rsidRDefault="004B0F51" w:rsidP="004B0F51">
      <w:pPr>
        <w:rPr>
          <w:lang w:val="en-AU"/>
        </w:rPr>
      </w:pPr>
      <w:r w:rsidRPr="004B0F51">
        <w:rPr>
          <w:lang w:val="en-AU"/>
        </w:rPr>
        <w:t>The following describes a reference architecture and implementation details to configure a canary release process using the open source tools, Docker, Ansible and Jenkins. This architecture is flexible enough to be deployed on a laptop, a private cloud or public cloud infrastructure.</w:t>
      </w:r>
      <w:r>
        <w:rPr>
          <w:lang w:val="en-AU"/>
        </w:rPr>
        <w:t xml:space="preserve"> </w:t>
      </w:r>
    </w:p>
    <w:p w14:paraId="77436C80" w14:textId="77777777" w:rsidR="004B0F51" w:rsidRDefault="004B0F51">
      <w:pPr>
        <w:rPr>
          <w:lang w:val="en-AU"/>
        </w:rPr>
      </w:pPr>
    </w:p>
    <w:p w14:paraId="70A656C5" w14:textId="77777777" w:rsidR="004B0F51" w:rsidRPr="004B0F51" w:rsidRDefault="004B0F51" w:rsidP="004B0F51">
      <w:pPr>
        <w:rPr>
          <w:lang w:val="en-AU"/>
        </w:rPr>
      </w:pPr>
      <w:r w:rsidRPr="004B0F51">
        <w:rPr>
          <w:lang w:val="en-AU"/>
        </w:rPr>
        <w:t>The configuration should be portable across hypervisors and cloud providers, and the main infrastructure requirement is DNS where TLS certificates are being used.</w:t>
      </w:r>
    </w:p>
    <w:p w14:paraId="385BAF8A" w14:textId="77777777" w:rsidR="004B0F51" w:rsidRPr="004B0F51" w:rsidRDefault="004B0F51" w:rsidP="004B0F51">
      <w:pPr>
        <w:rPr>
          <w:lang w:val="en-AU"/>
        </w:rPr>
      </w:pPr>
    </w:p>
    <w:p w14:paraId="306A113C" w14:textId="77777777" w:rsidR="004B0F51" w:rsidRPr="004B0F51" w:rsidRDefault="004B0F51" w:rsidP="004B0F51">
      <w:pPr>
        <w:rPr>
          <w:lang w:val="en-AU"/>
        </w:rPr>
      </w:pPr>
      <w:r w:rsidRPr="004B0F51">
        <w:rPr>
          <w:lang w:val="en-AU"/>
        </w:rPr>
        <w:t>The high level architecture and process flow are illustrated below.</w:t>
      </w:r>
    </w:p>
    <w:p w14:paraId="7023E4F0" w14:textId="77777777" w:rsidR="004B0F51" w:rsidRPr="004B0F51" w:rsidRDefault="004B0F51" w:rsidP="004B0F51">
      <w:pPr>
        <w:rPr>
          <w:lang w:val="en-AU"/>
        </w:rPr>
      </w:pPr>
    </w:p>
    <w:p w14:paraId="2C12C998" w14:textId="77777777" w:rsidR="004B0F51" w:rsidRPr="004B0F51" w:rsidRDefault="004B0F51" w:rsidP="00D72724">
      <w:pPr>
        <w:jc w:val="center"/>
        <w:rPr>
          <w:lang w:val="en-AU"/>
        </w:rPr>
      </w:pPr>
      <w:r w:rsidRPr="004B0F51">
        <w:rPr>
          <w:noProof/>
        </w:rPr>
        <w:drawing>
          <wp:inline distT="0" distB="0" distL="0" distR="0" wp14:anchorId="2DEBC3E7" wp14:editId="5ADDE0E6">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7CC902D" w14:textId="77777777" w:rsidR="004B0F51" w:rsidRPr="004B0F51" w:rsidRDefault="004B0F51" w:rsidP="004B0F51">
      <w:pPr>
        <w:rPr>
          <w:lang w:val="en-AU"/>
        </w:rPr>
      </w:pPr>
    </w:p>
    <w:p w14:paraId="2DC404E3" w14:textId="77777777" w:rsidR="004B0F51" w:rsidRPr="004B0F51" w:rsidRDefault="004B0F51" w:rsidP="004B0F51">
      <w:pPr>
        <w:rPr>
          <w:lang w:val="en-AU"/>
        </w:rPr>
      </w:pPr>
      <w:r w:rsidRPr="004B0F51">
        <w:rPr>
          <w:lang w:val="en-AU"/>
        </w:rPr>
        <w:t>The Jenkins job pulls down a copy of the code based on the last commit to a VCS. The source code repository has a Dockerfile included to build the target container for the project runtime. For complex container runtimes, a Docker Compose file can be used instead. The Jenkins job builds a Docker image that includes the artifacts from the code build stage and checks the image into a Docker image registry.</w:t>
      </w:r>
    </w:p>
    <w:p w14:paraId="53FC3994" w14:textId="77777777" w:rsidR="004B0F51" w:rsidRPr="004B0F51" w:rsidRDefault="004B0F51" w:rsidP="004B0F51">
      <w:pPr>
        <w:rPr>
          <w:lang w:val="en-AU"/>
        </w:rPr>
      </w:pPr>
    </w:p>
    <w:p w14:paraId="0E39B6B0" w14:textId="77777777" w:rsidR="004B0F51" w:rsidRPr="004B0F51" w:rsidRDefault="004B0F51" w:rsidP="004B0F51">
      <w:pPr>
        <w:rPr>
          <w:lang w:val="en-AU"/>
        </w:rPr>
      </w:pPr>
      <w:r w:rsidRPr="004B0F51">
        <w:rPr>
          <w:lang w:val="en-AU"/>
        </w:rPr>
        <w:t xml:space="preserve">All going well with the build process for code and Docker image, the canary workload is updated with the new image. The process includes de-registration from a load balancer </w:t>
      </w:r>
      <w:r w:rsidRPr="004B0F51">
        <w:rPr>
          <w:lang w:val="en-AU"/>
        </w:rPr>
        <w:lastRenderedPageBreak/>
        <w:t>pool, updating the Docker image, restarting the Docker container and re-connecting the new workload to the load balancing service.</w:t>
      </w:r>
    </w:p>
    <w:p w14:paraId="57224232" w14:textId="77777777" w:rsidR="004B0F51" w:rsidRDefault="004B0F51" w:rsidP="004B0F51">
      <w:pPr>
        <w:widowControl w:val="0"/>
        <w:autoSpaceDE w:val="0"/>
        <w:autoSpaceDN w:val="0"/>
        <w:adjustRightInd w:val="0"/>
        <w:rPr>
          <w:rFonts w:ascii="Helvetica" w:hAnsi="Helvetica" w:cs="Helvetica"/>
        </w:rPr>
      </w:pPr>
    </w:p>
    <w:p w14:paraId="58526436" w14:textId="77777777" w:rsidR="004B0F51" w:rsidRPr="004B0F51" w:rsidRDefault="004B0F51" w:rsidP="004B0F51">
      <w:pPr>
        <w:rPr>
          <w:lang w:val="en-AU"/>
        </w:rPr>
      </w:pPr>
      <w:r w:rsidRPr="004B0F51">
        <w:rPr>
          <w:lang w:val="en-AU"/>
        </w:rPr>
        <w:t>After reviewing the performance of the canary workload, the rest of production workloads can be updated using a one line Ansible playbook command.</w:t>
      </w:r>
    </w:p>
    <w:p w14:paraId="6BDB429B" w14:textId="77777777" w:rsidR="004B0F51" w:rsidRDefault="004B0F51">
      <w:pPr>
        <w:rPr>
          <w:lang w:val="en-AU"/>
        </w:rPr>
      </w:pPr>
    </w:p>
    <w:p w14:paraId="55973017" w14:textId="05125D55" w:rsidR="004B0F51" w:rsidRDefault="00AF4F4C" w:rsidP="00642009">
      <w:pPr>
        <w:pStyle w:val="Heading3"/>
        <w:numPr>
          <w:ilvl w:val="1"/>
          <w:numId w:val="5"/>
        </w:numPr>
        <w:rPr>
          <w:lang w:val="en-AU"/>
        </w:rPr>
      </w:pPr>
      <w:bookmarkStart w:id="2" w:name="_Toc446324951"/>
      <w:r>
        <w:rPr>
          <w:lang w:val="en-AU"/>
        </w:rPr>
        <w:t xml:space="preserve">Resource </w:t>
      </w:r>
      <w:r w:rsidR="004B0F51">
        <w:rPr>
          <w:lang w:val="en-AU"/>
        </w:rPr>
        <w:t>Configuration</w:t>
      </w:r>
      <w:bookmarkEnd w:id="2"/>
    </w:p>
    <w:p w14:paraId="44091BF7" w14:textId="77777777" w:rsidR="00694868" w:rsidRDefault="00694868" w:rsidP="004B0F51">
      <w:pPr>
        <w:rPr>
          <w:lang w:val="en-AU"/>
        </w:rPr>
      </w:pPr>
    </w:p>
    <w:p w14:paraId="7DD4172D" w14:textId="77777777" w:rsidR="004B0F51" w:rsidRPr="004B0F51" w:rsidRDefault="004B0F51" w:rsidP="004B0F51">
      <w:pPr>
        <w:rPr>
          <w:lang w:val="en-AU"/>
        </w:rPr>
      </w:pPr>
      <w:r w:rsidRPr="004B0F51">
        <w:rPr>
          <w:lang w:val="en-AU"/>
        </w:rPr>
        <w:t xml:space="preserve">The minimum </w:t>
      </w:r>
      <w:r w:rsidR="00E577A6">
        <w:rPr>
          <w:lang w:val="en-AU"/>
        </w:rPr>
        <w:t>compute and network</w:t>
      </w:r>
      <w:r w:rsidRPr="004B0F51">
        <w:rPr>
          <w:lang w:val="en-AU"/>
        </w:rPr>
        <w:t xml:space="preserve"> requirements to set up your own demonstration environment </w:t>
      </w:r>
      <w:r w:rsidR="00E577A6">
        <w:rPr>
          <w:lang w:val="en-AU"/>
        </w:rPr>
        <w:t xml:space="preserve">based on this reference architecture </w:t>
      </w:r>
      <w:r w:rsidRPr="004B0F51">
        <w:rPr>
          <w:lang w:val="en-AU"/>
        </w:rPr>
        <w:t>include:</w:t>
      </w:r>
    </w:p>
    <w:p w14:paraId="4C8A1E32" w14:textId="77777777" w:rsidR="004B0F51" w:rsidRPr="004B0F51" w:rsidRDefault="004B0F51" w:rsidP="004B0F51">
      <w:pPr>
        <w:rPr>
          <w:lang w:val="en-AU"/>
        </w:rPr>
      </w:pPr>
    </w:p>
    <w:p w14:paraId="69B53FF3" w14:textId="77777777" w:rsidR="004B0F51" w:rsidRDefault="004B0F51" w:rsidP="004B0F51">
      <w:pPr>
        <w:rPr>
          <w:lang w:val="en-AU"/>
        </w:rPr>
      </w:pPr>
      <w:r>
        <w:rPr>
          <w:lang w:val="en-AU"/>
        </w:rPr>
        <w:t>Compute requirements:</w:t>
      </w:r>
    </w:p>
    <w:p w14:paraId="69633AAC" w14:textId="77777777" w:rsidR="004B0F51" w:rsidRPr="00AF4F4C" w:rsidRDefault="004B0F51" w:rsidP="00AF4F4C">
      <w:pPr>
        <w:pStyle w:val="ListParagraph"/>
        <w:numPr>
          <w:ilvl w:val="0"/>
          <w:numId w:val="1"/>
        </w:numPr>
        <w:rPr>
          <w:lang w:val="en-AU"/>
        </w:rPr>
      </w:pPr>
      <w:r w:rsidRPr="00AF4F4C">
        <w:rPr>
          <w:lang w:val="en-AU"/>
        </w:rPr>
        <w:t>4 x Ubuntu 14.04 instances</w:t>
      </w:r>
    </w:p>
    <w:p w14:paraId="1ECEB9D2" w14:textId="77777777" w:rsidR="004B0F51" w:rsidRPr="00AF4F4C" w:rsidRDefault="004B0F51" w:rsidP="00AF4F4C">
      <w:pPr>
        <w:pStyle w:val="ListParagraph"/>
        <w:numPr>
          <w:ilvl w:val="1"/>
          <w:numId w:val="1"/>
        </w:numPr>
        <w:rPr>
          <w:lang w:val="en-AU"/>
        </w:rPr>
      </w:pPr>
      <w:r w:rsidRPr="00AF4F4C">
        <w:rPr>
          <w:lang w:val="en-AU"/>
        </w:rPr>
        <w:t>AWS: T2.Micro</w:t>
      </w:r>
    </w:p>
    <w:p w14:paraId="7BBB5EE3" w14:textId="77777777" w:rsidR="004B0F51" w:rsidRDefault="004B0F51" w:rsidP="00AF4F4C">
      <w:pPr>
        <w:pStyle w:val="ListParagraph"/>
        <w:numPr>
          <w:ilvl w:val="1"/>
          <w:numId w:val="1"/>
        </w:numPr>
        <w:rPr>
          <w:lang w:val="en-AU"/>
        </w:rPr>
      </w:pPr>
      <w:r w:rsidRPr="00AF4F4C">
        <w:rPr>
          <w:lang w:val="en-AU"/>
        </w:rPr>
        <w:t xml:space="preserve">Azure: </w:t>
      </w:r>
      <w:r w:rsidR="00AF4F4C" w:rsidRPr="00AF4F4C">
        <w:rPr>
          <w:lang w:val="en-AU"/>
        </w:rPr>
        <w:t>Standard A1</w:t>
      </w:r>
    </w:p>
    <w:p w14:paraId="5E34341B" w14:textId="77777777" w:rsidR="00AF4F4C" w:rsidRDefault="00AF4F4C" w:rsidP="00AF4F4C">
      <w:pPr>
        <w:pStyle w:val="ListParagraph"/>
        <w:numPr>
          <w:ilvl w:val="1"/>
          <w:numId w:val="1"/>
        </w:numPr>
        <w:rPr>
          <w:lang w:val="en-AU"/>
        </w:rPr>
      </w:pPr>
      <w:r>
        <w:rPr>
          <w:lang w:val="en-AU"/>
        </w:rPr>
        <w:t xml:space="preserve">Google Compute Platform: </w:t>
      </w:r>
      <w:r w:rsidR="00BD3470">
        <w:rPr>
          <w:lang w:val="en-AU"/>
        </w:rPr>
        <w:t>Small</w:t>
      </w:r>
    </w:p>
    <w:p w14:paraId="13BFE393" w14:textId="77777777" w:rsidR="00AF4F4C" w:rsidRDefault="00AF4F4C" w:rsidP="00AF4F4C">
      <w:pPr>
        <w:pStyle w:val="ListParagraph"/>
        <w:numPr>
          <w:ilvl w:val="1"/>
          <w:numId w:val="1"/>
        </w:numPr>
        <w:rPr>
          <w:lang w:val="en-AU"/>
        </w:rPr>
      </w:pPr>
      <w:r>
        <w:rPr>
          <w:lang w:val="en-AU"/>
        </w:rPr>
        <w:t>vSphere: 1 Core, 1-2 GB RAM</w:t>
      </w:r>
    </w:p>
    <w:p w14:paraId="438A4A3B" w14:textId="77777777" w:rsidR="00AF4F4C" w:rsidRPr="00AF4F4C" w:rsidRDefault="00AF4F4C" w:rsidP="00AF4F4C">
      <w:pPr>
        <w:rPr>
          <w:lang w:val="en-AU"/>
        </w:rPr>
      </w:pPr>
    </w:p>
    <w:p w14:paraId="2B4E8C61" w14:textId="77777777" w:rsidR="004B0F51" w:rsidRDefault="00AF4F4C" w:rsidP="004B0F51">
      <w:pPr>
        <w:rPr>
          <w:lang w:val="en-AU"/>
        </w:rPr>
      </w:pPr>
      <w:r>
        <w:rPr>
          <w:lang w:val="en-AU"/>
        </w:rPr>
        <w:t>Network Requirements:</w:t>
      </w:r>
    </w:p>
    <w:p w14:paraId="7F6C41FF" w14:textId="77777777" w:rsidR="00AF4F4C" w:rsidRPr="00AF4F4C" w:rsidRDefault="00AF4F4C" w:rsidP="00AF4F4C">
      <w:pPr>
        <w:pStyle w:val="ListParagraph"/>
        <w:numPr>
          <w:ilvl w:val="0"/>
          <w:numId w:val="1"/>
        </w:numPr>
        <w:rPr>
          <w:lang w:val="en-AU"/>
        </w:rPr>
      </w:pPr>
      <w:r w:rsidRPr="00AF4F4C">
        <w:rPr>
          <w:lang w:val="en-AU"/>
        </w:rPr>
        <w:t>Internet accessible network</w:t>
      </w:r>
      <w:r>
        <w:rPr>
          <w:lang w:val="en-AU"/>
        </w:rPr>
        <w:t xml:space="preserve"> range</w:t>
      </w:r>
      <w:r w:rsidR="00E577A6">
        <w:rPr>
          <w:lang w:val="en-AU"/>
        </w:rPr>
        <w:t xml:space="preserve"> </w:t>
      </w:r>
    </w:p>
    <w:p w14:paraId="772CCEE4" w14:textId="77777777" w:rsidR="00AF4F4C" w:rsidRPr="00AF4F4C" w:rsidRDefault="00AF4F4C" w:rsidP="00AF4F4C">
      <w:pPr>
        <w:pStyle w:val="ListParagraph"/>
        <w:numPr>
          <w:ilvl w:val="0"/>
          <w:numId w:val="1"/>
        </w:numPr>
        <w:rPr>
          <w:lang w:val="en-AU"/>
        </w:rPr>
      </w:pPr>
      <w:r w:rsidRPr="00AF4F4C">
        <w:rPr>
          <w:lang w:val="en-AU"/>
        </w:rPr>
        <w:t>Optional: private network</w:t>
      </w:r>
      <w:r>
        <w:rPr>
          <w:lang w:val="en-AU"/>
        </w:rPr>
        <w:t xml:space="preserve"> address range</w:t>
      </w:r>
    </w:p>
    <w:p w14:paraId="0D09F964" w14:textId="77777777" w:rsidR="00AF4F4C" w:rsidRDefault="00AF4F4C" w:rsidP="004B0F51">
      <w:pPr>
        <w:rPr>
          <w:lang w:val="en-AU"/>
        </w:rPr>
      </w:pPr>
    </w:p>
    <w:p w14:paraId="52B12ED8" w14:textId="77777777" w:rsidR="00AF4F4C" w:rsidRDefault="00AF4F4C" w:rsidP="004B0F51">
      <w:pPr>
        <w:rPr>
          <w:lang w:val="en-AU"/>
        </w:rPr>
      </w:pPr>
      <w:r>
        <w:rPr>
          <w:lang w:val="en-AU"/>
        </w:rPr>
        <w:t xml:space="preserve">Load Balancer Service (must </w:t>
      </w:r>
      <w:r w:rsidR="00E577A6">
        <w:rPr>
          <w:lang w:val="en-AU"/>
        </w:rPr>
        <w:t xml:space="preserve">be </w:t>
      </w:r>
      <w:r>
        <w:rPr>
          <w:lang w:val="en-AU"/>
        </w:rPr>
        <w:t>supported by the CM tool)</w:t>
      </w:r>
    </w:p>
    <w:p w14:paraId="725EF32D" w14:textId="77777777" w:rsidR="00AF4F4C" w:rsidRPr="00AF4F4C" w:rsidRDefault="00AF4F4C" w:rsidP="00AF4F4C">
      <w:pPr>
        <w:pStyle w:val="ListParagraph"/>
        <w:numPr>
          <w:ilvl w:val="0"/>
          <w:numId w:val="2"/>
        </w:numPr>
        <w:rPr>
          <w:lang w:val="en-AU"/>
        </w:rPr>
      </w:pPr>
      <w:r w:rsidRPr="00AF4F4C">
        <w:rPr>
          <w:lang w:val="en-AU"/>
        </w:rPr>
        <w:t>AWS ELB (AWS only)</w:t>
      </w:r>
    </w:p>
    <w:p w14:paraId="3FA3F5F7" w14:textId="77777777" w:rsidR="00AF4F4C" w:rsidRPr="00AF4F4C" w:rsidRDefault="00AF4F4C" w:rsidP="00AF4F4C">
      <w:pPr>
        <w:pStyle w:val="ListParagraph"/>
        <w:numPr>
          <w:ilvl w:val="0"/>
          <w:numId w:val="2"/>
        </w:numPr>
        <w:rPr>
          <w:lang w:val="en-AU"/>
        </w:rPr>
      </w:pPr>
      <w:r w:rsidRPr="00AF4F4C">
        <w:rPr>
          <w:lang w:val="en-AU"/>
        </w:rPr>
        <w:t>HAProxy</w:t>
      </w:r>
    </w:p>
    <w:p w14:paraId="101FDEDF" w14:textId="77777777" w:rsidR="00AF4F4C" w:rsidRPr="00AF4F4C" w:rsidRDefault="00AF4F4C" w:rsidP="00AF4F4C">
      <w:pPr>
        <w:pStyle w:val="ListParagraph"/>
        <w:numPr>
          <w:ilvl w:val="0"/>
          <w:numId w:val="2"/>
        </w:numPr>
        <w:rPr>
          <w:lang w:val="en-AU"/>
        </w:rPr>
      </w:pPr>
      <w:r w:rsidRPr="00AF4F4C">
        <w:rPr>
          <w:lang w:val="en-AU"/>
        </w:rPr>
        <w:t>F5</w:t>
      </w:r>
    </w:p>
    <w:p w14:paraId="31B5D832" w14:textId="77777777" w:rsidR="004B0F51" w:rsidRDefault="004B0F51">
      <w:pPr>
        <w:rPr>
          <w:lang w:val="en-AU"/>
        </w:rPr>
      </w:pPr>
    </w:p>
    <w:p w14:paraId="2833BF12" w14:textId="77777777" w:rsidR="00AF4F4C" w:rsidRDefault="00E577A6" w:rsidP="00642009">
      <w:pPr>
        <w:pStyle w:val="Heading3"/>
        <w:numPr>
          <w:ilvl w:val="1"/>
          <w:numId w:val="5"/>
        </w:numPr>
        <w:rPr>
          <w:lang w:val="en-AU"/>
        </w:rPr>
      </w:pPr>
      <w:bookmarkStart w:id="3" w:name="_Toc446324952"/>
      <w:r>
        <w:rPr>
          <w:lang w:val="en-AU"/>
        </w:rPr>
        <w:t xml:space="preserve">DNS </w:t>
      </w:r>
      <w:r w:rsidR="00254D39">
        <w:rPr>
          <w:lang w:val="en-AU"/>
        </w:rPr>
        <w:t>Service</w:t>
      </w:r>
      <w:bookmarkEnd w:id="3"/>
    </w:p>
    <w:p w14:paraId="005C31A9" w14:textId="77777777" w:rsidR="00694868" w:rsidRDefault="00694868" w:rsidP="00E577A6"/>
    <w:p w14:paraId="02A91F60" w14:textId="5D65EB07" w:rsidR="00E577A6" w:rsidRDefault="00E577A6" w:rsidP="00E577A6">
      <w:r>
        <w:t xml:space="preserve">This reference architecture requires the use of fully qualified domain names (FQDN) for communication between the services. The domain name used is </w:t>
      </w:r>
      <w:r w:rsidRPr="00E577A6">
        <w:rPr>
          <w:b/>
        </w:rPr>
        <w:t>proserveau.local</w:t>
      </w:r>
      <w:r>
        <w:t xml:space="preserve">. There must a DNS service available to host this domain, </w:t>
      </w:r>
      <w:r w:rsidR="00254D39">
        <w:t xml:space="preserve">which could be a preexisting DNS service that you control, or alternatively you can set up a DNS service for </w:t>
      </w:r>
      <w:r w:rsidR="00786640">
        <w:t xml:space="preserve">this </w:t>
      </w:r>
      <w:r w:rsidR="00254D39">
        <w:t>purpose. T</w:t>
      </w:r>
      <w:r>
        <w:t xml:space="preserve">his document will include instructions to configure BIND to host the domain zone for </w:t>
      </w:r>
      <w:r w:rsidRPr="00E577A6">
        <w:rPr>
          <w:b/>
        </w:rPr>
        <w:t>proserveau.local</w:t>
      </w:r>
      <w:r>
        <w:t>.</w:t>
      </w:r>
    </w:p>
    <w:p w14:paraId="2D2545CC" w14:textId="77777777" w:rsidR="00E577A6" w:rsidRDefault="00E577A6" w:rsidP="00E577A6"/>
    <w:p w14:paraId="09F36521" w14:textId="77777777" w:rsidR="00E577A6" w:rsidRPr="00642009" w:rsidRDefault="00254D39" w:rsidP="00642009">
      <w:pPr>
        <w:pStyle w:val="Heading3"/>
        <w:numPr>
          <w:ilvl w:val="1"/>
          <w:numId w:val="5"/>
        </w:numPr>
        <w:rPr>
          <w:lang w:val="en-AU"/>
        </w:rPr>
      </w:pPr>
      <w:bookmarkStart w:id="4" w:name="_Toc446324953"/>
      <w:r w:rsidRPr="00642009">
        <w:rPr>
          <w:lang w:val="en-AU"/>
        </w:rPr>
        <w:t>CVS Service</w:t>
      </w:r>
      <w:bookmarkEnd w:id="4"/>
    </w:p>
    <w:p w14:paraId="502C9940" w14:textId="77777777" w:rsidR="00694868" w:rsidRDefault="00694868" w:rsidP="00E577A6"/>
    <w:p w14:paraId="6988FDBB" w14:textId="77777777" w:rsidR="00254D39" w:rsidRDefault="00254D39" w:rsidP="00E577A6">
      <w:r>
        <w:t xml:space="preserve">This reference architecture requires the of a code versioning system (CVS). </w:t>
      </w:r>
      <w:r w:rsidRPr="00254D39">
        <w:rPr>
          <w:b/>
        </w:rPr>
        <w:t>Github</w:t>
      </w:r>
      <w:r>
        <w:t xml:space="preserve"> has been selected for this purpose. </w:t>
      </w:r>
      <w:r w:rsidRPr="00171247">
        <w:rPr>
          <w:b/>
        </w:rPr>
        <w:t>Github</w:t>
      </w:r>
      <w:r>
        <w:t xml:space="preserve"> is a publically accessible service provided over the Internet. In order to use </w:t>
      </w:r>
      <w:r w:rsidRPr="00171247">
        <w:rPr>
          <w:b/>
        </w:rPr>
        <w:t>Github</w:t>
      </w:r>
      <w:r>
        <w:t xml:space="preserve"> you will need to register an account with </w:t>
      </w:r>
      <w:r w:rsidRPr="00171247">
        <w:rPr>
          <w:b/>
        </w:rPr>
        <w:t>Github</w:t>
      </w:r>
      <w:r>
        <w:t xml:space="preserve"> and load source code into a </w:t>
      </w:r>
      <w:r w:rsidRPr="00171247">
        <w:rPr>
          <w:b/>
        </w:rPr>
        <w:t>Github</w:t>
      </w:r>
      <w:r>
        <w:t xml:space="preserve"> repository. This document does not cover this procedure.</w:t>
      </w:r>
    </w:p>
    <w:p w14:paraId="477AE04D" w14:textId="77777777" w:rsidR="00254D39" w:rsidRDefault="00254D39" w:rsidP="00E577A6"/>
    <w:p w14:paraId="4FFBBCFE" w14:textId="77777777" w:rsidR="00254D39" w:rsidRPr="00642009" w:rsidRDefault="00254D39" w:rsidP="00642009">
      <w:pPr>
        <w:pStyle w:val="Heading3"/>
        <w:numPr>
          <w:ilvl w:val="1"/>
          <w:numId w:val="5"/>
        </w:numPr>
        <w:rPr>
          <w:lang w:val="en-AU"/>
        </w:rPr>
      </w:pPr>
      <w:bookmarkStart w:id="5" w:name="_Toc446324954"/>
      <w:r w:rsidRPr="00642009">
        <w:rPr>
          <w:lang w:val="en-AU"/>
        </w:rPr>
        <w:t>Continuous Integration Service</w:t>
      </w:r>
      <w:bookmarkEnd w:id="5"/>
    </w:p>
    <w:p w14:paraId="5CA74F52" w14:textId="77777777" w:rsidR="00694868" w:rsidRDefault="00694868" w:rsidP="00254D39"/>
    <w:p w14:paraId="773A3722" w14:textId="77777777" w:rsidR="00254D39" w:rsidRDefault="00254D39" w:rsidP="00254D39">
      <w:r>
        <w:lastRenderedPageBreak/>
        <w:t xml:space="preserve">This reference architecture requires the use of Continuous Integration system to retrieve source code from the CVS system, and build it into an executable module. </w:t>
      </w:r>
      <w:r w:rsidRPr="00BD3470">
        <w:rPr>
          <w:b/>
        </w:rPr>
        <w:t>Jenkins</w:t>
      </w:r>
      <w:r>
        <w:t xml:space="preserve"> has been selected for this purpose. This document will provide instructions for installing and configuring </w:t>
      </w:r>
      <w:r w:rsidRPr="00BD3470">
        <w:rPr>
          <w:b/>
        </w:rPr>
        <w:t>Jenkins</w:t>
      </w:r>
      <w:r>
        <w:t xml:space="preserve"> for this purpose.</w:t>
      </w:r>
    </w:p>
    <w:p w14:paraId="0F620C37" w14:textId="77777777" w:rsidR="00254D39" w:rsidRDefault="00254D39" w:rsidP="00254D39"/>
    <w:p w14:paraId="3F7B4D02" w14:textId="77777777" w:rsidR="00254D39" w:rsidRPr="00642009" w:rsidRDefault="00254D39" w:rsidP="00642009">
      <w:pPr>
        <w:pStyle w:val="Heading3"/>
        <w:numPr>
          <w:ilvl w:val="1"/>
          <w:numId w:val="5"/>
        </w:numPr>
        <w:rPr>
          <w:lang w:val="en-AU"/>
        </w:rPr>
      </w:pPr>
      <w:bookmarkStart w:id="6" w:name="_Toc446324955"/>
      <w:r w:rsidRPr="00642009">
        <w:rPr>
          <w:lang w:val="en-AU"/>
        </w:rPr>
        <w:t>Configuration Management Service</w:t>
      </w:r>
      <w:bookmarkEnd w:id="6"/>
    </w:p>
    <w:p w14:paraId="0B2F34CD" w14:textId="77777777" w:rsidR="00694868" w:rsidRDefault="00694868" w:rsidP="00254D39"/>
    <w:p w14:paraId="33784365" w14:textId="77777777" w:rsidR="00254D39" w:rsidRDefault="00254D39" w:rsidP="00254D39">
      <w:r>
        <w:t xml:space="preserve">This reference architecture requires the use of a configuration management tool (CM). </w:t>
      </w:r>
      <w:r w:rsidRPr="00BD3470">
        <w:rPr>
          <w:b/>
        </w:rPr>
        <w:t>Ansible</w:t>
      </w:r>
      <w:r>
        <w:t xml:space="preserve"> has been selected for this purpose</w:t>
      </w:r>
      <w:r w:rsidR="00BD3470">
        <w:t xml:space="preserve">. This document will provide instructions for installing and configuring </w:t>
      </w:r>
      <w:r w:rsidR="00BD3470" w:rsidRPr="00171247">
        <w:rPr>
          <w:b/>
        </w:rPr>
        <w:t>Ansible</w:t>
      </w:r>
      <w:r w:rsidR="00BD3470">
        <w:t xml:space="preserve"> for this purpose.</w:t>
      </w:r>
    </w:p>
    <w:p w14:paraId="27BE45BF" w14:textId="77777777" w:rsidR="00BD3470" w:rsidRDefault="00BD3470" w:rsidP="00254D39"/>
    <w:p w14:paraId="498671E0" w14:textId="77777777" w:rsidR="00BD3470" w:rsidRPr="00642009" w:rsidRDefault="00BD3470" w:rsidP="00642009">
      <w:pPr>
        <w:pStyle w:val="Heading3"/>
        <w:numPr>
          <w:ilvl w:val="1"/>
          <w:numId w:val="5"/>
        </w:numPr>
        <w:rPr>
          <w:lang w:val="en-AU"/>
        </w:rPr>
      </w:pPr>
      <w:bookmarkStart w:id="7" w:name="_Toc446324956"/>
      <w:r w:rsidRPr="00642009">
        <w:rPr>
          <w:lang w:val="en-AU"/>
        </w:rPr>
        <w:t>Application Containerisation Service</w:t>
      </w:r>
      <w:bookmarkEnd w:id="7"/>
    </w:p>
    <w:p w14:paraId="3607D335" w14:textId="77777777" w:rsidR="00694868" w:rsidRDefault="00694868" w:rsidP="00254D39"/>
    <w:p w14:paraId="286577F3" w14:textId="77777777" w:rsidR="00BD3470" w:rsidRDefault="00BD3470" w:rsidP="00254D39">
      <w:r>
        <w:t xml:space="preserve">This reference architecture requires the use of an application containerisation service to host the compile applications. </w:t>
      </w:r>
      <w:r w:rsidRPr="00171247">
        <w:rPr>
          <w:b/>
        </w:rPr>
        <w:t>Docker</w:t>
      </w:r>
      <w:r>
        <w:t xml:space="preserve"> has been selected for this purpose. This document will provide instructions for installing and configuring </w:t>
      </w:r>
      <w:r w:rsidR="00BC0A07">
        <w:t xml:space="preserve">the </w:t>
      </w:r>
      <w:r w:rsidRPr="00171247">
        <w:rPr>
          <w:b/>
        </w:rPr>
        <w:t>Docker</w:t>
      </w:r>
      <w:r w:rsidR="00BC0A07" w:rsidRPr="00171247">
        <w:rPr>
          <w:b/>
        </w:rPr>
        <w:t xml:space="preserve"> Engine</w:t>
      </w:r>
      <w:r>
        <w:t xml:space="preserve">, </w:t>
      </w:r>
      <w:r w:rsidRPr="00171247">
        <w:rPr>
          <w:b/>
        </w:rPr>
        <w:t>Docker Swarm</w:t>
      </w:r>
      <w:r>
        <w:t xml:space="preserve">, </w:t>
      </w:r>
      <w:r w:rsidRPr="00171247">
        <w:rPr>
          <w:b/>
        </w:rPr>
        <w:t>Docker Registry</w:t>
      </w:r>
      <w:r w:rsidR="00BC0A07">
        <w:t xml:space="preserve">, </w:t>
      </w:r>
      <w:r w:rsidR="00BC0A07" w:rsidRPr="00171247">
        <w:rPr>
          <w:b/>
        </w:rPr>
        <w:t>Etcd</w:t>
      </w:r>
      <w:r w:rsidR="00BC0A07">
        <w:t xml:space="preserve">, and </w:t>
      </w:r>
      <w:r w:rsidR="00BC0A07" w:rsidRPr="00171247">
        <w:rPr>
          <w:b/>
        </w:rPr>
        <w:t>Registrator</w:t>
      </w:r>
      <w:r w:rsidR="00BC0A07">
        <w:t xml:space="preserve"> services.</w:t>
      </w:r>
    </w:p>
    <w:p w14:paraId="6C5B214C" w14:textId="346D1681" w:rsidR="00171247" w:rsidRDefault="00171247" w:rsidP="00254D39"/>
    <w:p w14:paraId="75A7762A" w14:textId="0B8DB06C" w:rsidR="00171247" w:rsidRPr="00642009" w:rsidRDefault="00171247" w:rsidP="00642009">
      <w:pPr>
        <w:pStyle w:val="Heading3"/>
        <w:numPr>
          <w:ilvl w:val="1"/>
          <w:numId w:val="5"/>
        </w:numPr>
        <w:rPr>
          <w:lang w:val="en-AU"/>
        </w:rPr>
      </w:pPr>
      <w:bookmarkStart w:id="8" w:name="_Toc446324957"/>
      <w:r w:rsidRPr="00642009">
        <w:rPr>
          <w:lang w:val="en-AU"/>
        </w:rPr>
        <w:t>Load Balancer Service</w:t>
      </w:r>
      <w:bookmarkEnd w:id="8"/>
    </w:p>
    <w:p w14:paraId="6086AC54" w14:textId="77777777" w:rsidR="00694868" w:rsidRDefault="00694868" w:rsidP="00254D39"/>
    <w:p w14:paraId="3092D1F7" w14:textId="64B61B38" w:rsidR="00171247" w:rsidRDefault="00171247" w:rsidP="00254D39">
      <w:r>
        <w:t xml:space="preserve">This reference architecture requires the use of a load balancer service to ensure that the applications is always available during updates. Use the most appropriate load balancing technology available, as long as it is supported by the CM tool. This document will provide instructions for installing and configuring </w:t>
      </w:r>
      <w:r w:rsidRPr="00171247">
        <w:rPr>
          <w:b/>
        </w:rPr>
        <w:t>HAProxy</w:t>
      </w:r>
      <w:r>
        <w:t xml:space="preserve">, and will provide general instructions for using </w:t>
      </w:r>
      <w:r w:rsidRPr="00171247">
        <w:rPr>
          <w:b/>
        </w:rPr>
        <w:t>AWS ELB</w:t>
      </w:r>
      <w:r>
        <w:t>.</w:t>
      </w:r>
    </w:p>
    <w:p w14:paraId="57B76CD5" w14:textId="77777777" w:rsidR="00BD3470" w:rsidRDefault="00BD3470" w:rsidP="00254D39"/>
    <w:p w14:paraId="64BDEDFA" w14:textId="77777777" w:rsidR="00D72724" w:rsidRDefault="00D72724">
      <w:pPr>
        <w:rPr>
          <w:rFonts w:asciiTheme="majorHAnsi" w:eastAsiaTheme="majorEastAsia" w:hAnsiTheme="majorHAnsi" w:cstheme="majorBidi"/>
          <w:color w:val="2E74B5" w:themeColor="accent1" w:themeShade="BF"/>
          <w:sz w:val="26"/>
          <w:szCs w:val="26"/>
        </w:rPr>
      </w:pPr>
      <w:r>
        <w:br w:type="page"/>
      </w:r>
    </w:p>
    <w:p w14:paraId="32D71320" w14:textId="21EA09F9" w:rsidR="00254D39" w:rsidRDefault="00D72724" w:rsidP="00642009">
      <w:pPr>
        <w:pStyle w:val="Heading2"/>
        <w:numPr>
          <w:ilvl w:val="0"/>
          <w:numId w:val="5"/>
        </w:numPr>
      </w:pPr>
      <w:bookmarkStart w:id="9" w:name="_Toc446324958"/>
      <w:r>
        <w:lastRenderedPageBreak/>
        <w:t>Instance Configuration</w:t>
      </w:r>
      <w:bookmarkEnd w:id="9"/>
    </w:p>
    <w:p w14:paraId="3B1DF070" w14:textId="77777777" w:rsidR="00694868" w:rsidRDefault="00694868" w:rsidP="00254D39"/>
    <w:p w14:paraId="0005941C" w14:textId="73D76C4D" w:rsidR="00254D39" w:rsidRDefault="00D72724" w:rsidP="00254D39">
      <w:r>
        <w:t xml:space="preserve">The </w:t>
      </w:r>
      <w:r w:rsidR="00737EA2">
        <w:t>first step is to provision the four</w:t>
      </w:r>
      <w:r>
        <w:t xml:space="preserve"> Ubuntu 14.04</w:t>
      </w:r>
      <w:r w:rsidR="00737EA2">
        <w:t xml:space="preserve"> instances that will be used by the reference architecture. The procedure for doing this will be unique to each cloud provider and is not covered here. Once the instances are up and running the following post configuration tasks will need to occur.</w:t>
      </w:r>
    </w:p>
    <w:p w14:paraId="3C571542" w14:textId="77777777" w:rsidR="00737EA2" w:rsidRDefault="00737EA2" w:rsidP="00254D39"/>
    <w:p w14:paraId="63C3C1A1" w14:textId="5A29E09A" w:rsidR="009F7F77" w:rsidRDefault="003B3BBF" w:rsidP="00642009">
      <w:pPr>
        <w:pStyle w:val="Heading3"/>
        <w:numPr>
          <w:ilvl w:val="1"/>
          <w:numId w:val="5"/>
        </w:numPr>
      </w:pPr>
      <w:bookmarkStart w:id="10" w:name="_Toc446324959"/>
      <w:r>
        <w:t xml:space="preserve">Instance </w:t>
      </w:r>
      <w:r w:rsidR="009F7F77">
        <w:t>Hostnames</w:t>
      </w:r>
      <w:bookmarkEnd w:id="10"/>
    </w:p>
    <w:p w14:paraId="4667631B" w14:textId="77777777" w:rsidR="00694868" w:rsidRDefault="00694868" w:rsidP="00BD554D"/>
    <w:p w14:paraId="184F51C7" w14:textId="17F03BFE" w:rsidR="00BD554D" w:rsidRPr="00BD554D" w:rsidRDefault="00BD554D" w:rsidP="00BD554D">
      <w:r>
        <w:t>Throughout the document the four instances required will be refer</w:t>
      </w:r>
      <w:r w:rsidR="00A84376">
        <w:t>red to with the following FQDNs.</w:t>
      </w:r>
    </w:p>
    <w:p w14:paraId="534024B9" w14:textId="77777777" w:rsidR="009F7F77" w:rsidRDefault="009F7F77" w:rsidP="00254D39"/>
    <w:p w14:paraId="1326A22E" w14:textId="04299706" w:rsidR="009F7F77" w:rsidRDefault="00F82D04" w:rsidP="00BD554D">
      <w:pPr>
        <w:pStyle w:val="ListParagraph"/>
        <w:numPr>
          <w:ilvl w:val="0"/>
          <w:numId w:val="3"/>
        </w:numPr>
      </w:pPr>
      <w:r>
        <w:t>cfgmgr</w:t>
      </w:r>
      <w:r w:rsidR="00BD554D">
        <w:t>.proserveau.local</w:t>
      </w:r>
    </w:p>
    <w:p w14:paraId="7FE0AAD2" w14:textId="6E54F15C" w:rsidR="00BD554D" w:rsidRDefault="00BD554D" w:rsidP="00BD554D">
      <w:pPr>
        <w:pStyle w:val="ListParagraph"/>
        <w:numPr>
          <w:ilvl w:val="0"/>
          <w:numId w:val="3"/>
        </w:numPr>
      </w:pPr>
      <w:r>
        <w:t>docker0.proserveau.local</w:t>
      </w:r>
    </w:p>
    <w:p w14:paraId="22DF5F3A" w14:textId="10ECE58D" w:rsidR="00BD554D" w:rsidRDefault="00BD554D" w:rsidP="00BD554D">
      <w:pPr>
        <w:pStyle w:val="ListParagraph"/>
        <w:numPr>
          <w:ilvl w:val="0"/>
          <w:numId w:val="3"/>
        </w:numPr>
      </w:pPr>
      <w:r>
        <w:t>docker1.proserveau.local</w:t>
      </w:r>
    </w:p>
    <w:p w14:paraId="4BBC4697" w14:textId="6B2F0BC4" w:rsidR="00BD554D" w:rsidRDefault="00BD554D" w:rsidP="00BD554D">
      <w:pPr>
        <w:pStyle w:val="ListParagraph"/>
        <w:numPr>
          <w:ilvl w:val="0"/>
          <w:numId w:val="3"/>
        </w:numPr>
      </w:pPr>
      <w:r>
        <w:t>docker2.proserveau.local</w:t>
      </w:r>
    </w:p>
    <w:p w14:paraId="67E83B84" w14:textId="77777777" w:rsidR="009F7F77" w:rsidRDefault="009F7F77" w:rsidP="00254D39"/>
    <w:p w14:paraId="4DE29791" w14:textId="326DA83B" w:rsidR="002F23D3" w:rsidRDefault="002F23D3" w:rsidP="00642009">
      <w:pPr>
        <w:pStyle w:val="Heading3"/>
        <w:numPr>
          <w:ilvl w:val="1"/>
          <w:numId w:val="5"/>
        </w:numPr>
      </w:pPr>
      <w:bookmarkStart w:id="11" w:name="_Toc446324960"/>
      <w:r>
        <w:t>Local Users</w:t>
      </w:r>
      <w:bookmarkEnd w:id="11"/>
    </w:p>
    <w:p w14:paraId="08DD7211" w14:textId="77777777" w:rsidR="002F23D3" w:rsidRDefault="002F23D3" w:rsidP="002F23D3"/>
    <w:p w14:paraId="33DB9FCC" w14:textId="5D986A9F" w:rsidR="002F23D3" w:rsidRDefault="002F23D3" w:rsidP="002F23D3">
      <w:r>
        <w:t xml:space="preserve">Create a local user with </w:t>
      </w:r>
      <w:r w:rsidRPr="002F23D3">
        <w:rPr>
          <w:b/>
        </w:rPr>
        <w:t>sudo</w:t>
      </w:r>
      <w:r>
        <w:t xml:space="preserve"> privileges on each instance, the username should be the same on all instances (eg: ubuntu). Your Cloud Proivder may manage this setup during instance provisioning.</w:t>
      </w:r>
    </w:p>
    <w:p w14:paraId="0B8E3013" w14:textId="77777777" w:rsidR="002F23D3" w:rsidRPr="002F23D3" w:rsidRDefault="002F23D3" w:rsidP="002F23D3"/>
    <w:p w14:paraId="3E947342" w14:textId="79C43E7C" w:rsidR="00171247" w:rsidRDefault="00171247" w:rsidP="00642009">
      <w:pPr>
        <w:pStyle w:val="Heading3"/>
        <w:numPr>
          <w:ilvl w:val="1"/>
          <w:numId w:val="5"/>
        </w:numPr>
      </w:pPr>
      <w:bookmarkStart w:id="12" w:name="_Toc446324961"/>
      <w:r>
        <w:t>IP Addresses</w:t>
      </w:r>
      <w:bookmarkEnd w:id="12"/>
    </w:p>
    <w:p w14:paraId="3A2DF498" w14:textId="77777777" w:rsidR="00694868" w:rsidRDefault="00694868" w:rsidP="00171247"/>
    <w:p w14:paraId="0E900476" w14:textId="7DA55B1F" w:rsidR="00171247" w:rsidRDefault="00171247" w:rsidP="00171247">
      <w:r>
        <w:t xml:space="preserve">All instances should have static private IP addresses. The </w:t>
      </w:r>
      <w:r w:rsidR="00F82D04">
        <w:t>cfgmgr</w:t>
      </w:r>
      <w:r>
        <w:t xml:space="preserve">.proserveau.local instance should have </w:t>
      </w:r>
      <w:r w:rsidR="002F23D3">
        <w:t>a static public IP address</w:t>
      </w:r>
      <w:r w:rsidR="00FE3355">
        <w:t>Met</w:t>
      </w:r>
      <w:r w:rsidR="002F23D3">
        <w:t xml:space="preserve">, but it </w:t>
      </w:r>
      <w:r w:rsidR="00D72279">
        <w:t xml:space="preserve">is </w:t>
      </w:r>
      <w:r w:rsidR="002F23D3">
        <w:t>not necessary.</w:t>
      </w:r>
    </w:p>
    <w:p w14:paraId="464290D2" w14:textId="77777777" w:rsidR="00171247" w:rsidRPr="00171247" w:rsidRDefault="00171247" w:rsidP="00171247"/>
    <w:p w14:paraId="7F9E83B7" w14:textId="77777777" w:rsidR="00961F74" w:rsidRDefault="00961F74" w:rsidP="00642009">
      <w:pPr>
        <w:pStyle w:val="Heading3"/>
        <w:numPr>
          <w:ilvl w:val="1"/>
          <w:numId w:val="5"/>
        </w:numPr>
      </w:pPr>
      <w:bookmarkStart w:id="13" w:name="_Toc446324962"/>
      <w:r>
        <w:t>Firewalls/Security Groups</w:t>
      </w:r>
      <w:bookmarkEnd w:id="13"/>
    </w:p>
    <w:p w14:paraId="4A322F2E" w14:textId="77777777" w:rsidR="00694868" w:rsidRDefault="00694868" w:rsidP="00961F74"/>
    <w:p w14:paraId="131B53BE" w14:textId="16DBACCE" w:rsidR="00961F74" w:rsidRDefault="00961F74" w:rsidP="00961F74">
      <w:r>
        <w:t>Apply the following firewall rules to the instances using the appropriate method for your cloud provider, substituting the correct IP addresses and subnet ranges for the environment you have deployed.</w:t>
      </w:r>
    </w:p>
    <w:p w14:paraId="46EBBBFE" w14:textId="77777777" w:rsidR="00961F74" w:rsidRDefault="00961F74" w:rsidP="00961F74"/>
    <w:tbl>
      <w:tblPr>
        <w:tblStyle w:val="TableGrid"/>
        <w:tblW w:w="0" w:type="auto"/>
        <w:tblLook w:val="04A0" w:firstRow="1" w:lastRow="0" w:firstColumn="1" w:lastColumn="0" w:noHBand="0" w:noVBand="1"/>
      </w:tblPr>
      <w:tblGrid>
        <w:gridCol w:w="2681"/>
        <w:gridCol w:w="917"/>
        <w:gridCol w:w="2716"/>
        <w:gridCol w:w="1374"/>
        <w:gridCol w:w="1322"/>
      </w:tblGrid>
      <w:tr w:rsidR="007255B0" w:rsidRPr="000F5671" w14:paraId="794AF914" w14:textId="1EC5A551" w:rsidTr="00363E5D">
        <w:trPr>
          <w:cantSplit/>
          <w:tblHeader/>
        </w:trPr>
        <w:tc>
          <w:tcPr>
            <w:tcW w:w="2681" w:type="dxa"/>
          </w:tcPr>
          <w:p w14:paraId="6654F422" w14:textId="24DD8E58" w:rsidR="00961F74" w:rsidRPr="000F5671" w:rsidRDefault="00961F74" w:rsidP="00961F74">
            <w:pPr>
              <w:rPr>
                <w:b/>
              </w:rPr>
            </w:pPr>
            <w:r w:rsidRPr="000F5671">
              <w:rPr>
                <w:b/>
              </w:rPr>
              <w:t>Source</w:t>
            </w:r>
          </w:p>
        </w:tc>
        <w:tc>
          <w:tcPr>
            <w:tcW w:w="917" w:type="dxa"/>
          </w:tcPr>
          <w:p w14:paraId="6426A46D" w14:textId="62AA8EB9" w:rsidR="00961F74" w:rsidRPr="000F5671" w:rsidRDefault="00961F74" w:rsidP="00961F74">
            <w:pPr>
              <w:rPr>
                <w:b/>
              </w:rPr>
            </w:pPr>
            <w:r w:rsidRPr="000F5671">
              <w:rPr>
                <w:b/>
              </w:rPr>
              <w:t>Source Port</w:t>
            </w:r>
          </w:p>
        </w:tc>
        <w:tc>
          <w:tcPr>
            <w:tcW w:w="2716" w:type="dxa"/>
          </w:tcPr>
          <w:p w14:paraId="397ECEE7" w14:textId="4432375C" w:rsidR="00961F74" w:rsidRPr="000F5671" w:rsidRDefault="00961F74" w:rsidP="00961F74">
            <w:pPr>
              <w:rPr>
                <w:b/>
              </w:rPr>
            </w:pPr>
            <w:r w:rsidRPr="000F5671">
              <w:rPr>
                <w:b/>
              </w:rPr>
              <w:t>Destination</w:t>
            </w:r>
          </w:p>
        </w:tc>
        <w:tc>
          <w:tcPr>
            <w:tcW w:w="1374" w:type="dxa"/>
          </w:tcPr>
          <w:p w14:paraId="50D43D92" w14:textId="55828A54" w:rsidR="00961F74" w:rsidRPr="000F5671" w:rsidRDefault="00961F74" w:rsidP="00961F74">
            <w:pPr>
              <w:rPr>
                <w:b/>
              </w:rPr>
            </w:pPr>
            <w:r w:rsidRPr="000F5671">
              <w:rPr>
                <w:b/>
              </w:rPr>
              <w:t>Destination Port</w:t>
            </w:r>
          </w:p>
        </w:tc>
        <w:tc>
          <w:tcPr>
            <w:tcW w:w="1322" w:type="dxa"/>
          </w:tcPr>
          <w:p w14:paraId="1F63CBE0" w14:textId="536645C7" w:rsidR="00961F74" w:rsidRPr="000F5671" w:rsidRDefault="00961F74" w:rsidP="00961F74">
            <w:pPr>
              <w:rPr>
                <w:b/>
              </w:rPr>
            </w:pPr>
            <w:r w:rsidRPr="000F5671">
              <w:rPr>
                <w:b/>
              </w:rPr>
              <w:t>Purpose</w:t>
            </w:r>
          </w:p>
        </w:tc>
      </w:tr>
      <w:tr w:rsidR="007255B0" w14:paraId="37506F08" w14:textId="529113BC" w:rsidTr="00363E5D">
        <w:trPr>
          <w:cantSplit/>
        </w:trPr>
        <w:tc>
          <w:tcPr>
            <w:tcW w:w="2681" w:type="dxa"/>
          </w:tcPr>
          <w:p w14:paraId="4C427BCF" w14:textId="0C01A46A" w:rsidR="00961F74" w:rsidRDefault="00961F74" w:rsidP="00961F74">
            <w:r>
              <w:t>0.0.0.0/0</w:t>
            </w:r>
          </w:p>
        </w:tc>
        <w:tc>
          <w:tcPr>
            <w:tcW w:w="917" w:type="dxa"/>
          </w:tcPr>
          <w:p w14:paraId="2D94A4AB" w14:textId="360D3F90" w:rsidR="00961F74" w:rsidRDefault="00961F74" w:rsidP="00961F74">
            <w:r>
              <w:t>Any</w:t>
            </w:r>
          </w:p>
        </w:tc>
        <w:tc>
          <w:tcPr>
            <w:tcW w:w="2716" w:type="dxa"/>
          </w:tcPr>
          <w:p w14:paraId="5F6A43B4" w14:textId="6906D171" w:rsidR="00961F74" w:rsidRDefault="00F82D04" w:rsidP="00961F74">
            <w:r>
              <w:t>cfgmgr</w:t>
            </w:r>
            <w:r w:rsidR="00961F74">
              <w:t>.proserveau.local</w:t>
            </w:r>
          </w:p>
          <w:p w14:paraId="21937DA5" w14:textId="77777777" w:rsidR="00961F74" w:rsidRDefault="00961F74" w:rsidP="00961F74">
            <w:r>
              <w:t>docker0.proserveau.local</w:t>
            </w:r>
          </w:p>
          <w:p w14:paraId="095B5426" w14:textId="25285FD9" w:rsidR="00961F74" w:rsidRDefault="000F5671" w:rsidP="00961F74">
            <w:r>
              <w:t>docker1.proserve</w:t>
            </w:r>
            <w:r w:rsidR="00961F74">
              <w:t>au.local</w:t>
            </w:r>
          </w:p>
          <w:p w14:paraId="3A7E0040" w14:textId="1F6BAA96" w:rsidR="00961F74" w:rsidRDefault="00961F74" w:rsidP="00961F74">
            <w:r>
              <w:t>docker2.proserveau.local</w:t>
            </w:r>
          </w:p>
        </w:tc>
        <w:tc>
          <w:tcPr>
            <w:tcW w:w="1374" w:type="dxa"/>
          </w:tcPr>
          <w:p w14:paraId="0EDC5FB6" w14:textId="007C039A" w:rsidR="00961F74" w:rsidRDefault="00961F74" w:rsidP="00961F74">
            <w:r>
              <w:t>22/TCP</w:t>
            </w:r>
          </w:p>
        </w:tc>
        <w:tc>
          <w:tcPr>
            <w:tcW w:w="1322" w:type="dxa"/>
          </w:tcPr>
          <w:p w14:paraId="22AEF874" w14:textId="158FD0B1" w:rsidR="00961F74" w:rsidRDefault="00961F74" w:rsidP="00961F74">
            <w:r>
              <w:t>SSH</w:t>
            </w:r>
          </w:p>
        </w:tc>
      </w:tr>
      <w:tr w:rsidR="007255B0" w14:paraId="45619FA8" w14:textId="2D7E35DC" w:rsidTr="00363E5D">
        <w:trPr>
          <w:cantSplit/>
        </w:trPr>
        <w:tc>
          <w:tcPr>
            <w:tcW w:w="2681" w:type="dxa"/>
          </w:tcPr>
          <w:p w14:paraId="61B13C0F" w14:textId="16DC4A60" w:rsidR="00961F74" w:rsidRDefault="00F82D04" w:rsidP="00961F74">
            <w:r>
              <w:t>cfgmgr</w:t>
            </w:r>
            <w:r w:rsidR="00913C92">
              <w:t>.</w:t>
            </w:r>
            <w:r w:rsidR="00A84376">
              <w:t>proserveau</w:t>
            </w:r>
            <w:r w:rsidR="00961F74">
              <w:t>.local</w:t>
            </w:r>
          </w:p>
          <w:p w14:paraId="675A08E1" w14:textId="0411B5D8" w:rsidR="00961F74" w:rsidRDefault="00A84376" w:rsidP="00961F74">
            <w:r>
              <w:t>docker0.proserveau.local</w:t>
            </w:r>
          </w:p>
          <w:p w14:paraId="04137C21" w14:textId="1D10D78D" w:rsidR="00961F74" w:rsidRDefault="000F5671" w:rsidP="00961F74">
            <w:r>
              <w:t>docker1.proserve</w:t>
            </w:r>
            <w:r w:rsidR="00961F74">
              <w:t>au.local</w:t>
            </w:r>
          </w:p>
          <w:p w14:paraId="23C05C4D" w14:textId="7A8DB00A" w:rsidR="00961F74" w:rsidRDefault="00961F74" w:rsidP="00961F74">
            <w:r>
              <w:t>docker2.proserveau.local</w:t>
            </w:r>
          </w:p>
        </w:tc>
        <w:tc>
          <w:tcPr>
            <w:tcW w:w="917" w:type="dxa"/>
          </w:tcPr>
          <w:p w14:paraId="25A1BA02" w14:textId="00C923AD" w:rsidR="00961F74" w:rsidRDefault="000F5671" w:rsidP="00961F74">
            <w:r>
              <w:t>Any</w:t>
            </w:r>
          </w:p>
        </w:tc>
        <w:tc>
          <w:tcPr>
            <w:tcW w:w="2716" w:type="dxa"/>
          </w:tcPr>
          <w:p w14:paraId="28A7565C" w14:textId="7DC47FCC" w:rsidR="00961F74" w:rsidRDefault="00F82D04" w:rsidP="00961F74">
            <w:r>
              <w:t>cfgmgr</w:t>
            </w:r>
            <w:r w:rsidR="00961F74">
              <w:t>.proserveau.local</w:t>
            </w:r>
          </w:p>
          <w:p w14:paraId="36A8E276" w14:textId="77777777" w:rsidR="00961F74" w:rsidRDefault="00961F74" w:rsidP="00961F74">
            <w:r>
              <w:t>docker0.proserveau.local</w:t>
            </w:r>
          </w:p>
          <w:p w14:paraId="080496F2" w14:textId="4D94B1C9" w:rsidR="00961F74" w:rsidRDefault="000F5671" w:rsidP="00961F74">
            <w:r>
              <w:t>docker1.proserve</w:t>
            </w:r>
            <w:r w:rsidR="00961F74">
              <w:t>au.local</w:t>
            </w:r>
          </w:p>
          <w:p w14:paraId="4869B5DE" w14:textId="331F7FBB" w:rsidR="00961F74" w:rsidRDefault="00961F74" w:rsidP="00961F74">
            <w:r>
              <w:t>docker2.proserveau.local</w:t>
            </w:r>
          </w:p>
        </w:tc>
        <w:tc>
          <w:tcPr>
            <w:tcW w:w="1374" w:type="dxa"/>
          </w:tcPr>
          <w:p w14:paraId="1A72E902" w14:textId="3F6A5454" w:rsidR="00961F74" w:rsidRDefault="000F5671" w:rsidP="00961F74">
            <w:r>
              <w:t>2376/TCP</w:t>
            </w:r>
          </w:p>
        </w:tc>
        <w:tc>
          <w:tcPr>
            <w:tcW w:w="1322" w:type="dxa"/>
          </w:tcPr>
          <w:p w14:paraId="5DE509D8" w14:textId="18029CDF" w:rsidR="00961F74" w:rsidRDefault="000F5671" w:rsidP="00961F74">
            <w:r>
              <w:t>Docker Engine TLS</w:t>
            </w:r>
          </w:p>
        </w:tc>
      </w:tr>
      <w:tr w:rsidR="007255B0" w14:paraId="5DDCBF11" w14:textId="36B783E7" w:rsidTr="00363E5D">
        <w:trPr>
          <w:cantSplit/>
        </w:trPr>
        <w:tc>
          <w:tcPr>
            <w:tcW w:w="2681" w:type="dxa"/>
          </w:tcPr>
          <w:p w14:paraId="02AE0C7A" w14:textId="77777777" w:rsidR="000F5671" w:rsidRDefault="000F5671" w:rsidP="000F5671">
            <w:r>
              <w:lastRenderedPageBreak/>
              <w:t>docker0.proserveau.local</w:t>
            </w:r>
          </w:p>
          <w:p w14:paraId="6A2160B6" w14:textId="302BA4E2" w:rsidR="000F5671" w:rsidRDefault="000F5671" w:rsidP="000F5671">
            <w:r>
              <w:t>docker1.proserveau.local</w:t>
            </w:r>
          </w:p>
          <w:p w14:paraId="4D36D722" w14:textId="1D880F65" w:rsidR="00961F74" w:rsidRDefault="000F5671" w:rsidP="000F5671">
            <w:r>
              <w:t>docker2.proserveau.local</w:t>
            </w:r>
          </w:p>
        </w:tc>
        <w:tc>
          <w:tcPr>
            <w:tcW w:w="917" w:type="dxa"/>
          </w:tcPr>
          <w:p w14:paraId="4BE80ACB" w14:textId="2F69550E" w:rsidR="00961F74" w:rsidRDefault="000F5671" w:rsidP="00961F74">
            <w:r>
              <w:t>Any</w:t>
            </w:r>
          </w:p>
        </w:tc>
        <w:tc>
          <w:tcPr>
            <w:tcW w:w="2716" w:type="dxa"/>
          </w:tcPr>
          <w:p w14:paraId="02952998" w14:textId="02C359E7" w:rsidR="000F5671" w:rsidRDefault="00F82D04" w:rsidP="000F5671">
            <w:r>
              <w:t>cfgmgr</w:t>
            </w:r>
            <w:r w:rsidR="000F5671">
              <w:t>.proserveau.local</w:t>
            </w:r>
          </w:p>
          <w:p w14:paraId="1FF2E69D" w14:textId="77777777" w:rsidR="00961F74" w:rsidRDefault="00961F74" w:rsidP="00961F74"/>
        </w:tc>
        <w:tc>
          <w:tcPr>
            <w:tcW w:w="1374" w:type="dxa"/>
          </w:tcPr>
          <w:p w14:paraId="4485D8D8" w14:textId="76F0D3B3" w:rsidR="00961F74" w:rsidRDefault="000F5671" w:rsidP="00961F74">
            <w:r>
              <w:t>4001/TCP</w:t>
            </w:r>
          </w:p>
        </w:tc>
        <w:tc>
          <w:tcPr>
            <w:tcW w:w="1322" w:type="dxa"/>
          </w:tcPr>
          <w:p w14:paraId="394C05FE" w14:textId="4B5B52CC" w:rsidR="00961F74" w:rsidRDefault="000F5671" w:rsidP="00961F74">
            <w:r>
              <w:t>Etcd</w:t>
            </w:r>
          </w:p>
        </w:tc>
      </w:tr>
      <w:tr w:rsidR="007255B0" w14:paraId="4C15827E" w14:textId="348EA948" w:rsidTr="00363E5D">
        <w:trPr>
          <w:cantSplit/>
        </w:trPr>
        <w:tc>
          <w:tcPr>
            <w:tcW w:w="2681" w:type="dxa"/>
          </w:tcPr>
          <w:p w14:paraId="3FB5DA9D" w14:textId="77777777" w:rsidR="000F5671" w:rsidRDefault="000F5671" w:rsidP="000F5671">
            <w:r>
              <w:t>docker0.proserveau.local</w:t>
            </w:r>
          </w:p>
          <w:p w14:paraId="3E9096FF" w14:textId="77777777" w:rsidR="000F5671" w:rsidRDefault="000F5671" w:rsidP="000F5671">
            <w:r>
              <w:t>docker1.proserveau.local</w:t>
            </w:r>
          </w:p>
          <w:p w14:paraId="789ADEE4" w14:textId="4BFD85EF" w:rsidR="00961F74" w:rsidRDefault="000F5671" w:rsidP="000F5671">
            <w:r>
              <w:t>docker2.proserveau.local</w:t>
            </w:r>
          </w:p>
        </w:tc>
        <w:tc>
          <w:tcPr>
            <w:tcW w:w="917" w:type="dxa"/>
          </w:tcPr>
          <w:p w14:paraId="6865CA5C" w14:textId="5807FEBC" w:rsidR="00961F74" w:rsidRDefault="000F5671" w:rsidP="00961F74">
            <w:r>
              <w:t>Any</w:t>
            </w:r>
          </w:p>
        </w:tc>
        <w:tc>
          <w:tcPr>
            <w:tcW w:w="2716" w:type="dxa"/>
          </w:tcPr>
          <w:p w14:paraId="0CD5E186" w14:textId="49D3201C" w:rsidR="000F5671" w:rsidRDefault="00F82D04" w:rsidP="000F5671">
            <w:r>
              <w:t>cfgmgr</w:t>
            </w:r>
            <w:r w:rsidR="000F5671">
              <w:t>.proserveau.local</w:t>
            </w:r>
          </w:p>
          <w:p w14:paraId="24111D3D" w14:textId="77777777" w:rsidR="00961F74" w:rsidRDefault="00961F74" w:rsidP="00961F74"/>
        </w:tc>
        <w:tc>
          <w:tcPr>
            <w:tcW w:w="1374" w:type="dxa"/>
          </w:tcPr>
          <w:p w14:paraId="3F9B83A1" w14:textId="45C45521" w:rsidR="00961F74" w:rsidRDefault="000F5671" w:rsidP="00961F74">
            <w:r>
              <w:t>5000/TCP</w:t>
            </w:r>
          </w:p>
        </w:tc>
        <w:tc>
          <w:tcPr>
            <w:tcW w:w="1322" w:type="dxa"/>
          </w:tcPr>
          <w:p w14:paraId="6000F7FC" w14:textId="3748CE3C" w:rsidR="00961F74" w:rsidRDefault="000F5671" w:rsidP="00961F74">
            <w:r>
              <w:t>Docker Registry</w:t>
            </w:r>
          </w:p>
        </w:tc>
      </w:tr>
      <w:tr w:rsidR="007255B0" w14:paraId="2E53DA30" w14:textId="20366DAB" w:rsidTr="00363E5D">
        <w:trPr>
          <w:cantSplit/>
        </w:trPr>
        <w:tc>
          <w:tcPr>
            <w:tcW w:w="2681" w:type="dxa"/>
          </w:tcPr>
          <w:p w14:paraId="2A020E57" w14:textId="2F1CCD3C" w:rsidR="000F5671" w:rsidRDefault="00F82D04" w:rsidP="00F82D04">
            <w:r>
              <w:t>cfgmgr</w:t>
            </w:r>
            <w:r w:rsidR="000F5671">
              <w:t>.proserveau.local</w:t>
            </w:r>
          </w:p>
          <w:p w14:paraId="703BEECB" w14:textId="77777777" w:rsidR="000F5671" w:rsidRDefault="000F5671" w:rsidP="00961F74"/>
        </w:tc>
        <w:tc>
          <w:tcPr>
            <w:tcW w:w="917" w:type="dxa"/>
          </w:tcPr>
          <w:p w14:paraId="4644C57A" w14:textId="2BECD614" w:rsidR="000F5671" w:rsidRDefault="000F5671" w:rsidP="00961F74">
            <w:r>
              <w:t>Any</w:t>
            </w:r>
          </w:p>
        </w:tc>
        <w:tc>
          <w:tcPr>
            <w:tcW w:w="2716" w:type="dxa"/>
          </w:tcPr>
          <w:p w14:paraId="30F14B1F" w14:textId="77777777" w:rsidR="000F5671" w:rsidRDefault="000F5671" w:rsidP="000F5671">
            <w:r>
              <w:t>docker1.proserveau.local</w:t>
            </w:r>
          </w:p>
          <w:p w14:paraId="5758AA2B" w14:textId="33DBBC9A" w:rsidR="000F5671" w:rsidRDefault="000F5671" w:rsidP="000F5671">
            <w:r>
              <w:t>docker2.proserveau.local</w:t>
            </w:r>
          </w:p>
        </w:tc>
        <w:tc>
          <w:tcPr>
            <w:tcW w:w="1374" w:type="dxa"/>
          </w:tcPr>
          <w:p w14:paraId="7F850D15" w14:textId="0FDF3FB5" w:rsidR="000F5671" w:rsidRDefault="000F5671" w:rsidP="00961F74">
            <w:r>
              <w:t>7000/TCP</w:t>
            </w:r>
          </w:p>
        </w:tc>
        <w:tc>
          <w:tcPr>
            <w:tcW w:w="1322" w:type="dxa"/>
          </w:tcPr>
          <w:p w14:paraId="6319FAE8" w14:textId="029BBB7B" w:rsidR="000F5671" w:rsidRDefault="000F5671" w:rsidP="00961F74">
            <w:r>
              <w:t>Docker Swarm</w:t>
            </w:r>
          </w:p>
        </w:tc>
      </w:tr>
      <w:tr w:rsidR="007255B0" w14:paraId="60484F5D" w14:textId="76BB828D" w:rsidTr="00363E5D">
        <w:trPr>
          <w:cantSplit/>
        </w:trPr>
        <w:tc>
          <w:tcPr>
            <w:tcW w:w="2681" w:type="dxa"/>
          </w:tcPr>
          <w:p w14:paraId="61E62B24" w14:textId="6714E7F2" w:rsidR="000F5671" w:rsidRDefault="000F5671" w:rsidP="00961F74">
            <w:r>
              <w:t>0.0.0.0/0</w:t>
            </w:r>
          </w:p>
        </w:tc>
        <w:tc>
          <w:tcPr>
            <w:tcW w:w="917" w:type="dxa"/>
          </w:tcPr>
          <w:p w14:paraId="5611FDC3" w14:textId="28132DFF" w:rsidR="000F5671" w:rsidRDefault="000F5671" w:rsidP="00961F74">
            <w:r>
              <w:t>Any</w:t>
            </w:r>
          </w:p>
        </w:tc>
        <w:tc>
          <w:tcPr>
            <w:tcW w:w="2716" w:type="dxa"/>
          </w:tcPr>
          <w:p w14:paraId="0B40FB15" w14:textId="629E3E46" w:rsidR="000F5671" w:rsidRDefault="00F82D04" w:rsidP="00961F74">
            <w:r>
              <w:t>cfgmgr</w:t>
            </w:r>
            <w:r w:rsidR="000F5671">
              <w:t>.proserveau.local</w:t>
            </w:r>
          </w:p>
        </w:tc>
        <w:tc>
          <w:tcPr>
            <w:tcW w:w="1374" w:type="dxa"/>
          </w:tcPr>
          <w:p w14:paraId="56ED14EB" w14:textId="7791287A" w:rsidR="000F5671" w:rsidRDefault="000F5671" w:rsidP="00961F74">
            <w:r>
              <w:t>8443/TCP</w:t>
            </w:r>
          </w:p>
        </w:tc>
        <w:tc>
          <w:tcPr>
            <w:tcW w:w="1322" w:type="dxa"/>
          </w:tcPr>
          <w:p w14:paraId="128C471F" w14:textId="16CABC72" w:rsidR="000F5671" w:rsidRDefault="000F5671" w:rsidP="00961F74">
            <w:r>
              <w:t>Jenkins HTTPS</w:t>
            </w:r>
          </w:p>
        </w:tc>
      </w:tr>
      <w:tr w:rsidR="007255B0" w14:paraId="30721D5F" w14:textId="2A913952" w:rsidTr="00363E5D">
        <w:trPr>
          <w:cantSplit/>
        </w:trPr>
        <w:tc>
          <w:tcPr>
            <w:tcW w:w="2681" w:type="dxa"/>
          </w:tcPr>
          <w:p w14:paraId="3CF70022" w14:textId="77777777" w:rsidR="00992C65" w:rsidRDefault="00992C65" w:rsidP="00992C65">
            <w:r>
              <w:t>docker0.proserveau.local</w:t>
            </w:r>
          </w:p>
          <w:p w14:paraId="6ACCF2F0" w14:textId="77777777" w:rsidR="00992C65" w:rsidRDefault="00992C65" w:rsidP="00992C65">
            <w:r>
              <w:t>docker1.proserveau.local</w:t>
            </w:r>
          </w:p>
          <w:p w14:paraId="51199460" w14:textId="5390D22E" w:rsidR="00992C65" w:rsidRDefault="00992C65" w:rsidP="00992C65">
            <w:r>
              <w:t>docker2.proserveau.local</w:t>
            </w:r>
          </w:p>
        </w:tc>
        <w:tc>
          <w:tcPr>
            <w:tcW w:w="917" w:type="dxa"/>
          </w:tcPr>
          <w:p w14:paraId="5D5E0ECD" w14:textId="65B3C39D" w:rsidR="00992C65" w:rsidRDefault="00992C65" w:rsidP="00961F74">
            <w:r>
              <w:t>Any</w:t>
            </w:r>
          </w:p>
        </w:tc>
        <w:tc>
          <w:tcPr>
            <w:tcW w:w="2716" w:type="dxa"/>
          </w:tcPr>
          <w:p w14:paraId="7C6AA5D6" w14:textId="71F2BE86" w:rsidR="00992C65" w:rsidRDefault="00F82D04" w:rsidP="00961F74">
            <w:r>
              <w:t>cfgmgr</w:t>
            </w:r>
            <w:r w:rsidR="00992C65">
              <w:t>.proserveau.local</w:t>
            </w:r>
          </w:p>
        </w:tc>
        <w:tc>
          <w:tcPr>
            <w:tcW w:w="1374" w:type="dxa"/>
          </w:tcPr>
          <w:p w14:paraId="2268FB01" w14:textId="54DDC72D" w:rsidR="00992C65" w:rsidRDefault="00992C65" w:rsidP="00961F74">
            <w:r>
              <w:t>53/UDP</w:t>
            </w:r>
          </w:p>
        </w:tc>
        <w:tc>
          <w:tcPr>
            <w:tcW w:w="1322" w:type="dxa"/>
          </w:tcPr>
          <w:p w14:paraId="2050B617" w14:textId="5B2EF35F" w:rsidR="00992C65" w:rsidRDefault="00992C65" w:rsidP="00961F74">
            <w:r>
              <w:t>DNS</w:t>
            </w:r>
          </w:p>
        </w:tc>
      </w:tr>
      <w:tr w:rsidR="00F60561" w14:paraId="08F14006" w14:textId="77777777" w:rsidTr="00363E5D">
        <w:trPr>
          <w:cantSplit/>
        </w:trPr>
        <w:tc>
          <w:tcPr>
            <w:tcW w:w="2681" w:type="dxa"/>
          </w:tcPr>
          <w:p w14:paraId="7429C082" w14:textId="670B9A25" w:rsidR="00F60561" w:rsidRDefault="00F60561" w:rsidP="00F60561">
            <w:r>
              <w:t>0.0.0.0</w:t>
            </w:r>
          </w:p>
          <w:p w14:paraId="41F1FF40" w14:textId="47FCEE42" w:rsidR="00F60561" w:rsidRDefault="00F60561" w:rsidP="00961F74"/>
        </w:tc>
        <w:tc>
          <w:tcPr>
            <w:tcW w:w="917" w:type="dxa"/>
          </w:tcPr>
          <w:p w14:paraId="7BDA09E5" w14:textId="6FC5F87D" w:rsidR="00F60561" w:rsidRDefault="00F60561" w:rsidP="00961F74">
            <w:r>
              <w:t>Any</w:t>
            </w:r>
          </w:p>
        </w:tc>
        <w:tc>
          <w:tcPr>
            <w:tcW w:w="2716" w:type="dxa"/>
          </w:tcPr>
          <w:p w14:paraId="377CA6EB" w14:textId="77777777" w:rsidR="00F60561" w:rsidRDefault="00F60561" w:rsidP="00F82D04">
            <w:r>
              <w:t>docker0.proserveau.local</w:t>
            </w:r>
          </w:p>
          <w:p w14:paraId="441C5DF0" w14:textId="77777777" w:rsidR="00F60561" w:rsidRDefault="00F60561" w:rsidP="00F82D04">
            <w:r>
              <w:t>docker1.proserveau.local</w:t>
            </w:r>
          </w:p>
          <w:p w14:paraId="76BA999D" w14:textId="0F4C8E7E" w:rsidR="00F60561" w:rsidRDefault="00F60561" w:rsidP="00961F74">
            <w:r>
              <w:t>docker2.proserveau.local</w:t>
            </w:r>
          </w:p>
        </w:tc>
        <w:tc>
          <w:tcPr>
            <w:tcW w:w="1374" w:type="dxa"/>
          </w:tcPr>
          <w:p w14:paraId="6FA40CF3" w14:textId="432576C0" w:rsidR="00F60561" w:rsidRDefault="00F60561" w:rsidP="00961F74">
            <w:r>
              <w:t>3000/TCP</w:t>
            </w:r>
          </w:p>
        </w:tc>
        <w:tc>
          <w:tcPr>
            <w:tcW w:w="1322" w:type="dxa"/>
          </w:tcPr>
          <w:p w14:paraId="0391BC4B" w14:textId="7F039C79" w:rsidR="00F60561" w:rsidRDefault="00F60561" w:rsidP="00993C7D">
            <w:r>
              <w:t>Application</w:t>
            </w:r>
            <w:r w:rsidR="007255B0">
              <w:t xml:space="preserve"> LB </w:t>
            </w:r>
            <w:r w:rsidR="00993C7D">
              <w:t>Back End</w:t>
            </w:r>
          </w:p>
        </w:tc>
      </w:tr>
      <w:tr w:rsidR="00F60561" w14:paraId="2C3DD5D2" w14:textId="77777777" w:rsidTr="00363E5D">
        <w:trPr>
          <w:cantSplit/>
        </w:trPr>
        <w:tc>
          <w:tcPr>
            <w:tcW w:w="2681" w:type="dxa"/>
          </w:tcPr>
          <w:p w14:paraId="4D70594C" w14:textId="402527D9" w:rsidR="00F60561" w:rsidRDefault="007255B0" w:rsidP="00961F74">
            <w:r>
              <w:t>0.0.0.0</w:t>
            </w:r>
          </w:p>
        </w:tc>
        <w:tc>
          <w:tcPr>
            <w:tcW w:w="917" w:type="dxa"/>
          </w:tcPr>
          <w:p w14:paraId="6A1E87BB" w14:textId="748BB999" w:rsidR="00F60561" w:rsidRDefault="007255B0" w:rsidP="00961F74">
            <w:r>
              <w:t>Any</w:t>
            </w:r>
          </w:p>
        </w:tc>
        <w:tc>
          <w:tcPr>
            <w:tcW w:w="2716" w:type="dxa"/>
          </w:tcPr>
          <w:p w14:paraId="304A09F2" w14:textId="1DC312EA" w:rsidR="00F60561" w:rsidRDefault="00F82D04" w:rsidP="00961F74">
            <w:r>
              <w:t>cfgmgr</w:t>
            </w:r>
            <w:r w:rsidR="007255B0">
              <w:t>.proserveau.local</w:t>
            </w:r>
          </w:p>
        </w:tc>
        <w:tc>
          <w:tcPr>
            <w:tcW w:w="1374" w:type="dxa"/>
          </w:tcPr>
          <w:p w14:paraId="236C49CE" w14:textId="46EF2708" w:rsidR="00F60561" w:rsidRDefault="007255B0" w:rsidP="00961F74">
            <w:r>
              <w:t>80/TCP</w:t>
            </w:r>
          </w:p>
        </w:tc>
        <w:tc>
          <w:tcPr>
            <w:tcW w:w="1322" w:type="dxa"/>
          </w:tcPr>
          <w:p w14:paraId="0C5822DB" w14:textId="5A9D97B4" w:rsidR="00F60561" w:rsidRDefault="007255B0" w:rsidP="00961F74">
            <w:r>
              <w:t>Application LB Fron</w:t>
            </w:r>
            <w:r w:rsidR="00F82D04">
              <w:t>t</w:t>
            </w:r>
            <w:r>
              <w:t xml:space="preserve"> End</w:t>
            </w:r>
          </w:p>
        </w:tc>
      </w:tr>
    </w:tbl>
    <w:p w14:paraId="52134A8F" w14:textId="77777777" w:rsidR="00961F74" w:rsidRDefault="00961F74" w:rsidP="00737EA2">
      <w:pPr>
        <w:pStyle w:val="Heading3"/>
      </w:pPr>
    </w:p>
    <w:p w14:paraId="3A931087" w14:textId="0B39AEDC" w:rsidR="00737EA2" w:rsidRDefault="00737EA2" w:rsidP="00642009">
      <w:pPr>
        <w:pStyle w:val="Heading3"/>
        <w:numPr>
          <w:ilvl w:val="1"/>
          <w:numId w:val="5"/>
        </w:numPr>
      </w:pPr>
      <w:bookmarkStart w:id="14" w:name="_Toc446324963"/>
      <w:r>
        <w:t>Set Instance Hostnames</w:t>
      </w:r>
      <w:bookmarkEnd w:id="14"/>
    </w:p>
    <w:p w14:paraId="017B9D64" w14:textId="77777777" w:rsidR="00694868" w:rsidRDefault="00694868" w:rsidP="00737EA2"/>
    <w:p w14:paraId="6D2A4F86" w14:textId="0FDAC1CD" w:rsidR="00737EA2" w:rsidRDefault="00737EA2" w:rsidP="00737EA2">
      <w:r>
        <w:t xml:space="preserve">Edit the </w:t>
      </w:r>
      <w:r w:rsidRPr="00737EA2">
        <w:rPr>
          <w:b/>
        </w:rPr>
        <w:t>/etc/hostname</w:t>
      </w:r>
      <w:r>
        <w:t xml:space="preserve"> and </w:t>
      </w:r>
      <w:r w:rsidRPr="00737EA2">
        <w:rPr>
          <w:b/>
        </w:rPr>
        <w:t>/etc/hosts</w:t>
      </w:r>
      <w:r>
        <w:t xml:space="preserve"> files </w:t>
      </w:r>
      <w:r w:rsidR="009F7F77">
        <w:t>to set the FQDN of each instance and make sure that eac</w:t>
      </w:r>
      <w:r w:rsidR="00A84376">
        <w:t>h host can resolve its own name to its own static IP.</w:t>
      </w:r>
    </w:p>
    <w:p w14:paraId="4AE35FB0" w14:textId="77777777" w:rsidR="00A84376" w:rsidRDefault="00A84376" w:rsidP="00737EA2"/>
    <w:p w14:paraId="3761D1C4" w14:textId="5E8B27CA" w:rsidR="00BC2D71" w:rsidRDefault="00913C92" w:rsidP="00642009">
      <w:pPr>
        <w:pStyle w:val="Heading3"/>
        <w:numPr>
          <w:ilvl w:val="1"/>
          <w:numId w:val="5"/>
        </w:numPr>
      </w:pPr>
      <w:bookmarkStart w:id="15" w:name="_Toc446324964"/>
      <w:r>
        <w:t>Download</w:t>
      </w:r>
      <w:r w:rsidR="00BC2D71">
        <w:t xml:space="preserve"> </w:t>
      </w:r>
      <w:r>
        <w:t>Install Scripts</w:t>
      </w:r>
      <w:bookmarkEnd w:id="15"/>
    </w:p>
    <w:p w14:paraId="3089EA4E" w14:textId="77777777" w:rsidR="00694868" w:rsidRDefault="00694868" w:rsidP="00737EA2"/>
    <w:p w14:paraId="7CD01206" w14:textId="18E3D4E4" w:rsidR="00913C92" w:rsidRDefault="00913C92" w:rsidP="00737EA2">
      <w:r>
        <w:t xml:space="preserve">The installation scripts and files can be obtained from GitHub repository at this location: </w:t>
      </w:r>
    </w:p>
    <w:p w14:paraId="0986F644" w14:textId="77777777" w:rsidR="00913C92" w:rsidRDefault="00913C92" w:rsidP="00737EA2"/>
    <w:p w14:paraId="0A8F4E7A" w14:textId="55506D89" w:rsidR="00BC2D71" w:rsidRPr="00913C92" w:rsidRDefault="00913C92" w:rsidP="00737EA2">
      <w:pPr>
        <w:rPr>
          <w:rFonts w:ascii="Courier New" w:hAnsi="Courier New" w:cs="Courier New"/>
        </w:rPr>
      </w:pPr>
      <w:r w:rsidRPr="00913C92">
        <w:rPr>
          <w:rFonts w:ascii="Courier New" w:hAnsi="Courier New" w:cs="Courier New"/>
        </w:rPr>
        <w:t>https://github.com/kmcmanus3/integrated-toolchain.git</w:t>
      </w:r>
    </w:p>
    <w:p w14:paraId="50E196E7" w14:textId="77777777" w:rsidR="00AF2B05" w:rsidRDefault="00AF2B05" w:rsidP="00737EA2"/>
    <w:p w14:paraId="19A24BD9" w14:textId="23BC6442" w:rsidR="00913C92" w:rsidRDefault="00913C92" w:rsidP="00737EA2">
      <w:r>
        <w:t xml:space="preserve">Download the repository contents to </w:t>
      </w:r>
      <w:r w:rsidR="00D16162">
        <w:t>your</w:t>
      </w:r>
      <w:r>
        <w:t xml:space="preserve"> home folder on each of the four instances.</w:t>
      </w:r>
    </w:p>
    <w:p w14:paraId="7007648D" w14:textId="77777777" w:rsidR="00C10C03" w:rsidRDefault="00C10C03" w:rsidP="00737EA2"/>
    <w:p w14:paraId="0D3B2CA9" w14:textId="0463B039" w:rsidR="00D62791" w:rsidRDefault="00D62791" w:rsidP="00737EA2">
      <w:r>
        <w:t>If Git is not installed you may need to install it manually, use the following commands to do so:</w:t>
      </w:r>
    </w:p>
    <w:p w14:paraId="322D069E" w14:textId="77777777" w:rsidR="00D62791" w:rsidRDefault="00D62791" w:rsidP="00737EA2"/>
    <w:p w14:paraId="7F6C1F7E" w14:textId="0BF592E8" w:rsidR="00D62791" w:rsidRPr="00D62791" w:rsidRDefault="000C0F54" w:rsidP="00737EA2">
      <w:pPr>
        <w:rPr>
          <w:rFonts w:ascii="Courier New" w:hAnsi="Courier New" w:cs="Courier New"/>
        </w:rPr>
      </w:pPr>
      <w:r>
        <w:rPr>
          <w:rFonts w:ascii="Courier New" w:hAnsi="Courier New" w:cs="Courier New"/>
        </w:rPr>
        <w:t xml:space="preserve">sudo </w:t>
      </w:r>
      <w:r w:rsidR="00D62791" w:rsidRPr="00D62791">
        <w:rPr>
          <w:rFonts w:ascii="Courier New" w:hAnsi="Courier New" w:cs="Courier New"/>
        </w:rPr>
        <w:t xml:space="preserve">apt-get </w:t>
      </w:r>
      <w:r>
        <w:rPr>
          <w:rFonts w:ascii="Courier New" w:hAnsi="Courier New" w:cs="Courier New"/>
        </w:rPr>
        <w:t xml:space="preserve">install </w:t>
      </w:r>
      <w:r w:rsidR="00D62791" w:rsidRPr="00D62791">
        <w:rPr>
          <w:rFonts w:ascii="Courier New" w:hAnsi="Courier New" w:cs="Courier New"/>
        </w:rPr>
        <w:t>–y git</w:t>
      </w:r>
    </w:p>
    <w:p w14:paraId="4D3FEC2B" w14:textId="505E85A1" w:rsidR="00D62791" w:rsidRPr="00D62791" w:rsidRDefault="00FA24F4" w:rsidP="00737EA2">
      <w:pPr>
        <w:rPr>
          <w:rFonts w:ascii="Courier New" w:hAnsi="Courier New" w:cs="Courier New"/>
        </w:rPr>
      </w:pPr>
      <w:r>
        <w:rPr>
          <w:rFonts w:ascii="Courier New" w:hAnsi="Courier New" w:cs="Courier New"/>
        </w:rPr>
        <w:t>git config --</w:t>
      </w:r>
      <w:r w:rsidR="00BE0BD7">
        <w:rPr>
          <w:rFonts w:ascii="Courier New" w:hAnsi="Courier New" w:cs="Courier New"/>
        </w:rPr>
        <w:t>global</w:t>
      </w:r>
      <w:r w:rsidR="00D62791" w:rsidRPr="00D62791">
        <w:rPr>
          <w:rFonts w:ascii="Courier New" w:hAnsi="Courier New" w:cs="Courier New"/>
        </w:rPr>
        <w:t xml:space="preserve"> credential.username &lt;your GitHub username&gt;</w:t>
      </w:r>
    </w:p>
    <w:p w14:paraId="3D8BAC85" w14:textId="1136F0C3" w:rsidR="00D62791" w:rsidRPr="00D62791" w:rsidRDefault="00FA24F4" w:rsidP="00737EA2">
      <w:pPr>
        <w:rPr>
          <w:rFonts w:ascii="Courier New" w:hAnsi="Courier New" w:cs="Courier New"/>
        </w:rPr>
      </w:pPr>
      <w:r>
        <w:rPr>
          <w:rFonts w:ascii="Courier New" w:hAnsi="Courier New" w:cs="Courier New"/>
        </w:rPr>
        <w:t>git config --</w:t>
      </w:r>
      <w:r w:rsidR="00BE0BD7">
        <w:rPr>
          <w:rFonts w:ascii="Courier New" w:hAnsi="Courier New" w:cs="Courier New"/>
        </w:rPr>
        <w:t>global</w:t>
      </w:r>
      <w:bookmarkStart w:id="16" w:name="_GoBack"/>
      <w:bookmarkEnd w:id="16"/>
      <w:r w:rsidR="00D62791" w:rsidRPr="00D62791">
        <w:rPr>
          <w:rFonts w:ascii="Courier New" w:hAnsi="Courier New" w:cs="Courier New"/>
        </w:rPr>
        <w:t xml:space="preserve"> credential.password &lt;your GitHub password&gt;</w:t>
      </w:r>
    </w:p>
    <w:p w14:paraId="0DE4EE33" w14:textId="1A7E08F8" w:rsidR="00D62791" w:rsidRPr="00D62791" w:rsidRDefault="00D62791" w:rsidP="00737EA2">
      <w:pPr>
        <w:rPr>
          <w:rFonts w:ascii="Courier New" w:hAnsi="Courier New" w:cs="Courier New"/>
        </w:rPr>
      </w:pPr>
      <w:r w:rsidRPr="00D62791">
        <w:rPr>
          <w:rFonts w:ascii="Courier New" w:hAnsi="Courier New" w:cs="Courier New"/>
        </w:rPr>
        <w:t xml:space="preserve">git clone </w:t>
      </w:r>
      <w:hyperlink r:id="rId9" w:history="1">
        <w:r w:rsidRPr="00D62791">
          <w:rPr>
            <w:rFonts w:ascii="Courier New" w:hAnsi="Courier New" w:cs="Courier New"/>
          </w:rPr>
          <w:t>https://github.com/kmcmanus3/integrated-toolchain.git</w:t>
        </w:r>
      </w:hyperlink>
    </w:p>
    <w:p w14:paraId="773A73E9" w14:textId="77777777" w:rsidR="00D62791" w:rsidRDefault="00D62791" w:rsidP="00737EA2"/>
    <w:p w14:paraId="702AE4E3" w14:textId="79E8A392" w:rsidR="00D62791" w:rsidRPr="00D62791" w:rsidRDefault="00D62791" w:rsidP="00737EA2">
      <w:r>
        <w:t xml:space="preserve">The scripts and files will be downloaded into the directory </w:t>
      </w:r>
      <w:r w:rsidRPr="00D62791">
        <w:rPr>
          <w:b/>
        </w:rPr>
        <w:t>/integrated-toolchain</w:t>
      </w:r>
      <w:r>
        <w:rPr>
          <w:b/>
        </w:rPr>
        <w:t>.</w:t>
      </w:r>
      <w:r>
        <w:t xml:space="preserve"> Once the files are downloaded you may want to delete the ~/.git folder to remove your credentials.</w:t>
      </w:r>
    </w:p>
    <w:p w14:paraId="696B30E4" w14:textId="77777777" w:rsidR="00913C92" w:rsidRDefault="00913C92" w:rsidP="00737EA2"/>
    <w:p w14:paraId="7454DBE2" w14:textId="3EB91CAE" w:rsidR="00A84376" w:rsidRDefault="00BC2D71" w:rsidP="00642009">
      <w:pPr>
        <w:pStyle w:val="Heading3"/>
        <w:numPr>
          <w:ilvl w:val="1"/>
          <w:numId w:val="5"/>
        </w:numPr>
      </w:pPr>
      <w:bookmarkStart w:id="17" w:name="_Toc446324965"/>
      <w:r>
        <w:lastRenderedPageBreak/>
        <w:t>Update Instances</w:t>
      </w:r>
      <w:bookmarkEnd w:id="17"/>
    </w:p>
    <w:p w14:paraId="0AE2D985" w14:textId="77777777" w:rsidR="00694868" w:rsidRDefault="00694868" w:rsidP="00737EA2"/>
    <w:p w14:paraId="3A776785" w14:textId="02E04280" w:rsidR="00BC2D71" w:rsidRDefault="00BC2D71" w:rsidP="00737EA2">
      <w:r>
        <w:t>Run the script</w:t>
      </w:r>
      <w:r w:rsidR="002B70E2">
        <w:t xml:space="preserve"> </w:t>
      </w:r>
      <w:r w:rsidR="002B70E2" w:rsidRPr="002B70E2">
        <w:rPr>
          <w:b/>
        </w:rPr>
        <w:t>install-ubuntu-updates.sh</w:t>
      </w:r>
      <w:r w:rsidR="00BD340C">
        <w:t xml:space="preserve"> to update all packages on each instance.</w:t>
      </w:r>
    </w:p>
    <w:p w14:paraId="79A67B97" w14:textId="77777777" w:rsidR="002B70E2" w:rsidRDefault="002B70E2" w:rsidP="00737EA2"/>
    <w:p w14:paraId="056166BC" w14:textId="7C948F9D" w:rsidR="002B70E2" w:rsidRPr="002B70E2" w:rsidRDefault="002B70E2" w:rsidP="00737EA2">
      <w:pPr>
        <w:rPr>
          <w:rFonts w:ascii="Courier New" w:hAnsi="Courier New" w:cs="Courier New"/>
        </w:rPr>
      </w:pPr>
      <w:r w:rsidRPr="002B70E2">
        <w:rPr>
          <w:rFonts w:ascii="Courier New" w:hAnsi="Courier New" w:cs="Courier New"/>
        </w:rPr>
        <w:t xml:space="preserve">sudo </w:t>
      </w:r>
      <w:r w:rsidR="008F5C41">
        <w:rPr>
          <w:rFonts w:ascii="Courier New" w:hAnsi="Courier New" w:cs="Courier New"/>
        </w:rPr>
        <w:t>./</w:t>
      </w:r>
      <w:r w:rsidRPr="002B70E2">
        <w:rPr>
          <w:rFonts w:ascii="Courier New" w:hAnsi="Courier New" w:cs="Courier New"/>
        </w:rPr>
        <w:t>install-ubuntu-updates.sh</w:t>
      </w:r>
    </w:p>
    <w:p w14:paraId="1019C856" w14:textId="77777777" w:rsidR="00BD340C" w:rsidRDefault="00BD340C" w:rsidP="00737EA2"/>
    <w:p w14:paraId="79670D22" w14:textId="1607F846" w:rsidR="00AF2B05" w:rsidRDefault="00363E5D" w:rsidP="00642009">
      <w:pPr>
        <w:pStyle w:val="Heading3"/>
        <w:numPr>
          <w:ilvl w:val="1"/>
          <w:numId w:val="5"/>
        </w:numPr>
      </w:pPr>
      <w:bookmarkStart w:id="18" w:name="_Toc446324966"/>
      <w:r>
        <w:t>D</w:t>
      </w:r>
      <w:r w:rsidR="00E7561E">
        <w:t>NS Service Option</w:t>
      </w:r>
      <w:r>
        <w:t xml:space="preserve"> 1: Install BIND DNS Service</w:t>
      </w:r>
      <w:bookmarkEnd w:id="18"/>
    </w:p>
    <w:p w14:paraId="3EADC953" w14:textId="77777777" w:rsidR="00694868" w:rsidRDefault="00694868" w:rsidP="00737EA2"/>
    <w:p w14:paraId="36AACA3B" w14:textId="6E37D634" w:rsidR="00AF2B05" w:rsidRDefault="00AF2B05" w:rsidP="00737EA2">
      <w:r>
        <w:t>Run the script</w:t>
      </w:r>
      <w:r w:rsidR="002B70E2">
        <w:t xml:space="preserve"> </w:t>
      </w:r>
      <w:r w:rsidR="002B70E2" w:rsidRPr="002B70E2">
        <w:rPr>
          <w:b/>
        </w:rPr>
        <w:t>install-dns.sh</w:t>
      </w:r>
      <w:r>
        <w:t xml:space="preserve"> to install and configure the BIND server on </w:t>
      </w:r>
      <w:r w:rsidR="00F82D04">
        <w:t>cfgmgr</w:t>
      </w:r>
      <w:r w:rsidR="002B70E2">
        <w:t xml:space="preserve"> server only, specify the IP addresses of the </w:t>
      </w:r>
      <w:r w:rsidR="00C544F0" w:rsidRPr="00C544F0">
        <w:rPr>
          <w:b/>
        </w:rPr>
        <w:t>cfgmgr</w:t>
      </w:r>
      <w:r w:rsidR="002B70E2">
        <w:t xml:space="preserve"> server, the upstream DNS forwarder</w:t>
      </w:r>
      <w:r w:rsidR="00175AF0">
        <w:t xml:space="preserve"> (usually provided by the cloud provider)</w:t>
      </w:r>
      <w:r w:rsidR="002B70E2">
        <w:t xml:space="preserve">, and the </w:t>
      </w:r>
      <w:r w:rsidR="00175AF0">
        <w:t xml:space="preserve">each of the </w:t>
      </w:r>
      <w:r w:rsidR="002B70E2">
        <w:t>Docker engine hosts</w:t>
      </w:r>
      <w:r>
        <w:t>.</w:t>
      </w:r>
    </w:p>
    <w:p w14:paraId="27AE94F4" w14:textId="77777777" w:rsidR="002B70E2" w:rsidRDefault="002B70E2" w:rsidP="00737EA2"/>
    <w:p w14:paraId="6F726BC6" w14:textId="107CF259" w:rsidR="002B70E2" w:rsidRPr="002B70E2" w:rsidRDefault="002B70E2" w:rsidP="00737EA2">
      <w:pPr>
        <w:rPr>
          <w:rFonts w:ascii="Courier New" w:hAnsi="Courier New" w:cs="Courier New"/>
        </w:rPr>
      </w:pPr>
      <w:r w:rsidRPr="002B70E2">
        <w:rPr>
          <w:rFonts w:ascii="Courier New" w:hAnsi="Courier New" w:cs="Courier New"/>
        </w:rPr>
        <w:t xml:space="preserve">sudo </w:t>
      </w:r>
      <w:r w:rsidR="008F5C41">
        <w:rPr>
          <w:rFonts w:ascii="Courier New" w:hAnsi="Courier New" w:cs="Courier New"/>
        </w:rPr>
        <w:t>./</w:t>
      </w:r>
      <w:r w:rsidRPr="002B70E2">
        <w:rPr>
          <w:rFonts w:ascii="Courier New" w:hAnsi="Courier New" w:cs="Courier New"/>
        </w:rPr>
        <w:t>install-dns.sh --dns &lt;</w:t>
      </w:r>
      <w:r w:rsidR="005F5E9A">
        <w:rPr>
          <w:rFonts w:ascii="Courier New" w:hAnsi="Courier New" w:cs="Courier New"/>
        </w:rPr>
        <w:t>cfgmgr</w:t>
      </w:r>
      <w:r w:rsidRPr="002B70E2">
        <w:rPr>
          <w:rFonts w:ascii="Courier New" w:hAnsi="Courier New" w:cs="Courier New"/>
        </w:rPr>
        <w:t xml:space="preserve"> IP&gt; --fo</w:t>
      </w:r>
      <w:r w:rsidR="00894BC5">
        <w:rPr>
          <w:rFonts w:ascii="Courier New" w:hAnsi="Courier New" w:cs="Courier New"/>
        </w:rPr>
        <w:t>r</w:t>
      </w:r>
      <w:r w:rsidRPr="002B70E2">
        <w:rPr>
          <w:rFonts w:ascii="Courier New" w:hAnsi="Courier New" w:cs="Courier New"/>
        </w:rPr>
        <w:t>warder &lt;DNS forward</w:t>
      </w:r>
      <w:r w:rsidR="00363E5D">
        <w:rPr>
          <w:rFonts w:ascii="Courier New" w:hAnsi="Courier New" w:cs="Courier New"/>
        </w:rPr>
        <w:t xml:space="preserve">er IP&gt; --docker0 &lt;Docker0 IP&gt; </w:t>
      </w:r>
      <w:r w:rsidRPr="002B70E2">
        <w:rPr>
          <w:rFonts w:ascii="Courier New" w:hAnsi="Courier New" w:cs="Courier New"/>
        </w:rPr>
        <w:t>--docker1 &lt;Docker1 IP&gt; --docker2 &lt;Docker2 IP&gt;</w:t>
      </w:r>
    </w:p>
    <w:p w14:paraId="08C4F319" w14:textId="094895C3" w:rsidR="00F82D04" w:rsidRDefault="00F82D04" w:rsidP="00737EA2"/>
    <w:p w14:paraId="29364B8F" w14:textId="73104C81" w:rsidR="00F82D04" w:rsidRDefault="00363E5D" w:rsidP="00642009">
      <w:pPr>
        <w:pStyle w:val="Heading3"/>
        <w:numPr>
          <w:ilvl w:val="1"/>
          <w:numId w:val="5"/>
        </w:numPr>
      </w:pPr>
      <w:bookmarkStart w:id="19" w:name="_Toc446324967"/>
      <w:r>
        <w:t>DNS Service Option 2:</w:t>
      </w:r>
      <w:r w:rsidR="00F82D04">
        <w:t xml:space="preserve"> Configure External DNS</w:t>
      </w:r>
      <w:r>
        <w:t xml:space="preserve"> Service</w:t>
      </w:r>
      <w:bookmarkEnd w:id="19"/>
    </w:p>
    <w:p w14:paraId="7CAD6AE7" w14:textId="77777777" w:rsidR="00694868" w:rsidRDefault="00694868" w:rsidP="00737EA2"/>
    <w:p w14:paraId="2CB4283A" w14:textId="1AE751A0" w:rsidR="00363E5D" w:rsidRDefault="00363E5D" w:rsidP="00737EA2">
      <w:r>
        <w:t>If you choose to use an external DNS service create A records in the appropriate domain zone for the host names that you have selected (cfgmgr, docker0, docker1, docker2), and create a CNAME record for the name “swarm” pointing to docker1.</w:t>
      </w:r>
    </w:p>
    <w:p w14:paraId="7FF1D402" w14:textId="3A5E46FC" w:rsidR="00363E5D" w:rsidRDefault="00363E5D" w:rsidP="00737EA2"/>
    <w:p w14:paraId="393E0261" w14:textId="48B1B32A" w:rsidR="00363E5D" w:rsidRDefault="00363E5D" w:rsidP="00642009">
      <w:pPr>
        <w:pStyle w:val="Heading3"/>
        <w:numPr>
          <w:ilvl w:val="1"/>
          <w:numId w:val="5"/>
        </w:numPr>
      </w:pPr>
      <w:bookmarkStart w:id="20" w:name="_Toc446324968"/>
      <w:r>
        <w:t>DNS Service Option 3: Configure /etc/hosts files</w:t>
      </w:r>
      <w:bookmarkEnd w:id="20"/>
    </w:p>
    <w:p w14:paraId="77E8711A" w14:textId="77777777" w:rsidR="00694868" w:rsidRDefault="00694868" w:rsidP="00363E5D"/>
    <w:p w14:paraId="0DC138EE" w14:textId="18BFA2E4" w:rsidR="00363E5D" w:rsidRDefault="00363E5D" w:rsidP="00363E5D">
      <w:r>
        <w:t xml:space="preserve">A third option is to configure the /etc/hosts files of all four instances to include IP addresses and hostnames of all instances. </w:t>
      </w:r>
      <w:r w:rsidR="00BA09B4">
        <w:t>Insert records in the /etc/hosts file as shown below replacing the x.x.x.x with the appropriate IP addresses.</w:t>
      </w:r>
    </w:p>
    <w:p w14:paraId="79E5A9B6" w14:textId="114B9565" w:rsidR="00BA09B4" w:rsidRDefault="00BA09B4" w:rsidP="00363E5D"/>
    <w:p w14:paraId="35A836D0" w14:textId="1EB5D4CA" w:rsidR="00BA09B4" w:rsidRPr="00BA09B4" w:rsidRDefault="00BA09B4" w:rsidP="00542962">
      <w:pPr>
        <w:ind w:left="720"/>
        <w:rPr>
          <w:rFonts w:ascii="Courier New" w:hAnsi="Courier New" w:cs="Courier New"/>
        </w:rPr>
      </w:pPr>
      <w:r w:rsidRPr="00BA09B4">
        <w:rPr>
          <w:rFonts w:ascii="Courier New" w:hAnsi="Courier New" w:cs="Courier New"/>
        </w:rPr>
        <w:t>x.x.x.x</w:t>
      </w:r>
      <w:r w:rsidRPr="00BA09B4">
        <w:rPr>
          <w:rFonts w:ascii="Courier New" w:hAnsi="Courier New" w:cs="Courier New"/>
        </w:rPr>
        <w:tab/>
      </w:r>
      <w:r w:rsidRPr="00BA09B4">
        <w:rPr>
          <w:rFonts w:ascii="Courier New" w:hAnsi="Courier New" w:cs="Courier New"/>
        </w:rPr>
        <w:tab/>
        <w:t>cfgmgr.proserveau.local</w:t>
      </w:r>
      <w:r w:rsidRPr="00BA09B4">
        <w:rPr>
          <w:rFonts w:ascii="Courier New" w:hAnsi="Courier New" w:cs="Courier New"/>
        </w:rPr>
        <w:tab/>
        <w:t>cfgmgr</w:t>
      </w:r>
    </w:p>
    <w:p w14:paraId="4489A155" w14:textId="5AB0E3D7" w:rsidR="00363E5D" w:rsidRPr="00BA09B4" w:rsidRDefault="00BA09B4" w:rsidP="00542962">
      <w:pPr>
        <w:ind w:left="720"/>
        <w:rPr>
          <w:rFonts w:ascii="Courier New" w:hAnsi="Courier New" w:cs="Courier New"/>
        </w:rPr>
      </w:pPr>
      <w:r w:rsidRPr="00BA09B4">
        <w:rPr>
          <w:rFonts w:ascii="Courier New" w:hAnsi="Courier New" w:cs="Courier New"/>
        </w:rPr>
        <w:t>x.x.x.x</w:t>
      </w:r>
      <w:r w:rsidRPr="00BA09B4">
        <w:rPr>
          <w:rFonts w:ascii="Courier New" w:hAnsi="Courier New" w:cs="Courier New"/>
        </w:rPr>
        <w:tab/>
      </w:r>
      <w:r w:rsidRPr="00BA09B4">
        <w:rPr>
          <w:rFonts w:ascii="Courier New" w:hAnsi="Courier New" w:cs="Courier New"/>
        </w:rPr>
        <w:tab/>
        <w:t>docker0.proserveau.local</w:t>
      </w:r>
      <w:r w:rsidRPr="00BA09B4">
        <w:rPr>
          <w:rFonts w:ascii="Courier New" w:hAnsi="Courier New" w:cs="Courier New"/>
        </w:rPr>
        <w:tab/>
        <w:t>docker0</w:t>
      </w:r>
    </w:p>
    <w:p w14:paraId="4DB352B2" w14:textId="7EB94B30" w:rsidR="00BA09B4" w:rsidRPr="00BA09B4" w:rsidRDefault="00BA09B4" w:rsidP="00542962">
      <w:pPr>
        <w:ind w:left="720"/>
        <w:rPr>
          <w:rFonts w:ascii="Courier New" w:hAnsi="Courier New" w:cs="Courier New"/>
        </w:rPr>
      </w:pPr>
      <w:r w:rsidRPr="00BA09B4">
        <w:rPr>
          <w:rFonts w:ascii="Courier New" w:hAnsi="Courier New" w:cs="Courier New"/>
        </w:rPr>
        <w:t>x.x.x.x</w:t>
      </w:r>
      <w:r w:rsidRPr="00BA09B4">
        <w:rPr>
          <w:rFonts w:ascii="Courier New" w:hAnsi="Courier New" w:cs="Courier New"/>
        </w:rPr>
        <w:tab/>
      </w:r>
      <w:r w:rsidRPr="00BA09B4">
        <w:rPr>
          <w:rFonts w:ascii="Courier New" w:hAnsi="Courier New" w:cs="Courier New"/>
        </w:rPr>
        <w:tab/>
        <w:t>docker1.proserveau.local</w:t>
      </w:r>
      <w:r w:rsidRPr="00BA09B4">
        <w:rPr>
          <w:rFonts w:ascii="Courier New" w:hAnsi="Courier New" w:cs="Courier New"/>
        </w:rPr>
        <w:tab/>
        <w:t>docker1</w:t>
      </w:r>
    </w:p>
    <w:p w14:paraId="591E6944" w14:textId="7A588F7D" w:rsidR="00BA09B4" w:rsidRPr="00BA09B4" w:rsidRDefault="00BA09B4" w:rsidP="00542962">
      <w:pPr>
        <w:ind w:left="720"/>
        <w:rPr>
          <w:rFonts w:ascii="Courier New" w:hAnsi="Courier New" w:cs="Courier New"/>
        </w:rPr>
      </w:pPr>
      <w:r w:rsidRPr="00BA09B4">
        <w:rPr>
          <w:rFonts w:ascii="Courier New" w:hAnsi="Courier New" w:cs="Courier New"/>
        </w:rPr>
        <w:t>x.x.x.x</w:t>
      </w:r>
      <w:r w:rsidRPr="00BA09B4">
        <w:rPr>
          <w:rFonts w:ascii="Courier New" w:hAnsi="Courier New" w:cs="Courier New"/>
        </w:rPr>
        <w:tab/>
      </w:r>
      <w:r w:rsidRPr="00BA09B4">
        <w:rPr>
          <w:rFonts w:ascii="Courier New" w:hAnsi="Courier New" w:cs="Courier New"/>
        </w:rPr>
        <w:tab/>
        <w:t>docker2.proserveau.local</w:t>
      </w:r>
      <w:r w:rsidRPr="00BA09B4">
        <w:rPr>
          <w:rFonts w:ascii="Courier New" w:hAnsi="Courier New" w:cs="Courier New"/>
        </w:rPr>
        <w:tab/>
        <w:t>docker2</w:t>
      </w:r>
    </w:p>
    <w:p w14:paraId="3285AE9D" w14:textId="78E1B68E" w:rsidR="00BA09B4" w:rsidRPr="00BA09B4" w:rsidRDefault="00BA09B4" w:rsidP="00542962">
      <w:pPr>
        <w:ind w:left="720"/>
        <w:rPr>
          <w:rFonts w:ascii="Courier New" w:hAnsi="Courier New" w:cs="Courier New"/>
        </w:rPr>
      </w:pPr>
      <w:r w:rsidRPr="00BA09B4">
        <w:rPr>
          <w:rFonts w:ascii="Courier New" w:hAnsi="Courier New" w:cs="Courier New"/>
        </w:rPr>
        <w:t>x.x.x.x</w:t>
      </w:r>
      <w:r w:rsidRPr="00BA09B4">
        <w:rPr>
          <w:rFonts w:ascii="Courier New" w:hAnsi="Courier New" w:cs="Courier New"/>
        </w:rPr>
        <w:tab/>
      </w:r>
      <w:r w:rsidRPr="00BA09B4">
        <w:rPr>
          <w:rFonts w:ascii="Courier New" w:hAnsi="Courier New" w:cs="Courier New"/>
        </w:rPr>
        <w:tab/>
        <w:t>swarm.proserveau.local</w:t>
      </w:r>
      <w:r w:rsidRPr="00BA09B4">
        <w:rPr>
          <w:rFonts w:ascii="Courier New" w:hAnsi="Courier New" w:cs="Courier New"/>
        </w:rPr>
        <w:tab/>
        <w:t>swarm</w:t>
      </w:r>
    </w:p>
    <w:p w14:paraId="5591E63B" w14:textId="77777777" w:rsidR="00BA09B4" w:rsidRDefault="00BA09B4" w:rsidP="00737EA2"/>
    <w:p w14:paraId="4AC28229" w14:textId="0C5E8284" w:rsidR="0083518F" w:rsidRDefault="0083518F" w:rsidP="00642009">
      <w:pPr>
        <w:pStyle w:val="Heading3"/>
        <w:numPr>
          <w:ilvl w:val="1"/>
          <w:numId w:val="5"/>
        </w:numPr>
      </w:pPr>
      <w:bookmarkStart w:id="21" w:name="_Toc446324969"/>
      <w:r>
        <w:t>Configure Client DNS</w:t>
      </w:r>
      <w:bookmarkEnd w:id="21"/>
    </w:p>
    <w:p w14:paraId="2AE992BC" w14:textId="77777777" w:rsidR="00694868" w:rsidRDefault="00694868" w:rsidP="00363E5D"/>
    <w:p w14:paraId="353547B1" w14:textId="59697647" w:rsidR="00363E5D" w:rsidRDefault="005F5E9A" w:rsidP="00363E5D">
      <w:r>
        <w:t xml:space="preserve">Run the script </w:t>
      </w:r>
      <w:r>
        <w:rPr>
          <w:b/>
        </w:rPr>
        <w:t>client-dns.sh</w:t>
      </w:r>
      <w:r>
        <w:t xml:space="preserve"> on each instance to configure the DNS client settings to use the selected DNS service</w:t>
      </w:r>
      <w:r w:rsidR="00642009">
        <w:t>.</w:t>
      </w:r>
    </w:p>
    <w:p w14:paraId="72A5B04D" w14:textId="77777777" w:rsidR="00642009" w:rsidRDefault="00642009" w:rsidP="00363E5D"/>
    <w:p w14:paraId="2F397892" w14:textId="0FDB7A33" w:rsidR="005F5E9A" w:rsidRDefault="005F5E9A" w:rsidP="00363E5D">
      <w:pPr>
        <w:rPr>
          <w:rFonts w:ascii="Courier New" w:hAnsi="Courier New" w:cs="Courier New"/>
        </w:rPr>
      </w:pPr>
      <w:r w:rsidRPr="005F5E9A">
        <w:rPr>
          <w:rFonts w:ascii="Courier New" w:hAnsi="Courier New" w:cs="Courier New"/>
        </w:rPr>
        <w:t xml:space="preserve">sudo </w:t>
      </w:r>
      <w:r w:rsidR="008F5C41">
        <w:rPr>
          <w:rFonts w:ascii="Courier New" w:hAnsi="Courier New" w:cs="Courier New"/>
        </w:rPr>
        <w:t>./</w:t>
      </w:r>
      <w:r w:rsidRPr="005F5E9A">
        <w:rPr>
          <w:rFonts w:ascii="Courier New" w:hAnsi="Courier New" w:cs="Courier New"/>
        </w:rPr>
        <w:t>client-dns.sh --dns &lt;DNS Server IP&gt; --domain &lt;DNS DOMAIN NAME&gt;</w:t>
      </w:r>
    </w:p>
    <w:p w14:paraId="580C312C" w14:textId="6B602DED" w:rsidR="00363E5D" w:rsidRDefault="00363E5D" w:rsidP="00363E5D"/>
    <w:p w14:paraId="54F24A65" w14:textId="77777777" w:rsidR="00360902" w:rsidRDefault="00360902" w:rsidP="00360902">
      <w:pPr>
        <w:pStyle w:val="Heading3"/>
        <w:numPr>
          <w:ilvl w:val="1"/>
          <w:numId w:val="5"/>
        </w:numPr>
      </w:pPr>
      <w:bookmarkStart w:id="22" w:name="_Toc446324970"/>
      <w:r>
        <w:t>Cloud Provider DNS Settings</w:t>
      </w:r>
      <w:bookmarkEnd w:id="22"/>
    </w:p>
    <w:p w14:paraId="6E1CD8FC" w14:textId="77777777" w:rsidR="00360902" w:rsidRDefault="00360902" w:rsidP="00360902"/>
    <w:p w14:paraId="63BD22A5" w14:textId="0AADE172" w:rsidR="00360902" w:rsidRDefault="00360902" w:rsidP="00360902">
      <w:r>
        <w:t>Some Cloud Providers (</w:t>
      </w:r>
      <w:r w:rsidR="00D16162">
        <w:t xml:space="preserve">eg: </w:t>
      </w:r>
      <w:r>
        <w:t xml:space="preserve">Azure) may automatically change the contents of </w:t>
      </w:r>
      <w:r w:rsidRPr="001915E7">
        <w:rPr>
          <w:b/>
        </w:rPr>
        <w:t>/etc/resolv.conf</w:t>
      </w:r>
      <w:r w:rsidR="00D16162">
        <w:t xml:space="preserve"> back to the Cloud Provider default settings</w:t>
      </w:r>
      <w:r>
        <w:t xml:space="preserve">. This functionality can be </w:t>
      </w:r>
      <w:r>
        <w:lastRenderedPageBreak/>
        <w:t>disabled from the Clou</w:t>
      </w:r>
      <w:r w:rsidR="00D16162">
        <w:t>d Provider management interface, and the instances can be manually configured to use the correct DNS service from this interface.</w:t>
      </w:r>
    </w:p>
    <w:p w14:paraId="47BDB0DF" w14:textId="77777777" w:rsidR="00D16162" w:rsidRDefault="00D16162" w:rsidP="00360902"/>
    <w:p w14:paraId="6C678085" w14:textId="29F64DA0" w:rsidR="001915E7" w:rsidRDefault="001915E7" w:rsidP="00360902">
      <w:pPr>
        <w:pStyle w:val="Heading3"/>
        <w:numPr>
          <w:ilvl w:val="1"/>
          <w:numId w:val="5"/>
        </w:numPr>
      </w:pPr>
      <w:bookmarkStart w:id="23" w:name="_Toc446324971"/>
      <w:r>
        <w:t>Setup Password</w:t>
      </w:r>
      <w:r w:rsidR="00786640">
        <w:t>-</w:t>
      </w:r>
      <w:r>
        <w:t>less SSH Login</w:t>
      </w:r>
      <w:bookmarkEnd w:id="23"/>
    </w:p>
    <w:p w14:paraId="59BA68AC" w14:textId="77777777" w:rsidR="001915E7" w:rsidRDefault="001915E7" w:rsidP="001915E7"/>
    <w:p w14:paraId="5F4E8026" w14:textId="0815A94D" w:rsidR="001915E7" w:rsidRDefault="001915E7" w:rsidP="001915E7">
      <w:r>
        <w:t xml:space="preserve">The </w:t>
      </w:r>
      <w:r w:rsidRPr="001915E7">
        <w:rPr>
          <w:b/>
        </w:rPr>
        <w:t>cfgmgr</w:t>
      </w:r>
      <w:r>
        <w:t xml:space="preserve"> instance needs to be able to logon to each Docker instance using SSH and a certificate, but without any password.</w:t>
      </w:r>
    </w:p>
    <w:p w14:paraId="619720B2" w14:textId="77777777" w:rsidR="001915E7" w:rsidRDefault="001915E7" w:rsidP="001915E7"/>
    <w:p w14:paraId="7DCE4645" w14:textId="6CD81504" w:rsidR="001915E7" w:rsidRDefault="001915E7" w:rsidP="001915E7">
      <w:r>
        <w:t xml:space="preserve">Create </w:t>
      </w:r>
      <w:r w:rsidR="002F23D3">
        <w:t>a</w:t>
      </w:r>
      <w:r>
        <w:t xml:space="preserve"> public/private keypair for use with SSH on </w:t>
      </w:r>
      <w:r w:rsidR="00D62791">
        <w:t xml:space="preserve">the </w:t>
      </w:r>
      <w:r w:rsidR="002F23D3">
        <w:t>Docker</w:t>
      </w:r>
      <w:r>
        <w:t xml:space="preserve"> instances. Use the same keypair for each server. If you are using AWS or Azure you will already have a keypair available to you. If you do not have a keypair available you will need to generate one for this purpose.</w:t>
      </w:r>
    </w:p>
    <w:p w14:paraId="6D6ABDB3" w14:textId="77777777" w:rsidR="001915E7" w:rsidRDefault="001915E7" w:rsidP="001915E7"/>
    <w:p w14:paraId="32FC66F3" w14:textId="5FC15835" w:rsidR="001915E7" w:rsidRDefault="001915E7" w:rsidP="001915E7">
      <w:r>
        <w:t xml:space="preserve">Copy the private key file from the keypair to the </w:t>
      </w:r>
      <w:r w:rsidRPr="004E6503">
        <w:rPr>
          <w:b/>
        </w:rPr>
        <w:t xml:space="preserve">~/.ssh </w:t>
      </w:r>
      <w:r>
        <w:t xml:space="preserve">directory on the </w:t>
      </w:r>
      <w:r w:rsidRPr="001915E7">
        <w:rPr>
          <w:b/>
        </w:rPr>
        <w:t>cfgmgr</w:t>
      </w:r>
      <w:r>
        <w:t xml:space="preserve"> instance. Change the name of the private key file to </w:t>
      </w:r>
      <w:r w:rsidR="000A1C7C">
        <w:rPr>
          <w:b/>
        </w:rPr>
        <w:t>docker.pem</w:t>
      </w:r>
      <w:r>
        <w:t xml:space="preserve">, and use the command </w:t>
      </w:r>
    </w:p>
    <w:p w14:paraId="180659E9" w14:textId="77777777" w:rsidR="001915E7" w:rsidRDefault="001915E7" w:rsidP="001915E7"/>
    <w:p w14:paraId="46B40D1F" w14:textId="4FCD4902" w:rsidR="001915E7" w:rsidRPr="004E6503" w:rsidRDefault="000A1C7C" w:rsidP="001915E7">
      <w:pPr>
        <w:rPr>
          <w:rFonts w:ascii="Courier New" w:hAnsi="Courier New" w:cs="Courier New"/>
        </w:rPr>
      </w:pPr>
      <w:r>
        <w:rPr>
          <w:rFonts w:ascii="Courier New" w:hAnsi="Courier New" w:cs="Courier New"/>
        </w:rPr>
        <w:t xml:space="preserve">chmod 600 </w:t>
      </w:r>
      <w:r w:rsidR="00F36D67">
        <w:rPr>
          <w:rFonts w:ascii="Courier New" w:hAnsi="Courier New" w:cs="Courier New"/>
        </w:rPr>
        <w:t>~/.ssh/</w:t>
      </w:r>
      <w:r>
        <w:rPr>
          <w:rFonts w:ascii="Courier New" w:hAnsi="Courier New" w:cs="Courier New"/>
        </w:rPr>
        <w:t>docker.pem</w:t>
      </w:r>
      <w:r w:rsidR="001915E7" w:rsidRPr="004E6503">
        <w:rPr>
          <w:rFonts w:ascii="Courier New" w:hAnsi="Courier New" w:cs="Courier New"/>
        </w:rPr>
        <w:t xml:space="preserve"> </w:t>
      </w:r>
    </w:p>
    <w:p w14:paraId="04683110" w14:textId="77777777" w:rsidR="001915E7" w:rsidRDefault="001915E7" w:rsidP="001915E7"/>
    <w:p w14:paraId="2C2EDB46" w14:textId="77777777" w:rsidR="001915E7" w:rsidRDefault="001915E7" w:rsidP="001915E7">
      <w:r>
        <w:t>to set the file permissions correctly.</w:t>
      </w:r>
    </w:p>
    <w:p w14:paraId="1C9EE991" w14:textId="77777777" w:rsidR="001915E7" w:rsidRDefault="001915E7" w:rsidP="001915E7"/>
    <w:p w14:paraId="1773310D" w14:textId="77777777" w:rsidR="001915E7" w:rsidRDefault="001915E7" w:rsidP="001915E7">
      <w:r>
        <w:t xml:space="preserve">From the </w:t>
      </w:r>
      <w:r w:rsidRPr="001915E7">
        <w:rPr>
          <w:b/>
        </w:rPr>
        <w:t>cfgmgr</w:t>
      </w:r>
      <w:r>
        <w:t xml:space="preserve"> instance perform a login to each of the Docker instances using the following commands:</w:t>
      </w:r>
    </w:p>
    <w:p w14:paraId="392D7D3D" w14:textId="77777777" w:rsidR="001915E7" w:rsidRDefault="001915E7" w:rsidP="001915E7"/>
    <w:p w14:paraId="212A6BDF" w14:textId="355DF078" w:rsidR="001915E7" w:rsidRPr="004E6503" w:rsidRDefault="001915E7" w:rsidP="001915E7">
      <w:pPr>
        <w:rPr>
          <w:rFonts w:ascii="Courier New" w:hAnsi="Courier New" w:cs="Courier New"/>
        </w:rPr>
      </w:pPr>
      <w:r w:rsidRPr="004E6503">
        <w:rPr>
          <w:rFonts w:ascii="Courier New" w:hAnsi="Courier New" w:cs="Courier New"/>
        </w:rPr>
        <w:t>ssh –</w:t>
      </w:r>
      <w:r>
        <w:rPr>
          <w:rFonts w:ascii="Courier New" w:hAnsi="Courier New" w:cs="Courier New"/>
        </w:rPr>
        <w:t>i</w:t>
      </w:r>
      <w:r w:rsidRPr="004E6503">
        <w:rPr>
          <w:rFonts w:ascii="Courier New" w:hAnsi="Courier New" w:cs="Courier New"/>
        </w:rPr>
        <w:t xml:space="preserve"> </w:t>
      </w:r>
      <w:r>
        <w:rPr>
          <w:rFonts w:ascii="Courier New" w:hAnsi="Courier New" w:cs="Courier New"/>
        </w:rPr>
        <w:t>~/.ssh/</w:t>
      </w:r>
      <w:r w:rsidR="005D54D7">
        <w:rPr>
          <w:rFonts w:ascii="Courier New" w:hAnsi="Courier New" w:cs="Courier New"/>
        </w:rPr>
        <w:t>docker.pem</w:t>
      </w:r>
      <w:r w:rsidR="005D54D7" w:rsidRPr="004E6503">
        <w:rPr>
          <w:rFonts w:ascii="Courier New" w:hAnsi="Courier New" w:cs="Courier New"/>
        </w:rPr>
        <w:t xml:space="preserve"> </w:t>
      </w:r>
      <w:r>
        <w:rPr>
          <w:rFonts w:ascii="Courier New" w:hAnsi="Courier New" w:cs="Courier New"/>
        </w:rPr>
        <w:t>ubuntu@docker0.proserveau.local</w:t>
      </w:r>
    </w:p>
    <w:p w14:paraId="73791443" w14:textId="1AFD64CE" w:rsidR="001915E7" w:rsidRPr="004E6503" w:rsidRDefault="001915E7" w:rsidP="001915E7">
      <w:pPr>
        <w:rPr>
          <w:rFonts w:ascii="Courier New" w:hAnsi="Courier New" w:cs="Courier New"/>
        </w:rPr>
      </w:pPr>
      <w:r w:rsidRPr="004E6503">
        <w:rPr>
          <w:rFonts w:ascii="Courier New" w:hAnsi="Courier New" w:cs="Courier New"/>
        </w:rPr>
        <w:t>ssh –</w:t>
      </w:r>
      <w:r>
        <w:rPr>
          <w:rFonts w:ascii="Courier New" w:hAnsi="Courier New" w:cs="Courier New"/>
        </w:rPr>
        <w:t>i</w:t>
      </w:r>
      <w:r w:rsidRPr="004E6503">
        <w:rPr>
          <w:rFonts w:ascii="Courier New" w:hAnsi="Courier New" w:cs="Courier New"/>
        </w:rPr>
        <w:t xml:space="preserve"> </w:t>
      </w:r>
      <w:r>
        <w:rPr>
          <w:rFonts w:ascii="Courier New" w:hAnsi="Courier New" w:cs="Courier New"/>
        </w:rPr>
        <w:t>~/.ssh/</w:t>
      </w:r>
      <w:r w:rsidR="003E4E9B">
        <w:rPr>
          <w:rFonts w:ascii="Courier New" w:hAnsi="Courier New" w:cs="Courier New"/>
        </w:rPr>
        <w:t>docker.pem</w:t>
      </w:r>
      <w:r w:rsidR="003E4E9B" w:rsidRPr="004E6503">
        <w:rPr>
          <w:rFonts w:ascii="Courier New" w:hAnsi="Courier New" w:cs="Courier New"/>
        </w:rPr>
        <w:t xml:space="preserve"> </w:t>
      </w:r>
      <w:r>
        <w:rPr>
          <w:rFonts w:ascii="Courier New" w:hAnsi="Courier New" w:cs="Courier New"/>
        </w:rPr>
        <w:t>ubuntu@docker1.proserveau.local</w:t>
      </w:r>
    </w:p>
    <w:p w14:paraId="070B4EC5" w14:textId="4FFEE3B7" w:rsidR="001915E7" w:rsidRPr="004E6503" w:rsidRDefault="001915E7" w:rsidP="001915E7">
      <w:pPr>
        <w:rPr>
          <w:rFonts w:ascii="Courier New" w:hAnsi="Courier New" w:cs="Courier New"/>
        </w:rPr>
      </w:pPr>
      <w:r w:rsidRPr="004E6503">
        <w:rPr>
          <w:rFonts w:ascii="Courier New" w:hAnsi="Courier New" w:cs="Courier New"/>
        </w:rPr>
        <w:t>ssh –</w:t>
      </w:r>
      <w:r>
        <w:rPr>
          <w:rFonts w:ascii="Courier New" w:hAnsi="Courier New" w:cs="Courier New"/>
        </w:rPr>
        <w:t>i</w:t>
      </w:r>
      <w:r w:rsidRPr="004E6503">
        <w:rPr>
          <w:rFonts w:ascii="Courier New" w:hAnsi="Courier New" w:cs="Courier New"/>
        </w:rPr>
        <w:t xml:space="preserve"> </w:t>
      </w:r>
      <w:r>
        <w:rPr>
          <w:rFonts w:ascii="Courier New" w:hAnsi="Courier New" w:cs="Courier New"/>
        </w:rPr>
        <w:t>~/.ssh/</w:t>
      </w:r>
      <w:r w:rsidR="003E4E9B">
        <w:rPr>
          <w:rFonts w:ascii="Courier New" w:hAnsi="Courier New" w:cs="Courier New"/>
        </w:rPr>
        <w:t>docker.pem</w:t>
      </w:r>
      <w:r w:rsidR="003E4E9B" w:rsidRPr="004E6503">
        <w:rPr>
          <w:rFonts w:ascii="Courier New" w:hAnsi="Courier New" w:cs="Courier New"/>
        </w:rPr>
        <w:t xml:space="preserve"> </w:t>
      </w:r>
      <w:r>
        <w:rPr>
          <w:rFonts w:ascii="Courier New" w:hAnsi="Courier New" w:cs="Courier New"/>
        </w:rPr>
        <w:t>ubuntu@docker2.proserveau.local</w:t>
      </w:r>
    </w:p>
    <w:p w14:paraId="57D99BEE" w14:textId="77777777" w:rsidR="001915E7" w:rsidRDefault="001915E7" w:rsidP="001915E7"/>
    <w:p w14:paraId="523FD46C" w14:textId="77777777" w:rsidR="001915E7" w:rsidRDefault="001915E7" w:rsidP="001915E7">
      <w:r>
        <w:t>At each login you will be prompted to add each Docker host to the list of known hosts, once that is complete exit from each host.</w:t>
      </w:r>
    </w:p>
    <w:p w14:paraId="2A83101F" w14:textId="45A4FA6E" w:rsidR="00363E5D" w:rsidRDefault="00363E5D" w:rsidP="0073566E">
      <w:pPr>
        <w:pStyle w:val="Heading3"/>
      </w:pPr>
    </w:p>
    <w:p w14:paraId="197EC81C" w14:textId="5E55CB28" w:rsidR="00BD340C" w:rsidRDefault="00BD340C" w:rsidP="00360902">
      <w:pPr>
        <w:pStyle w:val="Heading3"/>
        <w:numPr>
          <w:ilvl w:val="1"/>
          <w:numId w:val="5"/>
        </w:numPr>
      </w:pPr>
      <w:bookmarkStart w:id="24" w:name="_Toc446324972"/>
      <w:r>
        <w:t>Generate Certificates</w:t>
      </w:r>
      <w:bookmarkEnd w:id="24"/>
    </w:p>
    <w:p w14:paraId="66485150" w14:textId="77777777" w:rsidR="00694868" w:rsidRDefault="00694868" w:rsidP="00737EA2"/>
    <w:p w14:paraId="3A17CF4C" w14:textId="0E55D375" w:rsidR="008F0CB7" w:rsidRDefault="008F5C41" w:rsidP="00737EA2">
      <w:r>
        <w:t xml:space="preserve">Run the script </w:t>
      </w:r>
      <w:r>
        <w:rPr>
          <w:b/>
        </w:rPr>
        <w:t>create-tls.sh</w:t>
      </w:r>
      <w:r>
        <w:t xml:space="preserve"> on </w:t>
      </w:r>
      <w:r w:rsidRPr="002F23D3">
        <w:rPr>
          <w:b/>
        </w:rPr>
        <w:t>cfgmgr</w:t>
      </w:r>
      <w:r>
        <w:t xml:space="preserve"> to create the certificates required to enable TLS throughout the system. This script will generate the certificates, and copy </w:t>
      </w:r>
      <w:r w:rsidR="0043403C">
        <w:t>the appropriate files</w:t>
      </w:r>
      <w:r>
        <w:t xml:space="preserve"> from </w:t>
      </w:r>
      <w:r w:rsidRPr="002F23D3">
        <w:rPr>
          <w:b/>
        </w:rPr>
        <w:t>cfgmgr</w:t>
      </w:r>
      <w:r>
        <w:t xml:space="preserve"> to the Docker hosts.</w:t>
      </w:r>
      <w:r w:rsidR="00DF5F12">
        <w:t xml:space="preserve"> You will need to specify the publicly accessible IP</w:t>
      </w:r>
      <w:r w:rsidR="004D0C08">
        <w:t xml:space="preserve"> address of the </w:t>
      </w:r>
      <w:r w:rsidR="004D0C08" w:rsidRPr="004D0C08">
        <w:rPr>
          <w:b/>
        </w:rPr>
        <w:t>cfgmgr</w:t>
      </w:r>
      <w:r w:rsidR="004D0C08">
        <w:t xml:space="preserve"> instance to create a certifica</w:t>
      </w:r>
      <w:r w:rsidR="001A5885">
        <w:t>te for that address for Jenkins (on a private cloud it is possible that there is no “public” IP address, in which case specify the IP address of the instance).</w:t>
      </w:r>
    </w:p>
    <w:p w14:paraId="03F6800C" w14:textId="77777777" w:rsidR="008F5C41" w:rsidRDefault="008F5C41" w:rsidP="00737EA2"/>
    <w:p w14:paraId="0E7C92B9" w14:textId="43898893" w:rsidR="008F5C41" w:rsidRPr="008F5C41" w:rsidRDefault="008F5C41" w:rsidP="00737EA2">
      <w:pPr>
        <w:rPr>
          <w:rFonts w:ascii="Courier New" w:hAnsi="Courier New" w:cs="Courier New"/>
        </w:rPr>
      </w:pPr>
      <w:r w:rsidRPr="008F5C41">
        <w:rPr>
          <w:rFonts w:ascii="Courier New" w:hAnsi="Courier New" w:cs="Courier New"/>
        </w:rPr>
        <w:t>sudo ./create-tls.sh</w:t>
      </w:r>
      <w:r w:rsidR="004D0C08">
        <w:rPr>
          <w:rFonts w:ascii="Courier New" w:hAnsi="Courier New" w:cs="Courier New"/>
        </w:rPr>
        <w:t xml:space="preserve"> --publicip &lt;cfgmgr public ip address&gt; </w:t>
      </w:r>
    </w:p>
    <w:p w14:paraId="22375074" w14:textId="77777777" w:rsidR="008F5C41" w:rsidRDefault="008F5C41" w:rsidP="00737EA2"/>
    <w:p w14:paraId="5A5EB3F4" w14:textId="478D8CC3" w:rsidR="00BD340C" w:rsidRDefault="00BD340C" w:rsidP="00360902">
      <w:pPr>
        <w:pStyle w:val="Heading3"/>
        <w:numPr>
          <w:ilvl w:val="1"/>
          <w:numId w:val="5"/>
        </w:numPr>
      </w:pPr>
      <w:bookmarkStart w:id="25" w:name="_Toc446324973"/>
      <w:r>
        <w:t>Install Docker Engine</w:t>
      </w:r>
      <w:bookmarkEnd w:id="25"/>
    </w:p>
    <w:p w14:paraId="04EEDF59" w14:textId="77777777" w:rsidR="005577C6" w:rsidRPr="005577C6" w:rsidRDefault="005577C6" w:rsidP="005577C6"/>
    <w:p w14:paraId="40A5DA38" w14:textId="77777777" w:rsidR="00126968" w:rsidRDefault="00AF2B05" w:rsidP="00737EA2">
      <w:r>
        <w:t xml:space="preserve">Run the script </w:t>
      </w:r>
      <w:r w:rsidR="009645DF" w:rsidRPr="009645DF">
        <w:rPr>
          <w:b/>
        </w:rPr>
        <w:t>install-cfgmgr-docker.sh</w:t>
      </w:r>
      <w:r>
        <w:t xml:space="preserve"> </w:t>
      </w:r>
      <w:r w:rsidR="00126968">
        <w:t xml:space="preserve">on </w:t>
      </w:r>
      <w:r w:rsidR="00126968" w:rsidRPr="00126968">
        <w:rPr>
          <w:b/>
        </w:rPr>
        <w:t>cfgmgr</w:t>
      </w:r>
      <w:r w:rsidR="00126968">
        <w:t xml:space="preserve"> </w:t>
      </w:r>
      <w:r>
        <w:t>to install and configure the Docker Engine</w:t>
      </w:r>
      <w:r w:rsidR="00126968">
        <w:t>, Docker Registry, and Etcd.</w:t>
      </w:r>
    </w:p>
    <w:p w14:paraId="72D6307E" w14:textId="77777777" w:rsidR="00126968" w:rsidRDefault="00126968" w:rsidP="00737EA2"/>
    <w:p w14:paraId="1E0F55F3" w14:textId="1DB4225F" w:rsidR="00126968" w:rsidRPr="00126968" w:rsidRDefault="00126968" w:rsidP="00737EA2">
      <w:pPr>
        <w:rPr>
          <w:rFonts w:ascii="Courier New" w:hAnsi="Courier New" w:cs="Courier New"/>
        </w:rPr>
      </w:pPr>
      <w:r w:rsidRPr="00126968">
        <w:rPr>
          <w:rFonts w:ascii="Courier New" w:hAnsi="Courier New" w:cs="Courier New"/>
        </w:rPr>
        <w:t>sudo ./install-cfgmgr.docker.sh</w:t>
      </w:r>
    </w:p>
    <w:p w14:paraId="1F7B685F" w14:textId="77777777" w:rsidR="00126968" w:rsidRDefault="00126968" w:rsidP="00737EA2"/>
    <w:p w14:paraId="676923C1" w14:textId="44F3DBB6" w:rsidR="00AF2B05" w:rsidRDefault="00126968" w:rsidP="00737EA2">
      <w:r>
        <w:t xml:space="preserve">Run the script </w:t>
      </w:r>
      <w:r w:rsidRPr="00DA420D">
        <w:rPr>
          <w:b/>
        </w:rPr>
        <w:t>install-docker.sh</w:t>
      </w:r>
      <w:r>
        <w:t xml:space="preserve"> on each of the Docker instances to install Docker Engine and Registrator service.</w:t>
      </w:r>
    </w:p>
    <w:p w14:paraId="26F94C61" w14:textId="77777777" w:rsidR="00126968" w:rsidRDefault="00126968" w:rsidP="00737EA2"/>
    <w:p w14:paraId="2B1B83DD" w14:textId="7F954CE6" w:rsidR="00126968" w:rsidRPr="00126968" w:rsidRDefault="00126968" w:rsidP="00737EA2">
      <w:pPr>
        <w:rPr>
          <w:rFonts w:ascii="Courier New" w:hAnsi="Courier New" w:cs="Courier New"/>
        </w:rPr>
      </w:pPr>
      <w:r w:rsidRPr="00126968">
        <w:rPr>
          <w:rFonts w:ascii="Courier New" w:hAnsi="Courier New" w:cs="Courier New"/>
        </w:rPr>
        <w:t>sudo ./install-docker.sh</w:t>
      </w:r>
    </w:p>
    <w:p w14:paraId="43DFEE78" w14:textId="77777777" w:rsidR="00AF2B05" w:rsidRDefault="00AF2B05" w:rsidP="00737EA2"/>
    <w:p w14:paraId="1C01143D" w14:textId="34217DC3" w:rsidR="00AF2B05" w:rsidRDefault="0073566E" w:rsidP="00360902">
      <w:pPr>
        <w:pStyle w:val="Heading3"/>
        <w:numPr>
          <w:ilvl w:val="1"/>
          <w:numId w:val="5"/>
        </w:numPr>
      </w:pPr>
      <w:bookmarkStart w:id="26" w:name="_Toc446324974"/>
      <w:r>
        <w:t xml:space="preserve">Install </w:t>
      </w:r>
      <w:r w:rsidR="00AF2B05">
        <w:t>Docker Swarm</w:t>
      </w:r>
      <w:bookmarkEnd w:id="26"/>
    </w:p>
    <w:p w14:paraId="36A5E5F7" w14:textId="709DFE9B" w:rsidR="00DA420D" w:rsidRDefault="00DA420D" w:rsidP="00DA420D"/>
    <w:p w14:paraId="271F2367" w14:textId="7EB383C5" w:rsidR="00DA420D" w:rsidRDefault="00DA420D" w:rsidP="00DA420D">
      <w:r>
        <w:t>Run the script</w:t>
      </w:r>
      <w:r w:rsidR="005577C6">
        <w:t xml:space="preserve"> </w:t>
      </w:r>
      <w:r w:rsidR="005577C6">
        <w:rPr>
          <w:b/>
        </w:rPr>
        <w:t>config-docker-swarm.sh</w:t>
      </w:r>
      <w:r w:rsidR="005577C6">
        <w:t xml:space="preserve"> on the </w:t>
      </w:r>
      <w:r w:rsidR="005577C6" w:rsidRPr="00651F3D">
        <w:rPr>
          <w:b/>
        </w:rPr>
        <w:t>docker1</w:t>
      </w:r>
      <w:r w:rsidR="005577C6">
        <w:t xml:space="preserve"> instance to create the Docker Swarm.</w:t>
      </w:r>
      <w:r w:rsidR="002F23D3">
        <w:t xml:space="preserve"> This script will create the Docker Swarm and join </w:t>
      </w:r>
      <w:r w:rsidR="002F23D3" w:rsidRPr="002F23D3">
        <w:rPr>
          <w:b/>
        </w:rPr>
        <w:t>docker1</w:t>
      </w:r>
      <w:r w:rsidR="002F23D3">
        <w:t xml:space="preserve"> and </w:t>
      </w:r>
      <w:r w:rsidR="002F23D3" w:rsidRPr="002F23D3">
        <w:rPr>
          <w:b/>
        </w:rPr>
        <w:t>docker2</w:t>
      </w:r>
      <w:r w:rsidR="002F23D3">
        <w:t xml:space="preserve"> as Swarm nodes.</w:t>
      </w:r>
    </w:p>
    <w:p w14:paraId="63E5ED07" w14:textId="77777777" w:rsidR="005577C6" w:rsidRDefault="005577C6" w:rsidP="00DA420D"/>
    <w:p w14:paraId="02B7D9AC" w14:textId="7E3E415A" w:rsidR="005577C6" w:rsidRPr="005577C6" w:rsidRDefault="005577C6" w:rsidP="00DA420D">
      <w:pPr>
        <w:rPr>
          <w:rFonts w:ascii="Courier New" w:hAnsi="Courier New" w:cs="Courier New"/>
        </w:rPr>
      </w:pPr>
      <w:r w:rsidRPr="005577C6">
        <w:rPr>
          <w:rFonts w:ascii="Courier New" w:hAnsi="Courier New" w:cs="Courier New"/>
        </w:rPr>
        <w:t>sudo ./config-docker-swarm.sh</w:t>
      </w:r>
    </w:p>
    <w:p w14:paraId="3A9A656F" w14:textId="77777777" w:rsidR="00A84376" w:rsidRDefault="00A84376" w:rsidP="00737EA2"/>
    <w:p w14:paraId="08533416" w14:textId="72A02A73" w:rsidR="005577C6" w:rsidRDefault="005577C6" w:rsidP="00360902">
      <w:pPr>
        <w:pStyle w:val="Heading3"/>
        <w:numPr>
          <w:ilvl w:val="1"/>
          <w:numId w:val="5"/>
        </w:numPr>
      </w:pPr>
      <w:bookmarkStart w:id="27" w:name="_Toc446324975"/>
      <w:r>
        <w:t>Load Balancing Option 1: Install HAProxy</w:t>
      </w:r>
      <w:bookmarkEnd w:id="27"/>
    </w:p>
    <w:p w14:paraId="10B78C4F" w14:textId="77777777" w:rsidR="0043403C" w:rsidRDefault="0043403C" w:rsidP="005577C6"/>
    <w:p w14:paraId="7B01D262" w14:textId="51073999" w:rsidR="005577C6" w:rsidRDefault="008D7A58" w:rsidP="005577C6">
      <w:r>
        <w:t xml:space="preserve">Run the script </w:t>
      </w:r>
      <w:r w:rsidR="00F91CD7">
        <w:rPr>
          <w:b/>
        </w:rPr>
        <w:t>install-hapro</w:t>
      </w:r>
      <w:r>
        <w:rPr>
          <w:b/>
        </w:rPr>
        <w:t>x</w:t>
      </w:r>
      <w:r w:rsidR="00F91CD7">
        <w:rPr>
          <w:b/>
        </w:rPr>
        <w:t>y</w:t>
      </w:r>
      <w:r>
        <w:rPr>
          <w:b/>
        </w:rPr>
        <w:t>.sh</w:t>
      </w:r>
      <w:r w:rsidR="005577C6">
        <w:t xml:space="preserve"> to install and configure HAProxy on </w:t>
      </w:r>
      <w:r w:rsidR="005577C6" w:rsidRPr="00F91CD7">
        <w:rPr>
          <w:b/>
        </w:rPr>
        <w:t>cfgmgr</w:t>
      </w:r>
      <w:r w:rsidR="005577C6">
        <w:t>.</w:t>
      </w:r>
    </w:p>
    <w:p w14:paraId="0FF0E1C1" w14:textId="77777777" w:rsidR="005577C6" w:rsidRDefault="005577C6" w:rsidP="005577C6"/>
    <w:p w14:paraId="209C2E1B" w14:textId="76792DF0" w:rsidR="008D7A58" w:rsidRPr="008D7A58" w:rsidRDefault="008D7A58" w:rsidP="005577C6">
      <w:pPr>
        <w:rPr>
          <w:rFonts w:ascii="Courier New" w:hAnsi="Courier New" w:cs="Courier New"/>
        </w:rPr>
      </w:pPr>
      <w:r>
        <w:rPr>
          <w:rFonts w:ascii="Courier New" w:hAnsi="Courier New" w:cs="Courier New"/>
        </w:rPr>
        <w:t>s</w:t>
      </w:r>
      <w:r w:rsidRPr="008D7A58">
        <w:rPr>
          <w:rFonts w:ascii="Courier New" w:hAnsi="Courier New" w:cs="Courier New"/>
        </w:rPr>
        <w:t>udo ./install-haproxy.sh</w:t>
      </w:r>
    </w:p>
    <w:p w14:paraId="59FAB93D" w14:textId="77777777" w:rsidR="008D7A58" w:rsidRDefault="008D7A58" w:rsidP="005577C6"/>
    <w:p w14:paraId="27116F2C" w14:textId="3C8E3ACF" w:rsidR="005577C6" w:rsidRDefault="005577C6" w:rsidP="00360902">
      <w:pPr>
        <w:pStyle w:val="Heading3"/>
        <w:numPr>
          <w:ilvl w:val="1"/>
          <w:numId w:val="5"/>
        </w:numPr>
      </w:pPr>
      <w:bookmarkStart w:id="28" w:name="_Toc446324976"/>
      <w:r>
        <w:t xml:space="preserve">Load Balancing Option 2: AWS </w:t>
      </w:r>
      <w:r w:rsidR="00A66C50">
        <w:t>Elastic Load Balancer (ELB)</w:t>
      </w:r>
      <w:bookmarkEnd w:id="28"/>
    </w:p>
    <w:p w14:paraId="6C8E7B61" w14:textId="77777777" w:rsidR="0043403C" w:rsidRDefault="0043403C" w:rsidP="005577C6"/>
    <w:p w14:paraId="62E2BE74" w14:textId="14A83F4E" w:rsidR="005577C6" w:rsidRDefault="005577C6" w:rsidP="005577C6">
      <w:r>
        <w:t>In AWS Management create an ELB listening on port 80, assign the docker0, docker1, and docker2 instances to the ELB redirecting to port 3000.</w:t>
      </w:r>
      <w:r w:rsidR="00D44F5D">
        <w:t xml:space="preserve"> Record the name assigned to the ELB for use with the Ansible install.</w:t>
      </w:r>
    </w:p>
    <w:p w14:paraId="58AC031E" w14:textId="77777777" w:rsidR="005577C6" w:rsidRDefault="005577C6" w:rsidP="00737EA2"/>
    <w:p w14:paraId="3CC4F5DB" w14:textId="77777777" w:rsidR="005577C6" w:rsidRDefault="005577C6">
      <w:pPr>
        <w:rPr>
          <w:rFonts w:asciiTheme="majorHAnsi" w:eastAsiaTheme="majorEastAsia" w:hAnsiTheme="majorHAnsi" w:cstheme="majorBidi"/>
          <w:color w:val="2E74B5" w:themeColor="accent1" w:themeShade="BF"/>
          <w:sz w:val="26"/>
          <w:szCs w:val="26"/>
        </w:rPr>
      </w:pPr>
      <w:r>
        <w:br w:type="page"/>
      </w:r>
    </w:p>
    <w:p w14:paraId="6A5670F2" w14:textId="3BD6DC0F" w:rsidR="005577C6" w:rsidRDefault="005577C6" w:rsidP="00360902">
      <w:pPr>
        <w:pStyle w:val="Heading2"/>
        <w:numPr>
          <w:ilvl w:val="0"/>
          <w:numId w:val="5"/>
        </w:numPr>
      </w:pPr>
      <w:bookmarkStart w:id="29" w:name="_Toc446324977"/>
      <w:r>
        <w:lastRenderedPageBreak/>
        <w:t>Continuous Integration / Continuous Deployment</w:t>
      </w:r>
      <w:bookmarkEnd w:id="29"/>
    </w:p>
    <w:p w14:paraId="1137D7F2" w14:textId="77777777" w:rsidR="005577C6" w:rsidRPr="005577C6" w:rsidRDefault="005577C6" w:rsidP="005577C6"/>
    <w:p w14:paraId="5D8912D7" w14:textId="0075AF65" w:rsidR="009F7F77" w:rsidRDefault="0073566E" w:rsidP="00360902">
      <w:pPr>
        <w:pStyle w:val="Heading3"/>
        <w:numPr>
          <w:ilvl w:val="1"/>
          <w:numId w:val="5"/>
        </w:numPr>
      </w:pPr>
      <w:bookmarkStart w:id="30" w:name="_Toc446324978"/>
      <w:r>
        <w:t>Install Ansible</w:t>
      </w:r>
      <w:bookmarkEnd w:id="30"/>
    </w:p>
    <w:p w14:paraId="247DB12B" w14:textId="77777777" w:rsidR="00D44F5D" w:rsidRPr="00D44F5D" w:rsidRDefault="00D44F5D" w:rsidP="00D44F5D"/>
    <w:p w14:paraId="0E4DF3A0" w14:textId="3B9EA5FC" w:rsidR="0073566E" w:rsidRDefault="00F91CD7" w:rsidP="00737EA2">
      <w:r>
        <w:t xml:space="preserve">Run the script </w:t>
      </w:r>
      <w:r>
        <w:rPr>
          <w:b/>
        </w:rPr>
        <w:t>install-ansible.sh</w:t>
      </w:r>
      <w:r w:rsidR="0073566E">
        <w:t xml:space="preserve"> to install and configure Ansible on </w:t>
      </w:r>
      <w:r w:rsidR="00F82D04" w:rsidRPr="00F91CD7">
        <w:rPr>
          <w:b/>
        </w:rPr>
        <w:t>cfgmgr</w:t>
      </w:r>
      <w:r w:rsidR="0073566E">
        <w:t>.</w:t>
      </w:r>
      <w:r>
        <w:t xml:space="preserve"> If using HAProxy or AWS ELB specify which Load Balancer on the command line, otherwise </w:t>
      </w:r>
      <w:r w:rsidR="00ED35B2">
        <w:t>do not specify an option</w:t>
      </w:r>
    </w:p>
    <w:p w14:paraId="2329143D" w14:textId="77777777" w:rsidR="00F91CD7" w:rsidRDefault="00F91CD7" w:rsidP="00737EA2"/>
    <w:p w14:paraId="0E758630" w14:textId="2002FB5A" w:rsidR="00F91CD7" w:rsidRPr="00F91CD7" w:rsidRDefault="00F91CD7" w:rsidP="00737EA2">
      <w:pPr>
        <w:rPr>
          <w:rFonts w:ascii="Courier New" w:hAnsi="Courier New" w:cs="Courier New"/>
        </w:rPr>
      </w:pPr>
      <w:r>
        <w:rPr>
          <w:rFonts w:ascii="Courier New" w:hAnsi="Courier New" w:cs="Courier New"/>
        </w:rPr>
        <w:t>s</w:t>
      </w:r>
      <w:r w:rsidRPr="00F91CD7">
        <w:rPr>
          <w:rFonts w:ascii="Courier New" w:hAnsi="Courier New" w:cs="Courier New"/>
        </w:rPr>
        <w:t>udo ./install-ansible</w:t>
      </w:r>
      <w:r w:rsidR="009B7402">
        <w:rPr>
          <w:rFonts w:ascii="Courier New" w:hAnsi="Courier New" w:cs="Courier New"/>
        </w:rPr>
        <w:t>.sh</w:t>
      </w:r>
      <w:r>
        <w:rPr>
          <w:rFonts w:ascii="Courier New" w:hAnsi="Courier New" w:cs="Courier New"/>
        </w:rPr>
        <w:t xml:space="preserve"> </w:t>
      </w:r>
      <w:r w:rsidR="008012FB">
        <w:rPr>
          <w:rFonts w:ascii="Courier New" w:hAnsi="Courier New" w:cs="Courier New"/>
        </w:rPr>
        <w:t xml:space="preserve">–sshuser &lt;SSH User&gt; </w:t>
      </w:r>
      <w:r>
        <w:rPr>
          <w:rFonts w:ascii="Courier New" w:hAnsi="Courier New" w:cs="Courier New"/>
        </w:rPr>
        <w:t xml:space="preserve">[--loadbalance </w:t>
      </w:r>
      <w:r w:rsidR="008012FB">
        <w:rPr>
          <w:rFonts w:ascii="Courier New" w:hAnsi="Courier New" w:cs="Courier New"/>
        </w:rPr>
        <w:t>&lt;aws</w:t>
      </w:r>
      <w:r>
        <w:rPr>
          <w:rFonts w:ascii="Courier New" w:hAnsi="Courier New" w:cs="Courier New"/>
        </w:rPr>
        <w:t xml:space="preserve"> | </w:t>
      </w:r>
      <w:r w:rsidR="008012FB">
        <w:rPr>
          <w:rFonts w:ascii="Courier New" w:hAnsi="Courier New" w:cs="Courier New"/>
        </w:rPr>
        <w:t>haproxy&gt;</w:t>
      </w:r>
      <w:r>
        <w:rPr>
          <w:rFonts w:ascii="Courier New" w:hAnsi="Courier New" w:cs="Courier New"/>
        </w:rPr>
        <w:t>]</w:t>
      </w:r>
      <w:r w:rsidR="008012FB">
        <w:rPr>
          <w:rFonts w:ascii="Courier New" w:hAnsi="Courier New" w:cs="Courier New"/>
        </w:rPr>
        <w:t xml:space="preserve"> [--ec2region &lt;EC2 Region&gt;] [--awsaccesskey &lt; AWS Access Key&gt;] [--awssecretkey &lt;AWS Secret Key&gt;]</w:t>
      </w:r>
    </w:p>
    <w:p w14:paraId="2BAAD36C" w14:textId="77777777" w:rsidR="00D44F5D" w:rsidRDefault="00D44F5D" w:rsidP="00737EA2"/>
    <w:p w14:paraId="38DAE57C" w14:textId="5A563A5D" w:rsidR="0073566E" w:rsidRDefault="0073566E" w:rsidP="00360902">
      <w:pPr>
        <w:pStyle w:val="Heading3"/>
        <w:numPr>
          <w:ilvl w:val="1"/>
          <w:numId w:val="5"/>
        </w:numPr>
      </w:pPr>
      <w:bookmarkStart w:id="31" w:name="_Toc446324979"/>
      <w:r>
        <w:t>Install Jenkins</w:t>
      </w:r>
      <w:bookmarkEnd w:id="31"/>
    </w:p>
    <w:p w14:paraId="6A96C263" w14:textId="77777777" w:rsidR="00ED35B2" w:rsidRPr="00ED35B2" w:rsidRDefault="00ED35B2" w:rsidP="00ED35B2"/>
    <w:p w14:paraId="71977451" w14:textId="60A66F65" w:rsidR="0073566E" w:rsidRDefault="0073566E" w:rsidP="0073566E">
      <w:r>
        <w:t xml:space="preserve">Run the script </w:t>
      </w:r>
      <w:r w:rsidR="00ED35B2">
        <w:rPr>
          <w:b/>
        </w:rPr>
        <w:t>install-jenkins.sh</w:t>
      </w:r>
      <w:r w:rsidR="00ED35B2">
        <w:t xml:space="preserve"> </w:t>
      </w:r>
      <w:r>
        <w:t xml:space="preserve">to install Jenkins on </w:t>
      </w:r>
      <w:r w:rsidR="00F82D04" w:rsidRPr="00ED35B2">
        <w:rPr>
          <w:b/>
        </w:rPr>
        <w:t>cfgmgr</w:t>
      </w:r>
      <w:r>
        <w:t>.</w:t>
      </w:r>
      <w:r w:rsidR="00ED35B2">
        <w:t xml:space="preserve"> Specify the Public IP of the Jenkins servers (if there is no Public IP</w:t>
      </w:r>
      <w:r w:rsidR="00E901A0">
        <w:t xml:space="preserve"> use the local IP of the </w:t>
      </w:r>
      <w:r w:rsidR="00E901A0" w:rsidRPr="00E901A0">
        <w:rPr>
          <w:b/>
        </w:rPr>
        <w:t>cfgmgr</w:t>
      </w:r>
      <w:r w:rsidR="00E901A0">
        <w:t xml:space="preserve"> instance)</w:t>
      </w:r>
      <w:r w:rsidR="00ED35B2">
        <w:t xml:space="preserve"> </w:t>
      </w:r>
    </w:p>
    <w:p w14:paraId="50528445" w14:textId="77777777" w:rsidR="00ED35B2" w:rsidRDefault="00ED35B2" w:rsidP="0073566E"/>
    <w:p w14:paraId="08A92F19" w14:textId="0885DE3B" w:rsidR="00ED35B2" w:rsidRPr="009B7402" w:rsidRDefault="00ED35B2" w:rsidP="0073566E">
      <w:pPr>
        <w:rPr>
          <w:rFonts w:ascii="Courier New" w:hAnsi="Courier New" w:cs="Courier New"/>
        </w:rPr>
      </w:pPr>
      <w:r>
        <w:rPr>
          <w:rFonts w:ascii="Courier New" w:hAnsi="Courier New" w:cs="Courier New"/>
        </w:rPr>
        <w:t>s</w:t>
      </w:r>
      <w:r w:rsidRPr="00F91CD7">
        <w:rPr>
          <w:rFonts w:ascii="Courier New" w:hAnsi="Courier New" w:cs="Courier New"/>
        </w:rPr>
        <w:t>udo ./install-</w:t>
      </w:r>
      <w:r w:rsidR="009B7402">
        <w:rPr>
          <w:rFonts w:ascii="Courier New" w:hAnsi="Courier New" w:cs="Courier New"/>
        </w:rPr>
        <w:t>jenkins.sh</w:t>
      </w:r>
      <w:r>
        <w:rPr>
          <w:rFonts w:ascii="Courier New" w:hAnsi="Courier New" w:cs="Courier New"/>
        </w:rPr>
        <w:t xml:space="preserve"> </w:t>
      </w:r>
      <w:r w:rsidR="009B7402">
        <w:rPr>
          <w:rFonts w:ascii="Courier New" w:hAnsi="Courier New" w:cs="Courier New"/>
        </w:rPr>
        <w:t>--publicip &lt;public ip&gt; [--password &lt;dockerci password&gt;]</w:t>
      </w:r>
    </w:p>
    <w:p w14:paraId="2EA25229" w14:textId="77777777" w:rsidR="009318FA" w:rsidRDefault="009318FA" w:rsidP="0073566E"/>
    <w:p w14:paraId="71857D17" w14:textId="282EB421" w:rsidR="00D16162" w:rsidRDefault="00D16162" w:rsidP="009D2BCB">
      <w:pPr>
        <w:pStyle w:val="Heading3"/>
        <w:numPr>
          <w:ilvl w:val="1"/>
          <w:numId w:val="5"/>
        </w:numPr>
      </w:pPr>
      <w:bookmarkStart w:id="32" w:name="_Toc446324980"/>
      <w:r>
        <w:t>Configure Jenkin</w:t>
      </w:r>
      <w:bookmarkEnd w:id="32"/>
      <w:r w:rsidR="009D2BCB">
        <w:t>s</w:t>
      </w:r>
    </w:p>
    <w:p w14:paraId="22C10F63" w14:textId="77777777" w:rsidR="009D2BCB" w:rsidRDefault="009D2BCB" w:rsidP="009D2BCB"/>
    <w:p w14:paraId="637801AF" w14:textId="0DE583AC" w:rsidR="009D2BCB" w:rsidRPr="009D2BCB" w:rsidRDefault="009D2BCB" w:rsidP="009D2BCB">
      <w:r>
        <w:t>The install script configures Jenkins for the Node-Test project.</w:t>
      </w:r>
    </w:p>
    <w:p w14:paraId="6B64605E" w14:textId="77777777" w:rsidR="0073566E" w:rsidRPr="00737EA2" w:rsidRDefault="0073566E" w:rsidP="0073566E"/>
    <w:sectPr w:rsidR="0073566E" w:rsidRPr="00737EA2" w:rsidSect="00351DC8">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28E2C" w14:textId="77777777" w:rsidR="00447159" w:rsidRDefault="00447159" w:rsidP="00171247">
      <w:r>
        <w:separator/>
      </w:r>
    </w:p>
  </w:endnote>
  <w:endnote w:type="continuationSeparator" w:id="0">
    <w:p w14:paraId="04F4CCD9" w14:textId="77777777" w:rsidR="00447159" w:rsidRDefault="00447159" w:rsidP="0017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D788F" w14:textId="77777777" w:rsidR="00D44F5D" w:rsidRDefault="00D44F5D" w:rsidP="00F82D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4554A3" w14:textId="77777777" w:rsidR="00D44F5D" w:rsidRDefault="00D44F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6BDEC" w14:textId="77777777" w:rsidR="00D44F5D" w:rsidRDefault="00D44F5D" w:rsidP="00F82D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0BD7">
      <w:rPr>
        <w:rStyle w:val="PageNumber"/>
        <w:noProof/>
      </w:rPr>
      <w:t>5</w:t>
    </w:r>
    <w:r>
      <w:rPr>
        <w:rStyle w:val="PageNumber"/>
      </w:rPr>
      <w:fldChar w:fldCharType="end"/>
    </w:r>
  </w:p>
  <w:p w14:paraId="2DE296F7" w14:textId="77777777" w:rsidR="00D44F5D" w:rsidRDefault="00D44F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E7716" w14:textId="77777777" w:rsidR="00447159" w:rsidRDefault="00447159" w:rsidP="00171247">
      <w:r>
        <w:separator/>
      </w:r>
    </w:p>
  </w:footnote>
  <w:footnote w:type="continuationSeparator" w:id="0">
    <w:p w14:paraId="27FE41C8" w14:textId="77777777" w:rsidR="00447159" w:rsidRDefault="00447159" w:rsidP="001712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58C8"/>
    <w:multiLevelType w:val="hybridMultilevel"/>
    <w:tmpl w:val="9878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05C61"/>
    <w:multiLevelType w:val="multilevel"/>
    <w:tmpl w:val="59244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09E2122"/>
    <w:multiLevelType w:val="multilevel"/>
    <w:tmpl w:val="59244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98E12BB"/>
    <w:multiLevelType w:val="hybridMultilevel"/>
    <w:tmpl w:val="7C94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73FBC"/>
    <w:multiLevelType w:val="multilevel"/>
    <w:tmpl w:val="59244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46F2000"/>
    <w:multiLevelType w:val="multilevel"/>
    <w:tmpl w:val="59244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0DF5044"/>
    <w:multiLevelType w:val="multilevel"/>
    <w:tmpl w:val="CCC05F54"/>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lowerRoman"/>
      <w:isLgl/>
      <w:lvlText w:val="%1.%2.%3"/>
      <w:lvlJc w:val="left"/>
      <w:pPr>
        <w:ind w:left="1440" w:hanging="1080"/>
      </w:pPr>
      <w:rPr>
        <w:rFonts w:hint="default"/>
      </w:rPr>
    </w:lvl>
    <w:lvl w:ilvl="3">
      <w:start w:val="1"/>
      <w:numFmt w:val="lowerRoman"/>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D8C055A"/>
    <w:multiLevelType w:val="hybridMultilevel"/>
    <w:tmpl w:val="1B6E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A56DE1"/>
    <w:multiLevelType w:val="hybridMultilevel"/>
    <w:tmpl w:val="37147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A5719D"/>
    <w:multiLevelType w:val="multilevel"/>
    <w:tmpl w:val="59244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3"/>
  </w:num>
  <w:num w:numId="3">
    <w:abstractNumId w:val="0"/>
  </w:num>
  <w:num w:numId="4">
    <w:abstractNumId w:val="6"/>
  </w:num>
  <w:num w:numId="5">
    <w:abstractNumId w:val="4"/>
  </w:num>
  <w:num w:numId="6">
    <w:abstractNumId w:val="5"/>
  </w:num>
  <w:num w:numId="7">
    <w:abstractNumId w:val="1"/>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51"/>
    <w:rsid w:val="0003480D"/>
    <w:rsid w:val="000A1C7C"/>
    <w:rsid w:val="000C0F54"/>
    <w:rsid w:val="000F5671"/>
    <w:rsid w:val="00126968"/>
    <w:rsid w:val="00126A95"/>
    <w:rsid w:val="00171247"/>
    <w:rsid w:val="00175AF0"/>
    <w:rsid w:val="001915E7"/>
    <w:rsid w:val="001A5885"/>
    <w:rsid w:val="001B068E"/>
    <w:rsid w:val="00237E71"/>
    <w:rsid w:val="00241A88"/>
    <w:rsid w:val="00254D39"/>
    <w:rsid w:val="002B70E2"/>
    <w:rsid w:val="002F23D3"/>
    <w:rsid w:val="00351DC8"/>
    <w:rsid w:val="00360902"/>
    <w:rsid w:val="00363E5D"/>
    <w:rsid w:val="003B3BBF"/>
    <w:rsid w:val="003E4E9B"/>
    <w:rsid w:val="00416BD8"/>
    <w:rsid w:val="0043403C"/>
    <w:rsid w:val="00447159"/>
    <w:rsid w:val="00471D68"/>
    <w:rsid w:val="004B0F51"/>
    <w:rsid w:val="004D0C08"/>
    <w:rsid w:val="004E6503"/>
    <w:rsid w:val="00524082"/>
    <w:rsid w:val="00542962"/>
    <w:rsid w:val="005577C6"/>
    <w:rsid w:val="005C603B"/>
    <w:rsid w:val="005D54D7"/>
    <w:rsid w:val="005F5E9A"/>
    <w:rsid w:val="00603C3A"/>
    <w:rsid w:val="00642009"/>
    <w:rsid w:val="00650230"/>
    <w:rsid w:val="00651F3D"/>
    <w:rsid w:val="0065479D"/>
    <w:rsid w:val="00694868"/>
    <w:rsid w:val="006A2567"/>
    <w:rsid w:val="00714667"/>
    <w:rsid w:val="007255B0"/>
    <w:rsid w:val="0073566E"/>
    <w:rsid w:val="00737EA2"/>
    <w:rsid w:val="00740444"/>
    <w:rsid w:val="00742AAA"/>
    <w:rsid w:val="007503B1"/>
    <w:rsid w:val="00783299"/>
    <w:rsid w:val="00786640"/>
    <w:rsid w:val="008012FB"/>
    <w:rsid w:val="0083518F"/>
    <w:rsid w:val="00842E62"/>
    <w:rsid w:val="00894BC5"/>
    <w:rsid w:val="008D7A58"/>
    <w:rsid w:val="008F0CB7"/>
    <w:rsid w:val="008F5C41"/>
    <w:rsid w:val="00913C92"/>
    <w:rsid w:val="009318FA"/>
    <w:rsid w:val="00961F74"/>
    <w:rsid w:val="009645DF"/>
    <w:rsid w:val="00977150"/>
    <w:rsid w:val="009817FE"/>
    <w:rsid w:val="00992C65"/>
    <w:rsid w:val="00993C7D"/>
    <w:rsid w:val="009968E4"/>
    <w:rsid w:val="009B7402"/>
    <w:rsid w:val="009C5186"/>
    <w:rsid w:val="009D2BCB"/>
    <w:rsid w:val="009F7F77"/>
    <w:rsid w:val="00A14529"/>
    <w:rsid w:val="00A259BB"/>
    <w:rsid w:val="00A2795D"/>
    <w:rsid w:val="00A451D8"/>
    <w:rsid w:val="00A66C50"/>
    <w:rsid w:val="00A84376"/>
    <w:rsid w:val="00AF2B05"/>
    <w:rsid w:val="00AF4F4C"/>
    <w:rsid w:val="00B3388A"/>
    <w:rsid w:val="00BA09B4"/>
    <w:rsid w:val="00BC0A07"/>
    <w:rsid w:val="00BC2D71"/>
    <w:rsid w:val="00BD340C"/>
    <w:rsid w:val="00BD3470"/>
    <w:rsid w:val="00BD554D"/>
    <w:rsid w:val="00BE0BD7"/>
    <w:rsid w:val="00C10C03"/>
    <w:rsid w:val="00C47274"/>
    <w:rsid w:val="00C544F0"/>
    <w:rsid w:val="00CA5A28"/>
    <w:rsid w:val="00D16162"/>
    <w:rsid w:val="00D44F5D"/>
    <w:rsid w:val="00D508D4"/>
    <w:rsid w:val="00D62791"/>
    <w:rsid w:val="00D72279"/>
    <w:rsid w:val="00D72724"/>
    <w:rsid w:val="00DA420D"/>
    <w:rsid w:val="00DF5F12"/>
    <w:rsid w:val="00E02A43"/>
    <w:rsid w:val="00E42DE5"/>
    <w:rsid w:val="00E577A6"/>
    <w:rsid w:val="00E7561E"/>
    <w:rsid w:val="00E80EC2"/>
    <w:rsid w:val="00E901A0"/>
    <w:rsid w:val="00EA2229"/>
    <w:rsid w:val="00ED2426"/>
    <w:rsid w:val="00ED35B2"/>
    <w:rsid w:val="00F36D67"/>
    <w:rsid w:val="00F60561"/>
    <w:rsid w:val="00F82D04"/>
    <w:rsid w:val="00F91CD7"/>
    <w:rsid w:val="00FA24F4"/>
    <w:rsid w:val="00FB37BF"/>
    <w:rsid w:val="00FE3355"/>
    <w:rsid w:val="137D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53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F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F4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2AA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51"/>
    <w:pPr>
      <w:ind w:left="720"/>
      <w:contextualSpacing/>
    </w:pPr>
    <w:rPr>
      <w:rFonts w:eastAsiaTheme="minorEastAsia"/>
    </w:rPr>
  </w:style>
  <w:style w:type="character" w:customStyle="1" w:styleId="Heading1Char">
    <w:name w:val="Heading 1 Char"/>
    <w:basedOn w:val="DefaultParagraphFont"/>
    <w:link w:val="Heading1"/>
    <w:uiPriority w:val="9"/>
    <w:rsid w:val="00AF4F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4F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2AAA"/>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742AAA"/>
    <w:pPr>
      <w:spacing w:before="480" w:line="276" w:lineRule="auto"/>
      <w:outlineLvl w:val="9"/>
    </w:pPr>
    <w:rPr>
      <w:b/>
      <w:bCs/>
      <w:sz w:val="28"/>
      <w:szCs w:val="28"/>
    </w:rPr>
  </w:style>
  <w:style w:type="paragraph" w:styleId="TOC1">
    <w:name w:val="toc 1"/>
    <w:basedOn w:val="Normal"/>
    <w:next w:val="Normal"/>
    <w:autoRedefine/>
    <w:uiPriority w:val="39"/>
    <w:unhideWhenUsed/>
    <w:rsid w:val="00742AAA"/>
    <w:pPr>
      <w:spacing w:before="120"/>
    </w:pPr>
    <w:rPr>
      <w:b/>
      <w:bCs/>
    </w:rPr>
  </w:style>
  <w:style w:type="paragraph" w:styleId="TOC2">
    <w:name w:val="toc 2"/>
    <w:basedOn w:val="Normal"/>
    <w:next w:val="Normal"/>
    <w:autoRedefine/>
    <w:uiPriority w:val="39"/>
    <w:unhideWhenUsed/>
    <w:rsid w:val="00742AAA"/>
    <w:pPr>
      <w:ind w:left="240"/>
    </w:pPr>
    <w:rPr>
      <w:b/>
      <w:bCs/>
      <w:sz w:val="22"/>
      <w:szCs w:val="22"/>
    </w:rPr>
  </w:style>
  <w:style w:type="paragraph" w:styleId="TOC3">
    <w:name w:val="toc 3"/>
    <w:basedOn w:val="Normal"/>
    <w:next w:val="Normal"/>
    <w:autoRedefine/>
    <w:uiPriority w:val="39"/>
    <w:unhideWhenUsed/>
    <w:rsid w:val="00742AAA"/>
    <w:pPr>
      <w:ind w:left="480"/>
    </w:pPr>
    <w:rPr>
      <w:sz w:val="22"/>
      <w:szCs w:val="22"/>
    </w:rPr>
  </w:style>
  <w:style w:type="character" w:styleId="Hyperlink">
    <w:name w:val="Hyperlink"/>
    <w:basedOn w:val="DefaultParagraphFont"/>
    <w:uiPriority w:val="99"/>
    <w:unhideWhenUsed/>
    <w:rsid w:val="00742AAA"/>
    <w:rPr>
      <w:color w:val="0563C1" w:themeColor="hyperlink"/>
      <w:u w:val="single"/>
    </w:rPr>
  </w:style>
  <w:style w:type="paragraph" w:styleId="TOC4">
    <w:name w:val="toc 4"/>
    <w:basedOn w:val="Normal"/>
    <w:next w:val="Normal"/>
    <w:autoRedefine/>
    <w:uiPriority w:val="39"/>
    <w:semiHidden/>
    <w:unhideWhenUsed/>
    <w:rsid w:val="00742AAA"/>
    <w:pPr>
      <w:ind w:left="720"/>
    </w:pPr>
    <w:rPr>
      <w:sz w:val="20"/>
      <w:szCs w:val="20"/>
    </w:rPr>
  </w:style>
  <w:style w:type="paragraph" w:styleId="TOC5">
    <w:name w:val="toc 5"/>
    <w:basedOn w:val="Normal"/>
    <w:next w:val="Normal"/>
    <w:autoRedefine/>
    <w:uiPriority w:val="39"/>
    <w:semiHidden/>
    <w:unhideWhenUsed/>
    <w:rsid w:val="00742AAA"/>
    <w:pPr>
      <w:ind w:left="960"/>
    </w:pPr>
    <w:rPr>
      <w:sz w:val="20"/>
      <w:szCs w:val="20"/>
    </w:rPr>
  </w:style>
  <w:style w:type="paragraph" w:styleId="TOC6">
    <w:name w:val="toc 6"/>
    <w:basedOn w:val="Normal"/>
    <w:next w:val="Normal"/>
    <w:autoRedefine/>
    <w:uiPriority w:val="39"/>
    <w:semiHidden/>
    <w:unhideWhenUsed/>
    <w:rsid w:val="00742AAA"/>
    <w:pPr>
      <w:ind w:left="1200"/>
    </w:pPr>
    <w:rPr>
      <w:sz w:val="20"/>
      <w:szCs w:val="20"/>
    </w:rPr>
  </w:style>
  <w:style w:type="paragraph" w:styleId="TOC7">
    <w:name w:val="toc 7"/>
    <w:basedOn w:val="Normal"/>
    <w:next w:val="Normal"/>
    <w:autoRedefine/>
    <w:uiPriority w:val="39"/>
    <w:semiHidden/>
    <w:unhideWhenUsed/>
    <w:rsid w:val="00742AAA"/>
    <w:pPr>
      <w:ind w:left="1440"/>
    </w:pPr>
    <w:rPr>
      <w:sz w:val="20"/>
      <w:szCs w:val="20"/>
    </w:rPr>
  </w:style>
  <w:style w:type="paragraph" w:styleId="TOC8">
    <w:name w:val="toc 8"/>
    <w:basedOn w:val="Normal"/>
    <w:next w:val="Normal"/>
    <w:autoRedefine/>
    <w:uiPriority w:val="39"/>
    <w:semiHidden/>
    <w:unhideWhenUsed/>
    <w:rsid w:val="00742AAA"/>
    <w:pPr>
      <w:ind w:left="1680"/>
    </w:pPr>
    <w:rPr>
      <w:sz w:val="20"/>
      <w:szCs w:val="20"/>
    </w:rPr>
  </w:style>
  <w:style w:type="paragraph" w:styleId="TOC9">
    <w:name w:val="toc 9"/>
    <w:basedOn w:val="Normal"/>
    <w:next w:val="Normal"/>
    <w:autoRedefine/>
    <w:uiPriority w:val="39"/>
    <w:semiHidden/>
    <w:unhideWhenUsed/>
    <w:rsid w:val="00742AAA"/>
    <w:pPr>
      <w:ind w:left="1920"/>
    </w:pPr>
    <w:rPr>
      <w:sz w:val="20"/>
      <w:szCs w:val="20"/>
    </w:rPr>
  </w:style>
  <w:style w:type="character" w:styleId="FollowedHyperlink">
    <w:name w:val="FollowedHyperlink"/>
    <w:basedOn w:val="DefaultParagraphFont"/>
    <w:uiPriority w:val="99"/>
    <w:semiHidden/>
    <w:unhideWhenUsed/>
    <w:rsid w:val="00D72724"/>
    <w:rPr>
      <w:color w:val="954F72" w:themeColor="followedHyperlink"/>
      <w:u w:val="single"/>
    </w:rPr>
  </w:style>
  <w:style w:type="table" w:styleId="TableGrid">
    <w:name w:val="Table Grid"/>
    <w:basedOn w:val="TableNormal"/>
    <w:uiPriority w:val="39"/>
    <w:rsid w:val="00961F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1247"/>
    <w:pPr>
      <w:tabs>
        <w:tab w:val="center" w:pos="4513"/>
        <w:tab w:val="right" w:pos="9026"/>
      </w:tabs>
    </w:pPr>
  </w:style>
  <w:style w:type="character" w:customStyle="1" w:styleId="HeaderChar">
    <w:name w:val="Header Char"/>
    <w:basedOn w:val="DefaultParagraphFont"/>
    <w:link w:val="Header"/>
    <w:uiPriority w:val="99"/>
    <w:rsid w:val="00171247"/>
  </w:style>
  <w:style w:type="paragraph" w:styleId="Footer">
    <w:name w:val="footer"/>
    <w:basedOn w:val="Normal"/>
    <w:link w:val="FooterChar"/>
    <w:uiPriority w:val="99"/>
    <w:unhideWhenUsed/>
    <w:rsid w:val="00171247"/>
    <w:pPr>
      <w:tabs>
        <w:tab w:val="center" w:pos="4513"/>
        <w:tab w:val="right" w:pos="9026"/>
      </w:tabs>
    </w:pPr>
  </w:style>
  <w:style w:type="character" w:customStyle="1" w:styleId="FooterChar">
    <w:name w:val="Footer Char"/>
    <w:basedOn w:val="DefaultParagraphFont"/>
    <w:link w:val="Footer"/>
    <w:uiPriority w:val="99"/>
    <w:rsid w:val="00171247"/>
  </w:style>
  <w:style w:type="character" w:styleId="PageNumber">
    <w:name w:val="page number"/>
    <w:basedOn w:val="DefaultParagraphFont"/>
    <w:uiPriority w:val="99"/>
    <w:semiHidden/>
    <w:unhideWhenUsed/>
    <w:rsid w:val="00171247"/>
  </w:style>
  <w:style w:type="paragraph" w:styleId="BalloonText">
    <w:name w:val="Balloon Text"/>
    <w:basedOn w:val="Normal"/>
    <w:link w:val="BalloonTextChar"/>
    <w:uiPriority w:val="99"/>
    <w:semiHidden/>
    <w:unhideWhenUsed/>
    <w:rsid w:val="005577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77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kmcmanus3/integrated-toolchain.gi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776040-5ABE-8E46-B1B7-E224B668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2480</Words>
  <Characters>14136</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McManus, Keiran Sean</dc:creator>
  <cp:keywords/>
  <dc:description/>
  <cp:lastModifiedBy>McManus, Keiran Sean</cp:lastModifiedBy>
  <cp:revision>3</cp:revision>
  <cp:lastPrinted>2016-03-15T04:57:00Z</cp:lastPrinted>
  <dcterms:created xsi:type="dcterms:W3CDTF">2016-05-06T02:52:00Z</dcterms:created>
  <dcterms:modified xsi:type="dcterms:W3CDTF">2016-05-16T00:36:00Z</dcterms:modified>
  <cp:category/>
</cp:coreProperties>
</file>