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02937" w14:textId="77777777" w:rsidR="00295B0B" w:rsidRDefault="001804F8" w:rsidP="001804F8">
      <w:pPr>
        <w:jc w:val="center"/>
      </w:pPr>
      <w:r>
        <w:t>Crane Finder App</w:t>
      </w:r>
    </w:p>
    <w:p w14:paraId="1EA9E8E4" w14:textId="77777777" w:rsidR="001804F8" w:rsidRDefault="001804F8" w:rsidP="001804F8">
      <w:pPr>
        <w:jc w:val="center"/>
      </w:pPr>
    </w:p>
    <w:p w14:paraId="7758385C" w14:textId="18CB8D24" w:rsidR="001804F8" w:rsidRDefault="00BC7C2C" w:rsidP="001804F8">
      <w:r>
        <w:t>HTML</w:t>
      </w:r>
    </w:p>
    <w:p w14:paraId="05F811B2" w14:textId="48795A9A" w:rsidR="00BC7C2C" w:rsidRDefault="00BC7C2C" w:rsidP="001804F8"/>
    <w:p w14:paraId="7295A58D" w14:textId="56BC2518" w:rsidR="00A814DB" w:rsidRDefault="007B375A" w:rsidP="001804F8">
      <w:r>
        <w:t xml:space="preserve">Ease of navigation was </w:t>
      </w:r>
      <w:r w:rsidR="00C557C9">
        <w:t xml:space="preserve">a </w:t>
      </w:r>
      <w:r>
        <w:t xml:space="preserve">key </w:t>
      </w:r>
      <w:r w:rsidR="00F20E57">
        <w:t>consideration</w:t>
      </w:r>
      <w:r>
        <w:t xml:space="preserve"> when designing </w:t>
      </w:r>
      <w:r w:rsidR="00F20E57">
        <w:t xml:space="preserve">HTML structure for </w:t>
      </w:r>
      <w:r>
        <w:t xml:space="preserve">the </w:t>
      </w:r>
      <w:r w:rsidR="00F20E57">
        <w:t>Crane Finder App</w:t>
      </w:r>
      <w:r>
        <w:t xml:space="preserve">. </w:t>
      </w:r>
      <w:r w:rsidR="00CC204C">
        <w:t>Upon</w:t>
      </w:r>
      <w:r w:rsidR="00834F9B">
        <w:t xml:space="preserve"> visiting our website, users are greeted</w:t>
      </w:r>
      <w:r w:rsidR="00CC204C">
        <w:t xml:space="preserve"> and provided with a brief introduction </w:t>
      </w:r>
      <w:r w:rsidR="00A733D9">
        <w:t>about cranes and the purpose of the website.</w:t>
      </w:r>
      <w:r w:rsidR="00EA2488">
        <w:t xml:space="preserve"> Immediately following this description are two buttons that allow users to</w:t>
      </w:r>
      <w:r w:rsidR="00BE2082">
        <w:t xml:space="preserve"> access the </w:t>
      </w:r>
      <w:r w:rsidR="00B52411">
        <w:t>query function</w:t>
      </w:r>
      <w:r w:rsidR="00EA2488">
        <w:t xml:space="preserve"> or learn more about</w:t>
      </w:r>
      <w:r w:rsidR="00D80C84">
        <w:t xml:space="preserve"> the app.</w:t>
      </w:r>
    </w:p>
    <w:p w14:paraId="470308C7" w14:textId="77777777" w:rsidR="00D80C84" w:rsidRDefault="00D80C84" w:rsidP="001804F8"/>
    <w:p w14:paraId="47D09217" w14:textId="6E333485" w:rsidR="00D80C84" w:rsidRDefault="00BE2082" w:rsidP="001804F8">
      <w:r>
        <w:t xml:space="preserve">Another intuitive functionality </w:t>
      </w:r>
      <w:r w:rsidR="00D80351">
        <w:t xml:space="preserve">users might notice after clicking a few buttons is that the top section stays the same. </w:t>
      </w:r>
      <w:r w:rsidR="00182D12">
        <w:t>This pane contains the website name and navigation bar</w:t>
      </w:r>
      <w:r w:rsidR="00182D12">
        <w:t xml:space="preserve"> so that n</w:t>
      </w:r>
      <w:r w:rsidR="00FC7E28">
        <w:t xml:space="preserve">o matter where users are within the app, they </w:t>
      </w:r>
      <w:r w:rsidR="00182D12">
        <w:t>will</w:t>
      </w:r>
      <w:r w:rsidR="00FC7E28">
        <w:t xml:space="preserve"> always</w:t>
      </w:r>
      <w:r w:rsidR="00182D12">
        <w:t xml:space="preserve"> have</w:t>
      </w:r>
      <w:r w:rsidR="00FC7E28">
        <w:t xml:space="preserve"> access </w:t>
      </w:r>
      <w:r w:rsidR="00182D12">
        <w:t xml:space="preserve">to </w:t>
      </w:r>
      <w:r w:rsidR="00AC4091">
        <w:t>others sections</w:t>
      </w:r>
      <w:r w:rsidR="00182D12">
        <w:t xml:space="preserve"> of the site.</w:t>
      </w:r>
    </w:p>
    <w:p w14:paraId="53F26FC0" w14:textId="77777777" w:rsidR="00BC7C2C" w:rsidRDefault="00BC7C2C" w:rsidP="001804F8"/>
    <w:p w14:paraId="16B5F224" w14:textId="77777777" w:rsidR="00BC7C2C" w:rsidRDefault="00BC7C2C" w:rsidP="001804F8"/>
    <w:p w14:paraId="5D171D4D" w14:textId="5ACC0516" w:rsidR="00BC7C2C" w:rsidRDefault="00BC7C2C" w:rsidP="001804F8">
      <w:r>
        <w:t>CSS</w:t>
      </w:r>
    </w:p>
    <w:p w14:paraId="40022EF6" w14:textId="77777777" w:rsidR="009B593A" w:rsidRDefault="009B593A" w:rsidP="001804F8"/>
    <w:p w14:paraId="0AFDB529" w14:textId="63681940" w:rsidR="00BD0908" w:rsidRDefault="00EC545C" w:rsidP="001804F8">
      <w:r>
        <w:t xml:space="preserve">Bootstrap was the main inspiration </w:t>
      </w:r>
      <w:r w:rsidR="00243B02">
        <w:t xml:space="preserve">for </w:t>
      </w:r>
      <w:r w:rsidR="00C4054E">
        <w:t>our</w:t>
      </w:r>
      <w:r w:rsidR="00BC7998">
        <w:t xml:space="preserve"> cover page and </w:t>
      </w:r>
      <w:r w:rsidR="00B0729D">
        <w:t>navigation bar</w:t>
      </w:r>
      <w:r w:rsidR="00DB314E">
        <w:t xml:space="preserve">, but these default classes </w:t>
      </w:r>
      <w:r w:rsidR="007311F6">
        <w:t>necessitated</w:t>
      </w:r>
      <w:r w:rsidR="00DB314E">
        <w:t xml:space="preserve"> </w:t>
      </w:r>
      <w:r w:rsidR="00F81ABE">
        <w:t>margin changes and other style</w:t>
      </w:r>
      <w:r w:rsidR="007311F6">
        <w:t xml:space="preserve"> </w:t>
      </w:r>
      <w:r w:rsidR="00DB314E">
        <w:t>alteration</w:t>
      </w:r>
      <w:r w:rsidR="007311F6">
        <w:t>s for a more dynamic viewing experience</w:t>
      </w:r>
      <w:r w:rsidR="00AD5567">
        <w:t xml:space="preserve">. </w:t>
      </w:r>
    </w:p>
    <w:p w14:paraId="37D7A32F" w14:textId="77777777" w:rsidR="00BD0908" w:rsidRDefault="00BD0908" w:rsidP="001804F8"/>
    <w:p w14:paraId="0593997F" w14:textId="6071A323" w:rsidR="00BD0908" w:rsidRDefault="00EC50F9" w:rsidP="001804F8">
      <w:r>
        <w:t xml:space="preserve">Defining </w:t>
      </w:r>
      <w:r w:rsidR="00793C7F">
        <w:t>CSS</w:t>
      </w:r>
      <w:r w:rsidR="00BB72CF">
        <w:t xml:space="preserve"> properties proved to be</w:t>
      </w:r>
      <w:r w:rsidR="007B01A1">
        <w:t xml:space="preserve"> instrumental </w:t>
      </w:r>
      <w:r w:rsidR="00BB72CF">
        <w:t>in the proper placement of the sidebar</w:t>
      </w:r>
      <w:r w:rsidR="00511C4D">
        <w:t xml:space="preserve"> element</w:t>
      </w:r>
      <w:r w:rsidR="00D965C7">
        <w:t>s</w:t>
      </w:r>
      <w:bookmarkStart w:id="0" w:name="_GoBack"/>
      <w:bookmarkEnd w:id="0"/>
      <w:r w:rsidR="00BD0908">
        <w:t xml:space="preserve"> on both map pages, </w:t>
      </w:r>
      <w:r w:rsidR="00D02C34">
        <w:t>particularly</w:t>
      </w:r>
      <w:r w:rsidR="00BD0908">
        <w:t xml:space="preserve"> when </w:t>
      </w:r>
      <w:r w:rsidR="00D02C34">
        <w:t>avoiding existing map buttons</w:t>
      </w:r>
      <w:r w:rsidR="008A62FF">
        <w:t xml:space="preserve"> and options</w:t>
      </w:r>
      <w:r w:rsidR="00BD0908">
        <w:t xml:space="preserve">. Styles for the query and observation forms were also outlined in accordance with the Google Maps color </w:t>
      </w:r>
      <w:r w:rsidR="00F81ABE">
        <w:t xml:space="preserve">scheme for a cleaner map </w:t>
      </w:r>
      <w:r w:rsidR="00FF714A">
        <w:t>layout</w:t>
      </w:r>
      <w:r w:rsidR="00F81ABE">
        <w:t xml:space="preserve">. </w:t>
      </w:r>
    </w:p>
    <w:sectPr w:rsidR="00BD0908" w:rsidSect="008A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F8"/>
    <w:rsid w:val="000600AB"/>
    <w:rsid w:val="000D63A5"/>
    <w:rsid w:val="000F0ACB"/>
    <w:rsid w:val="001804F8"/>
    <w:rsid w:val="00182D12"/>
    <w:rsid w:val="00243B02"/>
    <w:rsid w:val="00245C09"/>
    <w:rsid w:val="00295B0B"/>
    <w:rsid w:val="003726B4"/>
    <w:rsid w:val="004D1C0E"/>
    <w:rsid w:val="00511C4D"/>
    <w:rsid w:val="00523575"/>
    <w:rsid w:val="005A2C60"/>
    <w:rsid w:val="005E61F5"/>
    <w:rsid w:val="00705A8B"/>
    <w:rsid w:val="007311F6"/>
    <w:rsid w:val="00793C7F"/>
    <w:rsid w:val="007B01A1"/>
    <w:rsid w:val="007B375A"/>
    <w:rsid w:val="00806BF0"/>
    <w:rsid w:val="00834F9B"/>
    <w:rsid w:val="008A1C2D"/>
    <w:rsid w:val="008A62FF"/>
    <w:rsid w:val="0090020F"/>
    <w:rsid w:val="009169EC"/>
    <w:rsid w:val="009B593A"/>
    <w:rsid w:val="009D6C23"/>
    <w:rsid w:val="00A733D9"/>
    <w:rsid w:val="00A814DB"/>
    <w:rsid w:val="00AC4091"/>
    <w:rsid w:val="00AD5567"/>
    <w:rsid w:val="00B0729D"/>
    <w:rsid w:val="00B52411"/>
    <w:rsid w:val="00BB72CF"/>
    <w:rsid w:val="00BC7998"/>
    <w:rsid w:val="00BC7C2C"/>
    <w:rsid w:val="00BD0908"/>
    <w:rsid w:val="00BE2082"/>
    <w:rsid w:val="00C4054E"/>
    <w:rsid w:val="00C42BBE"/>
    <w:rsid w:val="00C50F4B"/>
    <w:rsid w:val="00C557C9"/>
    <w:rsid w:val="00CC204C"/>
    <w:rsid w:val="00D02C34"/>
    <w:rsid w:val="00D80351"/>
    <w:rsid w:val="00D80C84"/>
    <w:rsid w:val="00D965C7"/>
    <w:rsid w:val="00DB314E"/>
    <w:rsid w:val="00EA2488"/>
    <w:rsid w:val="00EC50F9"/>
    <w:rsid w:val="00EC545C"/>
    <w:rsid w:val="00F20E57"/>
    <w:rsid w:val="00F81ABE"/>
    <w:rsid w:val="00FC7E28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DE2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177</Words>
  <Characters>1011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M</dc:creator>
  <cp:keywords/>
  <dc:description/>
  <cp:lastModifiedBy>Kirk M</cp:lastModifiedBy>
  <cp:revision>32</cp:revision>
  <dcterms:created xsi:type="dcterms:W3CDTF">2017-08-19T21:32:00Z</dcterms:created>
  <dcterms:modified xsi:type="dcterms:W3CDTF">2017-08-20T01:24:00Z</dcterms:modified>
</cp:coreProperties>
</file>