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1C" w:rsidRDefault="00E133CD" w:rsidP="00FC37C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3DD588" wp14:editId="1035A52A">
            <wp:extent cx="5943600" cy="1362075"/>
            <wp:effectExtent l="0" t="0" r="0" b="9525"/>
            <wp:docPr id="1" name="Picture 1" descr="Welcome to the City of Chicago's Home P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the City of Chicago's Home Page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C3" w:rsidRDefault="00FC37C3" w:rsidP="00FC37C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2066B">
        <w:rPr>
          <w:rFonts w:ascii="Times New Roman" w:hAnsi="Times New Roman" w:cs="Times New Roman"/>
          <w:b/>
          <w:sz w:val="24"/>
          <w:szCs w:val="24"/>
        </w:rPr>
        <w:t>Guidelines</w:t>
      </w:r>
    </w:p>
    <w:p w:rsidR="00FC37C3" w:rsidRDefault="00286680" w:rsidP="00206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project </w:t>
      </w:r>
      <w:r w:rsidR="00202C13" w:rsidRPr="0028668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06A1C">
        <w:rPr>
          <w:rFonts w:ascii="Times New Roman" w:hAnsi="Times New Roman" w:cs="Times New Roman"/>
          <w:sz w:val="24"/>
          <w:szCs w:val="24"/>
        </w:rPr>
        <w:t xml:space="preserve">an individual initiative </w:t>
      </w:r>
      <w:r>
        <w:rPr>
          <w:rFonts w:ascii="Times New Roman" w:hAnsi="Times New Roman" w:cs="Times New Roman"/>
          <w:sz w:val="24"/>
          <w:szCs w:val="24"/>
        </w:rPr>
        <w:t>designed</w:t>
      </w:r>
      <w:r w:rsidR="00202C13" w:rsidRPr="0028668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synthesize all of the concepts and principles learned </w:t>
      </w:r>
      <w:r w:rsidR="00437597">
        <w:rPr>
          <w:rFonts w:ascii="Times New Roman" w:hAnsi="Times New Roman" w:cs="Times New Roman"/>
          <w:sz w:val="24"/>
          <w:szCs w:val="24"/>
        </w:rPr>
        <w:t>during the</w:t>
      </w:r>
      <w:r>
        <w:rPr>
          <w:rFonts w:ascii="Times New Roman" w:hAnsi="Times New Roman" w:cs="Times New Roman"/>
          <w:sz w:val="24"/>
          <w:szCs w:val="24"/>
        </w:rPr>
        <w:t xml:space="preserve"> semester and to </w:t>
      </w:r>
      <w:r w:rsidR="00202C13" w:rsidRPr="00286680">
        <w:rPr>
          <w:rFonts w:ascii="Times New Roman" w:hAnsi="Times New Roman" w:cs="Times New Roman"/>
          <w:sz w:val="24"/>
          <w:szCs w:val="24"/>
        </w:rPr>
        <w:t xml:space="preserve">give </w:t>
      </w:r>
      <w:r>
        <w:rPr>
          <w:rFonts w:ascii="Times New Roman" w:hAnsi="Times New Roman" w:cs="Times New Roman"/>
          <w:sz w:val="24"/>
          <w:szCs w:val="24"/>
        </w:rPr>
        <w:t>you</w:t>
      </w:r>
      <w:r w:rsidR="00202C13" w:rsidRPr="00286680">
        <w:rPr>
          <w:rFonts w:ascii="Times New Roman" w:hAnsi="Times New Roman" w:cs="Times New Roman"/>
          <w:sz w:val="24"/>
          <w:szCs w:val="24"/>
        </w:rPr>
        <w:t xml:space="preserve"> more hands on </w:t>
      </w:r>
      <w:r w:rsidR="00933ADE" w:rsidRPr="00286680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202C13" w:rsidRPr="00286680">
        <w:rPr>
          <w:rFonts w:ascii="Times New Roman" w:hAnsi="Times New Roman" w:cs="Times New Roman"/>
          <w:sz w:val="24"/>
          <w:szCs w:val="24"/>
        </w:rPr>
        <w:t>with</w:t>
      </w:r>
      <w:r w:rsidR="00933ADE" w:rsidRPr="00286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</w:t>
      </w:r>
      <w:r w:rsidR="00202C13" w:rsidRPr="00286680">
        <w:rPr>
          <w:rFonts w:ascii="Times New Roman" w:hAnsi="Times New Roman" w:cs="Times New Roman"/>
          <w:sz w:val="24"/>
          <w:szCs w:val="24"/>
        </w:rPr>
        <w:t xml:space="preserve">erprise </w:t>
      </w:r>
      <w:r w:rsidR="005A35C7">
        <w:rPr>
          <w:rFonts w:ascii="Times New Roman" w:hAnsi="Times New Roman" w:cs="Times New Roman"/>
          <w:sz w:val="24"/>
          <w:szCs w:val="24"/>
        </w:rPr>
        <w:t>computing</w:t>
      </w:r>
      <w:r w:rsidR="00202C13" w:rsidRPr="002866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37C3" w:rsidRDefault="00FC37C3" w:rsidP="00FC37C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Problem</w:t>
      </w:r>
    </w:p>
    <w:p w:rsidR="00E133CD" w:rsidRDefault="00E133CD" w:rsidP="00154F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City of Chicago has </w:t>
      </w:r>
      <w:r w:rsidR="00374107">
        <w:rPr>
          <w:rFonts w:ascii="Times New Roman" w:hAnsi="Times New Roman" w:cs="Times New Roman"/>
          <w:sz w:val="24"/>
          <w:szCs w:val="24"/>
        </w:rPr>
        <w:t xml:space="preserve">contracted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374107">
        <w:rPr>
          <w:rFonts w:ascii="Times New Roman" w:hAnsi="Times New Roman" w:cs="Times New Roman"/>
          <w:sz w:val="24"/>
          <w:szCs w:val="24"/>
        </w:rPr>
        <w:t>to build a system</w:t>
      </w:r>
      <w:r>
        <w:rPr>
          <w:rFonts w:ascii="Times New Roman" w:hAnsi="Times New Roman" w:cs="Times New Roman"/>
          <w:sz w:val="24"/>
          <w:szCs w:val="24"/>
        </w:rPr>
        <w:t xml:space="preserve"> that will help city planners better explain how crime has affected the behavior of the city’s residents</w:t>
      </w:r>
      <w:r w:rsidR="00B0121A">
        <w:rPr>
          <w:rFonts w:ascii="Times New Roman" w:hAnsi="Times New Roman" w:cs="Times New Roman"/>
          <w:sz w:val="24"/>
          <w:szCs w:val="24"/>
        </w:rPr>
        <w:t>, businesses</w:t>
      </w:r>
      <w:r>
        <w:rPr>
          <w:rFonts w:ascii="Times New Roman" w:hAnsi="Times New Roman" w:cs="Times New Roman"/>
          <w:sz w:val="24"/>
          <w:szCs w:val="24"/>
        </w:rPr>
        <w:t xml:space="preserve"> and their police department. Some of the uses of </w:t>
      </w:r>
      <w:r w:rsidR="00B0121A">
        <w:rPr>
          <w:rFonts w:ascii="Times New Roman" w:hAnsi="Times New Roman" w:cs="Times New Roman"/>
          <w:sz w:val="24"/>
          <w:szCs w:val="24"/>
        </w:rPr>
        <w:t>your new</w:t>
      </w:r>
      <w:r>
        <w:rPr>
          <w:rFonts w:ascii="Times New Roman" w:hAnsi="Times New Roman" w:cs="Times New Roman"/>
          <w:sz w:val="24"/>
          <w:szCs w:val="24"/>
        </w:rPr>
        <w:t xml:space="preserve"> system may include: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 w:rsidRPr="00E133CD">
        <w:rPr>
          <w:rFonts w:ascii="Times New Roman" w:hAnsi="Times New Roman" w:cs="Times New Roman"/>
          <w:sz w:val="24"/>
          <w:szCs w:val="24"/>
        </w:rPr>
        <w:t>Assisting</w:t>
      </w:r>
      <w:r w:rsidR="00374107" w:rsidRPr="00E133CD">
        <w:rPr>
          <w:rFonts w:ascii="Times New Roman" w:hAnsi="Times New Roman" w:cs="Times New Roman"/>
          <w:sz w:val="24"/>
          <w:szCs w:val="24"/>
        </w:rPr>
        <w:t xml:space="preserve"> the </w:t>
      </w:r>
      <w:r w:rsidR="008B5059" w:rsidRPr="00E133CD">
        <w:rPr>
          <w:rFonts w:ascii="Times New Roman" w:hAnsi="Times New Roman" w:cs="Times New Roman"/>
          <w:sz w:val="24"/>
          <w:szCs w:val="24"/>
        </w:rPr>
        <w:t>Chicago Police Department</w:t>
      </w:r>
      <w:r w:rsidR="00374107" w:rsidRPr="00E133CD">
        <w:rPr>
          <w:rFonts w:ascii="Times New Roman" w:hAnsi="Times New Roman" w:cs="Times New Roman"/>
          <w:sz w:val="24"/>
          <w:szCs w:val="24"/>
        </w:rPr>
        <w:t xml:space="preserve"> </w:t>
      </w:r>
      <w:r w:rsidR="005A35C7" w:rsidRPr="00E133CD">
        <w:rPr>
          <w:rFonts w:ascii="Times New Roman" w:hAnsi="Times New Roman" w:cs="Times New Roman"/>
          <w:sz w:val="24"/>
          <w:szCs w:val="24"/>
        </w:rPr>
        <w:t xml:space="preserve">to </w:t>
      </w:r>
      <w:r w:rsidR="008B5059" w:rsidRPr="00E133CD">
        <w:rPr>
          <w:rFonts w:ascii="Times New Roman" w:hAnsi="Times New Roman" w:cs="Times New Roman"/>
          <w:sz w:val="24"/>
          <w:szCs w:val="24"/>
        </w:rPr>
        <w:t>better deploy its resources</w:t>
      </w:r>
      <w:r w:rsidRPr="00E133CD">
        <w:rPr>
          <w:rFonts w:ascii="Times New Roman" w:hAnsi="Times New Roman" w:cs="Times New Roman"/>
          <w:sz w:val="24"/>
          <w:szCs w:val="24"/>
        </w:rPr>
        <w:t xml:space="preserve"> so </w:t>
      </w:r>
      <w:r w:rsidR="00963971" w:rsidRPr="00E133CD">
        <w:rPr>
          <w:rFonts w:ascii="Times New Roman" w:hAnsi="Times New Roman" w:cs="Times New Roman"/>
          <w:sz w:val="24"/>
          <w:szCs w:val="24"/>
        </w:rPr>
        <w:t xml:space="preserve">that the police department can 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be more proactive in </w:t>
      </w:r>
      <w:r w:rsidR="00963971" w:rsidRPr="00E133CD">
        <w:rPr>
          <w:rFonts w:ascii="Times New Roman" w:hAnsi="Times New Roman" w:cs="Times New Roman"/>
          <w:sz w:val="24"/>
          <w:szCs w:val="24"/>
        </w:rPr>
        <w:t>prevent</w:t>
      </w:r>
      <w:r w:rsidRPr="00E133CD">
        <w:rPr>
          <w:rFonts w:ascii="Times New Roman" w:hAnsi="Times New Roman" w:cs="Times New Roman"/>
          <w:sz w:val="24"/>
          <w:szCs w:val="24"/>
        </w:rPr>
        <w:t>ing</w:t>
      </w:r>
      <w:r w:rsidR="00963971" w:rsidRPr="00E133CD">
        <w:rPr>
          <w:rFonts w:ascii="Times New Roman" w:hAnsi="Times New Roman" w:cs="Times New Roman"/>
          <w:sz w:val="24"/>
          <w:szCs w:val="24"/>
        </w:rPr>
        <w:t xml:space="preserve"> future crime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963971" w:rsidRPr="00E133CD">
        <w:rPr>
          <w:rFonts w:ascii="Times New Roman" w:hAnsi="Times New Roman" w:cs="Times New Roman"/>
          <w:sz w:val="24"/>
          <w:szCs w:val="24"/>
        </w:rPr>
        <w:t xml:space="preserve"> the public 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better </w:t>
      </w:r>
      <w:r w:rsidR="00963971" w:rsidRPr="00E133CD">
        <w:rPr>
          <w:rFonts w:ascii="Times New Roman" w:hAnsi="Times New Roman" w:cs="Times New Roman"/>
          <w:sz w:val="24"/>
          <w:szCs w:val="24"/>
        </w:rPr>
        <w:t>understand crime in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 their respective neighborhoods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506A" w:rsidRPr="00E133CD">
        <w:rPr>
          <w:rFonts w:ascii="Times New Roman" w:hAnsi="Times New Roman" w:cs="Times New Roman"/>
          <w:sz w:val="24"/>
          <w:szCs w:val="24"/>
        </w:rPr>
        <w:t>upporting neighborhood watch groups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 police oversight groups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 tourists</w:t>
      </w:r>
      <w:r>
        <w:rPr>
          <w:rFonts w:ascii="Times New Roman" w:hAnsi="Times New Roman" w:cs="Times New Roman"/>
          <w:sz w:val="24"/>
          <w:szCs w:val="24"/>
        </w:rPr>
        <w:t xml:space="preserve"> avoid more dangerous sections of the city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</w:t>
      </w:r>
      <w:r w:rsidR="006C506A" w:rsidRPr="00E133CD">
        <w:rPr>
          <w:rFonts w:ascii="Times New Roman" w:hAnsi="Times New Roman" w:cs="Times New Roman"/>
          <w:sz w:val="24"/>
          <w:szCs w:val="24"/>
        </w:rPr>
        <w:t xml:space="preserve"> business owners </w:t>
      </w:r>
      <w:r>
        <w:rPr>
          <w:rFonts w:ascii="Times New Roman" w:hAnsi="Times New Roman" w:cs="Times New Roman"/>
          <w:sz w:val="24"/>
          <w:szCs w:val="24"/>
        </w:rPr>
        <w:t>in protecting their places of commerce</w:t>
      </w:r>
    </w:p>
    <w:p w:rsidR="00E133CD" w:rsidRDefault="00E133CD" w:rsidP="00326D35">
      <w:pPr>
        <w:pStyle w:val="ListParagraph"/>
        <w:numPr>
          <w:ilvl w:val="0"/>
          <w:numId w:val="6"/>
        </w:numPr>
        <w:spacing w:before="120" w:after="120"/>
        <w:ind w:left="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</w:t>
      </w:r>
      <w:r w:rsidR="00B0121A">
        <w:rPr>
          <w:rFonts w:ascii="Times New Roman" w:hAnsi="Times New Roman" w:cs="Times New Roman"/>
          <w:sz w:val="24"/>
          <w:szCs w:val="24"/>
        </w:rPr>
        <w:t xml:space="preserve"> consumers looking </w:t>
      </w:r>
      <w:r w:rsidR="006C506A" w:rsidRPr="00E133CD">
        <w:rPr>
          <w:rFonts w:ascii="Times New Roman" w:hAnsi="Times New Roman" w:cs="Times New Roman"/>
          <w:sz w:val="24"/>
          <w:szCs w:val="24"/>
        </w:rPr>
        <w:t>buy real estate, choosing schools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50CAB" w:rsidRPr="00E133CD" w:rsidRDefault="00E133CD" w:rsidP="00E133CD">
      <w:pPr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some idea starters, feel 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ree to t</w:t>
      </w:r>
      <w:r w:rsidRPr="00E133CD">
        <w:rPr>
          <w:rFonts w:ascii="Times New Roman" w:hAnsi="Times New Roman" w:cs="Times New Roman"/>
          <w:sz w:val="24"/>
          <w:szCs w:val="24"/>
        </w:rPr>
        <w:t>hink creatively about what you’d like to make the crime data mean to your constituents.</w:t>
      </w:r>
    </w:p>
    <w:p w:rsidR="00950CAB" w:rsidRDefault="00950CAB" w:rsidP="00154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CAB" w:rsidRPr="00950CAB" w:rsidRDefault="00950CAB" w:rsidP="00154F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0CAB">
        <w:rPr>
          <w:rFonts w:ascii="Times New Roman" w:hAnsi="Times New Roman" w:cs="Times New Roman"/>
          <w:b/>
          <w:sz w:val="24"/>
          <w:szCs w:val="24"/>
        </w:rPr>
        <w:t>Tools to Use</w:t>
      </w:r>
    </w:p>
    <w:p w:rsidR="00E2267A" w:rsidRDefault="00950CAB" w:rsidP="00154F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solution will include a COBOL program(s) that summarizes crime statistics in a variety of categories and writes those statistics to a file</w:t>
      </w:r>
      <w:r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that can then be used for further analysis in Excel. Your program</w:t>
      </w:r>
      <w:r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has to work according to the specifications below and be </w:t>
      </w:r>
      <w:r w:rsidRPr="00033BE6">
        <w:rPr>
          <w:rFonts w:ascii="Times New Roman" w:hAnsi="Times New Roman" w:cs="Times New Roman"/>
          <w:b/>
          <w:sz w:val="24"/>
          <w:szCs w:val="24"/>
        </w:rPr>
        <w:t>well-documented</w:t>
      </w:r>
      <w:r>
        <w:rPr>
          <w:rFonts w:ascii="Times New Roman" w:hAnsi="Times New Roman" w:cs="Times New Roman"/>
          <w:sz w:val="24"/>
          <w:szCs w:val="24"/>
        </w:rPr>
        <w:t xml:space="preserve"> according to our class documentation standards.</w:t>
      </w:r>
      <w:r>
        <w:rPr>
          <w:rFonts w:ascii="Times New Roman" w:hAnsi="Times New Roman" w:cs="Times New Roman"/>
          <w:sz w:val="24"/>
          <w:szCs w:val="24"/>
        </w:rPr>
        <w:t xml:space="preserve"> Tools used include:</w:t>
      </w:r>
    </w:p>
    <w:p w:rsidR="00E2267A" w:rsidRDefault="00E2267A" w:rsidP="00154F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0CAB" w:rsidRDefault="00950CAB" w:rsidP="00E226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COBOL program(s) to extract and </w:t>
      </w:r>
      <w:r w:rsidR="00B0121A">
        <w:rPr>
          <w:rFonts w:ascii="Times New Roman" w:hAnsi="Times New Roman" w:cs="Times New Roman"/>
          <w:sz w:val="24"/>
          <w:szCs w:val="24"/>
        </w:rPr>
        <w:t>summarize</w:t>
      </w:r>
      <w:r>
        <w:rPr>
          <w:rFonts w:ascii="Times New Roman" w:hAnsi="Times New Roman" w:cs="Times New Roman"/>
          <w:sz w:val="24"/>
          <w:szCs w:val="24"/>
        </w:rPr>
        <w:t xml:space="preserve"> your data</w:t>
      </w:r>
    </w:p>
    <w:p w:rsidR="00950CAB" w:rsidRDefault="00950CAB" w:rsidP="00E226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JCL to create</w:t>
      </w:r>
      <w:r w:rsidR="00B0121A">
        <w:rPr>
          <w:rFonts w:ascii="Times New Roman" w:hAnsi="Times New Roman" w:cs="Times New Roman"/>
          <w:sz w:val="24"/>
          <w:szCs w:val="24"/>
        </w:rPr>
        <w:t xml:space="preserve"> and run</w:t>
      </w:r>
      <w:r>
        <w:rPr>
          <w:rFonts w:ascii="Times New Roman" w:hAnsi="Times New Roman" w:cs="Times New Roman"/>
          <w:sz w:val="24"/>
          <w:szCs w:val="24"/>
        </w:rPr>
        <w:t xml:space="preserve"> your workloads</w:t>
      </w:r>
    </w:p>
    <w:p w:rsidR="00950CAB" w:rsidRDefault="00B0121A" w:rsidP="00E226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utility for </w:t>
      </w:r>
      <w:r w:rsidR="00326D35">
        <w:rPr>
          <w:rFonts w:ascii="Times New Roman" w:hAnsi="Times New Roman" w:cs="Times New Roman"/>
          <w:sz w:val="24"/>
          <w:szCs w:val="24"/>
        </w:rPr>
        <w:t>organizing</w:t>
      </w:r>
      <w:r w:rsidR="00950CAB">
        <w:rPr>
          <w:rFonts w:ascii="Times New Roman" w:hAnsi="Times New Roman" w:cs="Times New Roman"/>
          <w:sz w:val="24"/>
          <w:szCs w:val="24"/>
        </w:rPr>
        <w:t xml:space="preserve"> your data</w:t>
      </w:r>
    </w:p>
    <w:p w:rsidR="00374107" w:rsidRDefault="008B5059" w:rsidP="00E226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267A">
        <w:rPr>
          <w:rFonts w:ascii="Times New Roman" w:hAnsi="Times New Roman" w:cs="Times New Roman"/>
          <w:sz w:val="24"/>
          <w:szCs w:val="24"/>
        </w:rPr>
        <w:t>Microsoft Excel</w:t>
      </w:r>
      <w:r w:rsidR="00206A1C" w:rsidRPr="00E2267A">
        <w:rPr>
          <w:rFonts w:ascii="Times New Roman" w:hAnsi="Times New Roman" w:cs="Times New Roman"/>
          <w:sz w:val="24"/>
          <w:szCs w:val="24"/>
        </w:rPr>
        <w:t xml:space="preserve"> for further analysis</w:t>
      </w:r>
    </w:p>
    <w:p w:rsidR="00E2267A" w:rsidRPr="00E2267A" w:rsidRDefault="00E2267A" w:rsidP="00E226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Mapping software for graphically displaying </w:t>
      </w:r>
      <w:r w:rsidR="00950CA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crime areas</w:t>
      </w:r>
      <w:r w:rsidR="00326D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3A3" w:rsidRDefault="008C33A3" w:rsidP="00961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3BE6" w:rsidRPr="00033BE6" w:rsidRDefault="00033BE6" w:rsidP="00033BE6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033BE6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>, Processing, Output</w:t>
      </w:r>
    </w:p>
    <w:p w:rsidR="008C33A3" w:rsidRDefault="00C64887" w:rsidP="009616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887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059" w:rsidRPr="00FC37C3">
        <w:rPr>
          <w:rFonts w:ascii="Times New Roman" w:hAnsi="Times New Roman" w:cs="Times New Roman"/>
          <w:sz w:val="24"/>
          <w:szCs w:val="24"/>
        </w:rPr>
        <w:t>Your program</w:t>
      </w:r>
      <w:r w:rsidR="00033BE6">
        <w:rPr>
          <w:rFonts w:ascii="Times New Roman" w:hAnsi="Times New Roman" w:cs="Times New Roman"/>
          <w:sz w:val="24"/>
          <w:szCs w:val="24"/>
        </w:rPr>
        <w:t xml:space="preserve"> named</w:t>
      </w:r>
      <w:r w:rsidR="008C33A3" w:rsidRPr="00FC37C3">
        <w:rPr>
          <w:rFonts w:ascii="Times New Roman" w:hAnsi="Times New Roman" w:cs="Times New Roman"/>
          <w:sz w:val="24"/>
          <w:szCs w:val="24"/>
        </w:rPr>
        <w:t xml:space="preserve">, </w:t>
      </w:r>
      <w:r w:rsidR="008C33A3" w:rsidRPr="00E2385D">
        <w:rPr>
          <w:rFonts w:ascii="Times New Roman" w:hAnsi="Times New Roman" w:cs="Times New Roman"/>
          <w:b/>
          <w:sz w:val="24"/>
          <w:szCs w:val="24"/>
        </w:rPr>
        <w:t>C</w:t>
      </w:r>
      <w:r w:rsidR="008B5059">
        <w:rPr>
          <w:rFonts w:ascii="Times New Roman" w:hAnsi="Times New Roman" w:cs="Times New Roman"/>
          <w:b/>
          <w:sz w:val="24"/>
          <w:szCs w:val="24"/>
        </w:rPr>
        <w:t>RIME</w:t>
      </w:r>
      <w:r w:rsidR="008C33A3">
        <w:rPr>
          <w:rFonts w:ascii="Times New Roman" w:hAnsi="Times New Roman" w:cs="Times New Roman"/>
          <w:sz w:val="24"/>
          <w:szCs w:val="24"/>
        </w:rPr>
        <w:t xml:space="preserve">, </w:t>
      </w:r>
      <w:r w:rsidR="00033BE6">
        <w:rPr>
          <w:rFonts w:ascii="Times New Roman" w:hAnsi="Times New Roman" w:cs="Times New Roman"/>
          <w:sz w:val="24"/>
          <w:szCs w:val="24"/>
        </w:rPr>
        <w:t xml:space="preserve">read </w:t>
      </w:r>
      <w:r w:rsidR="00963971">
        <w:rPr>
          <w:rFonts w:ascii="Times New Roman" w:hAnsi="Times New Roman" w:cs="Times New Roman"/>
          <w:sz w:val="24"/>
          <w:szCs w:val="24"/>
        </w:rPr>
        <w:t>five years of crime data, 2009 – 2013</w:t>
      </w:r>
      <w:r w:rsidR="00963971">
        <w:rPr>
          <w:rFonts w:ascii="Times New Roman" w:hAnsi="Times New Roman" w:cs="Times New Roman"/>
          <w:sz w:val="24"/>
          <w:szCs w:val="24"/>
        </w:rPr>
        <w:t xml:space="preserve"> using </w:t>
      </w:r>
      <w:r w:rsidR="00033BE6">
        <w:rPr>
          <w:rFonts w:ascii="Times New Roman" w:hAnsi="Times New Roman" w:cs="Times New Roman"/>
          <w:sz w:val="24"/>
          <w:szCs w:val="24"/>
        </w:rPr>
        <w:t>the following sequential data sets.</w:t>
      </w:r>
    </w:p>
    <w:p w:rsidR="004E2C1C" w:rsidRDefault="004E2C1C" w:rsidP="009616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5059" w:rsidRDefault="004E2C1C" w:rsidP="00EB3313">
      <w:pPr>
        <w:pStyle w:val="ListParagraph"/>
        <w:numPr>
          <w:ilvl w:val="0"/>
          <w:numId w:val="1"/>
        </w:numPr>
        <w:spacing w:after="12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8C33A3">
        <w:rPr>
          <w:rFonts w:ascii="Times New Roman" w:hAnsi="Times New Roman" w:cs="Times New Roman"/>
          <w:sz w:val="24"/>
          <w:szCs w:val="24"/>
        </w:rPr>
        <w:t xml:space="preserve"> the</w:t>
      </w:r>
      <w:r w:rsidR="008B5059">
        <w:rPr>
          <w:rFonts w:ascii="Times New Roman" w:hAnsi="Times New Roman" w:cs="Times New Roman"/>
          <w:sz w:val="24"/>
          <w:szCs w:val="24"/>
        </w:rPr>
        <w:t xml:space="preserve"> five years of </w:t>
      </w:r>
      <w:r w:rsidR="008C33A3">
        <w:rPr>
          <w:rFonts w:ascii="Times New Roman" w:hAnsi="Times New Roman" w:cs="Times New Roman"/>
          <w:sz w:val="24"/>
          <w:szCs w:val="24"/>
        </w:rPr>
        <w:t>input</w:t>
      </w:r>
      <w:r w:rsidR="008B5059">
        <w:rPr>
          <w:rFonts w:ascii="Times New Roman" w:hAnsi="Times New Roman" w:cs="Times New Roman"/>
          <w:sz w:val="24"/>
          <w:szCs w:val="24"/>
        </w:rPr>
        <w:t xml:space="preserve"> data</w:t>
      </w:r>
      <w:r w:rsidR="008C33A3">
        <w:rPr>
          <w:rFonts w:ascii="Times New Roman" w:hAnsi="Times New Roman" w:cs="Times New Roman"/>
          <w:sz w:val="24"/>
          <w:szCs w:val="24"/>
        </w:rPr>
        <w:t xml:space="preserve"> sequentially</w:t>
      </w:r>
      <w:r w:rsidR="00807BB7">
        <w:rPr>
          <w:rFonts w:ascii="Times New Roman" w:hAnsi="Times New Roman" w:cs="Times New Roman"/>
          <w:sz w:val="24"/>
          <w:szCs w:val="24"/>
        </w:rPr>
        <w:t xml:space="preserve"> as one file</w:t>
      </w:r>
      <w:r w:rsidR="008C33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3BE6" w:rsidRDefault="008B5059" w:rsidP="00033BE6">
      <w:pPr>
        <w:spacing w:after="120"/>
        <w:ind w:left="994"/>
        <w:rPr>
          <w:rFonts w:ascii="Times New Roman" w:hAnsi="Times New Roman" w:cs="Times New Roman"/>
          <w:b/>
          <w:sz w:val="24"/>
          <w:szCs w:val="24"/>
        </w:rPr>
      </w:pPr>
      <w:r w:rsidRPr="005A35C7">
        <w:rPr>
          <w:rFonts w:ascii="Times New Roman" w:hAnsi="Times New Roman" w:cs="Times New Roman"/>
          <w:b/>
          <w:sz w:val="24"/>
          <w:szCs w:val="24"/>
        </w:rPr>
        <w:t>SHARE.</w:t>
      </w:r>
      <w:r>
        <w:rPr>
          <w:rFonts w:ascii="Times New Roman" w:hAnsi="Times New Roman" w:cs="Times New Roman"/>
          <w:b/>
          <w:sz w:val="24"/>
          <w:szCs w:val="24"/>
        </w:rPr>
        <w:t>CHICAGO.CRIME09</w:t>
      </w:r>
    </w:p>
    <w:p w:rsidR="00033BE6" w:rsidRDefault="008B5059" w:rsidP="00033BE6">
      <w:pPr>
        <w:spacing w:after="120"/>
        <w:ind w:left="994"/>
        <w:rPr>
          <w:rFonts w:ascii="Times New Roman" w:hAnsi="Times New Roman" w:cs="Times New Roman"/>
          <w:b/>
          <w:sz w:val="24"/>
          <w:szCs w:val="24"/>
        </w:rPr>
      </w:pPr>
      <w:r w:rsidRPr="005A35C7">
        <w:rPr>
          <w:rFonts w:ascii="Times New Roman" w:hAnsi="Times New Roman" w:cs="Times New Roman"/>
          <w:b/>
          <w:sz w:val="24"/>
          <w:szCs w:val="24"/>
        </w:rPr>
        <w:t>SHARE.</w:t>
      </w:r>
      <w:r>
        <w:rPr>
          <w:rFonts w:ascii="Times New Roman" w:hAnsi="Times New Roman" w:cs="Times New Roman"/>
          <w:b/>
          <w:sz w:val="24"/>
          <w:szCs w:val="24"/>
        </w:rPr>
        <w:t>CHICAGO.CRIME10</w:t>
      </w:r>
    </w:p>
    <w:p w:rsidR="008B5059" w:rsidRDefault="008B5059" w:rsidP="00033BE6">
      <w:pPr>
        <w:spacing w:after="120"/>
        <w:ind w:left="994"/>
        <w:rPr>
          <w:rFonts w:ascii="Times New Roman" w:hAnsi="Times New Roman" w:cs="Times New Roman"/>
          <w:b/>
          <w:sz w:val="24"/>
          <w:szCs w:val="24"/>
        </w:rPr>
      </w:pPr>
      <w:r w:rsidRPr="005A35C7">
        <w:rPr>
          <w:rFonts w:ascii="Times New Roman" w:hAnsi="Times New Roman" w:cs="Times New Roman"/>
          <w:b/>
          <w:sz w:val="24"/>
          <w:szCs w:val="24"/>
        </w:rPr>
        <w:t>SHARE.</w:t>
      </w:r>
      <w:r>
        <w:rPr>
          <w:rFonts w:ascii="Times New Roman" w:hAnsi="Times New Roman" w:cs="Times New Roman"/>
          <w:b/>
          <w:sz w:val="24"/>
          <w:szCs w:val="24"/>
        </w:rPr>
        <w:t>CHICAGO.CRIME11</w:t>
      </w:r>
    </w:p>
    <w:p w:rsidR="00033BE6" w:rsidRDefault="008B5059" w:rsidP="00033BE6">
      <w:pPr>
        <w:spacing w:after="120"/>
        <w:ind w:left="994"/>
        <w:rPr>
          <w:rFonts w:ascii="Times New Roman" w:hAnsi="Times New Roman" w:cs="Times New Roman"/>
          <w:b/>
          <w:sz w:val="24"/>
          <w:szCs w:val="24"/>
        </w:rPr>
      </w:pPr>
      <w:r w:rsidRPr="005A35C7">
        <w:rPr>
          <w:rFonts w:ascii="Times New Roman" w:hAnsi="Times New Roman" w:cs="Times New Roman"/>
          <w:b/>
          <w:sz w:val="24"/>
          <w:szCs w:val="24"/>
        </w:rPr>
        <w:t>SHARE.</w:t>
      </w:r>
      <w:r w:rsidR="004E2C1C">
        <w:rPr>
          <w:rFonts w:ascii="Times New Roman" w:hAnsi="Times New Roman" w:cs="Times New Roman"/>
          <w:b/>
          <w:sz w:val="24"/>
          <w:szCs w:val="24"/>
        </w:rPr>
        <w:t>CHICAGO.CRIME12</w:t>
      </w:r>
    </w:p>
    <w:p w:rsidR="004E2C1C" w:rsidRDefault="008B5059" w:rsidP="00950CAB">
      <w:pPr>
        <w:spacing w:after="0"/>
        <w:ind w:left="990"/>
        <w:rPr>
          <w:rFonts w:ascii="Times New Roman" w:hAnsi="Times New Roman" w:cs="Times New Roman"/>
          <w:b/>
          <w:sz w:val="24"/>
          <w:szCs w:val="24"/>
        </w:rPr>
      </w:pPr>
      <w:r w:rsidRPr="005A35C7">
        <w:rPr>
          <w:rFonts w:ascii="Times New Roman" w:hAnsi="Times New Roman" w:cs="Times New Roman"/>
          <w:b/>
          <w:sz w:val="24"/>
          <w:szCs w:val="24"/>
        </w:rPr>
        <w:t>SHARE.</w:t>
      </w:r>
      <w:r>
        <w:rPr>
          <w:rFonts w:ascii="Times New Roman" w:hAnsi="Times New Roman" w:cs="Times New Roman"/>
          <w:b/>
          <w:sz w:val="24"/>
          <w:szCs w:val="24"/>
        </w:rPr>
        <w:t>CHICAGO.CRIME13</w:t>
      </w:r>
    </w:p>
    <w:p w:rsidR="006C506A" w:rsidRDefault="006C506A" w:rsidP="00950CAB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374107" w:rsidRDefault="008C33A3" w:rsidP="00EB3313">
      <w:pPr>
        <w:pStyle w:val="ListParagraph"/>
        <w:numPr>
          <w:ilvl w:val="0"/>
          <w:numId w:val="1"/>
        </w:num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fin</w:t>
      </w:r>
      <w:r w:rsidR="004E2C1C">
        <w:rPr>
          <w:rFonts w:ascii="Times New Roman" w:hAnsi="Times New Roman" w:cs="Times New Roman"/>
          <w:sz w:val="24"/>
          <w:szCs w:val="24"/>
        </w:rPr>
        <w:t>d all of the metadata about these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4E2C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ISPF 3.4.</w:t>
      </w:r>
      <w:r w:rsidR="00E2385D">
        <w:rPr>
          <w:rFonts w:ascii="Times New Roman" w:hAnsi="Times New Roman" w:cs="Times New Roman"/>
          <w:sz w:val="24"/>
          <w:szCs w:val="24"/>
        </w:rPr>
        <w:t xml:space="preserve"> The </w:t>
      </w:r>
      <w:r w:rsidR="00B60AE4">
        <w:rPr>
          <w:rFonts w:ascii="Times New Roman" w:hAnsi="Times New Roman" w:cs="Times New Roman"/>
          <w:sz w:val="24"/>
          <w:szCs w:val="24"/>
        </w:rPr>
        <w:t xml:space="preserve">CRIME-RECORD </w:t>
      </w:r>
      <w:r w:rsidR="00E2385D">
        <w:rPr>
          <w:rFonts w:ascii="Times New Roman" w:hAnsi="Times New Roman" w:cs="Times New Roman"/>
          <w:sz w:val="24"/>
          <w:szCs w:val="24"/>
        </w:rPr>
        <w:t xml:space="preserve">record layout </w:t>
      </w:r>
      <w:r w:rsidR="00B60AE4">
        <w:rPr>
          <w:rFonts w:ascii="Times New Roman" w:hAnsi="Times New Roman" w:cs="Times New Roman"/>
          <w:sz w:val="24"/>
          <w:szCs w:val="24"/>
        </w:rPr>
        <w:t xml:space="preserve">should be included in your FD section and </w:t>
      </w:r>
      <w:r w:rsidR="00FC37C3">
        <w:rPr>
          <w:rFonts w:ascii="Times New Roman" w:hAnsi="Times New Roman" w:cs="Times New Roman"/>
          <w:sz w:val="24"/>
          <w:szCs w:val="24"/>
        </w:rPr>
        <w:t xml:space="preserve">can be found in </w:t>
      </w:r>
      <w:r w:rsidR="00FC37C3" w:rsidRPr="00E440A6">
        <w:rPr>
          <w:rFonts w:ascii="Times New Roman" w:hAnsi="Times New Roman" w:cs="Times New Roman"/>
          <w:b/>
          <w:sz w:val="24"/>
          <w:szCs w:val="24"/>
        </w:rPr>
        <w:t>SHARE.GET</w:t>
      </w:r>
      <w:r w:rsidR="005750C6">
        <w:rPr>
          <w:rFonts w:ascii="Times New Roman" w:hAnsi="Times New Roman" w:cs="Times New Roman"/>
          <w:b/>
          <w:sz w:val="24"/>
          <w:szCs w:val="24"/>
        </w:rPr>
        <w:t>2</w:t>
      </w:r>
      <w:r w:rsidR="00FC37C3" w:rsidRPr="00E440A6">
        <w:rPr>
          <w:rFonts w:ascii="Times New Roman" w:hAnsi="Times New Roman" w:cs="Times New Roman"/>
          <w:b/>
          <w:sz w:val="24"/>
          <w:szCs w:val="24"/>
        </w:rPr>
        <w:t>39.COBOL</w:t>
      </w:r>
      <w:r w:rsidR="00FC37C3">
        <w:rPr>
          <w:rFonts w:ascii="Times New Roman" w:hAnsi="Times New Roman" w:cs="Times New Roman"/>
          <w:sz w:val="24"/>
          <w:szCs w:val="24"/>
        </w:rPr>
        <w:t xml:space="preserve"> and </w:t>
      </w:r>
      <w:r w:rsidR="00E2385D">
        <w:rPr>
          <w:rFonts w:ascii="Times New Roman" w:hAnsi="Times New Roman" w:cs="Times New Roman"/>
          <w:sz w:val="24"/>
          <w:szCs w:val="24"/>
        </w:rPr>
        <w:t>looks like this:</w:t>
      </w:r>
    </w:p>
    <w:p w:rsidR="00807BB7" w:rsidRDefault="00807BB7" w:rsidP="00807BB7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*****************************************************************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 READ ME: Do not change this record layout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 Chicago City Crime record - Length 249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*****************************************************************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u w:val="single"/>
        </w:rPr>
        <w:t>01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-CRIME-RECORD.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-CASE-NUMBER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X(8)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-DATE-TIME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X(15)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-ADDRESS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X(40)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-IUCR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X(4)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-PRIMARY-CRIME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00"/>
          <w:sz w:val="20"/>
          <w:szCs w:val="20"/>
        </w:rPr>
        <w:t>PIC X(30)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-CRIME-DESC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X(50)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-LOCATION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X(50)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-ARREST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-DOMESTIC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-BEAT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X(4)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-WARD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X(2)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-FBI-CODE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X(3)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-X-COORD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X(7)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-Y-COORD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X(7)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-YEAR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X(4)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-LAT</w:t>
      </w: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X(11)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-LONG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X(12)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C1C" w:rsidRDefault="004E2C1C" w:rsidP="004E2C1C">
      <w:pPr>
        <w:pStyle w:val="ListParagraph"/>
        <w:spacing w:after="0"/>
        <w:ind w:left="990"/>
        <w:rPr>
          <w:rFonts w:ascii="Courier New" w:hAnsi="Courier New" w:cs="Courier New"/>
          <w:color w:val="007070"/>
          <w:sz w:val="20"/>
          <w:szCs w:val="20"/>
        </w:rPr>
      </w:pPr>
      <w:r>
        <w:rPr>
          <w:rFonts w:ascii="Courier New" w:hAnsi="Courier New" w:cs="Courier New"/>
          <w:color w:val="007070"/>
          <w:sz w:val="20"/>
          <w:szCs w:val="20"/>
        </w:rPr>
        <w:t>******* End of Chicago City Crime Record ************************</w:t>
      </w:r>
    </w:p>
    <w:p w:rsidR="004E2C1C" w:rsidRDefault="004E2C1C" w:rsidP="004E2C1C">
      <w:pPr>
        <w:pStyle w:val="ListParagraph"/>
        <w:spacing w:after="0"/>
        <w:ind w:left="990"/>
        <w:rPr>
          <w:rFonts w:ascii="Courier New" w:hAnsi="Courier New" w:cs="Courier New"/>
          <w:color w:val="007070"/>
          <w:sz w:val="20"/>
          <w:szCs w:val="20"/>
        </w:rPr>
      </w:pPr>
    </w:p>
    <w:p w:rsidR="004E2C1C" w:rsidRDefault="008C33A3" w:rsidP="00EB3313">
      <w:pPr>
        <w:pStyle w:val="ListParagraph"/>
        <w:numPr>
          <w:ilvl w:val="0"/>
          <w:numId w:val="1"/>
        </w:numPr>
        <w:spacing w:after="0"/>
        <w:ind w:left="900"/>
        <w:rPr>
          <w:rFonts w:ascii="Times New Roman" w:hAnsi="Times New Roman" w:cs="Times New Roman"/>
          <w:sz w:val="24"/>
          <w:szCs w:val="24"/>
        </w:rPr>
      </w:pPr>
      <w:r w:rsidRPr="00E440A6">
        <w:rPr>
          <w:rFonts w:ascii="Times New Roman" w:hAnsi="Times New Roman" w:cs="Times New Roman"/>
          <w:sz w:val="24"/>
          <w:szCs w:val="24"/>
        </w:rPr>
        <w:t>For each record read</w:t>
      </w:r>
      <w:r w:rsidR="004E2C1C" w:rsidRPr="00E440A6">
        <w:rPr>
          <w:rFonts w:ascii="Times New Roman" w:hAnsi="Times New Roman" w:cs="Times New Roman"/>
          <w:sz w:val="24"/>
          <w:szCs w:val="24"/>
        </w:rPr>
        <w:t>,</w:t>
      </w:r>
      <w:r w:rsidRPr="00E440A6">
        <w:rPr>
          <w:rFonts w:ascii="Times New Roman" w:hAnsi="Times New Roman" w:cs="Times New Roman"/>
          <w:sz w:val="24"/>
          <w:szCs w:val="24"/>
        </w:rPr>
        <w:t xml:space="preserve"> you </w:t>
      </w:r>
      <w:r w:rsidR="00C64887">
        <w:rPr>
          <w:rFonts w:ascii="Times New Roman" w:hAnsi="Times New Roman" w:cs="Times New Roman"/>
          <w:sz w:val="24"/>
          <w:szCs w:val="24"/>
        </w:rPr>
        <w:t>may want</w:t>
      </w:r>
      <w:r w:rsidRPr="00E440A6">
        <w:rPr>
          <w:rFonts w:ascii="Times New Roman" w:hAnsi="Times New Roman" w:cs="Times New Roman"/>
          <w:sz w:val="24"/>
          <w:szCs w:val="24"/>
        </w:rPr>
        <w:t xml:space="preserve"> to</w:t>
      </w:r>
      <w:r w:rsidR="00E2385D" w:rsidRPr="00E440A6">
        <w:rPr>
          <w:rFonts w:ascii="Times New Roman" w:hAnsi="Times New Roman" w:cs="Times New Roman"/>
          <w:sz w:val="24"/>
          <w:szCs w:val="24"/>
        </w:rPr>
        <w:t xml:space="preserve"> </w:t>
      </w:r>
      <w:r w:rsidR="005826B0" w:rsidRPr="00E440A6">
        <w:rPr>
          <w:rFonts w:ascii="Times New Roman" w:hAnsi="Times New Roman" w:cs="Times New Roman"/>
          <w:sz w:val="24"/>
          <w:szCs w:val="24"/>
        </w:rPr>
        <w:t xml:space="preserve">dynamically </w:t>
      </w:r>
      <w:r w:rsidR="00E2385D" w:rsidRPr="00E440A6">
        <w:rPr>
          <w:rFonts w:ascii="Times New Roman" w:hAnsi="Times New Roman" w:cs="Times New Roman"/>
          <w:sz w:val="24"/>
          <w:szCs w:val="24"/>
        </w:rPr>
        <w:t>call a</w:t>
      </w:r>
      <w:r w:rsidR="004E2C1C" w:rsidRPr="00E440A6">
        <w:rPr>
          <w:rFonts w:ascii="Times New Roman" w:hAnsi="Times New Roman" w:cs="Times New Roman"/>
          <w:sz w:val="24"/>
          <w:szCs w:val="24"/>
        </w:rPr>
        <w:t xml:space="preserve"> date/time</w:t>
      </w:r>
      <w:r w:rsidR="00E2385D" w:rsidRPr="00E440A6">
        <w:rPr>
          <w:rFonts w:ascii="Times New Roman" w:hAnsi="Times New Roman" w:cs="Times New Roman"/>
          <w:sz w:val="24"/>
          <w:szCs w:val="24"/>
        </w:rPr>
        <w:t xml:space="preserve"> conversion program, </w:t>
      </w:r>
      <w:r w:rsidR="00E2385D" w:rsidRPr="00E440A6">
        <w:rPr>
          <w:rFonts w:ascii="Times New Roman" w:hAnsi="Times New Roman" w:cs="Times New Roman"/>
          <w:b/>
          <w:sz w:val="24"/>
          <w:szCs w:val="24"/>
        </w:rPr>
        <w:t>CONV</w:t>
      </w:r>
      <w:r w:rsidR="004E2C1C" w:rsidRPr="00E440A6">
        <w:rPr>
          <w:rFonts w:ascii="Times New Roman" w:hAnsi="Times New Roman" w:cs="Times New Roman"/>
          <w:b/>
          <w:sz w:val="24"/>
          <w:szCs w:val="24"/>
        </w:rPr>
        <w:t>DATE</w:t>
      </w:r>
      <w:r w:rsidR="00E2385D" w:rsidRPr="00E440A6">
        <w:rPr>
          <w:rFonts w:ascii="Times New Roman" w:hAnsi="Times New Roman" w:cs="Times New Roman"/>
          <w:sz w:val="24"/>
          <w:szCs w:val="24"/>
        </w:rPr>
        <w:t xml:space="preserve">, passing it </w:t>
      </w:r>
      <w:r w:rsidR="004E2C1C" w:rsidRPr="00E440A6">
        <w:rPr>
          <w:rFonts w:ascii="Times New Roman" w:hAnsi="Times New Roman" w:cs="Times New Roman"/>
          <w:b/>
          <w:sz w:val="24"/>
          <w:szCs w:val="24"/>
        </w:rPr>
        <w:t>CC-DATE-TIME</w:t>
      </w:r>
      <w:r w:rsidR="004E2C1C" w:rsidRPr="00E440A6">
        <w:rPr>
          <w:rFonts w:ascii="Times New Roman" w:hAnsi="Times New Roman" w:cs="Times New Roman"/>
          <w:sz w:val="24"/>
          <w:szCs w:val="24"/>
        </w:rPr>
        <w:t xml:space="preserve"> using the following</w:t>
      </w:r>
      <w:r w:rsidR="00B330C8" w:rsidRPr="00E440A6">
        <w:rPr>
          <w:rFonts w:ascii="Times New Roman" w:hAnsi="Times New Roman" w:cs="Times New Roman"/>
          <w:sz w:val="24"/>
          <w:szCs w:val="24"/>
        </w:rPr>
        <w:t xml:space="preserve"> fields in working storage.</w:t>
      </w:r>
      <w:r w:rsidR="00E440A6" w:rsidRPr="00E440A6">
        <w:rPr>
          <w:rFonts w:ascii="Times New Roman" w:hAnsi="Times New Roman" w:cs="Times New Roman"/>
          <w:sz w:val="24"/>
          <w:szCs w:val="24"/>
        </w:rPr>
        <w:t xml:space="preserve"> CONVDATE will separate the date and the time in the following fields.</w:t>
      </w:r>
      <w:r w:rsidR="00807BB7">
        <w:rPr>
          <w:rFonts w:ascii="Times New Roman" w:hAnsi="Times New Roman" w:cs="Times New Roman"/>
          <w:sz w:val="24"/>
          <w:szCs w:val="24"/>
        </w:rPr>
        <w:t xml:space="preserve"> You will need to copy the CONVDATE load module from SHARE.GET</w:t>
      </w:r>
      <w:r w:rsidR="005750C6">
        <w:rPr>
          <w:rFonts w:ascii="Times New Roman" w:hAnsi="Times New Roman" w:cs="Times New Roman"/>
          <w:sz w:val="24"/>
          <w:szCs w:val="24"/>
        </w:rPr>
        <w:t>2</w:t>
      </w:r>
      <w:r w:rsidR="00807BB7">
        <w:rPr>
          <w:rFonts w:ascii="Times New Roman" w:hAnsi="Times New Roman" w:cs="Times New Roman"/>
          <w:sz w:val="24"/>
          <w:szCs w:val="24"/>
        </w:rPr>
        <w:t xml:space="preserve">39.LOADLIB </w:t>
      </w:r>
      <w:r w:rsidR="004F3C2B">
        <w:rPr>
          <w:rFonts w:ascii="Times New Roman" w:hAnsi="Times New Roman" w:cs="Times New Roman"/>
          <w:sz w:val="24"/>
          <w:szCs w:val="24"/>
        </w:rPr>
        <w:t>and place the copy in</w:t>
      </w:r>
      <w:r w:rsidR="00807BB7">
        <w:rPr>
          <w:rFonts w:ascii="Times New Roman" w:hAnsi="Times New Roman" w:cs="Times New Roman"/>
          <w:sz w:val="24"/>
          <w:szCs w:val="24"/>
        </w:rPr>
        <w:t xml:space="preserve"> your SUSnnnn.GET</w:t>
      </w:r>
      <w:r w:rsidR="004F3C2B">
        <w:rPr>
          <w:rFonts w:ascii="Times New Roman" w:hAnsi="Times New Roman" w:cs="Times New Roman"/>
          <w:sz w:val="24"/>
          <w:szCs w:val="24"/>
        </w:rPr>
        <w:t>23</w:t>
      </w:r>
      <w:r w:rsidR="00807BB7">
        <w:rPr>
          <w:rFonts w:ascii="Times New Roman" w:hAnsi="Times New Roman" w:cs="Times New Roman"/>
          <w:sz w:val="24"/>
          <w:szCs w:val="24"/>
        </w:rPr>
        <w:t>9.LOADLIB.</w:t>
      </w:r>
    </w:p>
    <w:p w:rsidR="00807BB7" w:rsidRPr="00E440A6" w:rsidRDefault="00807BB7" w:rsidP="00807BB7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186634" w:rsidRPr="00E440A6" w:rsidRDefault="00E440A6" w:rsidP="00B60AE4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40A6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440A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E2C1C" w:rsidRPr="00E440A6">
        <w:rPr>
          <w:rFonts w:ascii="Times New Roman" w:hAnsi="Times New Roman" w:cs="Times New Roman"/>
          <w:b/>
          <w:sz w:val="24"/>
          <w:szCs w:val="24"/>
        </w:rPr>
        <w:t>In WORKING</w:t>
      </w:r>
      <w:r w:rsidR="000A6C0F" w:rsidRPr="00E440A6">
        <w:rPr>
          <w:rFonts w:ascii="Times New Roman" w:hAnsi="Times New Roman" w:cs="Times New Roman"/>
          <w:b/>
          <w:sz w:val="24"/>
          <w:szCs w:val="24"/>
        </w:rPr>
        <w:t>-</w:t>
      </w:r>
      <w:r w:rsidR="004E2C1C" w:rsidRPr="00E440A6">
        <w:rPr>
          <w:rFonts w:ascii="Times New Roman" w:hAnsi="Times New Roman" w:cs="Times New Roman"/>
          <w:b/>
          <w:sz w:val="24"/>
          <w:szCs w:val="24"/>
        </w:rPr>
        <w:t xml:space="preserve">STORAGE SECTION </w:t>
      </w:r>
      <w:r w:rsidR="00186634" w:rsidRPr="00E440A6">
        <w:rPr>
          <w:rFonts w:ascii="Times New Roman" w:hAnsi="Times New Roman" w:cs="Times New Roman"/>
          <w:b/>
          <w:sz w:val="24"/>
          <w:szCs w:val="24"/>
        </w:rPr>
        <w:t>include</w:t>
      </w:r>
      <w:r>
        <w:rPr>
          <w:rFonts w:ascii="Times New Roman" w:hAnsi="Times New Roman" w:cs="Times New Roman"/>
          <w:b/>
          <w:sz w:val="24"/>
          <w:szCs w:val="24"/>
        </w:rPr>
        <w:t xml:space="preserve"> these date/time work fields</w:t>
      </w:r>
      <w:r w:rsidR="00186634" w:rsidRPr="00E440A6">
        <w:rPr>
          <w:rFonts w:ascii="Times New Roman" w:hAnsi="Times New Roman" w:cs="Times New Roman"/>
          <w:b/>
          <w:sz w:val="24"/>
          <w:szCs w:val="24"/>
        </w:rPr>
        <w:t>: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**** CONVERTED DATE *********************************************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-DATE-CONV.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-MONTH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00"/>
          <w:sz w:val="20"/>
          <w:szCs w:val="20"/>
        </w:rPr>
        <w:t>PIC XX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-DAY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-YEAR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800000"/>
          <w:sz w:val="20"/>
          <w:szCs w:val="20"/>
        </w:rPr>
        <w:t>PIC X(4)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-DATE-CONVR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REDEFINES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WS-DATE-CONV.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-MONTH9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0000"/>
          <w:sz w:val="20"/>
          <w:szCs w:val="20"/>
        </w:rPr>
        <w:t>PIC 99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-DAY9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800000"/>
          <w:sz w:val="20"/>
          <w:szCs w:val="20"/>
        </w:rPr>
        <w:t>PIC 99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-YEAR9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00"/>
          <w:sz w:val="20"/>
          <w:szCs w:val="20"/>
        </w:rPr>
        <w:t>PIC 9(4)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7070"/>
          <w:sz w:val="20"/>
          <w:szCs w:val="20"/>
        </w:rPr>
        <w:t>**** CONVERTED TIME ********************************************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-TIME-CONV.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-HOUR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800000"/>
          <w:sz w:val="20"/>
          <w:szCs w:val="20"/>
        </w:rPr>
        <w:t>PIC XX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-MIN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0000"/>
          <w:sz w:val="20"/>
          <w:szCs w:val="20"/>
        </w:rPr>
        <w:t>PIC XX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-TIME-CONVR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REDEFINES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WS-TIME-CONV.</w:t>
      </w:r>
    </w:p>
    <w:p w:rsidR="00922234" w:rsidRDefault="00922234" w:rsidP="0092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-HOUR9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800000"/>
          <w:sz w:val="20"/>
          <w:szCs w:val="20"/>
        </w:rPr>
        <w:t>PIC 99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6634" w:rsidRDefault="00E440A6" w:rsidP="00922234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="00922234">
        <w:rPr>
          <w:rFonts w:ascii="Courier New" w:hAnsi="Courier New" w:cs="Courier New"/>
          <w:color w:val="800000"/>
          <w:sz w:val="20"/>
          <w:szCs w:val="20"/>
        </w:rPr>
        <w:t>10</w:t>
      </w:r>
      <w:r w:rsidR="00922234">
        <w:rPr>
          <w:rFonts w:ascii="Courier New" w:hAnsi="Courier New" w:cs="Courier New"/>
          <w:sz w:val="20"/>
          <w:szCs w:val="20"/>
        </w:rPr>
        <w:t xml:space="preserve">  </w:t>
      </w:r>
      <w:r w:rsidR="00922234">
        <w:rPr>
          <w:rFonts w:ascii="Courier New" w:hAnsi="Courier New" w:cs="Courier New"/>
          <w:color w:val="000000"/>
          <w:sz w:val="20"/>
          <w:szCs w:val="20"/>
        </w:rPr>
        <w:t>WS</w:t>
      </w:r>
      <w:proofErr w:type="gramEnd"/>
      <w:r w:rsidR="00922234">
        <w:rPr>
          <w:rFonts w:ascii="Courier New" w:hAnsi="Courier New" w:cs="Courier New"/>
          <w:color w:val="000000"/>
          <w:sz w:val="20"/>
          <w:szCs w:val="20"/>
        </w:rPr>
        <w:t>-MIN9</w:t>
      </w:r>
      <w:r w:rsidR="00922234">
        <w:rPr>
          <w:rFonts w:ascii="Courier New" w:hAnsi="Courier New" w:cs="Courier New"/>
          <w:sz w:val="20"/>
          <w:szCs w:val="20"/>
        </w:rPr>
        <w:t xml:space="preserve">               </w:t>
      </w:r>
      <w:r w:rsidR="00922234">
        <w:rPr>
          <w:rFonts w:ascii="Courier New" w:hAnsi="Courier New" w:cs="Courier New"/>
          <w:color w:val="800000"/>
          <w:sz w:val="20"/>
          <w:szCs w:val="20"/>
        </w:rPr>
        <w:t>PIC 99</w:t>
      </w:r>
      <w:r w:rsidR="00922234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440A6" w:rsidRDefault="00E440A6" w:rsidP="004E2C1C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4E2C1C" w:rsidRDefault="00E440A6" w:rsidP="00B60AE4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40A6"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proofErr w:type="gramEnd"/>
      <w:r w:rsidRPr="00E440A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05E8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4E2C1C" w:rsidRPr="00E440A6">
        <w:rPr>
          <w:rFonts w:ascii="Times New Roman" w:hAnsi="Times New Roman" w:cs="Times New Roman"/>
          <w:b/>
          <w:sz w:val="24"/>
          <w:szCs w:val="24"/>
        </w:rPr>
        <w:t>the called program’s name:</w:t>
      </w:r>
    </w:p>
    <w:p w:rsidR="00527B5E" w:rsidRPr="00E440A6" w:rsidRDefault="00527B5E" w:rsidP="00B60AE4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4E2C1C" w:rsidRDefault="004E2C1C" w:rsidP="004E2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BF5351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7070"/>
          <w:sz w:val="20"/>
          <w:szCs w:val="20"/>
        </w:rPr>
        <w:t>**** CALLED PROGRAM *********************************************</w:t>
      </w:r>
    </w:p>
    <w:p w:rsidR="004E2C1C" w:rsidRDefault="00B330C8" w:rsidP="004E2C1C">
      <w:pPr>
        <w:spacing w:after="0"/>
        <w:ind w:left="99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4E2C1C">
        <w:rPr>
          <w:rFonts w:ascii="Courier New" w:hAnsi="Courier New" w:cs="Courier New"/>
          <w:color w:val="800000"/>
          <w:sz w:val="20"/>
          <w:szCs w:val="20"/>
        </w:rPr>
        <w:t>01</w:t>
      </w:r>
      <w:r w:rsidR="004E2C1C">
        <w:rPr>
          <w:rFonts w:ascii="Courier New" w:hAnsi="Courier New" w:cs="Courier New"/>
          <w:sz w:val="20"/>
          <w:szCs w:val="20"/>
        </w:rPr>
        <w:t xml:space="preserve">  </w:t>
      </w:r>
      <w:r w:rsidR="004E2C1C">
        <w:rPr>
          <w:rFonts w:ascii="Courier New" w:hAnsi="Courier New" w:cs="Courier New"/>
          <w:color w:val="000000"/>
          <w:sz w:val="20"/>
          <w:szCs w:val="20"/>
        </w:rPr>
        <w:t>CONVERT</w:t>
      </w:r>
      <w:proofErr w:type="gramEnd"/>
      <w:r w:rsidR="004E2C1C">
        <w:rPr>
          <w:rFonts w:ascii="Courier New" w:hAnsi="Courier New" w:cs="Courier New"/>
          <w:color w:val="000000"/>
          <w:sz w:val="20"/>
          <w:szCs w:val="20"/>
        </w:rPr>
        <w:t>-DATE</w:t>
      </w:r>
      <w:r w:rsidR="004E2C1C">
        <w:rPr>
          <w:rFonts w:ascii="Courier New" w:hAnsi="Courier New" w:cs="Courier New"/>
          <w:sz w:val="20"/>
          <w:szCs w:val="20"/>
        </w:rPr>
        <w:t xml:space="preserve">                  </w:t>
      </w:r>
      <w:r w:rsidR="004E2C1C">
        <w:rPr>
          <w:rFonts w:ascii="Courier New" w:hAnsi="Courier New" w:cs="Courier New"/>
          <w:color w:val="800000"/>
          <w:sz w:val="20"/>
          <w:szCs w:val="20"/>
        </w:rPr>
        <w:t>PIC X(8)</w:t>
      </w:r>
      <w:r w:rsidR="004E2C1C">
        <w:rPr>
          <w:rFonts w:ascii="Courier New" w:hAnsi="Courier New" w:cs="Courier New"/>
          <w:sz w:val="20"/>
          <w:szCs w:val="20"/>
        </w:rPr>
        <w:t xml:space="preserve"> </w:t>
      </w:r>
      <w:r w:rsidR="004E2C1C">
        <w:rPr>
          <w:rFonts w:ascii="Courier New" w:hAnsi="Courier New" w:cs="Courier New"/>
          <w:color w:val="0000FF"/>
          <w:sz w:val="20"/>
          <w:szCs w:val="20"/>
        </w:rPr>
        <w:t>VALUE</w:t>
      </w:r>
      <w:r w:rsidR="004E2C1C">
        <w:rPr>
          <w:rFonts w:ascii="Courier New" w:hAnsi="Courier New" w:cs="Courier New"/>
          <w:sz w:val="20"/>
          <w:szCs w:val="20"/>
        </w:rPr>
        <w:t xml:space="preserve"> </w:t>
      </w:r>
      <w:r w:rsidR="004E2C1C">
        <w:rPr>
          <w:rFonts w:ascii="Courier New" w:hAnsi="Courier New" w:cs="Courier New"/>
          <w:color w:val="800080"/>
          <w:sz w:val="20"/>
          <w:szCs w:val="20"/>
        </w:rPr>
        <w:t>'CONVDATE'</w:t>
      </w:r>
      <w:r w:rsidR="004E2C1C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27B5E" w:rsidRDefault="00527B5E" w:rsidP="004E2C1C">
      <w:pPr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C32DF8" w:rsidRPr="00C64887" w:rsidRDefault="00E440A6" w:rsidP="00C64887">
      <w:pPr>
        <w:spacing w:after="0"/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C64887">
        <w:rPr>
          <w:rFonts w:ascii="Times New Roman" w:hAnsi="Times New Roman" w:cs="Times New Roman"/>
          <w:b/>
          <w:sz w:val="24"/>
          <w:szCs w:val="24"/>
        </w:rPr>
        <w:t>O</w:t>
      </w:r>
      <w:r w:rsidR="00527B5E">
        <w:rPr>
          <w:rFonts w:ascii="Times New Roman" w:hAnsi="Times New Roman" w:cs="Times New Roman"/>
          <w:b/>
          <w:sz w:val="24"/>
          <w:szCs w:val="24"/>
        </w:rPr>
        <w:t xml:space="preserve">utput record in </w:t>
      </w:r>
      <w:r w:rsidR="00326D3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527B5E">
        <w:rPr>
          <w:rFonts w:ascii="Times New Roman" w:hAnsi="Times New Roman" w:cs="Times New Roman"/>
          <w:b/>
          <w:sz w:val="24"/>
          <w:szCs w:val="24"/>
        </w:rPr>
        <w:t>CSV format needed by Excel</w:t>
      </w:r>
      <w:r w:rsidR="00EB33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64887">
        <w:rPr>
          <w:rFonts w:ascii="Times New Roman" w:hAnsi="Times New Roman" w:cs="Times New Roman"/>
          <w:b/>
          <w:sz w:val="24"/>
          <w:szCs w:val="24"/>
        </w:rPr>
        <w:t xml:space="preserve">You can create your own layout similar to the </w:t>
      </w:r>
      <w:r w:rsidR="00EB3313">
        <w:rPr>
          <w:rFonts w:ascii="Times New Roman" w:hAnsi="Times New Roman" w:cs="Times New Roman"/>
          <w:b/>
          <w:sz w:val="24"/>
          <w:szCs w:val="24"/>
        </w:rPr>
        <w:t>CRIMECSV located in SHARE.GET</w:t>
      </w:r>
      <w:r w:rsidR="00263EEF">
        <w:rPr>
          <w:rFonts w:ascii="Times New Roman" w:hAnsi="Times New Roman" w:cs="Times New Roman"/>
          <w:b/>
          <w:sz w:val="24"/>
          <w:szCs w:val="24"/>
        </w:rPr>
        <w:t>2</w:t>
      </w:r>
      <w:r w:rsidR="00EB3313">
        <w:rPr>
          <w:rFonts w:ascii="Times New Roman" w:hAnsi="Times New Roman" w:cs="Times New Roman"/>
          <w:b/>
          <w:sz w:val="24"/>
          <w:szCs w:val="24"/>
        </w:rPr>
        <w:t>39.COBOL</w:t>
      </w:r>
      <w:r w:rsidR="00C6488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26D35">
        <w:rPr>
          <w:rFonts w:ascii="Times New Roman" w:hAnsi="Times New Roman" w:cs="Times New Roman"/>
          <w:b/>
          <w:sz w:val="24"/>
          <w:szCs w:val="24"/>
        </w:rPr>
        <w:t xml:space="preserve">Keep in mind that your CSV file needs the data you intend to analyze so its format may look different than CRIMECSV. </w:t>
      </w:r>
      <w:r w:rsidR="00C64887">
        <w:rPr>
          <w:rFonts w:ascii="Times New Roman" w:hAnsi="Times New Roman" w:cs="Times New Roman"/>
          <w:b/>
          <w:sz w:val="24"/>
          <w:szCs w:val="24"/>
        </w:rPr>
        <w:t>Remember CSV formats are easily used by Excel and most mapping software packages.</w:t>
      </w:r>
    </w:p>
    <w:p w:rsidR="00C32DF8" w:rsidRDefault="00C32DF8" w:rsidP="004E2C1C">
      <w:pPr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5826B0" w:rsidRPr="005826B0" w:rsidRDefault="005826B0" w:rsidP="005826B0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826B0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5826B0" w:rsidRDefault="00326D35" w:rsidP="005826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create a</w:t>
      </w:r>
      <w:r w:rsidR="006C506A">
        <w:rPr>
          <w:rFonts w:ascii="Times New Roman" w:hAnsi="Times New Roman" w:cs="Times New Roman"/>
          <w:sz w:val="24"/>
          <w:szCs w:val="24"/>
        </w:rPr>
        <w:t xml:space="preserve"> Crime Report. </w:t>
      </w:r>
      <w:r>
        <w:rPr>
          <w:rFonts w:ascii="Times New Roman" w:hAnsi="Times New Roman" w:cs="Times New Roman"/>
          <w:sz w:val="24"/>
          <w:szCs w:val="24"/>
        </w:rPr>
        <w:t xml:space="preserve">This report needs to be complete. </w:t>
      </w:r>
      <w:proofErr w:type="gramStart"/>
      <w:r w:rsidR="005826B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5826B0">
        <w:rPr>
          <w:rFonts w:ascii="Times New Roman" w:hAnsi="Times New Roman" w:cs="Times New Roman"/>
          <w:sz w:val="24"/>
          <w:szCs w:val="24"/>
        </w:rPr>
        <w:t xml:space="preserve"> get </w:t>
      </w:r>
      <w:r w:rsidR="00FC37C3">
        <w:rPr>
          <w:rFonts w:ascii="Times New Roman" w:hAnsi="Times New Roman" w:cs="Times New Roman"/>
          <w:sz w:val="24"/>
          <w:szCs w:val="24"/>
        </w:rPr>
        <w:t xml:space="preserve">full </w:t>
      </w:r>
      <w:r w:rsidR="005826B0">
        <w:rPr>
          <w:rFonts w:ascii="Times New Roman" w:hAnsi="Times New Roman" w:cs="Times New Roman"/>
          <w:sz w:val="24"/>
          <w:szCs w:val="24"/>
        </w:rPr>
        <w:t>credi</w:t>
      </w:r>
      <w:r w:rsidR="00FC37C3">
        <w:rPr>
          <w:rFonts w:ascii="Times New Roman" w:hAnsi="Times New Roman" w:cs="Times New Roman"/>
          <w:sz w:val="24"/>
          <w:szCs w:val="24"/>
        </w:rPr>
        <w:t>t</w:t>
      </w:r>
      <w:r w:rsidR="005826B0">
        <w:rPr>
          <w:rFonts w:ascii="Times New Roman" w:hAnsi="Times New Roman" w:cs="Times New Roman"/>
          <w:sz w:val="24"/>
          <w:szCs w:val="24"/>
        </w:rPr>
        <w:t xml:space="preserve">, you </w:t>
      </w:r>
      <w:r w:rsidR="00FC37C3">
        <w:rPr>
          <w:rFonts w:ascii="Times New Roman" w:hAnsi="Times New Roman" w:cs="Times New Roman"/>
          <w:sz w:val="24"/>
          <w:szCs w:val="24"/>
        </w:rPr>
        <w:t>need to</w:t>
      </w:r>
      <w:r w:rsidR="005826B0">
        <w:rPr>
          <w:rFonts w:ascii="Times New Roman" w:hAnsi="Times New Roman" w:cs="Times New Roman"/>
          <w:sz w:val="24"/>
          <w:szCs w:val="24"/>
        </w:rPr>
        <w:t xml:space="preserve"> </w:t>
      </w:r>
      <w:r w:rsidR="006C506A">
        <w:rPr>
          <w:rFonts w:ascii="Times New Roman" w:hAnsi="Times New Roman" w:cs="Times New Roman"/>
          <w:sz w:val="24"/>
          <w:szCs w:val="24"/>
        </w:rPr>
        <w:t>include:</w:t>
      </w:r>
    </w:p>
    <w:p w:rsidR="00950CAB" w:rsidRDefault="00950CAB" w:rsidP="005826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 describing the problem you are solving. This needs to be in business terms that the </w:t>
      </w:r>
      <w:r w:rsidR="00326D35">
        <w:rPr>
          <w:rFonts w:ascii="Times New Roman" w:hAnsi="Times New Roman" w:cs="Times New Roman"/>
          <w:sz w:val="24"/>
          <w:szCs w:val="24"/>
        </w:rPr>
        <w:t xml:space="preserve">Chicago residents, </w:t>
      </w:r>
      <w:r>
        <w:rPr>
          <w:rFonts w:ascii="Times New Roman" w:hAnsi="Times New Roman" w:cs="Times New Roman"/>
          <w:sz w:val="24"/>
          <w:szCs w:val="24"/>
        </w:rPr>
        <w:t xml:space="preserve">police </w:t>
      </w:r>
      <w:r w:rsidR="00326D35">
        <w:rPr>
          <w:rFonts w:ascii="Times New Roman" w:hAnsi="Times New Roman" w:cs="Times New Roman"/>
          <w:sz w:val="24"/>
          <w:szCs w:val="24"/>
        </w:rPr>
        <w:t>department and/or tourists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6D35">
        <w:rPr>
          <w:rFonts w:ascii="Times New Roman" w:hAnsi="Times New Roman" w:cs="Times New Roman"/>
          <w:sz w:val="24"/>
          <w:szCs w:val="24"/>
        </w:rPr>
        <w:t>understand</w:t>
      </w:r>
      <w:r w:rsidR="006C506A">
        <w:rPr>
          <w:rFonts w:ascii="Times New Roman" w:hAnsi="Times New Roman" w:cs="Times New Roman"/>
          <w:sz w:val="24"/>
          <w:szCs w:val="24"/>
        </w:rPr>
        <w:t>.</w:t>
      </w:r>
    </w:p>
    <w:p w:rsidR="006C506A" w:rsidRDefault="006C506A" w:rsidP="005826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supported by your findings </w:t>
      </w:r>
      <w:r w:rsidR="00326D35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>further supported by your data points</w:t>
      </w:r>
    </w:p>
    <w:p w:rsidR="006C506A" w:rsidRDefault="006C506A" w:rsidP="005826B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Attachments:</w:t>
      </w:r>
    </w:p>
    <w:p w:rsidR="005826B0" w:rsidRDefault="00C64887" w:rsidP="006C506A">
      <w:pPr>
        <w:pStyle w:val="ListParagraph"/>
        <w:numPr>
          <w:ilvl w:val="1"/>
          <w:numId w:val="3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documented </w:t>
      </w:r>
      <w:r w:rsidR="005826B0">
        <w:rPr>
          <w:rFonts w:ascii="Times New Roman" w:hAnsi="Times New Roman" w:cs="Times New Roman"/>
          <w:sz w:val="24"/>
          <w:szCs w:val="24"/>
        </w:rPr>
        <w:t>S</w:t>
      </w:r>
      <w:r w:rsidR="005826B0" w:rsidRPr="005826B0">
        <w:rPr>
          <w:rFonts w:ascii="Times New Roman" w:hAnsi="Times New Roman" w:cs="Times New Roman"/>
          <w:sz w:val="24"/>
          <w:szCs w:val="24"/>
        </w:rPr>
        <w:t xml:space="preserve">ource code listing of </w:t>
      </w:r>
      <w:r w:rsidR="00FC37C3">
        <w:rPr>
          <w:rFonts w:ascii="Times New Roman" w:hAnsi="Times New Roman" w:cs="Times New Roman"/>
          <w:sz w:val="24"/>
          <w:szCs w:val="24"/>
        </w:rPr>
        <w:t xml:space="preserve"> your CRIME program</w:t>
      </w:r>
      <w:r w:rsidR="00326D35">
        <w:rPr>
          <w:rFonts w:ascii="Times New Roman" w:hAnsi="Times New Roman" w:cs="Times New Roman"/>
          <w:sz w:val="24"/>
          <w:szCs w:val="24"/>
        </w:rPr>
        <w:t>(s)</w:t>
      </w:r>
    </w:p>
    <w:p w:rsidR="005826B0" w:rsidRDefault="00C64887" w:rsidP="006C506A">
      <w:pPr>
        <w:pStyle w:val="ListParagraph"/>
        <w:numPr>
          <w:ilvl w:val="1"/>
          <w:numId w:val="3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documented </w:t>
      </w:r>
      <w:r w:rsidR="005826B0">
        <w:rPr>
          <w:rFonts w:ascii="Times New Roman" w:hAnsi="Times New Roman" w:cs="Times New Roman"/>
          <w:sz w:val="24"/>
          <w:szCs w:val="24"/>
        </w:rPr>
        <w:t xml:space="preserve">Listing </w:t>
      </w:r>
      <w:r w:rsidR="005826B0" w:rsidRPr="005826B0">
        <w:rPr>
          <w:rFonts w:ascii="Times New Roman" w:hAnsi="Times New Roman" w:cs="Times New Roman"/>
          <w:sz w:val="24"/>
          <w:szCs w:val="24"/>
        </w:rPr>
        <w:t>of the JCL used to execute your program</w:t>
      </w:r>
    </w:p>
    <w:p w:rsidR="005826B0" w:rsidRDefault="005826B0" w:rsidP="006C506A">
      <w:pPr>
        <w:pStyle w:val="ListParagraph"/>
        <w:numPr>
          <w:ilvl w:val="1"/>
          <w:numId w:val="3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826B0">
        <w:rPr>
          <w:rFonts w:ascii="Times New Roman" w:hAnsi="Times New Roman" w:cs="Times New Roman"/>
          <w:sz w:val="24"/>
          <w:szCs w:val="24"/>
        </w:rPr>
        <w:t>esults</w:t>
      </w:r>
      <w:r w:rsidR="00FC37C3">
        <w:rPr>
          <w:rFonts w:ascii="Times New Roman" w:hAnsi="Times New Roman" w:cs="Times New Roman"/>
          <w:sz w:val="24"/>
          <w:szCs w:val="24"/>
        </w:rPr>
        <w:t>,</w:t>
      </w:r>
      <w:r w:rsidRPr="005826B0">
        <w:rPr>
          <w:rFonts w:ascii="Times New Roman" w:hAnsi="Times New Roman" w:cs="Times New Roman"/>
          <w:sz w:val="24"/>
          <w:szCs w:val="24"/>
        </w:rPr>
        <w:t xml:space="preserve"> of the execution of your </w:t>
      </w:r>
      <w:r w:rsidR="00FC37C3">
        <w:rPr>
          <w:rFonts w:ascii="Times New Roman" w:hAnsi="Times New Roman" w:cs="Times New Roman"/>
          <w:sz w:val="24"/>
          <w:szCs w:val="24"/>
        </w:rPr>
        <w:t xml:space="preserve">CRIME </w:t>
      </w:r>
      <w:r w:rsidRPr="005826B0">
        <w:rPr>
          <w:rFonts w:ascii="Times New Roman" w:hAnsi="Times New Roman" w:cs="Times New Roman"/>
          <w:sz w:val="24"/>
          <w:szCs w:val="24"/>
        </w:rPr>
        <w:t>program</w:t>
      </w:r>
      <w:r w:rsidR="006C506A">
        <w:rPr>
          <w:rFonts w:ascii="Times New Roman" w:hAnsi="Times New Roman" w:cs="Times New Roman"/>
          <w:sz w:val="24"/>
          <w:szCs w:val="24"/>
        </w:rPr>
        <w:t>/JCL</w:t>
      </w:r>
    </w:p>
    <w:p w:rsidR="00FC37C3" w:rsidRDefault="00FC37C3" w:rsidP="006C506A">
      <w:pPr>
        <w:pStyle w:val="ListParagraph"/>
        <w:numPr>
          <w:ilvl w:val="1"/>
          <w:numId w:val="3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spreadsheet showing your CRIME output </w:t>
      </w:r>
      <w:r w:rsidR="00C64887">
        <w:rPr>
          <w:rFonts w:ascii="Times New Roman" w:hAnsi="Times New Roman" w:cs="Times New Roman"/>
          <w:sz w:val="24"/>
          <w:szCs w:val="24"/>
        </w:rPr>
        <w:t>results</w:t>
      </w:r>
    </w:p>
    <w:p w:rsidR="005750C6" w:rsidRPr="005826B0" w:rsidRDefault="00C64887" w:rsidP="006C506A">
      <w:pPr>
        <w:pStyle w:val="ListParagraph"/>
        <w:numPr>
          <w:ilvl w:val="1"/>
          <w:numId w:val="3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print out of your map(s) </w:t>
      </w:r>
    </w:p>
    <w:p w:rsidR="00326D35" w:rsidRDefault="00326D35" w:rsidP="00D52247">
      <w:r>
        <w:t xml:space="preserve"> </w:t>
      </w:r>
    </w:p>
    <w:p w:rsidR="00F254D8" w:rsidRPr="00F254D8" w:rsidRDefault="00326D35" w:rsidP="00326D35">
      <w:pPr>
        <w:jc w:val="center"/>
      </w:pPr>
      <w:r>
        <w:t>###</w:t>
      </w:r>
    </w:p>
    <w:sectPr w:rsidR="00F254D8" w:rsidRPr="00F254D8" w:rsidSect="00C64887">
      <w:headerReference w:type="default" r:id="rId9"/>
      <w:footerReference w:type="default" r:id="rId10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0C6" w:rsidRDefault="005750C6" w:rsidP="00202C13">
      <w:pPr>
        <w:spacing w:after="0" w:line="240" w:lineRule="auto"/>
      </w:pPr>
      <w:r>
        <w:separator/>
      </w:r>
    </w:p>
  </w:endnote>
  <w:endnote w:type="continuationSeparator" w:id="0">
    <w:p w:rsidR="005750C6" w:rsidRDefault="005750C6" w:rsidP="0020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514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50C6" w:rsidRDefault="005750C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D35" w:rsidRPr="00326D35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50C6" w:rsidRDefault="00575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0C6" w:rsidRDefault="005750C6" w:rsidP="00202C13">
      <w:pPr>
        <w:spacing w:after="0" w:line="240" w:lineRule="auto"/>
      </w:pPr>
      <w:r>
        <w:separator/>
      </w:r>
    </w:p>
  </w:footnote>
  <w:footnote w:type="continuationSeparator" w:id="0">
    <w:p w:rsidR="005750C6" w:rsidRDefault="005750C6" w:rsidP="0020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6" w:rsidRPr="00286680" w:rsidRDefault="005750C6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GET</w:t>
    </w:r>
    <w:r w:rsidR="004F3C2B">
      <w:rPr>
        <w:rFonts w:ascii="Times New Roman" w:hAnsi="Times New Roman" w:cs="Times New Roman"/>
        <w:b/>
        <w:sz w:val="24"/>
        <w:szCs w:val="24"/>
      </w:rPr>
      <w:t>2</w:t>
    </w:r>
    <w:r w:rsidRPr="00286680">
      <w:rPr>
        <w:rFonts w:ascii="Times New Roman" w:hAnsi="Times New Roman" w:cs="Times New Roman"/>
        <w:b/>
        <w:sz w:val="24"/>
        <w:szCs w:val="24"/>
      </w:rPr>
      <w:t>39</w:t>
    </w:r>
    <w:r>
      <w:rPr>
        <w:rFonts w:ascii="Times New Roman" w:hAnsi="Times New Roman" w:cs="Times New Roman"/>
        <w:b/>
        <w:sz w:val="24"/>
        <w:szCs w:val="24"/>
      </w:rPr>
      <w:t xml:space="preserve"> -</w:t>
    </w:r>
    <w:r w:rsidRPr="00286680">
      <w:rPr>
        <w:rFonts w:ascii="Times New Roman" w:hAnsi="Times New Roman" w:cs="Times New Roman"/>
        <w:b/>
        <w:sz w:val="24"/>
        <w:szCs w:val="24"/>
      </w:rPr>
      <w:t xml:space="preserve"> Enterprise Technologies</w:t>
    </w:r>
    <w:r w:rsidRPr="00286680">
      <w:rPr>
        <w:rFonts w:ascii="Times New Roman" w:hAnsi="Times New Roman" w:cs="Times New Roman"/>
        <w:b/>
        <w:sz w:val="24"/>
        <w:szCs w:val="24"/>
      </w:rPr>
      <w:tab/>
    </w:r>
    <w:r w:rsidRPr="00286680">
      <w:rPr>
        <w:rFonts w:ascii="Times New Roman" w:hAnsi="Times New Roman" w:cs="Times New Roman"/>
        <w:b/>
        <w:sz w:val="24"/>
        <w:szCs w:val="24"/>
      </w:rPr>
      <w:tab/>
      <w:t>Final Project</w:t>
    </w:r>
    <w:r>
      <w:rPr>
        <w:rFonts w:ascii="Times New Roman" w:hAnsi="Times New Roman" w:cs="Times New Roman"/>
        <w:b/>
        <w:sz w:val="24"/>
        <w:szCs w:val="24"/>
      </w:rPr>
      <w:t xml:space="preserve"> Guidelines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4562"/>
    <w:multiLevelType w:val="hybridMultilevel"/>
    <w:tmpl w:val="375AC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72A"/>
    <w:multiLevelType w:val="hybridMultilevel"/>
    <w:tmpl w:val="15A4B5F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DD17AD"/>
    <w:multiLevelType w:val="hybridMultilevel"/>
    <w:tmpl w:val="E0A6F51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E6756B9"/>
    <w:multiLevelType w:val="hybridMultilevel"/>
    <w:tmpl w:val="6C3A537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3A440665"/>
    <w:multiLevelType w:val="hybridMultilevel"/>
    <w:tmpl w:val="436E681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44FF1D82"/>
    <w:multiLevelType w:val="hybridMultilevel"/>
    <w:tmpl w:val="9B847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D8"/>
    <w:rsid w:val="00033BE6"/>
    <w:rsid w:val="00043C0A"/>
    <w:rsid w:val="000A6C0F"/>
    <w:rsid w:val="001502B1"/>
    <w:rsid w:val="00154F57"/>
    <w:rsid w:val="00167817"/>
    <w:rsid w:val="0017349D"/>
    <w:rsid w:val="00186634"/>
    <w:rsid w:val="00202C13"/>
    <w:rsid w:val="00206A1C"/>
    <w:rsid w:val="00230D94"/>
    <w:rsid w:val="00263EEF"/>
    <w:rsid w:val="002861B6"/>
    <w:rsid w:val="00286680"/>
    <w:rsid w:val="00326D35"/>
    <w:rsid w:val="00352066"/>
    <w:rsid w:val="00374107"/>
    <w:rsid w:val="00411FC5"/>
    <w:rsid w:val="00430880"/>
    <w:rsid w:val="00437597"/>
    <w:rsid w:val="00442B89"/>
    <w:rsid w:val="004674D1"/>
    <w:rsid w:val="004E2C1C"/>
    <w:rsid w:val="004F3A60"/>
    <w:rsid w:val="004F3C2B"/>
    <w:rsid w:val="00527B5E"/>
    <w:rsid w:val="005343F7"/>
    <w:rsid w:val="0053667E"/>
    <w:rsid w:val="005750C6"/>
    <w:rsid w:val="005826B0"/>
    <w:rsid w:val="005857BE"/>
    <w:rsid w:val="005A35C7"/>
    <w:rsid w:val="005E19A2"/>
    <w:rsid w:val="00683041"/>
    <w:rsid w:val="006C1414"/>
    <w:rsid w:val="006C506A"/>
    <w:rsid w:val="0072066B"/>
    <w:rsid w:val="007732A1"/>
    <w:rsid w:val="00807BB7"/>
    <w:rsid w:val="008462D2"/>
    <w:rsid w:val="00847A45"/>
    <w:rsid w:val="00855769"/>
    <w:rsid w:val="008B5059"/>
    <w:rsid w:val="008C33A3"/>
    <w:rsid w:val="00922234"/>
    <w:rsid w:val="00933ADE"/>
    <w:rsid w:val="00950CAB"/>
    <w:rsid w:val="00950D6D"/>
    <w:rsid w:val="0095742B"/>
    <w:rsid w:val="0096160E"/>
    <w:rsid w:val="00963971"/>
    <w:rsid w:val="009E3DFE"/>
    <w:rsid w:val="00A068B7"/>
    <w:rsid w:val="00A52C5A"/>
    <w:rsid w:val="00AF3C3F"/>
    <w:rsid w:val="00B0121A"/>
    <w:rsid w:val="00B02595"/>
    <w:rsid w:val="00B330C8"/>
    <w:rsid w:val="00B60AE4"/>
    <w:rsid w:val="00BE4710"/>
    <w:rsid w:val="00BF5351"/>
    <w:rsid w:val="00C03093"/>
    <w:rsid w:val="00C32DF8"/>
    <w:rsid w:val="00C472DC"/>
    <w:rsid w:val="00C57C7F"/>
    <w:rsid w:val="00C64887"/>
    <w:rsid w:val="00C800D9"/>
    <w:rsid w:val="00CC3C0A"/>
    <w:rsid w:val="00D52247"/>
    <w:rsid w:val="00D628E5"/>
    <w:rsid w:val="00D95F75"/>
    <w:rsid w:val="00E133CD"/>
    <w:rsid w:val="00E13864"/>
    <w:rsid w:val="00E2267A"/>
    <w:rsid w:val="00E2385D"/>
    <w:rsid w:val="00E440A6"/>
    <w:rsid w:val="00EB3313"/>
    <w:rsid w:val="00ED2FE7"/>
    <w:rsid w:val="00F254D8"/>
    <w:rsid w:val="00F505E8"/>
    <w:rsid w:val="00FC1C4D"/>
    <w:rsid w:val="00FC37C3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07516-ACFA-48FC-ADF1-86443FE6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4D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13"/>
  </w:style>
  <w:style w:type="paragraph" w:styleId="Footer">
    <w:name w:val="footer"/>
    <w:basedOn w:val="Normal"/>
    <w:link w:val="FooterChar"/>
    <w:uiPriority w:val="99"/>
    <w:unhideWhenUsed/>
    <w:rsid w:val="0020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13"/>
  </w:style>
  <w:style w:type="paragraph" w:styleId="ListParagraph">
    <w:name w:val="List Paragraph"/>
    <w:basedOn w:val="Normal"/>
    <w:uiPriority w:val="34"/>
    <w:qFormat/>
    <w:rsid w:val="008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DFF9-59F0-4CDA-9601-103F6848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schen37</dc:creator>
  <cp:keywords/>
  <dc:description/>
  <cp:lastModifiedBy>Dave</cp:lastModifiedBy>
  <cp:revision>7</cp:revision>
  <cp:lastPrinted>2010-09-17T18:43:00Z</cp:lastPrinted>
  <dcterms:created xsi:type="dcterms:W3CDTF">2016-01-08T20:44:00Z</dcterms:created>
  <dcterms:modified xsi:type="dcterms:W3CDTF">2016-01-11T17:53:00Z</dcterms:modified>
</cp:coreProperties>
</file>