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094" w:rsidRDefault="00666977">
      <w:r>
        <w:t>GET 433 - JCL</w:t>
      </w:r>
    </w:p>
    <w:p w:rsidR="00666977" w:rsidRDefault="00666977">
      <w:r>
        <w:t>Delete the file, then create the same.</w:t>
      </w:r>
    </w:p>
    <w:p w:rsidR="00666977" w:rsidRDefault="00666977"/>
    <w:p w:rsidR="00666977" w:rsidRDefault="00666977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6977" w:rsidSect="00BD2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66977"/>
    <w:rsid w:val="00666977"/>
    <w:rsid w:val="00BD2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9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>Hewlett-Packard</Company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SUNSHINE</dc:creator>
  <cp:lastModifiedBy>SUNSHINE</cp:lastModifiedBy>
  <cp:revision>1</cp:revision>
  <dcterms:created xsi:type="dcterms:W3CDTF">2016-02-16T20:08:00Z</dcterms:created>
  <dcterms:modified xsi:type="dcterms:W3CDTF">2016-02-16T20:09:00Z</dcterms:modified>
</cp:coreProperties>
</file>