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D54B4" w14:paraId="37C771D9" w14:textId="77777777" w:rsidTr="00231969">
        <w:tc>
          <w:tcPr>
            <w:tcW w:w="2337" w:type="dxa"/>
          </w:tcPr>
          <w:p w14:paraId="7C6EC587" w14:textId="0DCFC1CE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Criteria</w:t>
            </w:r>
          </w:p>
        </w:tc>
        <w:tc>
          <w:tcPr>
            <w:tcW w:w="2337" w:type="dxa"/>
          </w:tcPr>
          <w:p w14:paraId="41C09A82" w14:textId="2CEE3AC4" w:rsidR="001D54B4" w:rsidRPr="00684383" w:rsidRDefault="001D54B4">
            <w:pPr>
              <w:rPr>
                <w:b/>
                <w:bCs/>
              </w:rPr>
            </w:pPr>
            <w:r w:rsidRPr="00684383">
              <w:rPr>
                <w:b/>
                <w:bCs/>
              </w:rPr>
              <w:t>Points</w:t>
            </w:r>
            <w:r>
              <w:rPr>
                <w:b/>
                <w:bCs/>
              </w:rPr>
              <w:t xml:space="preserve"> (0-10)</w:t>
            </w:r>
          </w:p>
        </w:tc>
      </w:tr>
      <w:tr w:rsidR="001D54B4" w14:paraId="33AF04EE" w14:textId="77777777" w:rsidTr="00231969">
        <w:tc>
          <w:tcPr>
            <w:tcW w:w="2337" w:type="dxa"/>
          </w:tcPr>
          <w:p w14:paraId="4C2E13B7" w14:textId="42652E83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2337" w:type="dxa"/>
          </w:tcPr>
          <w:p w14:paraId="1EB73BA2" w14:textId="2BFA6B86" w:rsidR="001D54B4" w:rsidRDefault="005F5174">
            <w:r>
              <w:t>10</w:t>
            </w:r>
          </w:p>
        </w:tc>
      </w:tr>
      <w:tr w:rsidR="001D54B4" w14:paraId="67CB1F49" w14:textId="77777777" w:rsidTr="00231969">
        <w:tc>
          <w:tcPr>
            <w:tcW w:w="2337" w:type="dxa"/>
          </w:tcPr>
          <w:p w14:paraId="20360CDC" w14:textId="7915CDFE" w:rsidR="001D54B4" w:rsidRPr="00684383" w:rsidRDefault="001D54B4">
            <w:pPr>
              <w:rPr>
                <w:b/>
                <w:bCs/>
              </w:rPr>
            </w:pPr>
            <w:r>
              <w:rPr>
                <w:b/>
                <w:bCs/>
              </w:rPr>
              <w:t>Subject Knowledge</w:t>
            </w:r>
          </w:p>
        </w:tc>
        <w:tc>
          <w:tcPr>
            <w:tcW w:w="2337" w:type="dxa"/>
          </w:tcPr>
          <w:p w14:paraId="79676F1D" w14:textId="240FC1BF" w:rsidR="001D54B4" w:rsidRDefault="005F5174">
            <w:r>
              <w:t>9</w:t>
            </w:r>
          </w:p>
        </w:tc>
      </w:tr>
      <w:tr w:rsidR="004A5D94" w14:paraId="02B11F58" w14:textId="77777777" w:rsidTr="00231969">
        <w:tc>
          <w:tcPr>
            <w:tcW w:w="2337" w:type="dxa"/>
          </w:tcPr>
          <w:p w14:paraId="44A2F098" w14:textId="77777777" w:rsidR="004A5D94" w:rsidRDefault="004A5D94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9F4E2E4" w14:textId="5B38102D" w:rsidR="004A5D94" w:rsidRPr="00663823" w:rsidRDefault="005F5174">
            <w:pPr>
              <w:rPr>
                <w:b/>
                <w:bCs/>
              </w:rPr>
            </w:pPr>
            <w:r>
              <w:rPr>
                <w:b/>
                <w:bCs/>
              </w:rPr>
              <w:t>19/20 Excellent</w:t>
            </w:r>
          </w:p>
        </w:tc>
      </w:tr>
    </w:tbl>
    <w:p w14:paraId="43BE1F59" w14:textId="7D36B39E" w:rsidR="00CD397F" w:rsidRDefault="00CD397F"/>
    <w:p w14:paraId="3695B2EA" w14:textId="50AE7149" w:rsidR="00571FDC" w:rsidRDefault="00571FDC">
      <w:pPr>
        <w:rPr>
          <w:b/>
          <w:bCs/>
        </w:rPr>
      </w:pPr>
      <w:r>
        <w:rPr>
          <w:b/>
          <w:bCs/>
        </w:rPr>
        <w:t>General Feedback</w:t>
      </w:r>
    </w:p>
    <w:p w14:paraId="263A4F9E" w14:textId="075C56A1" w:rsidR="000C74DF" w:rsidRDefault="001D54B4" w:rsidP="00F413AD">
      <w:pPr>
        <w:rPr>
          <w:b/>
          <w:bCs/>
          <w:u w:val="single"/>
        </w:rPr>
      </w:pPr>
      <w:r>
        <w:rPr>
          <w:b/>
          <w:bCs/>
          <w:u w:val="single"/>
        </w:rPr>
        <w:t>Content</w:t>
      </w:r>
    </w:p>
    <w:p w14:paraId="7C74102A" w14:textId="493616E5" w:rsidR="009C4B61" w:rsidRDefault="009C4B61" w:rsidP="009C4B61">
      <w:pPr>
        <w:pStyle w:val="ListParagraph"/>
        <w:numPr>
          <w:ilvl w:val="0"/>
          <w:numId w:val="7"/>
        </w:numPr>
      </w:pPr>
      <w:r>
        <w:t>Nicely formatted repo!  Really like the separation of the supervised, unsupervised learning code</w:t>
      </w:r>
      <w:r w:rsidR="004E0C51">
        <w:t xml:space="preserve"> and a separate output folder</w:t>
      </w:r>
    </w:p>
    <w:p w14:paraId="3B192D27" w14:textId="4071DD8C" w:rsidR="004E0C51" w:rsidRDefault="004E0C51" w:rsidP="009C4B61">
      <w:pPr>
        <w:pStyle w:val="ListParagraph"/>
        <w:numPr>
          <w:ilvl w:val="0"/>
          <w:numId w:val="7"/>
        </w:numPr>
      </w:pPr>
      <w:r>
        <w:t xml:space="preserve">Would put the scripts in the main folder into a subfolder called “test” or “prelim” </w:t>
      </w:r>
      <w:r w:rsidR="00496F13">
        <w:t>to store</w:t>
      </w:r>
    </w:p>
    <w:p w14:paraId="6B4D1D52" w14:textId="0498C4D9" w:rsidR="005B37FE" w:rsidRPr="009C4B61" w:rsidRDefault="0082530E" w:rsidP="009C4B61">
      <w:pPr>
        <w:pStyle w:val="ListParagraph"/>
        <w:numPr>
          <w:ilvl w:val="0"/>
          <w:numId w:val="7"/>
        </w:numPr>
      </w:pPr>
      <w:r>
        <w:t>Great tables, figures, etc.!</w:t>
      </w:r>
    </w:p>
    <w:p w14:paraId="5647CCE4" w14:textId="4E36F65B" w:rsidR="00051B47" w:rsidRDefault="00051B47" w:rsidP="00051B47">
      <w:pPr>
        <w:rPr>
          <w:b/>
          <w:bCs/>
          <w:u w:val="single"/>
        </w:rPr>
      </w:pPr>
      <w:r>
        <w:rPr>
          <w:b/>
          <w:bCs/>
          <w:u w:val="single"/>
        </w:rPr>
        <w:t>Subject Knowledge</w:t>
      </w:r>
    </w:p>
    <w:p w14:paraId="2D95DAF9" w14:textId="3A3427DF" w:rsidR="00E849F4" w:rsidRDefault="00500750" w:rsidP="00E849F4">
      <w:pPr>
        <w:pStyle w:val="ListParagraph"/>
        <w:numPr>
          <w:ilvl w:val="0"/>
          <w:numId w:val="8"/>
        </w:numPr>
      </w:pPr>
      <w:r>
        <w:t>Great introduction on the scientific background for the analysis</w:t>
      </w:r>
      <w:r w:rsidR="00626509">
        <w:t xml:space="preserve">.  Maybe include the metrics on how well </w:t>
      </w:r>
      <w:r w:rsidR="00A278F5">
        <w:t>the machine learning algos in the literature did?</w:t>
      </w:r>
    </w:p>
    <w:p w14:paraId="7DEA6CED" w14:textId="7E30E2B8" w:rsidR="00A278F5" w:rsidRDefault="003303BF" w:rsidP="00E849F4">
      <w:pPr>
        <w:pStyle w:val="ListParagraph"/>
        <w:numPr>
          <w:ilvl w:val="0"/>
          <w:numId w:val="8"/>
        </w:numPr>
      </w:pPr>
      <w:r>
        <w:t xml:space="preserve">Great detail on variables, outcome, and data </w:t>
      </w:r>
      <w:r w:rsidR="00930574">
        <w:t>characteristics</w:t>
      </w:r>
      <w:r w:rsidR="00BE038C">
        <w:t xml:space="preserve">.  Which variables were removed due to </w:t>
      </w:r>
      <w:r w:rsidR="00E84741">
        <w:t>correlations being high?</w:t>
      </w:r>
    </w:p>
    <w:p w14:paraId="3476AAA6" w14:textId="6856E6C3" w:rsidR="00E84741" w:rsidRDefault="00E84741" w:rsidP="00E849F4">
      <w:pPr>
        <w:pStyle w:val="ListParagraph"/>
        <w:numPr>
          <w:ilvl w:val="0"/>
          <w:numId w:val="8"/>
        </w:numPr>
      </w:pPr>
      <w:r>
        <w:t xml:space="preserve">Good detail on </w:t>
      </w:r>
      <w:r w:rsidR="00325949">
        <w:t xml:space="preserve">the training and tuning methods used, though would like more detail on the tuning.  </w:t>
      </w:r>
      <w:r w:rsidR="00EF44AC">
        <w:t>Was an additional CV process used for tuning, the bootstrap, etc.?</w:t>
      </w:r>
    </w:p>
    <w:p w14:paraId="68DFC41E" w14:textId="4BF998F3" w:rsidR="00BE35CB" w:rsidRDefault="00BE35CB" w:rsidP="00E849F4">
      <w:pPr>
        <w:pStyle w:val="ListParagraph"/>
        <w:numPr>
          <w:ilvl w:val="0"/>
          <w:numId w:val="8"/>
        </w:numPr>
      </w:pPr>
      <w:r>
        <w:t>Confused on the term “full dataset” for the penalized regression models</w:t>
      </w:r>
    </w:p>
    <w:p w14:paraId="416D9165" w14:textId="1F639188" w:rsidR="00827438" w:rsidRDefault="00827438" w:rsidP="00E849F4">
      <w:pPr>
        <w:pStyle w:val="ListParagraph"/>
        <w:numPr>
          <w:ilvl w:val="0"/>
          <w:numId w:val="8"/>
        </w:numPr>
      </w:pPr>
      <w:r>
        <w:t>Were the 10 predictors for the RF selected from the whole dataset or within the training folds only?</w:t>
      </w:r>
    </w:p>
    <w:p w14:paraId="49D2C794" w14:textId="3000EA5B" w:rsidR="00AC6E8E" w:rsidRDefault="00AC6E8E" w:rsidP="00E849F4">
      <w:pPr>
        <w:pStyle w:val="ListParagraph"/>
        <w:numPr>
          <w:ilvl w:val="0"/>
          <w:numId w:val="8"/>
        </w:numPr>
      </w:pPr>
      <w:r>
        <w:t>I really like the use of supervised and unsupervised learning both tog</w:t>
      </w:r>
      <w:r w:rsidR="00F922DB">
        <w:t>ether, as well as separately to ID unique traits</w:t>
      </w:r>
    </w:p>
    <w:p w14:paraId="2E2B692B" w14:textId="0F32DD1C" w:rsidR="00F922DB" w:rsidRDefault="00F922DB" w:rsidP="00E849F4">
      <w:pPr>
        <w:pStyle w:val="ListParagraph"/>
        <w:numPr>
          <w:ilvl w:val="0"/>
          <w:numId w:val="8"/>
        </w:numPr>
      </w:pPr>
      <w:r>
        <w:t>Really</w:t>
      </w:r>
      <w:r w:rsidR="00DF4A8A">
        <w:t xml:space="preserve"> nice interpretation of the results and cross-refencing of the figures and tables</w:t>
      </w:r>
    </w:p>
    <w:p w14:paraId="2D593CCF" w14:textId="13BFA204" w:rsidR="004D52C8" w:rsidRDefault="004D52C8" w:rsidP="00E849F4">
      <w:pPr>
        <w:pStyle w:val="ListParagraph"/>
        <w:numPr>
          <w:ilvl w:val="0"/>
          <w:numId w:val="8"/>
        </w:numPr>
      </w:pPr>
      <w:r>
        <w:t>Would like to see some discussion of on the loading on the other eigenvectors (i.e. other components used, I believe the 2</w:t>
      </w:r>
      <w:r w:rsidRPr="004D52C8">
        <w:rPr>
          <w:vertAlign w:val="superscript"/>
        </w:rPr>
        <w:t>nd</w:t>
      </w:r>
      <w:r>
        <w:t xml:space="preserve"> and 3</w:t>
      </w:r>
      <w:r w:rsidRPr="004D52C8">
        <w:rPr>
          <w:vertAlign w:val="superscript"/>
        </w:rPr>
        <w:t>rd</w:t>
      </w:r>
      <w:r>
        <w:t xml:space="preserve"> were also used).</w:t>
      </w:r>
    </w:p>
    <w:p w14:paraId="39B721E9" w14:textId="7DF7CFCE" w:rsidR="005F5174" w:rsidRDefault="005F5174" w:rsidP="00E849F4">
      <w:pPr>
        <w:pStyle w:val="ListParagraph"/>
        <w:numPr>
          <w:ilvl w:val="0"/>
          <w:numId w:val="8"/>
        </w:numPr>
      </w:pPr>
      <w:r>
        <w:t>Outstanding discussion at the end in all ways</w:t>
      </w:r>
    </w:p>
    <w:p w14:paraId="26EC120A" w14:textId="6C7F6094" w:rsidR="00876DDD" w:rsidRPr="00E849F4" w:rsidRDefault="00876DDD" w:rsidP="00E849F4">
      <w:pPr>
        <w:pStyle w:val="ListParagraph"/>
        <w:numPr>
          <w:ilvl w:val="0"/>
          <w:numId w:val="8"/>
        </w:numPr>
      </w:pPr>
      <w:r>
        <w:t>Really liked how you tied together all of the supervised learning results, specifically the LASSO-determined significant predictors and the RF variable importances</w:t>
      </w:r>
    </w:p>
    <w:p w14:paraId="145DAE4D" w14:textId="77777777" w:rsidR="001D54B4" w:rsidRPr="001D54B4" w:rsidRDefault="001D54B4">
      <w:pPr>
        <w:rPr>
          <w:b/>
          <w:bCs/>
          <w:u w:val="single"/>
        </w:rPr>
      </w:pPr>
    </w:p>
    <w:p w14:paraId="4FD1B69F" w14:textId="77777777" w:rsidR="001D54B4" w:rsidRPr="00571FDC" w:rsidRDefault="001D54B4">
      <w:pPr>
        <w:rPr>
          <w:b/>
          <w:bCs/>
        </w:rPr>
      </w:pPr>
    </w:p>
    <w:sectPr w:rsidR="001D54B4" w:rsidRPr="00571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69A"/>
    <w:multiLevelType w:val="hybridMultilevel"/>
    <w:tmpl w:val="2A04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21E8"/>
    <w:multiLevelType w:val="hybridMultilevel"/>
    <w:tmpl w:val="0BDA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729F6"/>
    <w:multiLevelType w:val="hybridMultilevel"/>
    <w:tmpl w:val="150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01D9B"/>
    <w:multiLevelType w:val="hybridMultilevel"/>
    <w:tmpl w:val="F73E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D00F9"/>
    <w:multiLevelType w:val="hybridMultilevel"/>
    <w:tmpl w:val="07F8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F68F9"/>
    <w:multiLevelType w:val="hybridMultilevel"/>
    <w:tmpl w:val="E0D2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E5760"/>
    <w:multiLevelType w:val="hybridMultilevel"/>
    <w:tmpl w:val="84B4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F1B07"/>
    <w:multiLevelType w:val="hybridMultilevel"/>
    <w:tmpl w:val="392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BA"/>
    <w:rsid w:val="0001251A"/>
    <w:rsid w:val="00042872"/>
    <w:rsid w:val="00051B47"/>
    <w:rsid w:val="00056FF8"/>
    <w:rsid w:val="00063D9F"/>
    <w:rsid w:val="000A10D6"/>
    <w:rsid w:val="000C74DF"/>
    <w:rsid w:val="000D44C4"/>
    <w:rsid w:val="00145C12"/>
    <w:rsid w:val="00157D59"/>
    <w:rsid w:val="00163B4C"/>
    <w:rsid w:val="00185FF2"/>
    <w:rsid w:val="00197DA8"/>
    <w:rsid w:val="001A44A6"/>
    <w:rsid w:val="001C0D20"/>
    <w:rsid w:val="001D2B34"/>
    <w:rsid w:val="001D54B4"/>
    <w:rsid w:val="001D65E1"/>
    <w:rsid w:val="001F5560"/>
    <w:rsid w:val="00207AEF"/>
    <w:rsid w:val="00221666"/>
    <w:rsid w:val="00231969"/>
    <w:rsid w:val="002444A2"/>
    <w:rsid w:val="002D6062"/>
    <w:rsid w:val="00312E15"/>
    <w:rsid w:val="00313906"/>
    <w:rsid w:val="00317C08"/>
    <w:rsid w:val="003223B6"/>
    <w:rsid w:val="00325949"/>
    <w:rsid w:val="003303BF"/>
    <w:rsid w:val="00363842"/>
    <w:rsid w:val="00384557"/>
    <w:rsid w:val="003B7B81"/>
    <w:rsid w:val="00444B3A"/>
    <w:rsid w:val="00492ABA"/>
    <w:rsid w:val="00496F13"/>
    <w:rsid w:val="004A5D94"/>
    <w:rsid w:val="004D52C8"/>
    <w:rsid w:val="004E0C51"/>
    <w:rsid w:val="00500750"/>
    <w:rsid w:val="00506182"/>
    <w:rsid w:val="0053187E"/>
    <w:rsid w:val="005620CB"/>
    <w:rsid w:val="00565EE9"/>
    <w:rsid w:val="00571FDC"/>
    <w:rsid w:val="00577371"/>
    <w:rsid w:val="005A2A4F"/>
    <w:rsid w:val="005B37FE"/>
    <w:rsid w:val="005E60CF"/>
    <w:rsid w:val="005F5174"/>
    <w:rsid w:val="00600AAA"/>
    <w:rsid w:val="006040F1"/>
    <w:rsid w:val="00626509"/>
    <w:rsid w:val="00663823"/>
    <w:rsid w:val="00674360"/>
    <w:rsid w:val="00682E54"/>
    <w:rsid w:val="00684383"/>
    <w:rsid w:val="00690685"/>
    <w:rsid w:val="006A7128"/>
    <w:rsid w:val="00722149"/>
    <w:rsid w:val="00722BCB"/>
    <w:rsid w:val="00765AD0"/>
    <w:rsid w:val="00771768"/>
    <w:rsid w:val="007939CC"/>
    <w:rsid w:val="007C46DE"/>
    <w:rsid w:val="00812120"/>
    <w:rsid w:val="0082530E"/>
    <w:rsid w:val="00827438"/>
    <w:rsid w:val="00847B4D"/>
    <w:rsid w:val="008705CA"/>
    <w:rsid w:val="00876DDD"/>
    <w:rsid w:val="0088737F"/>
    <w:rsid w:val="008E18B6"/>
    <w:rsid w:val="009106A3"/>
    <w:rsid w:val="00930574"/>
    <w:rsid w:val="00936394"/>
    <w:rsid w:val="00942EDA"/>
    <w:rsid w:val="009916A4"/>
    <w:rsid w:val="009B12FE"/>
    <w:rsid w:val="009C4B61"/>
    <w:rsid w:val="009D62EB"/>
    <w:rsid w:val="009F2518"/>
    <w:rsid w:val="00A2333B"/>
    <w:rsid w:val="00A278F5"/>
    <w:rsid w:val="00A63A8E"/>
    <w:rsid w:val="00A917C7"/>
    <w:rsid w:val="00AA56DF"/>
    <w:rsid w:val="00AC6E8E"/>
    <w:rsid w:val="00AE7DAB"/>
    <w:rsid w:val="00AF6C2F"/>
    <w:rsid w:val="00B33E49"/>
    <w:rsid w:val="00B801AA"/>
    <w:rsid w:val="00B92FFA"/>
    <w:rsid w:val="00BD3F49"/>
    <w:rsid w:val="00BE038C"/>
    <w:rsid w:val="00BE35CB"/>
    <w:rsid w:val="00C404BA"/>
    <w:rsid w:val="00C527EA"/>
    <w:rsid w:val="00CA0B71"/>
    <w:rsid w:val="00CA6631"/>
    <w:rsid w:val="00CC426E"/>
    <w:rsid w:val="00CD397F"/>
    <w:rsid w:val="00D44E58"/>
    <w:rsid w:val="00D62118"/>
    <w:rsid w:val="00D77A37"/>
    <w:rsid w:val="00D979DC"/>
    <w:rsid w:val="00DF4A8A"/>
    <w:rsid w:val="00E05D2D"/>
    <w:rsid w:val="00E21A26"/>
    <w:rsid w:val="00E357D2"/>
    <w:rsid w:val="00E84741"/>
    <w:rsid w:val="00E849F4"/>
    <w:rsid w:val="00EB248C"/>
    <w:rsid w:val="00EC1B86"/>
    <w:rsid w:val="00EC3F24"/>
    <w:rsid w:val="00EF143B"/>
    <w:rsid w:val="00EF44AC"/>
    <w:rsid w:val="00F32AA2"/>
    <w:rsid w:val="00F36964"/>
    <w:rsid w:val="00F413AD"/>
    <w:rsid w:val="00F71F7A"/>
    <w:rsid w:val="00F72B02"/>
    <w:rsid w:val="00F922DB"/>
    <w:rsid w:val="00FC1B0D"/>
    <w:rsid w:val="00FE3E21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83B8"/>
  <w15:chartTrackingRefBased/>
  <w15:docId w15:val="{0DF9FECE-D27E-425D-9367-3328A0A9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Donovan</dc:creator>
  <cp:keywords/>
  <dc:description/>
  <cp:lastModifiedBy>Donovan, Kevin</cp:lastModifiedBy>
  <cp:revision>131</cp:revision>
  <dcterms:created xsi:type="dcterms:W3CDTF">2021-05-18T13:56:00Z</dcterms:created>
  <dcterms:modified xsi:type="dcterms:W3CDTF">2021-05-18T16:57:00Z</dcterms:modified>
</cp:coreProperties>
</file>