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18D5" w14:textId="77777777" w:rsidR="00F95C02" w:rsidRDefault="00F95C02">
      <w:pPr>
        <w:rPr>
          <w:lang w:val="en-GB"/>
        </w:rPr>
      </w:pPr>
      <w:r>
        <w:rPr>
          <w:lang w:val="en-GB"/>
        </w:rPr>
        <w:t>Markus Müller</w:t>
      </w:r>
    </w:p>
    <w:p w14:paraId="5D3886C0" w14:textId="73C986F1" w:rsidR="00B0458C" w:rsidRDefault="00B0458C">
      <w:pPr>
        <w:rPr>
          <w:lang w:val="en-GB"/>
        </w:rPr>
      </w:pPr>
      <w:r w:rsidRPr="00B0458C">
        <w:rPr>
          <w:lang w:val="en-GB"/>
        </w:rPr>
        <w:t>Task for Course: DLBDSME01 – Model Engineering</w:t>
      </w:r>
    </w:p>
    <w:p w14:paraId="56E8BEFE" w14:textId="77777777" w:rsidR="00B0458C" w:rsidRDefault="00B0458C">
      <w:pPr>
        <w:rPr>
          <w:lang w:val="en-GB"/>
        </w:rPr>
      </w:pPr>
      <w:r w:rsidRPr="00B0458C">
        <w:rPr>
          <w:lang w:val="en-GB"/>
        </w:rPr>
        <w:t>Task 2: Development of a Demand Forecasting Model for Public Transport</w:t>
      </w:r>
    </w:p>
    <w:p w14:paraId="26852A2D" w14:textId="154AC2B1" w:rsidR="00FE0B52" w:rsidRDefault="00FE0B52"/>
    <w:sdt>
      <w:sdtPr>
        <w:rPr>
          <w:rFonts w:asciiTheme="minorHAnsi" w:eastAsiaTheme="minorHAnsi" w:hAnsiTheme="minorHAnsi" w:cstheme="minorBidi"/>
          <w:color w:val="auto"/>
          <w:kern w:val="2"/>
          <w:sz w:val="22"/>
          <w:szCs w:val="22"/>
          <w:lang w:eastAsia="en-US"/>
          <w14:ligatures w14:val="standardContextual"/>
        </w:rPr>
        <w:id w:val="1390033652"/>
        <w:docPartObj>
          <w:docPartGallery w:val="Table of Contents"/>
          <w:docPartUnique/>
        </w:docPartObj>
      </w:sdtPr>
      <w:sdtContent>
        <w:p w14:paraId="63ECE7B8" w14:textId="4CAD1180" w:rsidR="00484E5F" w:rsidRPr="00FE0B52" w:rsidRDefault="00FE0B52" w:rsidP="79F4E6E6">
          <w:pPr>
            <w:pStyle w:val="TOCHeading"/>
            <w:rPr>
              <w:lang w:val="en-GB"/>
            </w:rPr>
          </w:pPr>
          <w:r w:rsidRPr="00FE0B52">
            <w:rPr>
              <w:lang w:val="en-GB"/>
            </w:rPr>
            <w:t>Table o</w:t>
          </w:r>
          <w:r>
            <w:rPr>
              <w:lang w:val="en-GB"/>
            </w:rPr>
            <w:t>f Contents</w:t>
          </w:r>
        </w:p>
        <w:p w14:paraId="4784EDC0" w14:textId="539EACFB" w:rsidR="00B0458C" w:rsidRDefault="00000000">
          <w:pPr>
            <w:pStyle w:val="TOC1"/>
            <w:tabs>
              <w:tab w:val="right" w:leader="dot" w:pos="9016"/>
            </w:tabs>
            <w:rPr>
              <w:rFonts w:eastAsiaTheme="minorEastAsia"/>
              <w:noProof/>
              <w:sz w:val="24"/>
              <w:szCs w:val="24"/>
              <w:lang w:val="en-AT" w:eastAsia="en-AT"/>
            </w:rPr>
          </w:pPr>
          <w:r>
            <w:fldChar w:fldCharType="begin"/>
          </w:r>
          <w:r w:rsidR="00484E5F">
            <w:instrText>TOC \o "1-3" \h \z \u</w:instrText>
          </w:r>
          <w:r>
            <w:fldChar w:fldCharType="separate"/>
          </w:r>
          <w:hyperlink w:anchor="_Toc155704481" w:history="1">
            <w:r w:rsidR="00B0458C" w:rsidRPr="009730E5">
              <w:rPr>
                <w:rStyle w:val="Hyperlink"/>
                <w:noProof/>
                <w:lang w:val="en-GB"/>
              </w:rPr>
              <w:t xml:space="preserve">1. </w:t>
            </w:r>
            <w:r w:rsidR="00B0458C" w:rsidRPr="009730E5">
              <w:rPr>
                <w:rStyle w:val="Hyperlink"/>
                <w:noProof/>
              </w:rPr>
              <w:t>Introduction</w:t>
            </w:r>
            <w:r w:rsidR="00B0458C">
              <w:rPr>
                <w:noProof/>
                <w:webHidden/>
              </w:rPr>
              <w:tab/>
            </w:r>
            <w:r w:rsidR="00B0458C">
              <w:rPr>
                <w:noProof/>
                <w:webHidden/>
              </w:rPr>
              <w:fldChar w:fldCharType="begin"/>
            </w:r>
            <w:r w:rsidR="00B0458C">
              <w:rPr>
                <w:noProof/>
                <w:webHidden/>
              </w:rPr>
              <w:instrText xml:space="preserve"> PAGEREF _Toc155704481 \h </w:instrText>
            </w:r>
            <w:r w:rsidR="00B0458C">
              <w:rPr>
                <w:noProof/>
                <w:webHidden/>
              </w:rPr>
            </w:r>
            <w:r w:rsidR="00B0458C">
              <w:rPr>
                <w:noProof/>
                <w:webHidden/>
              </w:rPr>
              <w:fldChar w:fldCharType="separate"/>
            </w:r>
            <w:r w:rsidR="00B0458C">
              <w:rPr>
                <w:noProof/>
                <w:webHidden/>
              </w:rPr>
              <w:t>3</w:t>
            </w:r>
            <w:r w:rsidR="00B0458C">
              <w:rPr>
                <w:noProof/>
                <w:webHidden/>
              </w:rPr>
              <w:fldChar w:fldCharType="end"/>
            </w:r>
          </w:hyperlink>
        </w:p>
        <w:p w14:paraId="51A1B12C" w14:textId="2A16C138" w:rsidR="00B0458C" w:rsidRDefault="00B0458C">
          <w:pPr>
            <w:pStyle w:val="TOC2"/>
            <w:tabs>
              <w:tab w:val="right" w:leader="dot" w:pos="9016"/>
            </w:tabs>
            <w:rPr>
              <w:rFonts w:eastAsiaTheme="minorEastAsia"/>
              <w:noProof/>
              <w:sz w:val="24"/>
              <w:szCs w:val="24"/>
              <w:lang w:val="en-AT" w:eastAsia="en-AT"/>
            </w:rPr>
          </w:pPr>
          <w:hyperlink w:anchor="_Toc155704482" w:history="1">
            <w:r w:rsidRPr="009730E5">
              <w:rPr>
                <w:rStyle w:val="Hyperlink"/>
                <w:noProof/>
              </w:rPr>
              <w:t>1.1. Background and Problem Statement</w:t>
            </w:r>
            <w:r>
              <w:rPr>
                <w:noProof/>
                <w:webHidden/>
              </w:rPr>
              <w:tab/>
            </w:r>
            <w:r>
              <w:rPr>
                <w:noProof/>
                <w:webHidden/>
              </w:rPr>
              <w:fldChar w:fldCharType="begin"/>
            </w:r>
            <w:r>
              <w:rPr>
                <w:noProof/>
                <w:webHidden/>
              </w:rPr>
              <w:instrText xml:space="preserve"> PAGEREF _Toc155704482 \h </w:instrText>
            </w:r>
            <w:r>
              <w:rPr>
                <w:noProof/>
                <w:webHidden/>
              </w:rPr>
            </w:r>
            <w:r>
              <w:rPr>
                <w:noProof/>
                <w:webHidden/>
              </w:rPr>
              <w:fldChar w:fldCharType="separate"/>
            </w:r>
            <w:r>
              <w:rPr>
                <w:noProof/>
                <w:webHidden/>
              </w:rPr>
              <w:t>3</w:t>
            </w:r>
            <w:r>
              <w:rPr>
                <w:noProof/>
                <w:webHidden/>
              </w:rPr>
              <w:fldChar w:fldCharType="end"/>
            </w:r>
          </w:hyperlink>
        </w:p>
        <w:p w14:paraId="4316B755" w14:textId="157BFBDB" w:rsidR="00B0458C" w:rsidRDefault="00B0458C">
          <w:pPr>
            <w:pStyle w:val="TOC2"/>
            <w:tabs>
              <w:tab w:val="right" w:leader="dot" w:pos="9016"/>
            </w:tabs>
            <w:rPr>
              <w:rFonts w:eastAsiaTheme="minorEastAsia"/>
              <w:noProof/>
              <w:sz w:val="24"/>
              <w:szCs w:val="24"/>
              <w:lang w:val="en-AT" w:eastAsia="en-AT"/>
            </w:rPr>
          </w:pPr>
          <w:hyperlink w:anchor="_Toc155704483" w:history="1">
            <w:r w:rsidRPr="009730E5">
              <w:rPr>
                <w:rStyle w:val="Hyperlink"/>
                <w:noProof/>
              </w:rPr>
              <w:t>1.2. Objective of the Study</w:t>
            </w:r>
            <w:r>
              <w:rPr>
                <w:noProof/>
                <w:webHidden/>
              </w:rPr>
              <w:tab/>
            </w:r>
            <w:r>
              <w:rPr>
                <w:noProof/>
                <w:webHidden/>
              </w:rPr>
              <w:fldChar w:fldCharType="begin"/>
            </w:r>
            <w:r>
              <w:rPr>
                <w:noProof/>
                <w:webHidden/>
              </w:rPr>
              <w:instrText xml:space="preserve"> PAGEREF _Toc155704483 \h </w:instrText>
            </w:r>
            <w:r>
              <w:rPr>
                <w:noProof/>
                <w:webHidden/>
              </w:rPr>
            </w:r>
            <w:r>
              <w:rPr>
                <w:noProof/>
                <w:webHidden/>
              </w:rPr>
              <w:fldChar w:fldCharType="separate"/>
            </w:r>
            <w:r>
              <w:rPr>
                <w:noProof/>
                <w:webHidden/>
              </w:rPr>
              <w:t>3</w:t>
            </w:r>
            <w:r>
              <w:rPr>
                <w:noProof/>
                <w:webHidden/>
              </w:rPr>
              <w:fldChar w:fldCharType="end"/>
            </w:r>
          </w:hyperlink>
        </w:p>
        <w:p w14:paraId="59840341" w14:textId="17A1C014" w:rsidR="00B0458C" w:rsidRDefault="00B0458C">
          <w:pPr>
            <w:pStyle w:val="TOC2"/>
            <w:tabs>
              <w:tab w:val="right" w:leader="dot" w:pos="9016"/>
            </w:tabs>
            <w:rPr>
              <w:rFonts w:eastAsiaTheme="minorEastAsia"/>
              <w:noProof/>
              <w:sz w:val="24"/>
              <w:szCs w:val="24"/>
              <w:lang w:val="en-AT" w:eastAsia="en-AT"/>
            </w:rPr>
          </w:pPr>
          <w:hyperlink w:anchor="_Toc155704484" w:history="1">
            <w:r w:rsidRPr="009730E5">
              <w:rPr>
                <w:rStyle w:val="Hyperlink"/>
                <w:noProof/>
                <w:lang w:val="en-GB"/>
              </w:rPr>
              <w:t>1.3. Project Structure and Repository Structure</w:t>
            </w:r>
            <w:r>
              <w:rPr>
                <w:noProof/>
                <w:webHidden/>
              </w:rPr>
              <w:tab/>
            </w:r>
            <w:r>
              <w:rPr>
                <w:noProof/>
                <w:webHidden/>
              </w:rPr>
              <w:fldChar w:fldCharType="begin"/>
            </w:r>
            <w:r>
              <w:rPr>
                <w:noProof/>
                <w:webHidden/>
              </w:rPr>
              <w:instrText xml:space="preserve"> PAGEREF _Toc155704484 \h </w:instrText>
            </w:r>
            <w:r>
              <w:rPr>
                <w:noProof/>
                <w:webHidden/>
              </w:rPr>
            </w:r>
            <w:r>
              <w:rPr>
                <w:noProof/>
                <w:webHidden/>
              </w:rPr>
              <w:fldChar w:fldCharType="separate"/>
            </w:r>
            <w:r>
              <w:rPr>
                <w:noProof/>
                <w:webHidden/>
              </w:rPr>
              <w:t>3</w:t>
            </w:r>
            <w:r>
              <w:rPr>
                <w:noProof/>
                <w:webHidden/>
              </w:rPr>
              <w:fldChar w:fldCharType="end"/>
            </w:r>
          </w:hyperlink>
        </w:p>
        <w:p w14:paraId="387DCA7A" w14:textId="7D17A686" w:rsidR="00B0458C" w:rsidRDefault="00B0458C">
          <w:pPr>
            <w:pStyle w:val="TOC1"/>
            <w:tabs>
              <w:tab w:val="right" w:leader="dot" w:pos="9016"/>
            </w:tabs>
            <w:rPr>
              <w:rFonts w:eastAsiaTheme="minorEastAsia"/>
              <w:noProof/>
              <w:sz w:val="24"/>
              <w:szCs w:val="24"/>
              <w:lang w:val="en-AT" w:eastAsia="en-AT"/>
            </w:rPr>
          </w:pPr>
          <w:hyperlink w:anchor="_Toc155704485" w:history="1">
            <w:r w:rsidRPr="009730E5">
              <w:rPr>
                <w:rStyle w:val="Hyperlink"/>
                <w:noProof/>
                <w:lang w:val="en-GB"/>
              </w:rPr>
              <w:t xml:space="preserve">2. </w:t>
            </w:r>
            <w:r w:rsidRPr="009730E5">
              <w:rPr>
                <w:rStyle w:val="Hyperlink"/>
                <w:noProof/>
              </w:rPr>
              <w:t>Data Understanding</w:t>
            </w:r>
            <w:r>
              <w:rPr>
                <w:noProof/>
                <w:webHidden/>
              </w:rPr>
              <w:tab/>
            </w:r>
            <w:r>
              <w:rPr>
                <w:noProof/>
                <w:webHidden/>
              </w:rPr>
              <w:fldChar w:fldCharType="begin"/>
            </w:r>
            <w:r>
              <w:rPr>
                <w:noProof/>
                <w:webHidden/>
              </w:rPr>
              <w:instrText xml:space="preserve"> PAGEREF _Toc155704485 \h </w:instrText>
            </w:r>
            <w:r>
              <w:rPr>
                <w:noProof/>
                <w:webHidden/>
              </w:rPr>
            </w:r>
            <w:r>
              <w:rPr>
                <w:noProof/>
                <w:webHidden/>
              </w:rPr>
              <w:fldChar w:fldCharType="separate"/>
            </w:r>
            <w:r>
              <w:rPr>
                <w:noProof/>
                <w:webHidden/>
              </w:rPr>
              <w:t>3</w:t>
            </w:r>
            <w:r>
              <w:rPr>
                <w:noProof/>
                <w:webHidden/>
              </w:rPr>
              <w:fldChar w:fldCharType="end"/>
            </w:r>
          </w:hyperlink>
        </w:p>
        <w:p w14:paraId="4CCD7972" w14:textId="3F1A1D61" w:rsidR="00B0458C" w:rsidRDefault="00B0458C">
          <w:pPr>
            <w:pStyle w:val="TOC2"/>
            <w:tabs>
              <w:tab w:val="right" w:leader="dot" w:pos="9016"/>
            </w:tabs>
            <w:rPr>
              <w:rFonts w:eastAsiaTheme="minorEastAsia"/>
              <w:noProof/>
              <w:sz w:val="24"/>
              <w:szCs w:val="24"/>
              <w:lang w:val="en-AT" w:eastAsia="en-AT"/>
            </w:rPr>
          </w:pPr>
          <w:hyperlink w:anchor="_Toc155704486" w:history="1">
            <w:r w:rsidRPr="009730E5">
              <w:rPr>
                <w:rStyle w:val="Hyperlink"/>
                <w:noProof/>
              </w:rPr>
              <w:t>2.1. Initial Data Exploration</w:t>
            </w:r>
            <w:r>
              <w:rPr>
                <w:noProof/>
                <w:webHidden/>
              </w:rPr>
              <w:tab/>
            </w:r>
            <w:r>
              <w:rPr>
                <w:noProof/>
                <w:webHidden/>
              </w:rPr>
              <w:fldChar w:fldCharType="begin"/>
            </w:r>
            <w:r>
              <w:rPr>
                <w:noProof/>
                <w:webHidden/>
              </w:rPr>
              <w:instrText xml:space="preserve"> PAGEREF _Toc155704486 \h </w:instrText>
            </w:r>
            <w:r>
              <w:rPr>
                <w:noProof/>
                <w:webHidden/>
              </w:rPr>
            </w:r>
            <w:r>
              <w:rPr>
                <w:noProof/>
                <w:webHidden/>
              </w:rPr>
              <w:fldChar w:fldCharType="separate"/>
            </w:r>
            <w:r>
              <w:rPr>
                <w:noProof/>
                <w:webHidden/>
              </w:rPr>
              <w:t>3</w:t>
            </w:r>
            <w:r>
              <w:rPr>
                <w:noProof/>
                <w:webHidden/>
              </w:rPr>
              <w:fldChar w:fldCharType="end"/>
            </w:r>
          </w:hyperlink>
        </w:p>
        <w:p w14:paraId="01B8DD10" w14:textId="7E51CF7B" w:rsidR="00B0458C" w:rsidRDefault="00B0458C">
          <w:pPr>
            <w:pStyle w:val="TOC2"/>
            <w:tabs>
              <w:tab w:val="right" w:leader="dot" w:pos="9016"/>
            </w:tabs>
            <w:rPr>
              <w:rFonts w:eastAsiaTheme="minorEastAsia"/>
              <w:noProof/>
              <w:sz w:val="24"/>
              <w:szCs w:val="24"/>
              <w:lang w:val="en-AT" w:eastAsia="en-AT"/>
            </w:rPr>
          </w:pPr>
          <w:hyperlink w:anchor="_Toc155704487" w:history="1">
            <w:r w:rsidRPr="009730E5">
              <w:rPr>
                <w:rStyle w:val="Hyperlink"/>
                <w:noProof/>
              </w:rPr>
              <w:t>2.2. Data Quality Assessment</w:t>
            </w:r>
            <w:r>
              <w:rPr>
                <w:noProof/>
                <w:webHidden/>
              </w:rPr>
              <w:tab/>
            </w:r>
            <w:r>
              <w:rPr>
                <w:noProof/>
                <w:webHidden/>
              </w:rPr>
              <w:fldChar w:fldCharType="begin"/>
            </w:r>
            <w:r>
              <w:rPr>
                <w:noProof/>
                <w:webHidden/>
              </w:rPr>
              <w:instrText xml:space="preserve"> PAGEREF _Toc155704487 \h </w:instrText>
            </w:r>
            <w:r>
              <w:rPr>
                <w:noProof/>
                <w:webHidden/>
              </w:rPr>
            </w:r>
            <w:r>
              <w:rPr>
                <w:noProof/>
                <w:webHidden/>
              </w:rPr>
              <w:fldChar w:fldCharType="separate"/>
            </w:r>
            <w:r>
              <w:rPr>
                <w:noProof/>
                <w:webHidden/>
              </w:rPr>
              <w:t>4</w:t>
            </w:r>
            <w:r>
              <w:rPr>
                <w:noProof/>
                <w:webHidden/>
              </w:rPr>
              <w:fldChar w:fldCharType="end"/>
            </w:r>
          </w:hyperlink>
        </w:p>
        <w:p w14:paraId="2C056FB4" w14:textId="32761A59" w:rsidR="00B0458C" w:rsidRDefault="00B0458C">
          <w:pPr>
            <w:pStyle w:val="TOC1"/>
            <w:tabs>
              <w:tab w:val="right" w:leader="dot" w:pos="9016"/>
            </w:tabs>
            <w:rPr>
              <w:rFonts w:eastAsiaTheme="minorEastAsia"/>
              <w:noProof/>
              <w:sz w:val="24"/>
              <w:szCs w:val="24"/>
              <w:lang w:val="en-AT" w:eastAsia="en-AT"/>
            </w:rPr>
          </w:pPr>
          <w:hyperlink w:anchor="_Toc155704488" w:history="1">
            <w:r w:rsidRPr="009730E5">
              <w:rPr>
                <w:rStyle w:val="Hyperlink"/>
                <w:noProof/>
                <w:lang w:val="en-GB"/>
              </w:rPr>
              <w:t xml:space="preserve">3. </w:t>
            </w:r>
            <w:r w:rsidRPr="009730E5">
              <w:rPr>
                <w:rStyle w:val="Hyperlink"/>
                <w:noProof/>
              </w:rPr>
              <w:t>Data Preparation</w:t>
            </w:r>
            <w:r>
              <w:rPr>
                <w:noProof/>
                <w:webHidden/>
              </w:rPr>
              <w:tab/>
            </w:r>
            <w:r>
              <w:rPr>
                <w:noProof/>
                <w:webHidden/>
              </w:rPr>
              <w:fldChar w:fldCharType="begin"/>
            </w:r>
            <w:r>
              <w:rPr>
                <w:noProof/>
                <w:webHidden/>
              </w:rPr>
              <w:instrText xml:space="preserve"> PAGEREF _Toc155704488 \h </w:instrText>
            </w:r>
            <w:r>
              <w:rPr>
                <w:noProof/>
                <w:webHidden/>
              </w:rPr>
            </w:r>
            <w:r>
              <w:rPr>
                <w:noProof/>
                <w:webHidden/>
              </w:rPr>
              <w:fldChar w:fldCharType="separate"/>
            </w:r>
            <w:r>
              <w:rPr>
                <w:noProof/>
                <w:webHidden/>
              </w:rPr>
              <w:t>4</w:t>
            </w:r>
            <w:r>
              <w:rPr>
                <w:noProof/>
                <w:webHidden/>
              </w:rPr>
              <w:fldChar w:fldCharType="end"/>
            </w:r>
          </w:hyperlink>
        </w:p>
        <w:p w14:paraId="679B0B68" w14:textId="06713143" w:rsidR="00B0458C" w:rsidRDefault="00B0458C">
          <w:pPr>
            <w:pStyle w:val="TOC2"/>
            <w:tabs>
              <w:tab w:val="right" w:leader="dot" w:pos="9016"/>
            </w:tabs>
            <w:rPr>
              <w:rFonts w:eastAsiaTheme="minorEastAsia"/>
              <w:noProof/>
              <w:sz w:val="24"/>
              <w:szCs w:val="24"/>
              <w:lang w:val="en-AT" w:eastAsia="en-AT"/>
            </w:rPr>
          </w:pPr>
          <w:hyperlink w:anchor="_Toc155704489" w:history="1">
            <w:r w:rsidRPr="009730E5">
              <w:rPr>
                <w:rStyle w:val="Hyperlink"/>
                <w:noProof/>
              </w:rPr>
              <w:t>3.1. Data Cleaning</w:t>
            </w:r>
            <w:r>
              <w:rPr>
                <w:noProof/>
                <w:webHidden/>
              </w:rPr>
              <w:tab/>
            </w:r>
            <w:r>
              <w:rPr>
                <w:noProof/>
                <w:webHidden/>
              </w:rPr>
              <w:fldChar w:fldCharType="begin"/>
            </w:r>
            <w:r>
              <w:rPr>
                <w:noProof/>
                <w:webHidden/>
              </w:rPr>
              <w:instrText xml:space="preserve"> PAGEREF _Toc155704489 \h </w:instrText>
            </w:r>
            <w:r>
              <w:rPr>
                <w:noProof/>
                <w:webHidden/>
              </w:rPr>
            </w:r>
            <w:r>
              <w:rPr>
                <w:noProof/>
                <w:webHidden/>
              </w:rPr>
              <w:fldChar w:fldCharType="separate"/>
            </w:r>
            <w:r>
              <w:rPr>
                <w:noProof/>
                <w:webHidden/>
              </w:rPr>
              <w:t>4</w:t>
            </w:r>
            <w:r>
              <w:rPr>
                <w:noProof/>
                <w:webHidden/>
              </w:rPr>
              <w:fldChar w:fldCharType="end"/>
            </w:r>
          </w:hyperlink>
        </w:p>
        <w:p w14:paraId="42117C68" w14:textId="57766E22" w:rsidR="00B0458C" w:rsidRDefault="00B0458C">
          <w:pPr>
            <w:pStyle w:val="TOC3"/>
            <w:tabs>
              <w:tab w:val="right" w:leader="dot" w:pos="9016"/>
            </w:tabs>
            <w:rPr>
              <w:rFonts w:eastAsiaTheme="minorEastAsia"/>
              <w:noProof/>
              <w:sz w:val="24"/>
              <w:szCs w:val="24"/>
              <w:lang w:val="en-AT" w:eastAsia="en-AT"/>
            </w:rPr>
          </w:pPr>
          <w:hyperlink w:anchor="_Toc155704490" w:history="1">
            <w:r w:rsidRPr="009730E5">
              <w:rPr>
                <w:rStyle w:val="Hyperlink"/>
                <w:noProof/>
                <w:lang w:val="en-GB"/>
              </w:rPr>
              <w:t>3.1.1. Get data into right structure</w:t>
            </w:r>
            <w:r>
              <w:rPr>
                <w:noProof/>
                <w:webHidden/>
              </w:rPr>
              <w:tab/>
            </w:r>
            <w:r>
              <w:rPr>
                <w:noProof/>
                <w:webHidden/>
              </w:rPr>
              <w:fldChar w:fldCharType="begin"/>
            </w:r>
            <w:r>
              <w:rPr>
                <w:noProof/>
                <w:webHidden/>
              </w:rPr>
              <w:instrText xml:space="preserve"> PAGEREF _Toc155704490 \h </w:instrText>
            </w:r>
            <w:r>
              <w:rPr>
                <w:noProof/>
                <w:webHidden/>
              </w:rPr>
            </w:r>
            <w:r>
              <w:rPr>
                <w:noProof/>
                <w:webHidden/>
              </w:rPr>
              <w:fldChar w:fldCharType="separate"/>
            </w:r>
            <w:r>
              <w:rPr>
                <w:noProof/>
                <w:webHidden/>
              </w:rPr>
              <w:t>4</w:t>
            </w:r>
            <w:r>
              <w:rPr>
                <w:noProof/>
                <w:webHidden/>
              </w:rPr>
              <w:fldChar w:fldCharType="end"/>
            </w:r>
          </w:hyperlink>
        </w:p>
        <w:p w14:paraId="33DE83A3" w14:textId="47733252" w:rsidR="00B0458C" w:rsidRDefault="00B0458C">
          <w:pPr>
            <w:pStyle w:val="TOC3"/>
            <w:tabs>
              <w:tab w:val="right" w:leader="dot" w:pos="9016"/>
            </w:tabs>
            <w:rPr>
              <w:rFonts w:eastAsiaTheme="minorEastAsia"/>
              <w:noProof/>
              <w:sz w:val="24"/>
              <w:szCs w:val="24"/>
              <w:lang w:val="en-AT" w:eastAsia="en-AT"/>
            </w:rPr>
          </w:pPr>
          <w:hyperlink w:anchor="_Toc155704491" w:history="1">
            <w:r w:rsidRPr="009730E5">
              <w:rPr>
                <w:rStyle w:val="Hyperlink"/>
                <w:noProof/>
                <w:lang w:val="en-GB"/>
              </w:rPr>
              <w:t xml:space="preserve">3.1.2. </w:t>
            </w:r>
            <w:r w:rsidRPr="009730E5">
              <w:rPr>
                <w:rStyle w:val="Hyperlink"/>
                <w:noProof/>
              </w:rPr>
              <w:t>Outliers’ detection and treatment</w:t>
            </w:r>
            <w:r>
              <w:rPr>
                <w:noProof/>
                <w:webHidden/>
              </w:rPr>
              <w:tab/>
            </w:r>
            <w:r>
              <w:rPr>
                <w:noProof/>
                <w:webHidden/>
              </w:rPr>
              <w:fldChar w:fldCharType="begin"/>
            </w:r>
            <w:r>
              <w:rPr>
                <w:noProof/>
                <w:webHidden/>
              </w:rPr>
              <w:instrText xml:space="preserve"> PAGEREF _Toc155704491 \h </w:instrText>
            </w:r>
            <w:r>
              <w:rPr>
                <w:noProof/>
                <w:webHidden/>
              </w:rPr>
            </w:r>
            <w:r>
              <w:rPr>
                <w:noProof/>
                <w:webHidden/>
              </w:rPr>
              <w:fldChar w:fldCharType="separate"/>
            </w:r>
            <w:r>
              <w:rPr>
                <w:noProof/>
                <w:webHidden/>
              </w:rPr>
              <w:t>4</w:t>
            </w:r>
            <w:r>
              <w:rPr>
                <w:noProof/>
                <w:webHidden/>
              </w:rPr>
              <w:fldChar w:fldCharType="end"/>
            </w:r>
          </w:hyperlink>
        </w:p>
        <w:p w14:paraId="7A6CE698" w14:textId="27ECA8F4" w:rsidR="00B0458C" w:rsidRDefault="00B0458C">
          <w:pPr>
            <w:pStyle w:val="TOC2"/>
            <w:tabs>
              <w:tab w:val="right" w:leader="dot" w:pos="9016"/>
            </w:tabs>
            <w:rPr>
              <w:rFonts w:eastAsiaTheme="minorEastAsia"/>
              <w:noProof/>
              <w:sz w:val="24"/>
              <w:szCs w:val="24"/>
              <w:lang w:val="en-AT" w:eastAsia="en-AT"/>
            </w:rPr>
          </w:pPr>
          <w:hyperlink w:anchor="_Toc155704492" w:history="1">
            <w:r w:rsidRPr="009730E5">
              <w:rPr>
                <w:rStyle w:val="Hyperlink"/>
                <w:noProof/>
              </w:rPr>
              <w:t>3.2. Feature Engineering</w:t>
            </w:r>
            <w:r>
              <w:rPr>
                <w:noProof/>
                <w:webHidden/>
              </w:rPr>
              <w:tab/>
            </w:r>
            <w:r>
              <w:rPr>
                <w:noProof/>
                <w:webHidden/>
              </w:rPr>
              <w:fldChar w:fldCharType="begin"/>
            </w:r>
            <w:r>
              <w:rPr>
                <w:noProof/>
                <w:webHidden/>
              </w:rPr>
              <w:instrText xml:space="preserve"> PAGEREF _Toc155704492 \h </w:instrText>
            </w:r>
            <w:r>
              <w:rPr>
                <w:noProof/>
                <w:webHidden/>
              </w:rPr>
            </w:r>
            <w:r>
              <w:rPr>
                <w:noProof/>
                <w:webHidden/>
              </w:rPr>
              <w:fldChar w:fldCharType="separate"/>
            </w:r>
            <w:r>
              <w:rPr>
                <w:noProof/>
                <w:webHidden/>
              </w:rPr>
              <w:t>5</w:t>
            </w:r>
            <w:r>
              <w:rPr>
                <w:noProof/>
                <w:webHidden/>
              </w:rPr>
              <w:fldChar w:fldCharType="end"/>
            </w:r>
          </w:hyperlink>
        </w:p>
        <w:p w14:paraId="3ED74204" w14:textId="352B63C0" w:rsidR="00B0458C" w:rsidRDefault="00B0458C">
          <w:pPr>
            <w:pStyle w:val="TOC3"/>
            <w:tabs>
              <w:tab w:val="right" w:leader="dot" w:pos="9016"/>
            </w:tabs>
            <w:rPr>
              <w:rFonts w:eastAsiaTheme="minorEastAsia"/>
              <w:noProof/>
              <w:sz w:val="24"/>
              <w:szCs w:val="24"/>
              <w:lang w:val="en-AT" w:eastAsia="en-AT"/>
            </w:rPr>
          </w:pPr>
          <w:hyperlink w:anchor="_Toc155704493" w:history="1">
            <w:r w:rsidRPr="009730E5">
              <w:rPr>
                <w:rStyle w:val="Hyperlink"/>
                <w:noProof/>
                <w:lang w:val="en-GB"/>
              </w:rPr>
              <w:t xml:space="preserve">3.2.1. </w:t>
            </w:r>
            <w:r w:rsidRPr="009730E5">
              <w:rPr>
                <w:rStyle w:val="Hyperlink"/>
                <w:noProof/>
              </w:rPr>
              <w:t>Time-based features (e.g., hour of the day, day of the week)</w:t>
            </w:r>
            <w:r>
              <w:rPr>
                <w:noProof/>
                <w:webHidden/>
              </w:rPr>
              <w:tab/>
            </w:r>
            <w:r>
              <w:rPr>
                <w:noProof/>
                <w:webHidden/>
              </w:rPr>
              <w:fldChar w:fldCharType="begin"/>
            </w:r>
            <w:r>
              <w:rPr>
                <w:noProof/>
                <w:webHidden/>
              </w:rPr>
              <w:instrText xml:space="preserve"> PAGEREF _Toc155704493 \h </w:instrText>
            </w:r>
            <w:r>
              <w:rPr>
                <w:noProof/>
                <w:webHidden/>
              </w:rPr>
            </w:r>
            <w:r>
              <w:rPr>
                <w:noProof/>
                <w:webHidden/>
              </w:rPr>
              <w:fldChar w:fldCharType="separate"/>
            </w:r>
            <w:r>
              <w:rPr>
                <w:noProof/>
                <w:webHidden/>
              </w:rPr>
              <w:t>5</w:t>
            </w:r>
            <w:r>
              <w:rPr>
                <w:noProof/>
                <w:webHidden/>
              </w:rPr>
              <w:fldChar w:fldCharType="end"/>
            </w:r>
          </w:hyperlink>
        </w:p>
        <w:p w14:paraId="630C6366" w14:textId="1A7639F4" w:rsidR="00B0458C" w:rsidRDefault="00B0458C">
          <w:pPr>
            <w:pStyle w:val="TOC3"/>
            <w:tabs>
              <w:tab w:val="right" w:leader="dot" w:pos="9016"/>
            </w:tabs>
            <w:rPr>
              <w:rFonts w:eastAsiaTheme="minorEastAsia"/>
              <w:noProof/>
              <w:sz w:val="24"/>
              <w:szCs w:val="24"/>
              <w:lang w:val="en-AT" w:eastAsia="en-AT"/>
            </w:rPr>
          </w:pPr>
          <w:hyperlink w:anchor="_Toc155704494" w:history="1">
            <w:r w:rsidRPr="009730E5">
              <w:rPr>
                <w:rStyle w:val="Hyperlink"/>
                <w:noProof/>
                <w:lang w:val="en-GB"/>
              </w:rPr>
              <w:t xml:space="preserve">3.2.2. </w:t>
            </w:r>
            <w:r w:rsidRPr="009730E5">
              <w:rPr>
                <w:rStyle w:val="Hyperlink"/>
                <w:noProof/>
              </w:rPr>
              <w:t>Geographical features (e.g., latitude and longitude)</w:t>
            </w:r>
            <w:r>
              <w:rPr>
                <w:noProof/>
                <w:webHidden/>
              </w:rPr>
              <w:tab/>
            </w:r>
            <w:r>
              <w:rPr>
                <w:noProof/>
                <w:webHidden/>
              </w:rPr>
              <w:fldChar w:fldCharType="begin"/>
            </w:r>
            <w:r>
              <w:rPr>
                <w:noProof/>
                <w:webHidden/>
              </w:rPr>
              <w:instrText xml:space="preserve"> PAGEREF _Toc155704494 \h </w:instrText>
            </w:r>
            <w:r>
              <w:rPr>
                <w:noProof/>
                <w:webHidden/>
              </w:rPr>
            </w:r>
            <w:r>
              <w:rPr>
                <w:noProof/>
                <w:webHidden/>
              </w:rPr>
              <w:fldChar w:fldCharType="separate"/>
            </w:r>
            <w:r>
              <w:rPr>
                <w:noProof/>
                <w:webHidden/>
              </w:rPr>
              <w:t>5</w:t>
            </w:r>
            <w:r>
              <w:rPr>
                <w:noProof/>
                <w:webHidden/>
              </w:rPr>
              <w:fldChar w:fldCharType="end"/>
            </w:r>
          </w:hyperlink>
        </w:p>
        <w:p w14:paraId="6D4E38FD" w14:textId="5CC6F9F6" w:rsidR="00B0458C" w:rsidRDefault="00B0458C">
          <w:pPr>
            <w:pStyle w:val="TOC2"/>
            <w:tabs>
              <w:tab w:val="right" w:leader="dot" w:pos="9016"/>
            </w:tabs>
            <w:rPr>
              <w:rFonts w:eastAsiaTheme="minorEastAsia"/>
              <w:noProof/>
              <w:sz w:val="24"/>
              <w:szCs w:val="24"/>
              <w:lang w:val="en-AT" w:eastAsia="en-AT"/>
            </w:rPr>
          </w:pPr>
          <w:hyperlink w:anchor="_Toc155704495" w:history="1">
            <w:r w:rsidRPr="009730E5">
              <w:rPr>
                <w:rStyle w:val="Hyperlink"/>
                <w:noProof/>
              </w:rPr>
              <w:t>3.3. Data Visualization</w:t>
            </w:r>
            <w:r>
              <w:rPr>
                <w:noProof/>
                <w:webHidden/>
              </w:rPr>
              <w:tab/>
            </w:r>
            <w:r>
              <w:rPr>
                <w:noProof/>
                <w:webHidden/>
              </w:rPr>
              <w:fldChar w:fldCharType="begin"/>
            </w:r>
            <w:r>
              <w:rPr>
                <w:noProof/>
                <w:webHidden/>
              </w:rPr>
              <w:instrText xml:space="preserve"> PAGEREF _Toc155704495 \h </w:instrText>
            </w:r>
            <w:r>
              <w:rPr>
                <w:noProof/>
                <w:webHidden/>
              </w:rPr>
            </w:r>
            <w:r>
              <w:rPr>
                <w:noProof/>
                <w:webHidden/>
              </w:rPr>
              <w:fldChar w:fldCharType="separate"/>
            </w:r>
            <w:r>
              <w:rPr>
                <w:noProof/>
                <w:webHidden/>
              </w:rPr>
              <w:t>6</w:t>
            </w:r>
            <w:r>
              <w:rPr>
                <w:noProof/>
                <w:webHidden/>
              </w:rPr>
              <w:fldChar w:fldCharType="end"/>
            </w:r>
          </w:hyperlink>
        </w:p>
        <w:p w14:paraId="6CED2231" w14:textId="0736AF1B" w:rsidR="00B0458C" w:rsidRDefault="00B0458C">
          <w:pPr>
            <w:pStyle w:val="TOC3"/>
            <w:tabs>
              <w:tab w:val="right" w:leader="dot" w:pos="9016"/>
            </w:tabs>
            <w:rPr>
              <w:rFonts w:eastAsiaTheme="minorEastAsia"/>
              <w:noProof/>
              <w:sz w:val="24"/>
              <w:szCs w:val="24"/>
              <w:lang w:val="en-AT" w:eastAsia="en-AT"/>
            </w:rPr>
          </w:pPr>
          <w:hyperlink w:anchor="_Toc155704496" w:history="1">
            <w:r w:rsidRPr="009730E5">
              <w:rPr>
                <w:rStyle w:val="Hyperlink"/>
                <w:noProof/>
                <w:lang w:val="en-GB"/>
              </w:rPr>
              <w:t xml:space="preserve">3.3.1. </w:t>
            </w:r>
            <w:r w:rsidRPr="009730E5">
              <w:rPr>
                <w:rStyle w:val="Hyperlink"/>
                <w:noProof/>
              </w:rPr>
              <w:t>Distribution of taxi demand over time</w:t>
            </w:r>
            <w:r>
              <w:rPr>
                <w:noProof/>
                <w:webHidden/>
              </w:rPr>
              <w:tab/>
            </w:r>
            <w:r>
              <w:rPr>
                <w:noProof/>
                <w:webHidden/>
              </w:rPr>
              <w:fldChar w:fldCharType="begin"/>
            </w:r>
            <w:r>
              <w:rPr>
                <w:noProof/>
                <w:webHidden/>
              </w:rPr>
              <w:instrText xml:space="preserve"> PAGEREF _Toc155704496 \h </w:instrText>
            </w:r>
            <w:r>
              <w:rPr>
                <w:noProof/>
                <w:webHidden/>
              </w:rPr>
            </w:r>
            <w:r>
              <w:rPr>
                <w:noProof/>
                <w:webHidden/>
              </w:rPr>
              <w:fldChar w:fldCharType="separate"/>
            </w:r>
            <w:r>
              <w:rPr>
                <w:noProof/>
                <w:webHidden/>
              </w:rPr>
              <w:t>6</w:t>
            </w:r>
            <w:r>
              <w:rPr>
                <w:noProof/>
                <w:webHidden/>
              </w:rPr>
              <w:fldChar w:fldCharType="end"/>
            </w:r>
          </w:hyperlink>
        </w:p>
        <w:p w14:paraId="60459B60" w14:textId="7CA4A22E" w:rsidR="00B0458C" w:rsidRDefault="00B0458C">
          <w:pPr>
            <w:pStyle w:val="TOC1"/>
            <w:tabs>
              <w:tab w:val="right" w:leader="dot" w:pos="9016"/>
            </w:tabs>
            <w:rPr>
              <w:rFonts w:eastAsiaTheme="minorEastAsia"/>
              <w:noProof/>
              <w:sz w:val="24"/>
              <w:szCs w:val="24"/>
              <w:lang w:val="en-AT" w:eastAsia="en-AT"/>
            </w:rPr>
          </w:pPr>
          <w:hyperlink w:anchor="_Toc155704497" w:history="1">
            <w:r w:rsidRPr="009730E5">
              <w:rPr>
                <w:rStyle w:val="Hyperlink"/>
                <w:noProof/>
                <w:lang w:val="en-GB"/>
              </w:rPr>
              <w:t xml:space="preserve">4. </w:t>
            </w:r>
            <w:r w:rsidRPr="009730E5">
              <w:rPr>
                <w:rStyle w:val="Hyperlink"/>
                <w:noProof/>
              </w:rPr>
              <w:t>Modeling</w:t>
            </w:r>
            <w:r>
              <w:rPr>
                <w:noProof/>
                <w:webHidden/>
              </w:rPr>
              <w:tab/>
            </w:r>
            <w:r>
              <w:rPr>
                <w:noProof/>
                <w:webHidden/>
              </w:rPr>
              <w:fldChar w:fldCharType="begin"/>
            </w:r>
            <w:r>
              <w:rPr>
                <w:noProof/>
                <w:webHidden/>
              </w:rPr>
              <w:instrText xml:space="preserve"> PAGEREF _Toc155704497 \h </w:instrText>
            </w:r>
            <w:r>
              <w:rPr>
                <w:noProof/>
                <w:webHidden/>
              </w:rPr>
            </w:r>
            <w:r>
              <w:rPr>
                <w:noProof/>
                <w:webHidden/>
              </w:rPr>
              <w:fldChar w:fldCharType="separate"/>
            </w:r>
            <w:r>
              <w:rPr>
                <w:noProof/>
                <w:webHidden/>
              </w:rPr>
              <w:t>8</w:t>
            </w:r>
            <w:r>
              <w:rPr>
                <w:noProof/>
                <w:webHidden/>
              </w:rPr>
              <w:fldChar w:fldCharType="end"/>
            </w:r>
          </w:hyperlink>
        </w:p>
        <w:p w14:paraId="6966892A" w14:textId="05C9908E" w:rsidR="00B0458C" w:rsidRDefault="00B0458C">
          <w:pPr>
            <w:pStyle w:val="TOC2"/>
            <w:tabs>
              <w:tab w:val="right" w:leader="dot" w:pos="9016"/>
            </w:tabs>
            <w:rPr>
              <w:rFonts w:eastAsiaTheme="minorEastAsia"/>
              <w:noProof/>
              <w:sz w:val="24"/>
              <w:szCs w:val="24"/>
              <w:lang w:val="en-AT" w:eastAsia="en-AT"/>
            </w:rPr>
          </w:pPr>
          <w:hyperlink w:anchor="_Toc155704498" w:history="1">
            <w:r w:rsidRPr="009730E5">
              <w:rPr>
                <w:rStyle w:val="Hyperlink"/>
                <w:noProof/>
              </w:rPr>
              <w:t>4.1. Clustering Approach</w:t>
            </w:r>
            <w:r>
              <w:rPr>
                <w:noProof/>
                <w:webHidden/>
              </w:rPr>
              <w:tab/>
            </w:r>
            <w:r>
              <w:rPr>
                <w:noProof/>
                <w:webHidden/>
              </w:rPr>
              <w:fldChar w:fldCharType="begin"/>
            </w:r>
            <w:r>
              <w:rPr>
                <w:noProof/>
                <w:webHidden/>
              </w:rPr>
              <w:instrText xml:space="preserve"> PAGEREF _Toc155704498 \h </w:instrText>
            </w:r>
            <w:r>
              <w:rPr>
                <w:noProof/>
                <w:webHidden/>
              </w:rPr>
            </w:r>
            <w:r>
              <w:rPr>
                <w:noProof/>
                <w:webHidden/>
              </w:rPr>
              <w:fldChar w:fldCharType="separate"/>
            </w:r>
            <w:r>
              <w:rPr>
                <w:noProof/>
                <w:webHidden/>
              </w:rPr>
              <w:t>8</w:t>
            </w:r>
            <w:r>
              <w:rPr>
                <w:noProof/>
                <w:webHidden/>
              </w:rPr>
              <w:fldChar w:fldCharType="end"/>
            </w:r>
          </w:hyperlink>
        </w:p>
        <w:p w14:paraId="1DA9018D" w14:textId="6948C326" w:rsidR="00B0458C" w:rsidRDefault="00B0458C">
          <w:pPr>
            <w:pStyle w:val="TOC3"/>
            <w:tabs>
              <w:tab w:val="right" w:leader="dot" w:pos="9016"/>
            </w:tabs>
            <w:rPr>
              <w:rFonts w:eastAsiaTheme="minorEastAsia"/>
              <w:noProof/>
              <w:sz w:val="24"/>
              <w:szCs w:val="24"/>
              <w:lang w:val="en-AT" w:eastAsia="en-AT"/>
            </w:rPr>
          </w:pPr>
          <w:hyperlink w:anchor="_Toc155704499" w:history="1">
            <w:r w:rsidRPr="009730E5">
              <w:rPr>
                <w:rStyle w:val="Hyperlink"/>
                <w:noProof/>
                <w:lang w:val="en-GB"/>
              </w:rPr>
              <w:t xml:space="preserve">4.1.1. </w:t>
            </w:r>
            <w:r w:rsidRPr="009730E5">
              <w:rPr>
                <w:rStyle w:val="Hyperlink"/>
                <w:noProof/>
              </w:rPr>
              <w:t>K-</w:t>
            </w:r>
            <w:r w:rsidRPr="009730E5">
              <w:rPr>
                <w:rStyle w:val="Hyperlink"/>
                <w:noProof/>
                <w:lang w:val="en-GB"/>
              </w:rPr>
              <w:t>Means</w:t>
            </w:r>
            <w:r w:rsidRPr="009730E5">
              <w:rPr>
                <w:rStyle w:val="Hyperlink"/>
                <w:noProof/>
              </w:rPr>
              <w:t xml:space="preserve"> Clustering</w:t>
            </w:r>
            <w:r>
              <w:rPr>
                <w:noProof/>
                <w:webHidden/>
              </w:rPr>
              <w:tab/>
            </w:r>
            <w:r>
              <w:rPr>
                <w:noProof/>
                <w:webHidden/>
              </w:rPr>
              <w:fldChar w:fldCharType="begin"/>
            </w:r>
            <w:r>
              <w:rPr>
                <w:noProof/>
                <w:webHidden/>
              </w:rPr>
              <w:instrText xml:space="preserve"> PAGEREF _Toc155704499 \h </w:instrText>
            </w:r>
            <w:r>
              <w:rPr>
                <w:noProof/>
                <w:webHidden/>
              </w:rPr>
            </w:r>
            <w:r>
              <w:rPr>
                <w:noProof/>
                <w:webHidden/>
              </w:rPr>
              <w:fldChar w:fldCharType="separate"/>
            </w:r>
            <w:r>
              <w:rPr>
                <w:noProof/>
                <w:webHidden/>
              </w:rPr>
              <w:t>8</w:t>
            </w:r>
            <w:r>
              <w:rPr>
                <w:noProof/>
                <w:webHidden/>
              </w:rPr>
              <w:fldChar w:fldCharType="end"/>
            </w:r>
          </w:hyperlink>
        </w:p>
        <w:p w14:paraId="77AD4A46" w14:textId="139A95FD" w:rsidR="00B0458C" w:rsidRDefault="00B0458C">
          <w:pPr>
            <w:pStyle w:val="TOC3"/>
            <w:tabs>
              <w:tab w:val="right" w:leader="dot" w:pos="9016"/>
            </w:tabs>
            <w:rPr>
              <w:rFonts w:eastAsiaTheme="minorEastAsia"/>
              <w:noProof/>
              <w:sz w:val="24"/>
              <w:szCs w:val="24"/>
              <w:lang w:val="en-AT" w:eastAsia="en-AT"/>
            </w:rPr>
          </w:pPr>
          <w:hyperlink w:anchor="_Toc155704500" w:history="1">
            <w:r w:rsidRPr="009730E5">
              <w:rPr>
                <w:rStyle w:val="Hyperlink"/>
                <w:noProof/>
                <w:lang w:val="en-GB"/>
              </w:rPr>
              <w:t xml:space="preserve">4.1.2. </w:t>
            </w:r>
            <w:r w:rsidRPr="009730E5">
              <w:rPr>
                <w:rStyle w:val="Hyperlink"/>
                <w:noProof/>
              </w:rPr>
              <w:t>Determining the Number of Clusters</w:t>
            </w:r>
            <w:r>
              <w:rPr>
                <w:noProof/>
                <w:webHidden/>
              </w:rPr>
              <w:tab/>
            </w:r>
            <w:r>
              <w:rPr>
                <w:noProof/>
                <w:webHidden/>
              </w:rPr>
              <w:fldChar w:fldCharType="begin"/>
            </w:r>
            <w:r>
              <w:rPr>
                <w:noProof/>
                <w:webHidden/>
              </w:rPr>
              <w:instrText xml:space="preserve"> PAGEREF _Toc155704500 \h </w:instrText>
            </w:r>
            <w:r>
              <w:rPr>
                <w:noProof/>
                <w:webHidden/>
              </w:rPr>
            </w:r>
            <w:r>
              <w:rPr>
                <w:noProof/>
                <w:webHidden/>
              </w:rPr>
              <w:fldChar w:fldCharType="separate"/>
            </w:r>
            <w:r>
              <w:rPr>
                <w:noProof/>
                <w:webHidden/>
              </w:rPr>
              <w:t>8</w:t>
            </w:r>
            <w:r>
              <w:rPr>
                <w:noProof/>
                <w:webHidden/>
              </w:rPr>
              <w:fldChar w:fldCharType="end"/>
            </w:r>
          </w:hyperlink>
        </w:p>
        <w:p w14:paraId="4E074748" w14:textId="402A814D" w:rsidR="00B0458C" w:rsidRDefault="00B0458C">
          <w:pPr>
            <w:pStyle w:val="TOC3"/>
            <w:tabs>
              <w:tab w:val="right" w:leader="dot" w:pos="9016"/>
            </w:tabs>
            <w:rPr>
              <w:rFonts w:eastAsiaTheme="minorEastAsia"/>
              <w:noProof/>
              <w:sz w:val="24"/>
              <w:szCs w:val="24"/>
              <w:lang w:val="en-AT" w:eastAsia="en-AT"/>
            </w:rPr>
          </w:pPr>
          <w:hyperlink w:anchor="_Toc155704501" w:history="1">
            <w:r w:rsidRPr="009730E5">
              <w:rPr>
                <w:rStyle w:val="Hyperlink"/>
                <w:noProof/>
                <w:lang w:val="en-GB"/>
              </w:rPr>
              <w:t xml:space="preserve">4.1.3. </w:t>
            </w:r>
            <w:r w:rsidRPr="009730E5">
              <w:rPr>
                <w:rStyle w:val="Hyperlink"/>
                <w:noProof/>
              </w:rPr>
              <w:t>Cluster Visualization</w:t>
            </w:r>
            <w:r>
              <w:rPr>
                <w:noProof/>
                <w:webHidden/>
              </w:rPr>
              <w:tab/>
            </w:r>
            <w:r>
              <w:rPr>
                <w:noProof/>
                <w:webHidden/>
              </w:rPr>
              <w:fldChar w:fldCharType="begin"/>
            </w:r>
            <w:r>
              <w:rPr>
                <w:noProof/>
                <w:webHidden/>
              </w:rPr>
              <w:instrText xml:space="preserve"> PAGEREF _Toc155704501 \h </w:instrText>
            </w:r>
            <w:r>
              <w:rPr>
                <w:noProof/>
                <w:webHidden/>
              </w:rPr>
            </w:r>
            <w:r>
              <w:rPr>
                <w:noProof/>
                <w:webHidden/>
              </w:rPr>
              <w:fldChar w:fldCharType="separate"/>
            </w:r>
            <w:r>
              <w:rPr>
                <w:noProof/>
                <w:webHidden/>
              </w:rPr>
              <w:t>10</w:t>
            </w:r>
            <w:r>
              <w:rPr>
                <w:noProof/>
                <w:webHidden/>
              </w:rPr>
              <w:fldChar w:fldCharType="end"/>
            </w:r>
          </w:hyperlink>
        </w:p>
        <w:p w14:paraId="084665B5" w14:textId="70BC3B91" w:rsidR="00B0458C" w:rsidRDefault="00B0458C">
          <w:pPr>
            <w:pStyle w:val="TOC2"/>
            <w:tabs>
              <w:tab w:val="right" w:leader="dot" w:pos="9016"/>
            </w:tabs>
            <w:rPr>
              <w:rFonts w:eastAsiaTheme="minorEastAsia"/>
              <w:noProof/>
              <w:sz w:val="24"/>
              <w:szCs w:val="24"/>
              <w:lang w:val="en-AT" w:eastAsia="en-AT"/>
            </w:rPr>
          </w:pPr>
          <w:hyperlink w:anchor="_Toc155704502" w:history="1">
            <w:r w:rsidRPr="009730E5">
              <w:rPr>
                <w:rStyle w:val="Hyperlink"/>
                <w:noProof/>
              </w:rPr>
              <w:t>4.2. Regression Models</w:t>
            </w:r>
            <w:r>
              <w:rPr>
                <w:noProof/>
                <w:webHidden/>
              </w:rPr>
              <w:tab/>
            </w:r>
            <w:r>
              <w:rPr>
                <w:noProof/>
                <w:webHidden/>
              </w:rPr>
              <w:fldChar w:fldCharType="begin"/>
            </w:r>
            <w:r>
              <w:rPr>
                <w:noProof/>
                <w:webHidden/>
              </w:rPr>
              <w:instrText xml:space="preserve"> PAGEREF _Toc155704502 \h </w:instrText>
            </w:r>
            <w:r>
              <w:rPr>
                <w:noProof/>
                <w:webHidden/>
              </w:rPr>
            </w:r>
            <w:r>
              <w:rPr>
                <w:noProof/>
                <w:webHidden/>
              </w:rPr>
              <w:fldChar w:fldCharType="separate"/>
            </w:r>
            <w:r>
              <w:rPr>
                <w:noProof/>
                <w:webHidden/>
              </w:rPr>
              <w:t>10</w:t>
            </w:r>
            <w:r>
              <w:rPr>
                <w:noProof/>
                <w:webHidden/>
              </w:rPr>
              <w:fldChar w:fldCharType="end"/>
            </w:r>
          </w:hyperlink>
        </w:p>
        <w:p w14:paraId="0FB88E59" w14:textId="5E130750" w:rsidR="00B0458C" w:rsidRDefault="00B0458C">
          <w:pPr>
            <w:pStyle w:val="TOC3"/>
            <w:tabs>
              <w:tab w:val="right" w:leader="dot" w:pos="9016"/>
            </w:tabs>
            <w:rPr>
              <w:rFonts w:eastAsiaTheme="minorEastAsia"/>
              <w:noProof/>
              <w:sz w:val="24"/>
              <w:szCs w:val="24"/>
              <w:lang w:val="en-AT" w:eastAsia="en-AT"/>
            </w:rPr>
          </w:pPr>
          <w:hyperlink w:anchor="_Toc155704503" w:history="1">
            <w:r w:rsidRPr="009730E5">
              <w:rPr>
                <w:rStyle w:val="Hyperlink"/>
                <w:noProof/>
                <w:lang w:val="en-GB"/>
              </w:rPr>
              <w:t xml:space="preserve">4.2.1. </w:t>
            </w:r>
            <w:r w:rsidRPr="009730E5">
              <w:rPr>
                <w:rStyle w:val="Hyperlink"/>
                <w:noProof/>
              </w:rPr>
              <w:t>Model selection (e.g., linear regression, decision trees, etc.)</w:t>
            </w:r>
            <w:r>
              <w:rPr>
                <w:noProof/>
                <w:webHidden/>
              </w:rPr>
              <w:tab/>
            </w:r>
            <w:r>
              <w:rPr>
                <w:noProof/>
                <w:webHidden/>
              </w:rPr>
              <w:fldChar w:fldCharType="begin"/>
            </w:r>
            <w:r>
              <w:rPr>
                <w:noProof/>
                <w:webHidden/>
              </w:rPr>
              <w:instrText xml:space="preserve"> PAGEREF _Toc155704503 \h </w:instrText>
            </w:r>
            <w:r>
              <w:rPr>
                <w:noProof/>
                <w:webHidden/>
              </w:rPr>
            </w:r>
            <w:r>
              <w:rPr>
                <w:noProof/>
                <w:webHidden/>
              </w:rPr>
              <w:fldChar w:fldCharType="separate"/>
            </w:r>
            <w:r>
              <w:rPr>
                <w:noProof/>
                <w:webHidden/>
              </w:rPr>
              <w:t>10</w:t>
            </w:r>
            <w:r>
              <w:rPr>
                <w:noProof/>
                <w:webHidden/>
              </w:rPr>
              <w:fldChar w:fldCharType="end"/>
            </w:r>
          </w:hyperlink>
        </w:p>
        <w:p w14:paraId="3639ABA6" w14:textId="65FF8FC2" w:rsidR="00B0458C" w:rsidRDefault="00B0458C">
          <w:pPr>
            <w:pStyle w:val="TOC3"/>
            <w:tabs>
              <w:tab w:val="right" w:leader="dot" w:pos="9016"/>
            </w:tabs>
            <w:rPr>
              <w:rFonts w:eastAsiaTheme="minorEastAsia"/>
              <w:noProof/>
              <w:sz w:val="24"/>
              <w:szCs w:val="24"/>
              <w:lang w:val="en-AT" w:eastAsia="en-AT"/>
            </w:rPr>
          </w:pPr>
          <w:hyperlink w:anchor="_Toc155704504" w:history="1">
            <w:r w:rsidRPr="009730E5">
              <w:rPr>
                <w:rStyle w:val="Hyperlink"/>
                <w:noProof/>
                <w:lang w:val="en-GB"/>
              </w:rPr>
              <w:t xml:space="preserve">4.2.2. </w:t>
            </w:r>
            <w:r w:rsidRPr="009730E5">
              <w:rPr>
                <w:rStyle w:val="Hyperlink"/>
                <w:noProof/>
              </w:rPr>
              <w:t>Training a Regression Model per Cluster</w:t>
            </w:r>
            <w:r>
              <w:rPr>
                <w:noProof/>
                <w:webHidden/>
              </w:rPr>
              <w:tab/>
            </w:r>
            <w:r>
              <w:rPr>
                <w:noProof/>
                <w:webHidden/>
              </w:rPr>
              <w:fldChar w:fldCharType="begin"/>
            </w:r>
            <w:r>
              <w:rPr>
                <w:noProof/>
                <w:webHidden/>
              </w:rPr>
              <w:instrText xml:space="preserve"> PAGEREF _Toc155704504 \h </w:instrText>
            </w:r>
            <w:r>
              <w:rPr>
                <w:noProof/>
                <w:webHidden/>
              </w:rPr>
            </w:r>
            <w:r>
              <w:rPr>
                <w:noProof/>
                <w:webHidden/>
              </w:rPr>
              <w:fldChar w:fldCharType="separate"/>
            </w:r>
            <w:r>
              <w:rPr>
                <w:noProof/>
                <w:webHidden/>
              </w:rPr>
              <w:t>11</w:t>
            </w:r>
            <w:r>
              <w:rPr>
                <w:noProof/>
                <w:webHidden/>
              </w:rPr>
              <w:fldChar w:fldCharType="end"/>
            </w:r>
          </w:hyperlink>
        </w:p>
        <w:p w14:paraId="5D7AC570" w14:textId="3E563AED" w:rsidR="00B0458C" w:rsidRDefault="00B0458C">
          <w:pPr>
            <w:pStyle w:val="TOC1"/>
            <w:tabs>
              <w:tab w:val="right" w:leader="dot" w:pos="9016"/>
            </w:tabs>
            <w:rPr>
              <w:rFonts w:eastAsiaTheme="minorEastAsia"/>
              <w:noProof/>
              <w:sz w:val="24"/>
              <w:szCs w:val="24"/>
              <w:lang w:val="en-AT" w:eastAsia="en-AT"/>
            </w:rPr>
          </w:pPr>
          <w:hyperlink w:anchor="_Toc155704505" w:history="1">
            <w:r w:rsidRPr="009730E5">
              <w:rPr>
                <w:rStyle w:val="Hyperlink"/>
                <w:noProof/>
                <w:lang w:val="en-GB"/>
              </w:rPr>
              <w:t xml:space="preserve">5. </w:t>
            </w:r>
            <w:r w:rsidRPr="009730E5">
              <w:rPr>
                <w:rStyle w:val="Hyperlink"/>
                <w:noProof/>
              </w:rPr>
              <w:t>Evaluation</w:t>
            </w:r>
            <w:r>
              <w:rPr>
                <w:noProof/>
                <w:webHidden/>
              </w:rPr>
              <w:tab/>
            </w:r>
            <w:r>
              <w:rPr>
                <w:noProof/>
                <w:webHidden/>
              </w:rPr>
              <w:fldChar w:fldCharType="begin"/>
            </w:r>
            <w:r>
              <w:rPr>
                <w:noProof/>
                <w:webHidden/>
              </w:rPr>
              <w:instrText xml:space="preserve"> PAGEREF _Toc155704505 \h </w:instrText>
            </w:r>
            <w:r>
              <w:rPr>
                <w:noProof/>
                <w:webHidden/>
              </w:rPr>
            </w:r>
            <w:r>
              <w:rPr>
                <w:noProof/>
                <w:webHidden/>
              </w:rPr>
              <w:fldChar w:fldCharType="separate"/>
            </w:r>
            <w:r>
              <w:rPr>
                <w:noProof/>
                <w:webHidden/>
              </w:rPr>
              <w:t>11</w:t>
            </w:r>
            <w:r>
              <w:rPr>
                <w:noProof/>
                <w:webHidden/>
              </w:rPr>
              <w:fldChar w:fldCharType="end"/>
            </w:r>
          </w:hyperlink>
        </w:p>
        <w:p w14:paraId="49F53420" w14:textId="657A3789" w:rsidR="00B0458C" w:rsidRDefault="00B0458C">
          <w:pPr>
            <w:pStyle w:val="TOC2"/>
            <w:tabs>
              <w:tab w:val="right" w:leader="dot" w:pos="9016"/>
            </w:tabs>
            <w:rPr>
              <w:rFonts w:eastAsiaTheme="minorEastAsia"/>
              <w:noProof/>
              <w:sz w:val="24"/>
              <w:szCs w:val="24"/>
              <w:lang w:val="en-AT" w:eastAsia="en-AT"/>
            </w:rPr>
          </w:pPr>
          <w:hyperlink w:anchor="_Toc155704506" w:history="1">
            <w:r w:rsidRPr="009730E5">
              <w:rPr>
                <w:rStyle w:val="Hyperlink"/>
                <w:noProof/>
              </w:rPr>
              <w:t>5.1. Parameter Tuning and Feature Enhancements</w:t>
            </w:r>
            <w:r>
              <w:rPr>
                <w:noProof/>
                <w:webHidden/>
              </w:rPr>
              <w:tab/>
            </w:r>
            <w:r>
              <w:rPr>
                <w:noProof/>
                <w:webHidden/>
              </w:rPr>
              <w:fldChar w:fldCharType="begin"/>
            </w:r>
            <w:r>
              <w:rPr>
                <w:noProof/>
                <w:webHidden/>
              </w:rPr>
              <w:instrText xml:space="preserve"> PAGEREF _Toc155704506 \h </w:instrText>
            </w:r>
            <w:r>
              <w:rPr>
                <w:noProof/>
                <w:webHidden/>
              </w:rPr>
            </w:r>
            <w:r>
              <w:rPr>
                <w:noProof/>
                <w:webHidden/>
              </w:rPr>
              <w:fldChar w:fldCharType="separate"/>
            </w:r>
            <w:r>
              <w:rPr>
                <w:noProof/>
                <w:webHidden/>
              </w:rPr>
              <w:t>11</w:t>
            </w:r>
            <w:r>
              <w:rPr>
                <w:noProof/>
                <w:webHidden/>
              </w:rPr>
              <w:fldChar w:fldCharType="end"/>
            </w:r>
          </w:hyperlink>
        </w:p>
        <w:p w14:paraId="5EDD92AE" w14:textId="5AB07E6A" w:rsidR="00B0458C" w:rsidRDefault="00B0458C">
          <w:pPr>
            <w:pStyle w:val="TOC1"/>
            <w:tabs>
              <w:tab w:val="right" w:leader="dot" w:pos="9016"/>
            </w:tabs>
            <w:rPr>
              <w:rFonts w:eastAsiaTheme="minorEastAsia"/>
              <w:noProof/>
              <w:sz w:val="24"/>
              <w:szCs w:val="24"/>
              <w:lang w:val="en-AT" w:eastAsia="en-AT"/>
            </w:rPr>
          </w:pPr>
          <w:hyperlink w:anchor="_Toc155704507" w:history="1">
            <w:r w:rsidRPr="009730E5">
              <w:rPr>
                <w:rStyle w:val="Hyperlink"/>
                <w:noProof/>
                <w:lang w:val="en-GB"/>
              </w:rPr>
              <w:t>6. Integrating the Model into Workflow</w:t>
            </w:r>
            <w:r>
              <w:rPr>
                <w:noProof/>
                <w:webHidden/>
              </w:rPr>
              <w:tab/>
            </w:r>
            <w:r>
              <w:rPr>
                <w:noProof/>
                <w:webHidden/>
              </w:rPr>
              <w:fldChar w:fldCharType="begin"/>
            </w:r>
            <w:r>
              <w:rPr>
                <w:noProof/>
                <w:webHidden/>
              </w:rPr>
              <w:instrText xml:space="preserve"> PAGEREF _Toc155704507 \h </w:instrText>
            </w:r>
            <w:r>
              <w:rPr>
                <w:noProof/>
                <w:webHidden/>
              </w:rPr>
            </w:r>
            <w:r>
              <w:rPr>
                <w:noProof/>
                <w:webHidden/>
              </w:rPr>
              <w:fldChar w:fldCharType="separate"/>
            </w:r>
            <w:r>
              <w:rPr>
                <w:noProof/>
                <w:webHidden/>
              </w:rPr>
              <w:t>12</w:t>
            </w:r>
            <w:r>
              <w:rPr>
                <w:noProof/>
                <w:webHidden/>
              </w:rPr>
              <w:fldChar w:fldCharType="end"/>
            </w:r>
          </w:hyperlink>
        </w:p>
        <w:p w14:paraId="7550FBFE" w14:textId="44A537F3" w:rsidR="00B0458C" w:rsidRDefault="00B0458C">
          <w:pPr>
            <w:pStyle w:val="TOC2"/>
            <w:tabs>
              <w:tab w:val="right" w:leader="dot" w:pos="9016"/>
            </w:tabs>
            <w:rPr>
              <w:rFonts w:eastAsiaTheme="minorEastAsia"/>
              <w:noProof/>
              <w:sz w:val="24"/>
              <w:szCs w:val="24"/>
              <w:lang w:val="en-AT" w:eastAsia="en-AT"/>
            </w:rPr>
          </w:pPr>
          <w:hyperlink w:anchor="_Toc155704508" w:history="1">
            <w:r w:rsidRPr="009730E5">
              <w:rPr>
                <w:rStyle w:val="Hyperlink"/>
                <w:noProof/>
              </w:rPr>
              <w:t xml:space="preserve">6.1. </w:t>
            </w:r>
            <w:r w:rsidRPr="009730E5">
              <w:rPr>
                <w:rStyle w:val="Hyperlink"/>
                <w:noProof/>
                <w:lang w:val="en-GB"/>
              </w:rPr>
              <w:t>Introduction</w:t>
            </w:r>
            <w:r>
              <w:rPr>
                <w:noProof/>
                <w:webHidden/>
              </w:rPr>
              <w:tab/>
            </w:r>
            <w:r>
              <w:rPr>
                <w:noProof/>
                <w:webHidden/>
              </w:rPr>
              <w:fldChar w:fldCharType="begin"/>
            </w:r>
            <w:r>
              <w:rPr>
                <w:noProof/>
                <w:webHidden/>
              </w:rPr>
              <w:instrText xml:space="preserve"> PAGEREF _Toc155704508 \h </w:instrText>
            </w:r>
            <w:r>
              <w:rPr>
                <w:noProof/>
                <w:webHidden/>
              </w:rPr>
            </w:r>
            <w:r>
              <w:rPr>
                <w:noProof/>
                <w:webHidden/>
              </w:rPr>
              <w:fldChar w:fldCharType="separate"/>
            </w:r>
            <w:r>
              <w:rPr>
                <w:noProof/>
                <w:webHidden/>
              </w:rPr>
              <w:t>12</w:t>
            </w:r>
            <w:r>
              <w:rPr>
                <w:noProof/>
                <w:webHidden/>
              </w:rPr>
              <w:fldChar w:fldCharType="end"/>
            </w:r>
          </w:hyperlink>
        </w:p>
        <w:p w14:paraId="3EE036DC" w14:textId="24A7AB52" w:rsidR="00B0458C" w:rsidRDefault="00B0458C">
          <w:pPr>
            <w:pStyle w:val="TOC2"/>
            <w:tabs>
              <w:tab w:val="right" w:leader="dot" w:pos="9016"/>
            </w:tabs>
            <w:rPr>
              <w:rFonts w:eastAsiaTheme="minorEastAsia"/>
              <w:noProof/>
              <w:sz w:val="24"/>
              <w:szCs w:val="24"/>
              <w:lang w:val="en-AT" w:eastAsia="en-AT"/>
            </w:rPr>
          </w:pPr>
          <w:hyperlink w:anchor="_Toc155704509" w:history="1">
            <w:r w:rsidRPr="009730E5">
              <w:rPr>
                <w:rStyle w:val="Hyperlink"/>
                <w:noProof/>
              </w:rPr>
              <w:t xml:space="preserve">6.2. </w:t>
            </w:r>
            <w:r w:rsidRPr="009730E5">
              <w:rPr>
                <w:rStyle w:val="Hyperlink"/>
                <w:noProof/>
                <w:lang w:val="en-GB"/>
              </w:rPr>
              <w:t>GUI Design Proposal</w:t>
            </w:r>
            <w:r>
              <w:rPr>
                <w:noProof/>
                <w:webHidden/>
              </w:rPr>
              <w:tab/>
            </w:r>
            <w:r>
              <w:rPr>
                <w:noProof/>
                <w:webHidden/>
              </w:rPr>
              <w:fldChar w:fldCharType="begin"/>
            </w:r>
            <w:r>
              <w:rPr>
                <w:noProof/>
                <w:webHidden/>
              </w:rPr>
              <w:instrText xml:space="preserve"> PAGEREF _Toc155704509 \h </w:instrText>
            </w:r>
            <w:r>
              <w:rPr>
                <w:noProof/>
                <w:webHidden/>
              </w:rPr>
            </w:r>
            <w:r>
              <w:rPr>
                <w:noProof/>
                <w:webHidden/>
              </w:rPr>
              <w:fldChar w:fldCharType="separate"/>
            </w:r>
            <w:r>
              <w:rPr>
                <w:noProof/>
                <w:webHidden/>
              </w:rPr>
              <w:t>12</w:t>
            </w:r>
            <w:r>
              <w:rPr>
                <w:noProof/>
                <w:webHidden/>
              </w:rPr>
              <w:fldChar w:fldCharType="end"/>
            </w:r>
          </w:hyperlink>
        </w:p>
        <w:p w14:paraId="3AA56BDE" w14:textId="6E9AAEAF" w:rsidR="00B0458C" w:rsidRDefault="00B0458C">
          <w:pPr>
            <w:pStyle w:val="TOC3"/>
            <w:tabs>
              <w:tab w:val="right" w:leader="dot" w:pos="9016"/>
            </w:tabs>
            <w:rPr>
              <w:rFonts w:eastAsiaTheme="minorEastAsia"/>
              <w:noProof/>
              <w:sz w:val="24"/>
              <w:szCs w:val="24"/>
              <w:lang w:val="en-AT" w:eastAsia="en-AT"/>
            </w:rPr>
          </w:pPr>
          <w:hyperlink w:anchor="_Toc155704510" w:history="1">
            <w:r w:rsidRPr="009730E5">
              <w:rPr>
                <w:rStyle w:val="Hyperlink"/>
                <w:noProof/>
                <w:lang w:val="en-GB"/>
              </w:rPr>
              <w:t>Logistics managers should find it easy to comprehend demand forecasts and make data-driven choices by using a graphical user interface that is straightforward and easy to use.</w:t>
            </w:r>
            <w:r>
              <w:rPr>
                <w:noProof/>
                <w:webHidden/>
              </w:rPr>
              <w:tab/>
            </w:r>
            <w:r>
              <w:rPr>
                <w:noProof/>
                <w:webHidden/>
              </w:rPr>
              <w:fldChar w:fldCharType="begin"/>
            </w:r>
            <w:r>
              <w:rPr>
                <w:noProof/>
                <w:webHidden/>
              </w:rPr>
              <w:instrText xml:space="preserve"> PAGEREF _Toc155704510 \h </w:instrText>
            </w:r>
            <w:r>
              <w:rPr>
                <w:noProof/>
                <w:webHidden/>
              </w:rPr>
            </w:r>
            <w:r>
              <w:rPr>
                <w:noProof/>
                <w:webHidden/>
              </w:rPr>
              <w:fldChar w:fldCharType="separate"/>
            </w:r>
            <w:r>
              <w:rPr>
                <w:noProof/>
                <w:webHidden/>
              </w:rPr>
              <w:t>12</w:t>
            </w:r>
            <w:r>
              <w:rPr>
                <w:noProof/>
                <w:webHidden/>
              </w:rPr>
              <w:fldChar w:fldCharType="end"/>
            </w:r>
          </w:hyperlink>
        </w:p>
        <w:p w14:paraId="7727E43C" w14:textId="3CA46BD5" w:rsidR="00B0458C" w:rsidRDefault="00B0458C">
          <w:pPr>
            <w:pStyle w:val="TOC3"/>
            <w:tabs>
              <w:tab w:val="right" w:leader="dot" w:pos="9016"/>
            </w:tabs>
            <w:rPr>
              <w:rFonts w:eastAsiaTheme="minorEastAsia"/>
              <w:noProof/>
              <w:sz w:val="24"/>
              <w:szCs w:val="24"/>
              <w:lang w:val="en-AT" w:eastAsia="en-AT"/>
            </w:rPr>
          </w:pPr>
          <w:hyperlink w:anchor="_Toc155704511" w:history="1">
            <w:r w:rsidRPr="009730E5">
              <w:rPr>
                <w:rStyle w:val="Hyperlink"/>
                <w:noProof/>
                <w:lang w:val="en-GB"/>
              </w:rPr>
              <w:t xml:space="preserve">6.2.1. </w:t>
            </w:r>
            <w:r w:rsidRPr="009730E5">
              <w:rPr>
                <w:rStyle w:val="Hyperlink"/>
                <w:noProof/>
              </w:rPr>
              <w:t>Features and functionality</w:t>
            </w:r>
            <w:r>
              <w:rPr>
                <w:noProof/>
                <w:webHidden/>
              </w:rPr>
              <w:tab/>
            </w:r>
            <w:r>
              <w:rPr>
                <w:noProof/>
                <w:webHidden/>
              </w:rPr>
              <w:fldChar w:fldCharType="begin"/>
            </w:r>
            <w:r>
              <w:rPr>
                <w:noProof/>
                <w:webHidden/>
              </w:rPr>
              <w:instrText xml:space="preserve"> PAGEREF _Toc155704511 \h </w:instrText>
            </w:r>
            <w:r>
              <w:rPr>
                <w:noProof/>
                <w:webHidden/>
              </w:rPr>
            </w:r>
            <w:r>
              <w:rPr>
                <w:noProof/>
                <w:webHidden/>
              </w:rPr>
              <w:fldChar w:fldCharType="separate"/>
            </w:r>
            <w:r>
              <w:rPr>
                <w:noProof/>
                <w:webHidden/>
              </w:rPr>
              <w:t>12</w:t>
            </w:r>
            <w:r>
              <w:rPr>
                <w:noProof/>
                <w:webHidden/>
              </w:rPr>
              <w:fldChar w:fldCharType="end"/>
            </w:r>
          </w:hyperlink>
        </w:p>
        <w:p w14:paraId="506BC1AA" w14:textId="641C8CBD" w:rsidR="00B0458C" w:rsidRDefault="00B0458C">
          <w:pPr>
            <w:pStyle w:val="TOC3"/>
            <w:tabs>
              <w:tab w:val="right" w:leader="dot" w:pos="9016"/>
            </w:tabs>
            <w:rPr>
              <w:rFonts w:eastAsiaTheme="minorEastAsia"/>
              <w:noProof/>
              <w:sz w:val="24"/>
              <w:szCs w:val="24"/>
              <w:lang w:val="en-AT" w:eastAsia="en-AT"/>
            </w:rPr>
          </w:pPr>
          <w:hyperlink w:anchor="_Toc155704512" w:history="1">
            <w:r w:rsidRPr="009730E5">
              <w:rPr>
                <w:rStyle w:val="Hyperlink"/>
                <w:noProof/>
                <w:lang w:val="en-GB"/>
              </w:rPr>
              <w:t xml:space="preserve">6.2.2. </w:t>
            </w:r>
            <w:r w:rsidRPr="009730E5">
              <w:rPr>
                <w:rStyle w:val="Hyperlink"/>
                <w:noProof/>
              </w:rPr>
              <w:t>User interaction and experience</w:t>
            </w:r>
            <w:r>
              <w:rPr>
                <w:noProof/>
                <w:webHidden/>
              </w:rPr>
              <w:tab/>
            </w:r>
            <w:r>
              <w:rPr>
                <w:noProof/>
                <w:webHidden/>
              </w:rPr>
              <w:fldChar w:fldCharType="begin"/>
            </w:r>
            <w:r>
              <w:rPr>
                <w:noProof/>
                <w:webHidden/>
              </w:rPr>
              <w:instrText xml:space="preserve"> PAGEREF _Toc155704512 \h </w:instrText>
            </w:r>
            <w:r>
              <w:rPr>
                <w:noProof/>
                <w:webHidden/>
              </w:rPr>
            </w:r>
            <w:r>
              <w:rPr>
                <w:noProof/>
                <w:webHidden/>
              </w:rPr>
              <w:fldChar w:fldCharType="separate"/>
            </w:r>
            <w:r>
              <w:rPr>
                <w:noProof/>
                <w:webHidden/>
              </w:rPr>
              <w:t>12</w:t>
            </w:r>
            <w:r>
              <w:rPr>
                <w:noProof/>
                <w:webHidden/>
              </w:rPr>
              <w:fldChar w:fldCharType="end"/>
            </w:r>
          </w:hyperlink>
        </w:p>
        <w:p w14:paraId="50F177F0" w14:textId="3A44F5C4" w:rsidR="00B0458C" w:rsidRDefault="00B0458C">
          <w:pPr>
            <w:pStyle w:val="TOC2"/>
            <w:tabs>
              <w:tab w:val="right" w:leader="dot" w:pos="9016"/>
            </w:tabs>
            <w:rPr>
              <w:rFonts w:eastAsiaTheme="minorEastAsia"/>
              <w:noProof/>
              <w:sz w:val="24"/>
              <w:szCs w:val="24"/>
              <w:lang w:val="en-AT" w:eastAsia="en-AT"/>
            </w:rPr>
          </w:pPr>
          <w:hyperlink w:anchor="_Toc155704513" w:history="1">
            <w:r w:rsidRPr="009730E5">
              <w:rPr>
                <w:rStyle w:val="Hyperlink"/>
                <w:noProof/>
              </w:rPr>
              <w:t>6.3. Continuous Integration Process for New Data</w:t>
            </w:r>
            <w:r>
              <w:rPr>
                <w:noProof/>
                <w:webHidden/>
              </w:rPr>
              <w:tab/>
            </w:r>
            <w:r>
              <w:rPr>
                <w:noProof/>
                <w:webHidden/>
              </w:rPr>
              <w:fldChar w:fldCharType="begin"/>
            </w:r>
            <w:r>
              <w:rPr>
                <w:noProof/>
                <w:webHidden/>
              </w:rPr>
              <w:instrText xml:space="preserve"> PAGEREF _Toc155704513 \h </w:instrText>
            </w:r>
            <w:r>
              <w:rPr>
                <w:noProof/>
                <w:webHidden/>
              </w:rPr>
            </w:r>
            <w:r>
              <w:rPr>
                <w:noProof/>
                <w:webHidden/>
              </w:rPr>
              <w:fldChar w:fldCharType="separate"/>
            </w:r>
            <w:r>
              <w:rPr>
                <w:noProof/>
                <w:webHidden/>
              </w:rPr>
              <w:t>12</w:t>
            </w:r>
            <w:r>
              <w:rPr>
                <w:noProof/>
                <w:webHidden/>
              </w:rPr>
              <w:fldChar w:fldCharType="end"/>
            </w:r>
          </w:hyperlink>
        </w:p>
        <w:p w14:paraId="5A932294" w14:textId="2F3D2F59" w:rsidR="00B0458C" w:rsidRDefault="00B0458C">
          <w:pPr>
            <w:pStyle w:val="TOC1"/>
            <w:tabs>
              <w:tab w:val="right" w:leader="dot" w:pos="9016"/>
            </w:tabs>
            <w:rPr>
              <w:rFonts w:eastAsiaTheme="minorEastAsia"/>
              <w:noProof/>
              <w:sz w:val="24"/>
              <w:szCs w:val="24"/>
              <w:lang w:val="en-AT" w:eastAsia="en-AT"/>
            </w:rPr>
          </w:pPr>
          <w:hyperlink w:anchor="_Toc155704514" w:history="1">
            <w:r w:rsidRPr="009730E5">
              <w:rPr>
                <w:rStyle w:val="Hyperlink"/>
                <w:noProof/>
                <w:lang w:val="en-GB"/>
              </w:rPr>
              <w:t xml:space="preserve">7. </w:t>
            </w:r>
            <w:r w:rsidRPr="009730E5">
              <w:rPr>
                <w:rStyle w:val="Hyperlink"/>
                <w:noProof/>
              </w:rPr>
              <w:t>Conclusion</w:t>
            </w:r>
            <w:r>
              <w:rPr>
                <w:noProof/>
                <w:webHidden/>
              </w:rPr>
              <w:tab/>
            </w:r>
            <w:r>
              <w:rPr>
                <w:noProof/>
                <w:webHidden/>
              </w:rPr>
              <w:fldChar w:fldCharType="begin"/>
            </w:r>
            <w:r>
              <w:rPr>
                <w:noProof/>
                <w:webHidden/>
              </w:rPr>
              <w:instrText xml:space="preserve"> PAGEREF _Toc155704514 \h </w:instrText>
            </w:r>
            <w:r>
              <w:rPr>
                <w:noProof/>
                <w:webHidden/>
              </w:rPr>
            </w:r>
            <w:r>
              <w:rPr>
                <w:noProof/>
                <w:webHidden/>
              </w:rPr>
              <w:fldChar w:fldCharType="separate"/>
            </w:r>
            <w:r>
              <w:rPr>
                <w:noProof/>
                <w:webHidden/>
              </w:rPr>
              <w:t>13</w:t>
            </w:r>
            <w:r>
              <w:rPr>
                <w:noProof/>
                <w:webHidden/>
              </w:rPr>
              <w:fldChar w:fldCharType="end"/>
            </w:r>
          </w:hyperlink>
        </w:p>
        <w:p w14:paraId="59A27349" w14:textId="3BC4C9EF" w:rsidR="00B0458C" w:rsidRDefault="00B0458C">
          <w:pPr>
            <w:pStyle w:val="TOC2"/>
            <w:tabs>
              <w:tab w:val="right" w:leader="dot" w:pos="9016"/>
            </w:tabs>
            <w:rPr>
              <w:rFonts w:eastAsiaTheme="minorEastAsia"/>
              <w:noProof/>
              <w:sz w:val="24"/>
              <w:szCs w:val="24"/>
              <w:lang w:val="en-AT" w:eastAsia="en-AT"/>
            </w:rPr>
          </w:pPr>
          <w:hyperlink w:anchor="_Toc155704515" w:history="1">
            <w:r w:rsidRPr="009730E5">
              <w:rPr>
                <w:rStyle w:val="Hyperlink"/>
                <w:noProof/>
              </w:rPr>
              <w:t>7.1. Summary of Findings</w:t>
            </w:r>
            <w:r>
              <w:rPr>
                <w:noProof/>
                <w:webHidden/>
              </w:rPr>
              <w:tab/>
            </w:r>
            <w:r>
              <w:rPr>
                <w:noProof/>
                <w:webHidden/>
              </w:rPr>
              <w:fldChar w:fldCharType="begin"/>
            </w:r>
            <w:r>
              <w:rPr>
                <w:noProof/>
                <w:webHidden/>
              </w:rPr>
              <w:instrText xml:space="preserve"> PAGEREF _Toc155704515 \h </w:instrText>
            </w:r>
            <w:r>
              <w:rPr>
                <w:noProof/>
                <w:webHidden/>
              </w:rPr>
            </w:r>
            <w:r>
              <w:rPr>
                <w:noProof/>
                <w:webHidden/>
              </w:rPr>
              <w:fldChar w:fldCharType="separate"/>
            </w:r>
            <w:r>
              <w:rPr>
                <w:noProof/>
                <w:webHidden/>
              </w:rPr>
              <w:t>13</w:t>
            </w:r>
            <w:r>
              <w:rPr>
                <w:noProof/>
                <w:webHidden/>
              </w:rPr>
              <w:fldChar w:fldCharType="end"/>
            </w:r>
          </w:hyperlink>
        </w:p>
        <w:p w14:paraId="482DAA76" w14:textId="3D4BB7E1" w:rsidR="00B0458C" w:rsidRDefault="00B0458C">
          <w:pPr>
            <w:pStyle w:val="TOC2"/>
            <w:tabs>
              <w:tab w:val="right" w:leader="dot" w:pos="9016"/>
            </w:tabs>
            <w:rPr>
              <w:rFonts w:eastAsiaTheme="minorEastAsia"/>
              <w:noProof/>
              <w:sz w:val="24"/>
              <w:szCs w:val="24"/>
              <w:lang w:val="en-AT" w:eastAsia="en-AT"/>
            </w:rPr>
          </w:pPr>
          <w:hyperlink w:anchor="_Toc155704516" w:history="1">
            <w:r w:rsidRPr="009730E5">
              <w:rPr>
                <w:rStyle w:val="Hyperlink"/>
                <w:noProof/>
              </w:rPr>
              <w:t>7.2. Recommendations for the Logistic Team</w:t>
            </w:r>
            <w:r>
              <w:rPr>
                <w:noProof/>
                <w:webHidden/>
              </w:rPr>
              <w:tab/>
            </w:r>
            <w:r>
              <w:rPr>
                <w:noProof/>
                <w:webHidden/>
              </w:rPr>
              <w:fldChar w:fldCharType="begin"/>
            </w:r>
            <w:r>
              <w:rPr>
                <w:noProof/>
                <w:webHidden/>
              </w:rPr>
              <w:instrText xml:space="preserve"> PAGEREF _Toc155704516 \h </w:instrText>
            </w:r>
            <w:r>
              <w:rPr>
                <w:noProof/>
                <w:webHidden/>
              </w:rPr>
            </w:r>
            <w:r>
              <w:rPr>
                <w:noProof/>
                <w:webHidden/>
              </w:rPr>
              <w:fldChar w:fldCharType="separate"/>
            </w:r>
            <w:r>
              <w:rPr>
                <w:noProof/>
                <w:webHidden/>
              </w:rPr>
              <w:t>13</w:t>
            </w:r>
            <w:r>
              <w:rPr>
                <w:noProof/>
                <w:webHidden/>
              </w:rPr>
              <w:fldChar w:fldCharType="end"/>
            </w:r>
          </w:hyperlink>
        </w:p>
        <w:p w14:paraId="1AF13CC6" w14:textId="07AA0AB0" w:rsidR="00B0458C" w:rsidRDefault="00B0458C">
          <w:pPr>
            <w:pStyle w:val="TOC2"/>
            <w:tabs>
              <w:tab w:val="right" w:leader="dot" w:pos="9016"/>
            </w:tabs>
            <w:rPr>
              <w:rFonts w:eastAsiaTheme="minorEastAsia"/>
              <w:noProof/>
              <w:sz w:val="24"/>
              <w:szCs w:val="24"/>
              <w:lang w:val="en-AT" w:eastAsia="en-AT"/>
            </w:rPr>
          </w:pPr>
          <w:hyperlink w:anchor="_Toc155704517" w:history="1">
            <w:r w:rsidRPr="009730E5">
              <w:rPr>
                <w:rStyle w:val="Hyperlink"/>
                <w:noProof/>
              </w:rPr>
              <w:t>7.3. Potential Improvements and Future Work</w:t>
            </w:r>
            <w:r>
              <w:rPr>
                <w:noProof/>
                <w:webHidden/>
              </w:rPr>
              <w:tab/>
            </w:r>
            <w:r>
              <w:rPr>
                <w:noProof/>
                <w:webHidden/>
              </w:rPr>
              <w:fldChar w:fldCharType="begin"/>
            </w:r>
            <w:r>
              <w:rPr>
                <w:noProof/>
                <w:webHidden/>
              </w:rPr>
              <w:instrText xml:space="preserve"> PAGEREF _Toc155704517 \h </w:instrText>
            </w:r>
            <w:r>
              <w:rPr>
                <w:noProof/>
                <w:webHidden/>
              </w:rPr>
            </w:r>
            <w:r>
              <w:rPr>
                <w:noProof/>
                <w:webHidden/>
              </w:rPr>
              <w:fldChar w:fldCharType="separate"/>
            </w:r>
            <w:r>
              <w:rPr>
                <w:noProof/>
                <w:webHidden/>
              </w:rPr>
              <w:t>13</w:t>
            </w:r>
            <w:r>
              <w:rPr>
                <w:noProof/>
                <w:webHidden/>
              </w:rPr>
              <w:fldChar w:fldCharType="end"/>
            </w:r>
          </w:hyperlink>
        </w:p>
        <w:p w14:paraId="33B52B7B" w14:textId="7FDFAA1B" w:rsidR="00B0458C" w:rsidRDefault="00B0458C">
          <w:pPr>
            <w:pStyle w:val="TOC1"/>
            <w:tabs>
              <w:tab w:val="right" w:leader="dot" w:pos="9016"/>
            </w:tabs>
            <w:rPr>
              <w:rFonts w:eastAsiaTheme="minorEastAsia"/>
              <w:noProof/>
              <w:sz w:val="24"/>
              <w:szCs w:val="24"/>
              <w:lang w:val="en-AT" w:eastAsia="en-AT"/>
            </w:rPr>
          </w:pPr>
          <w:hyperlink w:anchor="_Toc155704518" w:history="1">
            <w:r w:rsidRPr="009730E5">
              <w:rPr>
                <w:rStyle w:val="Hyperlink"/>
                <w:noProof/>
                <w:lang w:val="en-GB"/>
              </w:rPr>
              <w:t xml:space="preserve">8. </w:t>
            </w:r>
            <w:r w:rsidRPr="009730E5">
              <w:rPr>
                <w:rStyle w:val="Hyperlink"/>
                <w:noProof/>
              </w:rPr>
              <w:t>References</w:t>
            </w:r>
            <w:r>
              <w:rPr>
                <w:noProof/>
                <w:webHidden/>
              </w:rPr>
              <w:tab/>
            </w:r>
            <w:r>
              <w:rPr>
                <w:noProof/>
                <w:webHidden/>
              </w:rPr>
              <w:fldChar w:fldCharType="begin"/>
            </w:r>
            <w:r>
              <w:rPr>
                <w:noProof/>
                <w:webHidden/>
              </w:rPr>
              <w:instrText xml:space="preserve"> PAGEREF _Toc155704518 \h </w:instrText>
            </w:r>
            <w:r>
              <w:rPr>
                <w:noProof/>
                <w:webHidden/>
              </w:rPr>
            </w:r>
            <w:r>
              <w:rPr>
                <w:noProof/>
                <w:webHidden/>
              </w:rPr>
              <w:fldChar w:fldCharType="separate"/>
            </w:r>
            <w:r>
              <w:rPr>
                <w:noProof/>
                <w:webHidden/>
              </w:rPr>
              <w:t>14</w:t>
            </w:r>
            <w:r>
              <w:rPr>
                <w:noProof/>
                <w:webHidden/>
              </w:rPr>
              <w:fldChar w:fldCharType="end"/>
            </w:r>
          </w:hyperlink>
        </w:p>
        <w:p w14:paraId="4851E653" w14:textId="3543EE2D" w:rsidR="00B0458C" w:rsidRDefault="00B0458C">
          <w:pPr>
            <w:pStyle w:val="TOC1"/>
            <w:tabs>
              <w:tab w:val="right" w:leader="dot" w:pos="9016"/>
            </w:tabs>
            <w:rPr>
              <w:rFonts w:eastAsiaTheme="minorEastAsia"/>
              <w:noProof/>
              <w:sz w:val="24"/>
              <w:szCs w:val="24"/>
              <w:lang w:val="en-AT" w:eastAsia="en-AT"/>
            </w:rPr>
          </w:pPr>
          <w:hyperlink w:anchor="_Toc155704519" w:history="1">
            <w:r w:rsidRPr="009730E5">
              <w:rPr>
                <w:rStyle w:val="Hyperlink"/>
                <w:noProof/>
                <w:lang w:val="en-GB"/>
              </w:rPr>
              <w:t xml:space="preserve">9. </w:t>
            </w:r>
            <w:r w:rsidRPr="009730E5">
              <w:rPr>
                <w:rStyle w:val="Hyperlink"/>
                <w:noProof/>
              </w:rPr>
              <w:t>Appendices</w:t>
            </w:r>
            <w:r>
              <w:rPr>
                <w:noProof/>
                <w:webHidden/>
              </w:rPr>
              <w:tab/>
            </w:r>
            <w:r>
              <w:rPr>
                <w:noProof/>
                <w:webHidden/>
              </w:rPr>
              <w:fldChar w:fldCharType="begin"/>
            </w:r>
            <w:r>
              <w:rPr>
                <w:noProof/>
                <w:webHidden/>
              </w:rPr>
              <w:instrText xml:space="preserve"> PAGEREF _Toc155704519 \h </w:instrText>
            </w:r>
            <w:r>
              <w:rPr>
                <w:noProof/>
                <w:webHidden/>
              </w:rPr>
            </w:r>
            <w:r>
              <w:rPr>
                <w:noProof/>
                <w:webHidden/>
              </w:rPr>
              <w:fldChar w:fldCharType="separate"/>
            </w:r>
            <w:r>
              <w:rPr>
                <w:noProof/>
                <w:webHidden/>
              </w:rPr>
              <w:t>14</w:t>
            </w:r>
            <w:r>
              <w:rPr>
                <w:noProof/>
                <w:webHidden/>
              </w:rPr>
              <w:fldChar w:fldCharType="end"/>
            </w:r>
          </w:hyperlink>
        </w:p>
        <w:p w14:paraId="08FDD36D" w14:textId="777CA545" w:rsidR="00B0458C" w:rsidRDefault="00B0458C">
          <w:pPr>
            <w:pStyle w:val="TOC2"/>
            <w:tabs>
              <w:tab w:val="right" w:leader="dot" w:pos="9016"/>
            </w:tabs>
            <w:rPr>
              <w:rFonts w:eastAsiaTheme="minorEastAsia"/>
              <w:noProof/>
              <w:sz w:val="24"/>
              <w:szCs w:val="24"/>
              <w:lang w:val="en-AT" w:eastAsia="en-AT"/>
            </w:rPr>
          </w:pPr>
          <w:hyperlink w:anchor="_Toc155704520" w:history="1">
            <w:r w:rsidRPr="009730E5">
              <w:rPr>
                <w:rStyle w:val="Hyperlink"/>
                <w:noProof/>
              </w:rPr>
              <w:t>9.</w:t>
            </w:r>
            <w:r w:rsidRPr="009730E5">
              <w:rPr>
                <w:rStyle w:val="Hyperlink"/>
                <w:noProof/>
                <w:lang w:val="en-GB"/>
              </w:rPr>
              <w:t>1</w:t>
            </w:r>
            <w:r w:rsidRPr="009730E5">
              <w:rPr>
                <w:rStyle w:val="Hyperlink"/>
                <w:noProof/>
              </w:rPr>
              <w:t>. Detailed Model Evaluation Results</w:t>
            </w:r>
            <w:r>
              <w:rPr>
                <w:noProof/>
                <w:webHidden/>
              </w:rPr>
              <w:tab/>
            </w:r>
            <w:r>
              <w:rPr>
                <w:noProof/>
                <w:webHidden/>
              </w:rPr>
              <w:fldChar w:fldCharType="begin"/>
            </w:r>
            <w:r>
              <w:rPr>
                <w:noProof/>
                <w:webHidden/>
              </w:rPr>
              <w:instrText xml:space="preserve"> PAGEREF _Toc155704520 \h </w:instrText>
            </w:r>
            <w:r>
              <w:rPr>
                <w:noProof/>
                <w:webHidden/>
              </w:rPr>
            </w:r>
            <w:r>
              <w:rPr>
                <w:noProof/>
                <w:webHidden/>
              </w:rPr>
              <w:fldChar w:fldCharType="separate"/>
            </w:r>
            <w:r>
              <w:rPr>
                <w:noProof/>
                <w:webHidden/>
              </w:rPr>
              <w:t>14</w:t>
            </w:r>
            <w:r>
              <w:rPr>
                <w:noProof/>
                <w:webHidden/>
              </w:rPr>
              <w:fldChar w:fldCharType="end"/>
            </w:r>
          </w:hyperlink>
        </w:p>
        <w:p w14:paraId="7CAFBD7B" w14:textId="0CA4A4D6" w:rsidR="006D1A28" w:rsidRDefault="00000000" w:rsidP="79F4E6E6">
          <w:pPr>
            <w:pStyle w:val="TOC2"/>
            <w:tabs>
              <w:tab w:val="right" w:leader="dot" w:pos="9015"/>
            </w:tabs>
            <w:rPr>
              <w:rStyle w:val="Hyperlink"/>
              <w:noProof/>
              <w:lang w:eastAsia="en-AT"/>
            </w:rPr>
          </w:pPr>
          <w:r>
            <w:fldChar w:fldCharType="end"/>
          </w:r>
        </w:p>
      </w:sdtContent>
    </w:sdt>
    <w:p w14:paraId="12826878" w14:textId="2501AD3D" w:rsidR="00484E5F" w:rsidRDefault="00484E5F"/>
    <w:p w14:paraId="092309EA" w14:textId="77777777" w:rsidR="00484E5F" w:rsidRDefault="00484E5F" w:rsidP="00484E5F"/>
    <w:p w14:paraId="3F160214" w14:textId="77777777" w:rsidR="00484E5F" w:rsidRDefault="00484E5F" w:rsidP="00484E5F"/>
    <w:p w14:paraId="55D2AFE7" w14:textId="77777777" w:rsidR="00484E5F" w:rsidRDefault="00484E5F">
      <w:pPr>
        <w:rPr>
          <w:rFonts w:asciiTheme="majorHAnsi" w:eastAsiaTheme="majorEastAsia" w:hAnsiTheme="majorHAnsi" w:cstheme="majorBidi"/>
          <w:color w:val="2F5496" w:themeColor="accent1" w:themeShade="BF"/>
          <w:sz w:val="32"/>
          <w:szCs w:val="32"/>
          <w:lang w:val="en-GB"/>
        </w:rPr>
      </w:pPr>
      <w:r>
        <w:rPr>
          <w:lang w:val="en-GB"/>
        </w:rPr>
        <w:br w:type="page"/>
      </w:r>
    </w:p>
    <w:p w14:paraId="4A5A8252" w14:textId="015931A8" w:rsidR="00484E5F" w:rsidRDefault="00484E5F" w:rsidP="00484E5F">
      <w:pPr>
        <w:pStyle w:val="Heading1"/>
      </w:pPr>
      <w:bookmarkStart w:id="0" w:name="_Toc155704481"/>
      <w:r w:rsidRPr="79F4E6E6">
        <w:rPr>
          <w:lang w:val="en-GB"/>
        </w:rPr>
        <w:lastRenderedPageBreak/>
        <w:t xml:space="preserve">1. </w:t>
      </w:r>
      <w:r>
        <w:t>Introduction</w:t>
      </w:r>
      <w:bookmarkEnd w:id="0"/>
    </w:p>
    <w:p w14:paraId="5094E34B" w14:textId="77777777" w:rsidR="00484E5F" w:rsidRDefault="00484E5F" w:rsidP="00484E5F">
      <w:pPr>
        <w:pStyle w:val="Heading2"/>
      </w:pPr>
      <w:bookmarkStart w:id="1" w:name="_Toc155704482"/>
      <w:r>
        <w:t>1.1. Background and Problem Statement</w:t>
      </w:r>
      <w:bookmarkEnd w:id="1"/>
    </w:p>
    <w:p w14:paraId="513FA1E6" w14:textId="7FEAE278" w:rsidR="006D1A28" w:rsidRDefault="006D1A28" w:rsidP="006D1A28">
      <w:pPr>
        <w:rPr>
          <w:lang w:val="en-GB"/>
        </w:rPr>
      </w:pPr>
      <w:r>
        <w:rPr>
          <w:lang w:val="en-GB"/>
        </w:rPr>
        <w:t xml:space="preserve">Importance of demand </w:t>
      </w:r>
      <w:r w:rsidR="00EB6D0A">
        <w:rPr>
          <w:lang w:val="en-GB"/>
        </w:rPr>
        <w:t>forecasting</w:t>
      </w:r>
      <w:r>
        <w:rPr>
          <w:lang w:val="en-GB"/>
        </w:rPr>
        <w:t xml:space="preserve"> for public transport</w:t>
      </w:r>
      <w:r w:rsidR="00EB6D0A">
        <w:rPr>
          <w:lang w:val="en-GB"/>
        </w:rPr>
        <w:t>:</w:t>
      </w:r>
    </w:p>
    <w:p w14:paraId="7659B961" w14:textId="5E0F2381" w:rsidR="006D1A28" w:rsidRPr="006D1A28" w:rsidRDefault="003813AF" w:rsidP="006D1A28">
      <w:pPr>
        <w:rPr>
          <w:lang w:val="en-GB"/>
        </w:rPr>
      </w:pPr>
      <w:r>
        <w:rPr>
          <w:lang w:val="en-GB"/>
        </w:rPr>
        <w:t xml:space="preserve">When dealing with public transportation, an organisation must </w:t>
      </w:r>
      <w:proofErr w:type="gramStart"/>
      <w:r w:rsidR="00D91452">
        <w:rPr>
          <w:lang w:val="en-GB"/>
        </w:rPr>
        <w:t xml:space="preserve">be </w:t>
      </w:r>
      <w:r w:rsidR="00DC43E0">
        <w:rPr>
          <w:lang w:val="en-GB"/>
        </w:rPr>
        <w:t>aware of the demand at all times</w:t>
      </w:r>
      <w:proofErr w:type="gramEnd"/>
      <w:r w:rsidR="000556AF">
        <w:rPr>
          <w:lang w:val="en-GB"/>
        </w:rPr>
        <w:t xml:space="preserve">. </w:t>
      </w:r>
      <w:r w:rsidR="00DC43E0">
        <w:rPr>
          <w:lang w:val="en-GB"/>
        </w:rPr>
        <w:t>T</w:t>
      </w:r>
      <w:r w:rsidR="007D2AD9">
        <w:rPr>
          <w:lang w:val="en-GB"/>
        </w:rPr>
        <w:t xml:space="preserve">hey need to prepare the logistics to solve the transportation problem </w:t>
      </w:r>
      <w:r w:rsidR="00D91452">
        <w:rPr>
          <w:lang w:val="en-GB"/>
        </w:rPr>
        <w:t>and</w:t>
      </w:r>
      <w:r w:rsidR="007D2AD9">
        <w:rPr>
          <w:lang w:val="en-GB"/>
        </w:rPr>
        <w:t xml:space="preserve"> </w:t>
      </w:r>
      <w:r w:rsidR="00315631">
        <w:rPr>
          <w:lang w:val="en-GB"/>
        </w:rPr>
        <w:t xml:space="preserve">have a deep understanding of </w:t>
      </w:r>
      <w:r w:rsidR="004419EC">
        <w:rPr>
          <w:lang w:val="en-GB"/>
        </w:rPr>
        <w:t>their time management. When demand is high, more public transportation should be available, when demand is low less public transportation should be available</w:t>
      </w:r>
      <w:r w:rsidR="006B4639">
        <w:rPr>
          <w:lang w:val="en-GB"/>
        </w:rPr>
        <w:t>.</w:t>
      </w:r>
      <w:r w:rsidR="006B4639">
        <w:rPr>
          <w:lang w:val="en-GB"/>
        </w:rPr>
        <w:br/>
      </w:r>
      <w:r w:rsidR="006B4639">
        <w:rPr>
          <w:lang w:val="en-GB"/>
        </w:rPr>
        <w:br/>
        <w:t xml:space="preserve">To solve these two problems an organization must have some kind of system to </w:t>
      </w:r>
      <w:r w:rsidR="00A02AC2">
        <w:rPr>
          <w:lang w:val="en-GB"/>
        </w:rPr>
        <w:t>forecast the demand for public transportation</w:t>
      </w:r>
      <w:r w:rsidR="006B4639">
        <w:rPr>
          <w:lang w:val="en-GB"/>
        </w:rPr>
        <w:t xml:space="preserve">. </w:t>
      </w:r>
      <w:r w:rsidR="00A02AC2">
        <w:rPr>
          <w:lang w:val="en-GB"/>
        </w:rPr>
        <w:t xml:space="preserve">This model also needs to be highly accurate to satisfy the </w:t>
      </w:r>
      <w:r w:rsidR="000C5F5B">
        <w:rPr>
          <w:lang w:val="en-GB"/>
        </w:rPr>
        <w:t>customer’s</w:t>
      </w:r>
      <w:r w:rsidR="00A02AC2">
        <w:rPr>
          <w:lang w:val="en-GB"/>
        </w:rPr>
        <w:t xml:space="preserve"> needs to successfully </w:t>
      </w:r>
      <w:r w:rsidR="000F6EEF">
        <w:rPr>
          <w:lang w:val="en-GB"/>
        </w:rPr>
        <w:t>get them from point a to point b and on time.</w:t>
      </w:r>
    </w:p>
    <w:p w14:paraId="60155490" w14:textId="598EA676" w:rsidR="00484E5F" w:rsidRDefault="00484E5F" w:rsidP="00484E5F">
      <w:pPr>
        <w:pStyle w:val="Heading2"/>
      </w:pPr>
      <w:bookmarkStart w:id="2" w:name="_Toc155704483"/>
      <w:r>
        <w:t>1.2. Objective of the Study</w:t>
      </w:r>
      <w:bookmarkEnd w:id="2"/>
    </w:p>
    <w:p w14:paraId="31679FFC" w14:textId="4786595D" w:rsidR="008E515C" w:rsidRPr="008E515C" w:rsidRDefault="008E515C" w:rsidP="008E515C">
      <w:pPr>
        <w:rPr>
          <w:lang w:val="en-GB"/>
        </w:rPr>
      </w:pPr>
      <w:r>
        <w:rPr>
          <w:lang w:val="en-GB"/>
        </w:rPr>
        <w:t xml:space="preserve">The goal of this case study is to write a </w:t>
      </w:r>
      <w:r w:rsidR="00CD3F90">
        <w:rPr>
          <w:lang w:val="en-GB"/>
        </w:rPr>
        <w:t xml:space="preserve">regression model to predict the average demand of </w:t>
      </w:r>
      <w:r w:rsidR="0073494E">
        <w:rPr>
          <w:lang w:val="en-GB"/>
        </w:rPr>
        <w:t xml:space="preserve">taxis per hour over the day in the ten most important clusters. </w:t>
      </w:r>
      <w:r w:rsidR="00095CC7">
        <w:rPr>
          <w:lang w:val="en-GB"/>
        </w:rPr>
        <w:t>To identify these important</w:t>
      </w:r>
      <w:r w:rsidR="00204C8C">
        <w:rPr>
          <w:lang w:val="en-GB"/>
        </w:rPr>
        <w:t xml:space="preserve"> </w:t>
      </w:r>
      <w:r w:rsidR="00095CC7">
        <w:rPr>
          <w:lang w:val="en-GB"/>
        </w:rPr>
        <w:t xml:space="preserve">clusters the data needs to be evaluated </w:t>
      </w:r>
      <w:r w:rsidR="00204C8C">
        <w:rPr>
          <w:lang w:val="en-GB"/>
        </w:rPr>
        <w:t>using clustering algorithms such as K-Nearest-</w:t>
      </w:r>
      <w:r w:rsidR="000C5F5B">
        <w:rPr>
          <w:lang w:val="en-GB"/>
        </w:rPr>
        <w:t>Neighbour</w:t>
      </w:r>
    </w:p>
    <w:p w14:paraId="2D5A05B6" w14:textId="54B0D181" w:rsidR="00484E5F" w:rsidRDefault="00272F7B" w:rsidP="006D1A28">
      <w:pPr>
        <w:pStyle w:val="Heading2"/>
        <w:rPr>
          <w:lang w:val="en-GB"/>
        </w:rPr>
      </w:pPr>
      <w:bookmarkStart w:id="3" w:name="_Toc155704484"/>
      <w:r w:rsidRPr="79F4E6E6">
        <w:rPr>
          <w:lang w:val="en-GB"/>
        </w:rPr>
        <w:t xml:space="preserve">1.3. </w:t>
      </w:r>
      <w:r w:rsidR="006D1A28" w:rsidRPr="79F4E6E6">
        <w:rPr>
          <w:lang w:val="en-GB"/>
        </w:rPr>
        <w:t>Project Structure and Repository Structure</w:t>
      </w:r>
      <w:bookmarkEnd w:id="3"/>
    </w:p>
    <w:p w14:paraId="1A2B112F" w14:textId="6B29FA69" w:rsidR="006F48F1" w:rsidRDefault="000E516E" w:rsidP="00073B54">
      <w:pPr>
        <w:rPr>
          <w:lang w:val="en-GB"/>
        </w:rPr>
      </w:pPr>
      <w:r>
        <w:rPr>
          <w:lang w:val="en-GB"/>
        </w:rPr>
        <w:t>As one of the data scientists from the American transportation company addressing this issue</w:t>
      </w:r>
      <w:r w:rsidR="00E9659A">
        <w:rPr>
          <w:lang w:val="en-GB"/>
        </w:rPr>
        <w:t>, one must also understand the importance of a well-organized project structure</w:t>
      </w:r>
      <w:r w:rsidR="00F87A63">
        <w:rPr>
          <w:lang w:val="en-GB"/>
        </w:rPr>
        <w:t xml:space="preserve">, for collaborative </w:t>
      </w:r>
      <w:r w:rsidR="00DD5DCC">
        <w:rPr>
          <w:lang w:val="en-GB"/>
        </w:rPr>
        <w:t>endeavours</w:t>
      </w:r>
      <w:r w:rsidR="00F87A63">
        <w:rPr>
          <w:lang w:val="en-GB"/>
        </w:rPr>
        <w:t xml:space="preserve"> and reproducibility. </w:t>
      </w:r>
      <w:r w:rsidR="00C14A47">
        <w:rPr>
          <w:lang w:val="en-GB"/>
        </w:rPr>
        <w:br/>
      </w:r>
      <w:r w:rsidR="00C14A47">
        <w:rPr>
          <w:lang w:val="en-GB"/>
        </w:rPr>
        <w:br/>
        <w:t xml:space="preserve">A shared </w:t>
      </w:r>
      <w:r w:rsidR="0086725B">
        <w:rPr>
          <w:lang w:val="en-GB"/>
        </w:rPr>
        <w:t>GitHub</w:t>
      </w:r>
      <w:r w:rsidR="00C14A47">
        <w:rPr>
          <w:lang w:val="en-GB"/>
        </w:rPr>
        <w:t xml:space="preserve"> repository can help in solving the issues when working in bigger teams and complex code with different versions. </w:t>
      </w:r>
    </w:p>
    <w:p w14:paraId="161519D7" w14:textId="7DD61D32" w:rsidR="00073B54" w:rsidRDefault="00027E11" w:rsidP="00073B54">
      <w:pPr>
        <w:rPr>
          <w:lang w:val="en-GB"/>
        </w:rPr>
      </w:pPr>
      <w:r>
        <w:rPr>
          <w:lang w:val="en-GB"/>
        </w:rPr>
        <w:t>Proposed git repository structure:</w:t>
      </w:r>
    </w:p>
    <w:p w14:paraId="679069F4" w14:textId="24AC0E9D" w:rsidR="00FC26B1" w:rsidRPr="00460C98" w:rsidRDefault="00027E11" w:rsidP="00460C98">
      <w:pPr>
        <w:pStyle w:val="ListParagraph"/>
        <w:numPr>
          <w:ilvl w:val="0"/>
          <w:numId w:val="1"/>
        </w:numPr>
        <w:rPr>
          <w:lang w:val="en-GB"/>
        </w:rPr>
      </w:pPr>
      <w:r>
        <w:rPr>
          <w:lang w:val="en-GB"/>
        </w:rPr>
        <w:t xml:space="preserve">“data/” </w:t>
      </w:r>
      <w:r w:rsidR="00FC26B1">
        <w:rPr>
          <w:lang w:val="en-GB"/>
        </w:rPr>
        <w:t>–</w:t>
      </w:r>
      <w:r>
        <w:rPr>
          <w:lang w:val="en-GB"/>
        </w:rPr>
        <w:t xml:space="preserve"> </w:t>
      </w:r>
      <w:r w:rsidR="00FC26B1">
        <w:rPr>
          <w:lang w:val="en-GB"/>
        </w:rPr>
        <w:t>raw &amp; processed data files</w:t>
      </w:r>
    </w:p>
    <w:p w14:paraId="131C59C5" w14:textId="266A65F1" w:rsidR="002D6BBC" w:rsidRDefault="002D6BBC" w:rsidP="00027E11">
      <w:pPr>
        <w:pStyle w:val="ListParagraph"/>
        <w:numPr>
          <w:ilvl w:val="0"/>
          <w:numId w:val="1"/>
        </w:numPr>
        <w:rPr>
          <w:lang w:val="en-GB"/>
        </w:rPr>
      </w:pPr>
      <w:r w:rsidRPr="79F4E6E6">
        <w:rPr>
          <w:lang w:val="en-GB"/>
        </w:rPr>
        <w:t xml:space="preserve">“models/” – trained models </w:t>
      </w:r>
    </w:p>
    <w:p w14:paraId="4E99194E" w14:textId="36E87CB2" w:rsidR="002D6BBC" w:rsidRDefault="002D6BBC" w:rsidP="00027E11">
      <w:pPr>
        <w:pStyle w:val="ListParagraph"/>
        <w:numPr>
          <w:ilvl w:val="0"/>
          <w:numId w:val="1"/>
        </w:numPr>
        <w:rPr>
          <w:lang w:val="en-GB"/>
        </w:rPr>
      </w:pPr>
      <w:r w:rsidRPr="79F4E6E6">
        <w:rPr>
          <w:lang w:val="en-GB"/>
        </w:rPr>
        <w:t>“</w:t>
      </w:r>
      <w:r w:rsidR="00A42619">
        <w:rPr>
          <w:lang w:val="en-GB"/>
        </w:rPr>
        <w:t>plots</w:t>
      </w:r>
      <w:r w:rsidRPr="79F4E6E6">
        <w:rPr>
          <w:lang w:val="en-GB"/>
        </w:rPr>
        <w:t xml:space="preserve">/” </w:t>
      </w:r>
      <w:r w:rsidR="00CF3F2C" w:rsidRPr="79F4E6E6">
        <w:rPr>
          <w:lang w:val="en-GB"/>
        </w:rPr>
        <w:t>– generated visualizations</w:t>
      </w:r>
    </w:p>
    <w:p w14:paraId="2D2B47BE" w14:textId="4D07EFDF" w:rsidR="00CF3F2C" w:rsidRDefault="00CF3F2C" w:rsidP="00027E11">
      <w:pPr>
        <w:pStyle w:val="ListParagraph"/>
        <w:numPr>
          <w:ilvl w:val="0"/>
          <w:numId w:val="1"/>
        </w:numPr>
        <w:rPr>
          <w:lang w:val="en-GB"/>
        </w:rPr>
      </w:pPr>
      <w:r w:rsidRPr="79F4E6E6">
        <w:rPr>
          <w:lang w:val="en-GB"/>
        </w:rPr>
        <w:t xml:space="preserve">“docs/” </w:t>
      </w:r>
      <w:r w:rsidR="00CF1174">
        <w:rPr>
          <w:lang w:val="en-GB"/>
        </w:rPr>
        <w:t xml:space="preserve">- </w:t>
      </w:r>
      <w:r w:rsidRPr="79F4E6E6">
        <w:rPr>
          <w:lang w:val="en-GB"/>
        </w:rPr>
        <w:t>documentation and related texts</w:t>
      </w:r>
    </w:p>
    <w:p w14:paraId="1F1EFB25" w14:textId="54D2BDF4" w:rsidR="00CF1174" w:rsidRDefault="00CF1174" w:rsidP="00027E11">
      <w:pPr>
        <w:pStyle w:val="ListParagraph"/>
        <w:numPr>
          <w:ilvl w:val="0"/>
          <w:numId w:val="1"/>
        </w:numPr>
        <w:rPr>
          <w:lang w:val="en-GB"/>
        </w:rPr>
      </w:pPr>
      <w:r>
        <w:rPr>
          <w:lang w:val="en-GB"/>
        </w:rPr>
        <w:t xml:space="preserve">“maps/” – heatmaps and </w:t>
      </w:r>
      <w:r w:rsidR="00F66628">
        <w:rPr>
          <w:lang w:val="en-GB"/>
        </w:rPr>
        <w:t>maps</w:t>
      </w:r>
    </w:p>
    <w:p w14:paraId="1346B599" w14:textId="5C3109BC" w:rsidR="00413EAD" w:rsidRPr="0086725B" w:rsidRDefault="0086725B" w:rsidP="00413EAD">
      <w:pPr>
        <w:rPr>
          <w:b/>
          <w:bCs/>
          <w:lang w:val="en-GB"/>
        </w:rPr>
      </w:pPr>
      <w:r w:rsidRPr="0086725B">
        <w:rPr>
          <w:b/>
          <w:bCs/>
          <w:lang w:val="en-GB"/>
        </w:rPr>
        <w:t>GitHub URL: “</w:t>
      </w:r>
      <w:r w:rsidRPr="0086725B">
        <w:rPr>
          <w:b/>
          <w:bCs/>
          <w:lang w:val="en-GB"/>
        </w:rPr>
        <w:t>https://github.com/kmeans27/model_engineering__demand_forecasting</w:t>
      </w:r>
      <w:r w:rsidRPr="0086725B">
        <w:rPr>
          <w:b/>
          <w:bCs/>
          <w:lang w:val="en-GB"/>
        </w:rPr>
        <w:t>”</w:t>
      </w:r>
    </w:p>
    <w:p w14:paraId="7199D215" w14:textId="14B74008" w:rsidR="00484E5F" w:rsidRDefault="00484E5F" w:rsidP="00484E5F">
      <w:pPr>
        <w:pStyle w:val="Heading1"/>
      </w:pPr>
      <w:bookmarkStart w:id="4" w:name="_Toc155704485"/>
      <w:r w:rsidRPr="79F4E6E6">
        <w:rPr>
          <w:lang w:val="en-GB"/>
        </w:rPr>
        <w:t xml:space="preserve">2. </w:t>
      </w:r>
      <w:r>
        <w:t>Data Understanding</w:t>
      </w:r>
      <w:bookmarkEnd w:id="4"/>
    </w:p>
    <w:p w14:paraId="351D6DF6" w14:textId="2B7285D1" w:rsidR="00484E5F" w:rsidRDefault="00484E5F" w:rsidP="00484E5F">
      <w:pPr>
        <w:pStyle w:val="Heading2"/>
      </w:pPr>
      <w:bookmarkStart w:id="5" w:name="_Toc155704486"/>
      <w:r>
        <w:t xml:space="preserve">2.1. </w:t>
      </w:r>
      <w:r w:rsidR="000143E6">
        <w:t>Initial Data Exploration</w:t>
      </w:r>
      <w:bookmarkEnd w:id="5"/>
    </w:p>
    <w:p w14:paraId="7CDEB7AB" w14:textId="0F21F138" w:rsidR="00CB1087" w:rsidRDefault="00413EAD" w:rsidP="00CB1087">
      <w:pPr>
        <w:rPr>
          <w:lang w:val="en-GB"/>
        </w:rPr>
      </w:pPr>
      <w:r>
        <w:rPr>
          <w:lang w:val="en-GB"/>
        </w:rPr>
        <w:t xml:space="preserve">Now that the </w:t>
      </w:r>
      <w:r w:rsidR="000C5F5B">
        <w:rPr>
          <w:lang w:val="en-GB"/>
        </w:rPr>
        <w:t>GitHub</w:t>
      </w:r>
      <w:r>
        <w:rPr>
          <w:lang w:val="en-GB"/>
        </w:rPr>
        <w:t xml:space="preserve"> repository is created, we need to get a first look at the </w:t>
      </w:r>
      <w:r w:rsidR="00A331A9">
        <w:rPr>
          <w:lang w:val="en-GB"/>
        </w:rPr>
        <w:t xml:space="preserve">data. </w:t>
      </w:r>
      <w:r w:rsidR="001A00DE">
        <w:rPr>
          <w:lang w:val="en-GB"/>
        </w:rPr>
        <w:t xml:space="preserve">The data for this task, which can be downloaded from the IU website </w:t>
      </w:r>
      <w:r w:rsidR="004E5855">
        <w:rPr>
          <w:lang w:val="en-GB"/>
        </w:rPr>
        <w:t>contains the following files:</w:t>
      </w:r>
    </w:p>
    <w:p w14:paraId="2929A312" w14:textId="706376E9" w:rsidR="004E5855" w:rsidRDefault="004E5855" w:rsidP="004E5855">
      <w:pPr>
        <w:pStyle w:val="ListParagraph"/>
        <w:numPr>
          <w:ilvl w:val="0"/>
          <w:numId w:val="2"/>
        </w:numPr>
        <w:rPr>
          <w:lang w:val="en-GB"/>
        </w:rPr>
      </w:pPr>
      <w:r>
        <w:rPr>
          <w:lang w:val="en-GB"/>
        </w:rPr>
        <w:t>Apr14</w:t>
      </w:r>
      <w:r w:rsidR="00B7601D">
        <w:rPr>
          <w:lang w:val="en-GB"/>
        </w:rPr>
        <w:t>.csv</w:t>
      </w:r>
    </w:p>
    <w:p w14:paraId="04DB6958" w14:textId="04622591" w:rsidR="004E5855" w:rsidRDefault="004E5855" w:rsidP="004E5855">
      <w:pPr>
        <w:pStyle w:val="ListParagraph"/>
        <w:numPr>
          <w:ilvl w:val="0"/>
          <w:numId w:val="2"/>
        </w:numPr>
        <w:rPr>
          <w:lang w:val="en-GB"/>
        </w:rPr>
      </w:pPr>
      <w:r>
        <w:rPr>
          <w:lang w:val="en-GB"/>
        </w:rPr>
        <w:t>May14</w:t>
      </w:r>
      <w:r w:rsidR="00B7601D">
        <w:rPr>
          <w:lang w:val="en-GB"/>
        </w:rPr>
        <w:t>.csv</w:t>
      </w:r>
    </w:p>
    <w:p w14:paraId="177C5D5E" w14:textId="4447E5E5" w:rsidR="004E5855" w:rsidRDefault="004E5855" w:rsidP="004E5855">
      <w:pPr>
        <w:pStyle w:val="ListParagraph"/>
        <w:numPr>
          <w:ilvl w:val="0"/>
          <w:numId w:val="2"/>
        </w:numPr>
        <w:rPr>
          <w:lang w:val="en-GB"/>
        </w:rPr>
      </w:pPr>
      <w:r>
        <w:rPr>
          <w:lang w:val="en-GB"/>
        </w:rPr>
        <w:t>Jun14</w:t>
      </w:r>
      <w:r w:rsidR="00B7601D">
        <w:rPr>
          <w:lang w:val="en-GB"/>
        </w:rPr>
        <w:t>.csv</w:t>
      </w:r>
    </w:p>
    <w:p w14:paraId="067B14CD" w14:textId="154B6134" w:rsidR="004E5855" w:rsidRDefault="004E5855" w:rsidP="004E5855">
      <w:pPr>
        <w:pStyle w:val="ListParagraph"/>
        <w:numPr>
          <w:ilvl w:val="0"/>
          <w:numId w:val="2"/>
        </w:numPr>
        <w:rPr>
          <w:lang w:val="en-GB"/>
        </w:rPr>
      </w:pPr>
      <w:r>
        <w:rPr>
          <w:lang w:val="en-GB"/>
        </w:rPr>
        <w:t>Jul14</w:t>
      </w:r>
      <w:r w:rsidR="00B7601D">
        <w:rPr>
          <w:lang w:val="en-GB"/>
        </w:rPr>
        <w:t>.csv</w:t>
      </w:r>
    </w:p>
    <w:p w14:paraId="132A4C27" w14:textId="07DCC7A9" w:rsidR="004E5855" w:rsidRDefault="004E5855" w:rsidP="004E5855">
      <w:pPr>
        <w:pStyle w:val="ListParagraph"/>
        <w:numPr>
          <w:ilvl w:val="0"/>
          <w:numId w:val="2"/>
        </w:numPr>
        <w:rPr>
          <w:lang w:val="en-GB"/>
        </w:rPr>
      </w:pPr>
      <w:r>
        <w:rPr>
          <w:lang w:val="en-GB"/>
        </w:rPr>
        <w:t>Aug14</w:t>
      </w:r>
      <w:r w:rsidR="00B7601D">
        <w:rPr>
          <w:lang w:val="en-GB"/>
        </w:rPr>
        <w:t>.csv</w:t>
      </w:r>
    </w:p>
    <w:p w14:paraId="1221DF3E" w14:textId="3154C842" w:rsidR="004E5855" w:rsidRDefault="00B7601D" w:rsidP="004E5855">
      <w:pPr>
        <w:pStyle w:val="ListParagraph"/>
        <w:numPr>
          <w:ilvl w:val="0"/>
          <w:numId w:val="2"/>
        </w:numPr>
        <w:rPr>
          <w:lang w:val="en-GB"/>
        </w:rPr>
      </w:pPr>
      <w:r>
        <w:rPr>
          <w:lang w:val="en-GB"/>
        </w:rPr>
        <w:t>Se</w:t>
      </w:r>
      <w:r w:rsidR="00903FF8">
        <w:rPr>
          <w:lang w:val="en-GB"/>
        </w:rPr>
        <w:t>p</w:t>
      </w:r>
      <w:r>
        <w:rPr>
          <w:lang w:val="en-GB"/>
        </w:rPr>
        <w:t>14.csv</w:t>
      </w:r>
    </w:p>
    <w:p w14:paraId="25412FE1" w14:textId="75A5641E" w:rsidR="00B7601D" w:rsidRDefault="00B7601D" w:rsidP="004E5855">
      <w:pPr>
        <w:pStyle w:val="ListParagraph"/>
        <w:numPr>
          <w:ilvl w:val="0"/>
          <w:numId w:val="2"/>
        </w:numPr>
        <w:rPr>
          <w:u w:val="single"/>
          <w:lang w:val="en-GB"/>
        </w:rPr>
      </w:pPr>
      <w:r w:rsidRPr="00B7601D">
        <w:rPr>
          <w:u w:val="single"/>
          <w:lang w:val="en-GB"/>
        </w:rPr>
        <w:t>Data-on-map.py</w:t>
      </w:r>
    </w:p>
    <w:p w14:paraId="606AA165" w14:textId="05320F15" w:rsidR="00B42E15" w:rsidRDefault="00C55C47" w:rsidP="00C55C47">
      <w:pPr>
        <w:rPr>
          <w:lang w:val="en-GB"/>
        </w:rPr>
      </w:pPr>
      <w:r w:rsidRPr="00C55C47">
        <w:rPr>
          <w:lang w:val="en-GB"/>
        </w:rPr>
        <w:lastRenderedPageBreak/>
        <w:t>The data</w:t>
      </w:r>
      <w:r>
        <w:rPr>
          <w:lang w:val="en-GB"/>
        </w:rPr>
        <w:t xml:space="preserve"> for this</w:t>
      </w:r>
      <w:r w:rsidR="00B42E15">
        <w:rPr>
          <w:lang w:val="en-GB"/>
        </w:rPr>
        <w:t xml:space="preserve"> task consists of 7 files, 6 of these files are raw CSV data files in the following structure: </w:t>
      </w:r>
      <w:r w:rsidR="003D21F2">
        <w:rPr>
          <w:lang w:val="en-GB"/>
        </w:rPr>
        <w:t>“Date/Time”, “Lat”, “Lon”, “Base</w:t>
      </w:r>
      <w:r w:rsidR="000B0395">
        <w:rPr>
          <w:lang w:val="en-GB"/>
        </w:rPr>
        <w:t>”</w:t>
      </w:r>
      <w:r w:rsidR="00AF2132">
        <w:rPr>
          <w:lang w:val="en-GB"/>
        </w:rPr>
        <w:t xml:space="preserve">. After opening the apr14.csv file in excel and </w:t>
      </w:r>
      <w:r w:rsidR="003C6D60">
        <w:rPr>
          <w:lang w:val="en-GB"/>
        </w:rPr>
        <w:t>performing the text to column functionality to separate the data by columns</w:t>
      </w:r>
      <w:r w:rsidR="002D4DCB">
        <w:rPr>
          <w:lang w:val="en-GB"/>
        </w:rPr>
        <w:t xml:space="preserve"> and adding a filter on top of it, one can see that the “Base” column </w:t>
      </w:r>
      <w:r w:rsidR="00596705">
        <w:rPr>
          <w:lang w:val="en-GB"/>
        </w:rPr>
        <w:t>only has 5 different values.</w:t>
      </w:r>
      <w:r w:rsidR="00FC3035">
        <w:rPr>
          <w:lang w:val="en-GB"/>
        </w:rPr>
        <w:t xml:space="preserve"> The </w:t>
      </w:r>
      <w:r w:rsidR="00DC6FB8">
        <w:rPr>
          <w:lang w:val="en-GB"/>
        </w:rPr>
        <w:t>“Base”</w:t>
      </w:r>
      <w:r w:rsidR="00FC3035">
        <w:rPr>
          <w:lang w:val="en-GB"/>
        </w:rPr>
        <w:t xml:space="preserve"> column </w:t>
      </w:r>
      <w:r w:rsidR="00DC6FB8">
        <w:rPr>
          <w:lang w:val="en-GB"/>
        </w:rPr>
        <w:t>is an identifier for the taxi dispatching base or company.</w:t>
      </w:r>
      <w:r w:rsidR="00543529">
        <w:rPr>
          <w:lang w:val="en-GB"/>
        </w:rPr>
        <w:t xml:space="preserve"> </w:t>
      </w:r>
      <w:r w:rsidR="00F87987">
        <w:rPr>
          <w:lang w:val="en-GB"/>
        </w:rPr>
        <w:t>We can use the “Base” column in the following ways:</w:t>
      </w:r>
    </w:p>
    <w:p w14:paraId="06CADE11" w14:textId="172F39F6" w:rsidR="00F87987" w:rsidRDefault="00F87987" w:rsidP="00F87987">
      <w:pPr>
        <w:pStyle w:val="ListParagraph"/>
        <w:numPr>
          <w:ilvl w:val="0"/>
          <w:numId w:val="3"/>
        </w:numPr>
        <w:rPr>
          <w:lang w:val="en-GB"/>
        </w:rPr>
      </w:pPr>
      <w:r>
        <w:rPr>
          <w:lang w:val="en-GB"/>
        </w:rPr>
        <w:t xml:space="preserve">Categorical feature </w:t>
      </w:r>
    </w:p>
    <w:p w14:paraId="1AD1917F" w14:textId="63B0362B" w:rsidR="00370E80" w:rsidRDefault="000C5F5B" w:rsidP="00F87987">
      <w:pPr>
        <w:pStyle w:val="ListParagraph"/>
        <w:numPr>
          <w:ilvl w:val="0"/>
          <w:numId w:val="3"/>
        </w:numPr>
        <w:rPr>
          <w:lang w:val="en-GB"/>
        </w:rPr>
      </w:pPr>
      <w:r>
        <w:rPr>
          <w:lang w:val="en-GB"/>
        </w:rPr>
        <w:t>Analyse</w:t>
      </w:r>
      <w:r w:rsidR="00370E80">
        <w:rPr>
          <w:lang w:val="en-GB"/>
        </w:rPr>
        <w:t xml:space="preserve"> demand by base </w:t>
      </w:r>
    </w:p>
    <w:p w14:paraId="6FD3FFD8" w14:textId="09E4752B" w:rsidR="00FF449E" w:rsidRDefault="00FF449E" w:rsidP="00F87987">
      <w:pPr>
        <w:pStyle w:val="ListParagraph"/>
        <w:numPr>
          <w:ilvl w:val="0"/>
          <w:numId w:val="3"/>
        </w:numPr>
        <w:rPr>
          <w:lang w:val="en-GB"/>
        </w:rPr>
      </w:pPr>
      <w:r>
        <w:rPr>
          <w:lang w:val="en-GB"/>
        </w:rPr>
        <w:t>Temporal analysis by base</w:t>
      </w:r>
    </w:p>
    <w:p w14:paraId="04F5BFB8" w14:textId="084B1230" w:rsidR="00FF449E" w:rsidRDefault="00136DA9" w:rsidP="00F87987">
      <w:pPr>
        <w:pStyle w:val="ListParagraph"/>
        <w:numPr>
          <w:ilvl w:val="0"/>
          <w:numId w:val="3"/>
        </w:numPr>
        <w:rPr>
          <w:lang w:val="en-GB"/>
        </w:rPr>
      </w:pPr>
      <w:r>
        <w:rPr>
          <w:lang w:val="en-GB"/>
        </w:rPr>
        <w:t>Geospatial analysis by base</w:t>
      </w:r>
    </w:p>
    <w:p w14:paraId="61AE1A2F" w14:textId="3EE7F37E" w:rsidR="00C55C47" w:rsidRPr="00C55C47" w:rsidRDefault="0006308A" w:rsidP="00C55C47">
      <w:pPr>
        <w:rPr>
          <w:lang w:val="en-GB"/>
        </w:rPr>
      </w:pPr>
      <w:r>
        <w:rPr>
          <w:lang w:val="en-GB"/>
        </w:rPr>
        <w:t xml:space="preserve">The data-on-map.py script simply does what the name of the script says. </w:t>
      </w:r>
      <w:r w:rsidR="0056603C">
        <w:rPr>
          <w:lang w:val="en-GB"/>
        </w:rPr>
        <w:t>It uses the pandas and folio libraries to display part of the data on the map which is then saves as a</w:t>
      </w:r>
      <w:r w:rsidR="00753790">
        <w:rPr>
          <w:lang w:val="en-GB"/>
        </w:rPr>
        <w:t xml:space="preserve"> .html file.  The script also gives an overview of how many rows are in the dataset “apr14.csv” which equals to </w:t>
      </w:r>
      <w:proofErr w:type="gramStart"/>
      <w:r w:rsidR="004753B1">
        <w:rPr>
          <w:lang w:val="en-GB"/>
        </w:rPr>
        <w:t>564.516</w:t>
      </w:r>
      <w:proofErr w:type="gramEnd"/>
    </w:p>
    <w:p w14:paraId="4510336F" w14:textId="68414E8F" w:rsidR="00484E5F" w:rsidRDefault="00484E5F" w:rsidP="00484E5F">
      <w:pPr>
        <w:pStyle w:val="Heading2"/>
      </w:pPr>
      <w:bookmarkStart w:id="6" w:name="_Toc155704487"/>
      <w:r>
        <w:t xml:space="preserve">2.2. </w:t>
      </w:r>
      <w:r w:rsidR="000143E6">
        <w:t>Data Quality Assessment</w:t>
      </w:r>
      <w:bookmarkEnd w:id="6"/>
    </w:p>
    <w:p w14:paraId="066C9599" w14:textId="6BB43EF7" w:rsidR="0057253D" w:rsidRDefault="00E54836" w:rsidP="00465E42">
      <w:pPr>
        <w:rPr>
          <w:lang w:val="en-GB"/>
        </w:rPr>
      </w:pPr>
      <w:r w:rsidRPr="00E54836">
        <w:rPr>
          <w:lang w:val="en-GB"/>
        </w:rPr>
        <w:t xml:space="preserve">The data appears to be comprehensive and devoid of missing values from the perspective of data quality. With the use of the available data, </w:t>
      </w:r>
      <w:r>
        <w:rPr>
          <w:lang w:val="en-GB"/>
        </w:rPr>
        <w:t>one can</w:t>
      </w:r>
      <w:r w:rsidRPr="00E54836">
        <w:rPr>
          <w:lang w:val="en-GB"/>
        </w:rPr>
        <w:t xml:space="preserve"> identify bases with the highest or lowest demand as well as high demand regions, times, and days. However, it would have been better if there had been more columns. Demand is not primarily determined by the place or the time of day. There are more crucial aspects to </w:t>
      </w:r>
      <w:proofErr w:type="gramStart"/>
      <w:r w:rsidRPr="00E54836">
        <w:rPr>
          <w:lang w:val="en-GB"/>
        </w:rPr>
        <w:t>take into account</w:t>
      </w:r>
      <w:proofErr w:type="gramEnd"/>
      <w:r w:rsidRPr="00E54836">
        <w:rPr>
          <w:lang w:val="en-GB"/>
        </w:rPr>
        <w:t xml:space="preserve"> as well, such as:</w:t>
      </w:r>
    </w:p>
    <w:p w14:paraId="4B680B7B" w14:textId="6342AD03" w:rsidR="0057253D" w:rsidRDefault="0057253D" w:rsidP="0057253D">
      <w:pPr>
        <w:pStyle w:val="ListParagraph"/>
        <w:numPr>
          <w:ilvl w:val="0"/>
          <w:numId w:val="4"/>
        </w:numPr>
        <w:rPr>
          <w:lang w:val="en-GB"/>
        </w:rPr>
      </w:pPr>
      <w:r>
        <w:rPr>
          <w:lang w:val="en-GB"/>
        </w:rPr>
        <w:t>Weather-</w:t>
      </w:r>
      <w:r w:rsidR="00E54836">
        <w:rPr>
          <w:lang w:val="en-GB"/>
        </w:rPr>
        <w:t>related</w:t>
      </w:r>
      <w:r>
        <w:rPr>
          <w:lang w:val="en-GB"/>
        </w:rPr>
        <w:t xml:space="preserve"> (</w:t>
      </w:r>
      <w:r w:rsidR="00E54836">
        <w:rPr>
          <w:lang w:val="en-GB"/>
        </w:rPr>
        <w:t>precipitation</w:t>
      </w:r>
      <w:r>
        <w:rPr>
          <w:lang w:val="en-GB"/>
        </w:rPr>
        <w:t>, temperature)</w:t>
      </w:r>
    </w:p>
    <w:p w14:paraId="0BE0A997" w14:textId="77777777" w:rsidR="0057253D" w:rsidRDefault="0057253D" w:rsidP="0057253D">
      <w:pPr>
        <w:pStyle w:val="ListParagraph"/>
        <w:numPr>
          <w:ilvl w:val="0"/>
          <w:numId w:val="4"/>
        </w:numPr>
        <w:rPr>
          <w:lang w:val="en-GB"/>
        </w:rPr>
      </w:pPr>
      <w:r>
        <w:rPr>
          <w:lang w:val="en-GB"/>
        </w:rPr>
        <w:t>Events and holidays</w:t>
      </w:r>
    </w:p>
    <w:p w14:paraId="70BD8F92" w14:textId="77777777" w:rsidR="00DE1D84" w:rsidRDefault="00DE1D84" w:rsidP="0057253D">
      <w:pPr>
        <w:pStyle w:val="ListParagraph"/>
        <w:numPr>
          <w:ilvl w:val="0"/>
          <w:numId w:val="4"/>
        </w:numPr>
        <w:rPr>
          <w:lang w:val="en-GB"/>
        </w:rPr>
      </w:pPr>
      <w:r>
        <w:rPr>
          <w:lang w:val="en-GB"/>
        </w:rPr>
        <w:t>Socio-Economic and demographic data (income levels, age distribution)</w:t>
      </w:r>
    </w:p>
    <w:p w14:paraId="43749A5F" w14:textId="77777777" w:rsidR="00DC4B43" w:rsidRDefault="00DE1D84" w:rsidP="0057253D">
      <w:pPr>
        <w:pStyle w:val="ListParagraph"/>
        <w:numPr>
          <w:ilvl w:val="0"/>
          <w:numId w:val="4"/>
        </w:numPr>
        <w:rPr>
          <w:lang w:val="en-GB"/>
        </w:rPr>
      </w:pPr>
      <w:r>
        <w:rPr>
          <w:lang w:val="en-GB"/>
        </w:rPr>
        <w:t>Infrastructure (public transport accessibility</w:t>
      </w:r>
      <w:r w:rsidR="00DC4B43">
        <w:rPr>
          <w:lang w:val="en-GB"/>
        </w:rPr>
        <w:t>, parking availability)</w:t>
      </w:r>
    </w:p>
    <w:p w14:paraId="48C2CBD3" w14:textId="6EFCEF28" w:rsidR="00465E42" w:rsidRPr="0057253D" w:rsidRDefault="00DC4B43" w:rsidP="0057253D">
      <w:pPr>
        <w:pStyle w:val="ListParagraph"/>
        <w:numPr>
          <w:ilvl w:val="0"/>
          <w:numId w:val="4"/>
        </w:numPr>
        <w:rPr>
          <w:lang w:val="en-GB"/>
        </w:rPr>
      </w:pPr>
      <w:r>
        <w:rPr>
          <w:lang w:val="en-GB"/>
        </w:rPr>
        <w:t>Fare prices</w:t>
      </w:r>
      <w:r w:rsidR="00E877DD" w:rsidRPr="0057253D">
        <w:rPr>
          <w:lang w:val="en-GB"/>
        </w:rPr>
        <w:br/>
      </w:r>
    </w:p>
    <w:p w14:paraId="135EE6C7" w14:textId="5B5817B4" w:rsidR="00484E5F" w:rsidRDefault="00484E5F" w:rsidP="00484E5F">
      <w:pPr>
        <w:pStyle w:val="Heading1"/>
      </w:pPr>
      <w:bookmarkStart w:id="7" w:name="_Toc155704488"/>
      <w:r w:rsidRPr="79F4E6E6">
        <w:rPr>
          <w:lang w:val="en-GB"/>
        </w:rPr>
        <w:t xml:space="preserve">3. </w:t>
      </w:r>
      <w:r>
        <w:t>Data Preparation</w:t>
      </w:r>
      <w:bookmarkEnd w:id="7"/>
    </w:p>
    <w:p w14:paraId="27FEC600" w14:textId="4AC84DB0" w:rsidR="00484E5F" w:rsidRDefault="00484E5F" w:rsidP="00484E5F">
      <w:pPr>
        <w:pStyle w:val="Heading2"/>
      </w:pPr>
      <w:bookmarkStart w:id="8" w:name="_Toc155704489"/>
      <w:r>
        <w:t>3.1. Data Cleaning</w:t>
      </w:r>
      <w:bookmarkEnd w:id="8"/>
    </w:p>
    <w:p w14:paraId="73FEB21B" w14:textId="40AF22A1" w:rsidR="00484E5F" w:rsidRPr="00D50C9C" w:rsidRDefault="00484E5F" w:rsidP="00484E5F">
      <w:pPr>
        <w:pStyle w:val="Heading3"/>
        <w:rPr>
          <w:lang w:val="en-GB"/>
        </w:rPr>
      </w:pPr>
      <w:bookmarkStart w:id="9" w:name="_Toc155704490"/>
      <w:r w:rsidRPr="79F4E6E6">
        <w:rPr>
          <w:lang w:val="en-GB"/>
        </w:rPr>
        <w:t xml:space="preserve">3.1.1. </w:t>
      </w:r>
      <w:r w:rsidR="00D50C9C" w:rsidRPr="79F4E6E6">
        <w:rPr>
          <w:lang w:val="en-GB"/>
        </w:rPr>
        <w:t xml:space="preserve">Get data into right </w:t>
      </w:r>
      <w:proofErr w:type="gramStart"/>
      <w:r w:rsidR="00D50C9C" w:rsidRPr="79F4E6E6">
        <w:rPr>
          <w:lang w:val="en-GB"/>
        </w:rPr>
        <w:t>structure</w:t>
      </w:r>
      <w:bookmarkEnd w:id="9"/>
      <w:proofErr w:type="gramEnd"/>
    </w:p>
    <w:p w14:paraId="67573E2A" w14:textId="32831A02" w:rsidR="00E80D19" w:rsidRDefault="004455BF" w:rsidP="00B35E69">
      <w:r>
        <w:rPr>
          <w:lang w:val="en-GB"/>
        </w:rPr>
        <w:t xml:space="preserve">To get the data into the right structure for further analysis, </w:t>
      </w:r>
      <w:r w:rsidR="00FC7FAC">
        <w:rPr>
          <w:lang w:val="en-GB"/>
        </w:rPr>
        <w:t xml:space="preserve">one must first combine all the csv files into one single csv file – to make some first assumptions and evaluations. This can be achieved by using the python library pandas. </w:t>
      </w:r>
      <w:r w:rsidR="006B0E7F">
        <w:rPr>
          <w:lang w:val="en-GB"/>
        </w:rPr>
        <w:br/>
      </w:r>
      <w:proofErr w:type="spellStart"/>
      <w:r w:rsidR="006B0E7F" w:rsidRPr="006B0E7F">
        <w:rPr>
          <w:i/>
          <w:iCs/>
        </w:rPr>
        <w:t>df</w:t>
      </w:r>
      <w:proofErr w:type="spellEnd"/>
      <w:r w:rsidR="006B0E7F" w:rsidRPr="006B0E7F">
        <w:rPr>
          <w:i/>
          <w:iCs/>
        </w:rPr>
        <w:t xml:space="preserve"> = </w:t>
      </w:r>
      <w:proofErr w:type="spellStart"/>
      <w:proofErr w:type="gramStart"/>
      <w:r w:rsidR="006B0E7F" w:rsidRPr="006B0E7F">
        <w:rPr>
          <w:i/>
          <w:iCs/>
        </w:rPr>
        <w:t>pd.concat</w:t>
      </w:r>
      <w:proofErr w:type="spellEnd"/>
      <w:proofErr w:type="gramEnd"/>
      <w:r w:rsidR="006B0E7F" w:rsidRPr="006B0E7F">
        <w:rPr>
          <w:i/>
          <w:iCs/>
        </w:rPr>
        <w:t>((</w:t>
      </w:r>
      <w:proofErr w:type="spellStart"/>
      <w:r w:rsidR="006B0E7F" w:rsidRPr="006B0E7F">
        <w:rPr>
          <w:i/>
          <w:iCs/>
        </w:rPr>
        <w:t>pd.read_csv</w:t>
      </w:r>
      <w:proofErr w:type="spellEnd"/>
      <w:r w:rsidR="006B0E7F" w:rsidRPr="006B0E7F">
        <w:rPr>
          <w:i/>
          <w:iCs/>
        </w:rPr>
        <w:t xml:space="preserve">(file) for file in files), </w:t>
      </w:r>
      <w:proofErr w:type="spellStart"/>
      <w:r w:rsidR="006B0E7F" w:rsidRPr="006B0E7F">
        <w:rPr>
          <w:i/>
          <w:iCs/>
        </w:rPr>
        <w:t>ignore_index</w:t>
      </w:r>
      <w:proofErr w:type="spellEnd"/>
      <w:r w:rsidR="006B0E7F" w:rsidRPr="006B0E7F">
        <w:rPr>
          <w:i/>
          <w:iCs/>
        </w:rPr>
        <w:t>=True)</w:t>
      </w:r>
      <w:r w:rsidR="006B0E7F" w:rsidRPr="006B0E7F">
        <w:rPr>
          <w:i/>
          <w:iCs/>
        </w:rPr>
        <w:br/>
      </w:r>
      <w:proofErr w:type="spellStart"/>
      <w:r w:rsidR="006B0E7F" w:rsidRPr="006B0E7F">
        <w:rPr>
          <w:i/>
          <w:iCs/>
        </w:rPr>
        <w:t>df.to_csv</w:t>
      </w:r>
      <w:proofErr w:type="spellEnd"/>
      <w:r w:rsidR="006B0E7F" w:rsidRPr="006B0E7F">
        <w:rPr>
          <w:i/>
          <w:iCs/>
        </w:rPr>
        <w:t>('combined_data.csv', index=False)</w:t>
      </w:r>
    </w:p>
    <w:p w14:paraId="3BF0F860" w14:textId="1E851193" w:rsidR="006B0E7F" w:rsidRPr="006B0E7F" w:rsidRDefault="006B0E7F" w:rsidP="00B35E69">
      <w:pPr>
        <w:rPr>
          <w:lang w:val="en-GB"/>
        </w:rPr>
      </w:pPr>
      <w:r>
        <w:rPr>
          <w:lang w:val="en-GB"/>
        </w:rPr>
        <w:t xml:space="preserve">These two combine all the csv files into a new combined_data.csv file. </w:t>
      </w:r>
      <w:r w:rsidR="006C08C3">
        <w:rPr>
          <w:lang w:val="en-GB"/>
        </w:rPr>
        <w:t xml:space="preserve">One </w:t>
      </w:r>
      <w:r w:rsidR="000C5F5B">
        <w:rPr>
          <w:lang w:val="en-GB"/>
        </w:rPr>
        <w:t>cannot</w:t>
      </w:r>
      <w:r w:rsidR="006C08C3">
        <w:rPr>
          <w:lang w:val="en-GB"/>
        </w:rPr>
        <w:t xml:space="preserve"> opt for excel to achieve this because excel has a maximum date rows limit which is reached in this project. </w:t>
      </w:r>
    </w:p>
    <w:p w14:paraId="0D03BA49" w14:textId="2CE43F87" w:rsidR="00484E5F" w:rsidRDefault="00484E5F" w:rsidP="00484E5F">
      <w:pPr>
        <w:pStyle w:val="Heading3"/>
      </w:pPr>
      <w:bookmarkStart w:id="10" w:name="_Toc155704491"/>
      <w:r w:rsidRPr="79F4E6E6">
        <w:rPr>
          <w:lang w:val="en-GB"/>
        </w:rPr>
        <w:t xml:space="preserve">3.1.2. </w:t>
      </w:r>
      <w:r w:rsidR="000C5F5B">
        <w:t>Outliers’</w:t>
      </w:r>
      <w:r>
        <w:t xml:space="preserve"> detection and treatment</w:t>
      </w:r>
      <w:bookmarkEnd w:id="10"/>
    </w:p>
    <w:p w14:paraId="25A3A277" w14:textId="0DC66AEC" w:rsidR="00422664" w:rsidRPr="008A20C7" w:rsidRDefault="006C2450" w:rsidP="00422664">
      <w:pPr>
        <w:rPr>
          <w:lang w:val="en-GB"/>
        </w:rPr>
      </w:pPr>
      <w:r>
        <w:rPr>
          <w:lang w:val="en-GB"/>
        </w:rPr>
        <w:t xml:space="preserve">To keep the data as accurate as possible only the most extreme values need to be removed. </w:t>
      </w:r>
      <w:r w:rsidRPr="008A20C7">
        <w:rPr>
          <w:color w:val="FF0000"/>
          <w:lang w:val="en-GB"/>
        </w:rPr>
        <w:t>In 3.3</w:t>
      </w:r>
      <w:r w:rsidR="008A20C7">
        <w:rPr>
          <w:color w:val="FF0000"/>
          <w:lang w:val="en-GB"/>
        </w:rPr>
        <w:t xml:space="preserve"> </w:t>
      </w:r>
      <w:r w:rsidR="008A20C7">
        <w:rPr>
          <w:lang w:val="en-GB"/>
        </w:rPr>
        <w:t xml:space="preserve">one can see in the scatter plot, that some extreme values are included in this dataset. </w:t>
      </w:r>
      <w:r w:rsidR="00E27586">
        <w:rPr>
          <w:lang w:val="en-GB"/>
        </w:rPr>
        <w:t xml:space="preserve">These can be quickly filtered out by using </w:t>
      </w:r>
      <w:proofErr w:type="spellStart"/>
      <w:proofErr w:type="gramStart"/>
      <w:r w:rsidR="00E27586">
        <w:rPr>
          <w:lang w:val="en-GB"/>
        </w:rPr>
        <w:t>df.quantile</w:t>
      </w:r>
      <w:proofErr w:type="spellEnd"/>
      <w:proofErr w:type="gramEnd"/>
      <w:r w:rsidR="00E27586">
        <w:rPr>
          <w:lang w:val="en-GB"/>
        </w:rPr>
        <w:t>(%).</w:t>
      </w:r>
      <w:r w:rsidR="007E1DA2">
        <w:rPr>
          <w:lang w:val="en-GB"/>
        </w:rPr>
        <w:t xml:space="preserve"> The boundaries for latitude and longitude </w:t>
      </w:r>
      <w:r w:rsidR="00D23687">
        <w:rPr>
          <w:lang w:val="en-GB"/>
        </w:rPr>
        <w:t xml:space="preserve">are set to 0.1% and 99.9%. This removed </w:t>
      </w:r>
      <w:r w:rsidR="0063416F">
        <w:rPr>
          <w:lang w:val="en-GB"/>
        </w:rPr>
        <w:t xml:space="preserve">about </w:t>
      </w:r>
      <w:r w:rsidR="00C57A6F">
        <w:rPr>
          <w:lang w:val="en-GB"/>
        </w:rPr>
        <w:t>16.000</w:t>
      </w:r>
      <w:r w:rsidR="0063416F">
        <w:rPr>
          <w:lang w:val="en-GB"/>
        </w:rPr>
        <w:t xml:space="preserve"> rows</w:t>
      </w:r>
      <w:r w:rsidR="00716451">
        <w:rPr>
          <w:lang w:val="en-GB"/>
        </w:rPr>
        <w:t xml:space="preserve">. </w:t>
      </w:r>
      <w:r w:rsidR="0048599E">
        <w:rPr>
          <w:lang w:val="en-GB"/>
        </w:rPr>
        <w:t xml:space="preserve">This process helped </w:t>
      </w:r>
      <w:r w:rsidR="002C5E30">
        <w:rPr>
          <w:lang w:val="en-GB"/>
        </w:rPr>
        <w:t>immensely</w:t>
      </w:r>
      <w:r w:rsidR="0048599E">
        <w:rPr>
          <w:lang w:val="en-GB"/>
        </w:rPr>
        <w:t xml:space="preserve">, to focus on the most important clusters and leave out the ones with </w:t>
      </w:r>
      <w:r w:rsidR="002C5E30">
        <w:rPr>
          <w:lang w:val="en-GB"/>
        </w:rPr>
        <w:t>weak demand.</w:t>
      </w:r>
    </w:p>
    <w:p w14:paraId="630E3B63" w14:textId="77777777" w:rsidR="00484E5F" w:rsidRDefault="00484E5F" w:rsidP="00484E5F">
      <w:pPr>
        <w:pStyle w:val="Heading2"/>
      </w:pPr>
      <w:bookmarkStart w:id="11" w:name="_Toc155704492"/>
      <w:r>
        <w:lastRenderedPageBreak/>
        <w:t>3.2. Feature Engineering</w:t>
      </w:r>
      <w:bookmarkEnd w:id="11"/>
    </w:p>
    <w:p w14:paraId="34094000" w14:textId="67B09013" w:rsidR="00484E5F" w:rsidRDefault="00484E5F" w:rsidP="00484E5F">
      <w:pPr>
        <w:pStyle w:val="Heading3"/>
      </w:pPr>
      <w:bookmarkStart w:id="12" w:name="_Toc155704493"/>
      <w:r w:rsidRPr="79F4E6E6">
        <w:rPr>
          <w:lang w:val="en-GB"/>
        </w:rPr>
        <w:t xml:space="preserve">3.2.1. </w:t>
      </w:r>
      <w:r>
        <w:t>Time-based features (e.g., hour of the day, day of the week)</w:t>
      </w:r>
      <w:bookmarkEnd w:id="12"/>
    </w:p>
    <w:p w14:paraId="770E0159" w14:textId="71FFF01E" w:rsidR="00E90B78" w:rsidRDefault="00E90B78" w:rsidP="00E90B78">
      <w:pPr>
        <w:rPr>
          <w:lang w:val="en-GB"/>
        </w:rPr>
      </w:pPr>
      <w:r>
        <w:rPr>
          <w:lang w:val="en-GB"/>
        </w:rPr>
        <w:t xml:space="preserve">By </w:t>
      </w:r>
      <w:r w:rsidR="00241802">
        <w:rPr>
          <w:lang w:val="en-GB"/>
        </w:rPr>
        <w:t>breaking down the</w:t>
      </w:r>
      <w:r>
        <w:rPr>
          <w:lang w:val="en-GB"/>
        </w:rPr>
        <w:t xml:space="preserve"> </w:t>
      </w:r>
      <w:r w:rsidR="001C1AC5">
        <w:rPr>
          <w:lang w:val="en-GB"/>
        </w:rPr>
        <w:t>“Date/Time” column</w:t>
      </w:r>
      <w:r w:rsidR="00241802">
        <w:rPr>
          <w:lang w:val="en-GB"/>
        </w:rPr>
        <w:t xml:space="preserve"> into smaller units</w:t>
      </w:r>
      <w:r w:rsidR="00810860">
        <w:rPr>
          <w:lang w:val="en-GB"/>
        </w:rPr>
        <w:t xml:space="preserve"> like hour, day and month</w:t>
      </w:r>
      <w:r w:rsidR="001C1AC5">
        <w:rPr>
          <w:lang w:val="en-GB"/>
        </w:rPr>
        <w:t xml:space="preserve">, one could </w:t>
      </w:r>
      <w:r w:rsidR="00B23D48">
        <w:rPr>
          <w:lang w:val="en-GB"/>
        </w:rPr>
        <w:t>detect hourly, daily or monthly</w:t>
      </w:r>
      <w:r w:rsidR="008F68AE">
        <w:rPr>
          <w:lang w:val="en-GB"/>
        </w:rPr>
        <w:t xml:space="preserve"> (seasonal)</w:t>
      </w:r>
      <w:r w:rsidR="00B23D48">
        <w:rPr>
          <w:lang w:val="en-GB"/>
        </w:rPr>
        <w:t xml:space="preserve"> demand patterns. </w:t>
      </w:r>
      <w:r w:rsidR="006B0F2A">
        <w:rPr>
          <w:lang w:val="en-GB"/>
        </w:rPr>
        <w:t>Examples for time-based features include:</w:t>
      </w:r>
    </w:p>
    <w:p w14:paraId="534A6FDB" w14:textId="67C199FD" w:rsidR="00E12CAD" w:rsidRDefault="00E12CAD" w:rsidP="00E12CAD">
      <w:pPr>
        <w:pStyle w:val="ListParagraph"/>
        <w:numPr>
          <w:ilvl w:val="0"/>
          <w:numId w:val="6"/>
        </w:numPr>
        <w:rPr>
          <w:lang w:val="en-GB"/>
        </w:rPr>
      </w:pPr>
      <w:r w:rsidRPr="00AB5EF2">
        <w:rPr>
          <w:b/>
          <w:bCs/>
          <w:lang w:val="en-GB"/>
        </w:rPr>
        <w:t>Hourly patterns</w:t>
      </w:r>
      <w:r>
        <w:rPr>
          <w:lang w:val="en-GB"/>
        </w:rPr>
        <w:t xml:space="preserve">: </w:t>
      </w:r>
      <w:r w:rsidR="004C5CFC">
        <w:rPr>
          <w:lang w:val="en-GB"/>
        </w:rPr>
        <w:t>People living in cities</w:t>
      </w:r>
      <w:r>
        <w:rPr>
          <w:lang w:val="en-GB"/>
        </w:rPr>
        <w:t xml:space="preserve"> are rushing to their workplaces in the morning and heading back home in the evening. We would expect taxi demand to </w:t>
      </w:r>
      <w:r w:rsidR="002405A1">
        <w:rPr>
          <w:lang w:val="en-GB"/>
        </w:rPr>
        <w:t>fall during the lazy afternoon hours, between 13:00-16:0</w:t>
      </w:r>
      <w:r w:rsidR="00B538C2">
        <w:rPr>
          <w:lang w:val="en-GB"/>
        </w:rPr>
        <w:t xml:space="preserve">0. </w:t>
      </w:r>
      <w:r w:rsidR="00AB5EF2">
        <w:rPr>
          <w:lang w:val="en-GB"/>
        </w:rPr>
        <w:t>Otherwise,</w:t>
      </w:r>
      <w:r w:rsidR="00B538C2">
        <w:rPr>
          <w:lang w:val="en-GB"/>
        </w:rPr>
        <w:t xml:space="preserve"> we could expect taxi demand to surge at around 09:00 and 17:00</w:t>
      </w:r>
      <w:r w:rsidR="00AB5EF2">
        <w:rPr>
          <w:lang w:val="en-GB"/>
        </w:rPr>
        <w:t>.</w:t>
      </w:r>
      <w:r w:rsidR="00604BB9">
        <w:rPr>
          <w:lang w:val="en-GB"/>
        </w:rPr>
        <w:t xml:space="preserve"> Sunday morning between 00:00-04:00 could also see huge demand as people are heading home after a night out.</w:t>
      </w:r>
    </w:p>
    <w:p w14:paraId="1C2DDAFE" w14:textId="51EF3F4C" w:rsidR="00AB5EF2" w:rsidRDefault="00AB5EF2" w:rsidP="00E12CAD">
      <w:pPr>
        <w:pStyle w:val="ListParagraph"/>
        <w:numPr>
          <w:ilvl w:val="0"/>
          <w:numId w:val="6"/>
        </w:numPr>
        <w:rPr>
          <w:lang w:val="en-GB"/>
        </w:rPr>
      </w:pPr>
      <w:r w:rsidRPr="0032386B">
        <w:rPr>
          <w:b/>
          <w:bCs/>
          <w:lang w:val="en-GB"/>
        </w:rPr>
        <w:t>Daily &amp; Weekly Patterns</w:t>
      </w:r>
      <w:r>
        <w:rPr>
          <w:lang w:val="en-GB"/>
        </w:rPr>
        <w:t xml:space="preserve">: </w:t>
      </w:r>
      <w:r w:rsidR="00E6482C" w:rsidRPr="00E6482C">
        <w:rPr>
          <w:lang w:val="en-GB"/>
        </w:rPr>
        <w:t xml:space="preserve">The weekends can be very busy in </w:t>
      </w:r>
      <w:r w:rsidR="00E6482C">
        <w:rPr>
          <w:lang w:val="en-GB"/>
        </w:rPr>
        <w:t xml:space="preserve">big cities like New York. There will most likely be a higher demand for taxis on </w:t>
      </w:r>
      <w:r w:rsidR="004717A6">
        <w:rPr>
          <w:lang w:val="en-GB"/>
        </w:rPr>
        <w:t>Friday,</w:t>
      </w:r>
      <w:r w:rsidR="003F6AD0">
        <w:rPr>
          <w:lang w:val="en-GB"/>
        </w:rPr>
        <w:t xml:space="preserve"> when people are heading out. </w:t>
      </w:r>
      <w:r w:rsidR="00883677">
        <w:rPr>
          <w:lang w:val="en-GB"/>
        </w:rPr>
        <w:t xml:space="preserve">This also goes for Saturday, where people are not rushing to work but getting </w:t>
      </w:r>
      <w:r w:rsidR="00604BB9">
        <w:rPr>
          <w:lang w:val="en-GB"/>
        </w:rPr>
        <w:t xml:space="preserve">out in the city to experience </w:t>
      </w:r>
      <w:r w:rsidR="000C2A50">
        <w:rPr>
          <w:lang w:val="en-GB"/>
        </w:rPr>
        <w:t>the nightlife.</w:t>
      </w:r>
    </w:p>
    <w:p w14:paraId="31BBEB53" w14:textId="3013D318" w:rsidR="00CE58EC" w:rsidRPr="00E12CAD" w:rsidRDefault="00CE58EC" w:rsidP="00E12CAD">
      <w:pPr>
        <w:pStyle w:val="ListParagraph"/>
        <w:numPr>
          <w:ilvl w:val="0"/>
          <w:numId w:val="6"/>
        </w:numPr>
        <w:rPr>
          <w:lang w:val="en-GB"/>
        </w:rPr>
      </w:pPr>
      <w:r w:rsidRPr="0032386B">
        <w:rPr>
          <w:b/>
          <w:bCs/>
          <w:lang w:val="en-GB"/>
        </w:rPr>
        <w:t>Seasonal Variations</w:t>
      </w:r>
      <w:r w:rsidR="005E43AD">
        <w:rPr>
          <w:lang w:val="en-GB"/>
        </w:rPr>
        <w:t xml:space="preserve">: </w:t>
      </w:r>
      <w:r w:rsidR="000C2A50" w:rsidRPr="000C2A50">
        <w:rPr>
          <w:lang w:val="en-GB"/>
        </w:rPr>
        <w:t xml:space="preserve">People may choose to use </w:t>
      </w:r>
      <w:r w:rsidR="000C2A50">
        <w:rPr>
          <w:lang w:val="en-GB"/>
        </w:rPr>
        <w:t>taxis</w:t>
      </w:r>
      <w:r w:rsidR="000C2A50" w:rsidRPr="000C2A50">
        <w:rPr>
          <w:lang w:val="en-GB"/>
        </w:rPr>
        <w:t xml:space="preserve"> on chilly winter evenings rather than </w:t>
      </w:r>
      <w:r w:rsidR="000C2A50">
        <w:rPr>
          <w:lang w:val="en-GB"/>
        </w:rPr>
        <w:t>face</w:t>
      </w:r>
      <w:r w:rsidR="000C2A50" w:rsidRPr="000C2A50">
        <w:rPr>
          <w:lang w:val="en-GB"/>
        </w:rPr>
        <w:t xml:space="preserve"> the weather since they are more comfortable indoors. In contrast, demand may decline in the summer when people choose to enjoy the sun by riding or walking. Nevertheless, because this course does not offer a full year's worth of data, it may be quite difficult to identify the seasonal </w:t>
      </w:r>
      <w:r w:rsidR="00E34987">
        <w:rPr>
          <w:lang w:val="en-GB"/>
        </w:rPr>
        <w:t>variations</w:t>
      </w:r>
      <w:r w:rsidR="000C2A50" w:rsidRPr="000C2A50">
        <w:rPr>
          <w:lang w:val="en-GB"/>
        </w:rPr>
        <w:t>.</w:t>
      </w:r>
    </w:p>
    <w:p w14:paraId="61E8FD37" w14:textId="5B41B819" w:rsidR="00484E5F" w:rsidRDefault="00484E5F" w:rsidP="00484E5F">
      <w:pPr>
        <w:pStyle w:val="Heading3"/>
      </w:pPr>
      <w:bookmarkStart w:id="13" w:name="_Toc155704494"/>
      <w:r w:rsidRPr="79F4E6E6">
        <w:rPr>
          <w:lang w:val="en-GB"/>
        </w:rPr>
        <w:t xml:space="preserve">3.2.2. </w:t>
      </w:r>
      <w:r>
        <w:t>Geographical features (e.g., latitude and longitude)</w:t>
      </w:r>
      <w:bookmarkEnd w:id="13"/>
    </w:p>
    <w:p w14:paraId="59C1EE34" w14:textId="0E133983" w:rsidR="00C96C57" w:rsidRDefault="005B21C3" w:rsidP="006D09E0">
      <w:pPr>
        <w:rPr>
          <w:lang w:val="en-GB"/>
        </w:rPr>
      </w:pPr>
      <w:r>
        <w:rPr>
          <w:lang w:val="en-GB"/>
        </w:rPr>
        <w:t xml:space="preserve">Latitude and longitude can be </w:t>
      </w:r>
      <w:r w:rsidR="000C5F5B">
        <w:rPr>
          <w:lang w:val="en-GB"/>
        </w:rPr>
        <w:t>analysed</w:t>
      </w:r>
      <w:r w:rsidR="001F6497">
        <w:rPr>
          <w:lang w:val="en-GB"/>
        </w:rPr>
        <w:t xml:space="preserve"> in different ways to detect high or similar regions of demand:</w:t>
      </w:r>
    </w:p>
    <w:p w14:paraId="36D2B872" w14:textId="30E01450" w:rsidR="00466452" w:rsidRPr="00E71EF8" w:rsidRDefault="00466452" w:rsidP="00E71EF8">
      <w:pPr>
        <w:pStyle w:val="ListParagraph"/>
        <w:numPr>
          <w:ilvl w:val="0"/>
          <w:numId w:val="7"/>
        </w:numPr>
        <w:rPr>
          <w:lang w:val="en-GB"/>
        </w:rPr>
      </w:pPr>
      <w:r w:rsidRPr="001F6497">
        <w:rPr>
          <w:b/>
          <w:bCs/>
          <w:lang w:val="en-GB"/>
        </w:rPr>
        <w:t>Clustering using Latitude and Longitude</w:t>
      </w:r>
      <w:r w:rsidR="00E71EF8">
        <w:rPr>
          <w:lang w:val="en-GB"/>
        </w:rPr>
        <w:t xml:space="preserve">: By implementing clustering </w:t>
      </w:r>
      <w:r w:rsidR="00BB2954">
        <w:rPr>
          <w:lang w:val="en-GB"/>
        </w:rPr>
        <w:t>algorithms such as K-Nearest-</w:t>
      </w:r>
      <w:r w:rsidR="000C5F5B">
        <w:rPr>
          <w:lang w:val="en-GB"/>
        </w:rPr>
        <w:t>Neighbour</w:t>
      </w:r>
      <w:r w:rsidR="00BB2954">
        <w:rPr>
          <w:lang w:val="en-GB"/>
        </w:rPr>
        <w:t xml:space="preserve"> on our latitude and longitude data, we can identify areas with </w:t>
      </w:r>
      <w:r w:rsidR="009155CB">
        <w:rPr>
          <w:lang w:val="en-GB"/>
        </w:rPr>
        <w:t>similar demand, which can be used to identify these hotspots of taxi activity.</w:t>
      </w:r>
    </w:p>
    <w:p w14:paraId="3ED7D30B" w14:textId="4A9810C9" w:rsidR="006D09E0" w:rsidRPr="00466452" w:rsidRDefault="00466452" w:rsidP="00466452">
      <w:pPr>
        <w:pStyle w:val="ListParagraph"/>
        <w:numPr>
          <w:ilvl w:val="0"/>
          <w:numId w:val="7"/>
        </w:numPr>
        <w:rPr>
          <w:lang w:val="en-GB"/>
        </w:rPr>
      </w:pPr>
      <w:r w:rsidRPr="001F6497">
        <w:rPr>
          <w:b/>
          <w:bCs/>
          <w:lang w:val="en-GB"/>
        </w:rPr>
        <w:t>Distance to important Landmarks</w:t>
      </w:r>
      <w:r w:rsidR="00EC1225">
        <w:rPr>
          <w:lang w:val="en-GB"/>
        </w:rPr>
        <w:t>: Major city hubs can be magnets for taxi demand. Areas like the central park on a sunny day can surge taxi demand</w:t>
      </w:r>
      <w:r w:rsidR="00234D0D">
        <w:rPr>
          <w:lang w:val="en-GB"/>
        </w:rPr>
        <w:t xml:space="preserve"> even more on days of popular events. </w:t>
      </w:r>
      <w:r w:rsidR="00897C6A">
        <w:rPr>
          <w:lang w:val="en-GB"/>
        </w:rPr>
        <w:t>One may estimate the potential demand pull these landmarks may have by computing the haversine distance</w:t>
      </w:r>
      <w:r w:rsidR="00A76B09">
        <w:rPr>
          <w:lang w:val="en-GB"/>
        </w:rPr>
        <w:t xml:space="preserve"> to these landmarks.</w:t>
      </w:r>
      <w:r w:rsidR="008602DA" w:rsidRPr="00466452">
        <w:rPr>
          <w:lang w:val="en-GB"/>
        </w:rPr>
        <w:br/>
      </w:r>
    </w:p>
    <w:p w14:paraId="4247102E" w14:textId="77777777" w:rsidR="00484E5F" w:rsidRDefault="00484E5F" w:rsidP="00484E5F">
      <w:pPr>
        <w:pStyle w:val="Heading2"/>
      </w:pPr>
      <w:bookmarkStart w:id="14" w:name="_Toc155704495"/>
      <w:r>
        <w:lastRenderedPageBreak/>
        <w:t>3.3. Data Visualization</w:t>
      </w:r>
      <w:bookmarkEnd w:id="14"/>
    </w:p>
    <w:p w14:paraId="3B448F73" w14:textId="0C19537D" w:rsidR="00484E5F" w:rsidRDefault="00484E5F" w:rsidP="00484E5F">
      <w:pPr>
        <w:pStyle w:val="Heading3"/>
      </w:pPr>
      <w:bookmarkStart w:id="15" w:name="_Toc155704496"/>
      <w:r w:rsidRPr="79F4E6E6">
        <w:rPr>
          <w:lang w:val="en-GB"/>
        </w:rPr>
        <w:t xml:space="preserve">3.3.1. </w:t>
      </w:r>
      <w:r>
        <w:t>Distribution of taxi demand over time</w:t>
      </w:r>
      <w:bookmarkEnd w:id="15"/>
    </w:p>
    <w:p w14:paraId="64D54C69" w14:textId="53E5E3C5" w:rsidR="002360D5" w:rsidRDefault="0062371B" w:rsidP="002360D5">
      <w:r>
        <w:rPr>
          <w:noProof/>
        </w:rPr>
        <w:drawing>
          <wp:inline distT="0" distB="0" distL="0" distR="0" wp14:anchorId="355FEDA2" wp14:editId="0A9AFDFF">
            <wp:extent cx="5731510" cy="4585335"/>
            <wp:effectExtent l="0" t="0" r="2540" b="5715"/>
            <wp:docPr id="1061937031" name="Picture 6" descr="A blue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37031" name="Picture 6" descr="A blue and white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0F8C2849" w14:textId="433FBAEA" w:rsidR="0062371B" w:rsidRPr="0062371B" w:rsidRDefault="00915FBF" w:rsidP="002360D5">
      <w:pPr>
        <w:rPr>
          <w:lang w:val="en-GB"/>
        </w:rPr>
      </w:pPr>
      <w:r>
        <w:rPr>
          <w:lang w:val="en-GB"/>
        </w:rPr>
        <w:t xml:space="preserve">This scatter plot provides a basic visualization of taxi pickup location distribution on latitude and longitude. </w:t>
      </w:r>
      <w:r w:rsidR="00AF38B7">
        <w:rPr>
          <w:lang w:val="en-GB"/>
        </w:rPr>
        <w:t>This is the original dataset so no extreme values have been removed</w:t>
      </w:r>
      <w:r w:rsidR="005272F9">
        <w:rPr>
          <w:lang w:val="en-GB"/>
        </w:rPr>
        <w:t xml:space="preserve"> to better demonstrate the full point of view.</w:t>
      </w:r>
    </w:p>
    <w:p w14:paraId="7EE18106" w14:textId="77777777" w:rsidR="0062371B" w:rsidRPr="002360D5" w:rsidRDefault="0062371B" w:rsidP="002360D5"/>
    <w:p w14:paraId="5ABBD32F" w14:textId="4D412852" w:rsidR="00112A21" w:rsidRDefault="00B55698" w:rsidP="00112A21">
      <w:r>
        <w:rPr>
          <w:noProof/>
        </w:rPr>
        <w:lastRenderedPageBreak/>
        <w:drawing>
          <wp:inline distT="0" distB="0" distL="0" distR="0" wp14:anchorId="57B4A76E" wp14:editId="55531779">
            <wp:extent cx="5731510" cy="2865755"/>
            <wp:effectExtent l="0" t="0" r="2540" b="0"/>
            <wp:docPr id="704707027"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07027" name="Picture 1" descr="A graph of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2087231" w14:textId="69066906" w:rsidR="00B55698" w:rsidRDefault="00B60AED" w:rsidP="00112A21">
      <w:pPr>
        <w:rPr>
          <w:lang w:val="en-GB"/>
        </w:rPr>
      </w:pPr>
      <w:r>
        <w:rPr>
          <w:lang w:val="en-GB"/>
        </w:rPr>
        <w:t xml:space="preserve">By looking at this plot, </w:t>
      </w:r>
      <w:r w:rsidR="00330604">
        <w:rPr>
          <w:lang w:val="en-GB"/>
        </w:rPr>
        <w:t>one</w:t>
      </w:r>
      <w:r>
        <w:rPr>
          <w:lang w:val="en-GB"/>
        </w:rPr>
        <w:t xml:space="preserve"> can </w:t>
      </w:r>
      <w:r w:rsidR="0060354B">
        <w:rPr>
          <w:lang w:val="en-GB"/>
        </w:rPr>
        <w:t xml:space="preserve">clearly confirm some of the assumptions made earlier. Taxi demand peaks </w:t>
      </w:r>
      <w:r w:rsidR="00D4365B">
        <w:rPr>
          <w:lang w:val="en-GB"/>
        </w:rPr>
        <w:t xml:space="preserve">at 17 o’clock </w:t>
      </w:r>
      <w:r w:rsidR="00F33758">
        <w:rPr>
          <w:lang w:val="en-GB"/>
        </w:rPr>
        <w:t xml:space="preserve">and the demand is noticeably higher in the evening than in the morning. </w:t>
      </w:r>
      <w:r w:rsidR="00AF73B3">
        <w:rPr>
          <w:lang w:val="en-GB"/>
        </w:rPr>
        <w:t>Also,</w:t>
      </w:r>
      <w:r w:rsidR="000C5F5B">
        <w:rPr>
          <w:lang w:val="en-GB"/>
        </w:rPr>
        <w:t xml:space="preserve"> between</w:t>
      </w:r>
      <w:r w:rsidR="00A851C8">
        <w:rPr>
          <w:lang w:val="en-GB"/>
        </w:rPr>
        <w:t xml:space="preserve"> 7 and 8 o’clock demand is also high because people are rushing to work.</w:t>
      </w:r>
    </w:p>
    <w:p w14:paraId="795AF206" w14:textId="77777777" w:rsidR="00431848" w:rsidRDefault="00431848" w:rsidP="00112A21">
      <w:pPr>
        <w:rPr>
          <w:lang w:val="en-GB"/>
        </w:rPr>
      </w:pPr>
    </w:p>
    <w:p w14:paraId="7BE7DF8D" w14:textId="2ACE79B2" w:rsidR="00431848" w:rsidRDefault="00431848" w:rsidP="00112A21">
      <w:pPr>
        <w:rPr>
          <w:lang w:val="en-GB"/>
        </w:rPr>
      </w:pPr>
      <w:r>
        <w:rPr>
          <w:noProof/>
          <w:lang w:val="en-GB"/>
        </w:rPr>
        <w:drawing>
          <wp:inline distT="0" distB="0" distL="0" distR="0" wp14:anchorId="4E1F7762" wp14:editId="6ECAC4B8">
            <wp:extent cx="5731510" cy="2865755"/>
            <wp:effectExtent l="0" t="0" r="2540" b="0"/>
            <wp:docPr id="1145327436"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27436" name="Picture 2" descr="A graph of blu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5CE9F6C" w14:textId="29CA0136" w:rsidR="00431848" w:rsidRDefault="00177229" w:rsidP="00112A21">
      <w:pPr>
        <w:rPr>
          <w:lang w:val="en-GB"/>
        </w:rPr>
      </w:pPr>
      <w:r>
        <w:rPr>
          <w:lang w:val="en-GB"/>
        </w:rPr>
        <w:t xml:space="preserve">By observing </w:t>
      </w:r>
      <w:r w:rsidR="00B13AC8">
        <w:rPr>
          <w:lang w:val="en-GB"/>
        </w:rPr>
        <w:t>the weekly distribution, one can see that the most demand is on Thursday across all 6 months included in this dataset</w:t>
      </w:r>
      <w:r w:rsidR="00E55D2D">
        <w:rPr>
          <w:lang w:val="en-GB"/>
        </w:rPr>
        <w:t>, but demand on Friday is almost as high. Sunday has the least demand</w:t>
      </w:r>
      <w:r w:rsidR="000505CA">
        <w:rPr>
          <w:lang w:val="en-GB"/>
        </w:rPr>
        <w:t>.</w:t>
      </w:r>
    </w:p>
    <w:p w14:paraId="43FFC0F0" w14:textId="77777777" w:rsidR="005507FB" w:rsidRDefault="005507FB" w:rsidP="00112A21">
      <w:pPr>
        <w:rPr>
          <w:lang w:val="en-GB"/>
        </w:rPr>
      </w:pPr>
    </w:p>
    <w:p w14:paraId="2E15D9F6" w14:textId="2F409127" w:rsidR="005507FB" w:rsidRDefault="005507FB" w:rsidP="00112A21">
      <w:pPr>
        <w:rPr>
          <w:lang w:val="en-GB"/>
        </w:rPr>
      </w:pPr>
      <w:r>
        <w:rPr>
          <w:noProof/>
          <w:lang w:val="en-GB"/>
        </w:rPr>
        <w:lastRenderedPageBreak/>
        <w:drawing>
          <wp:inline distT="0" distB="0" distL="0" distR="0" wp14:anchorId="5B0D5052" wp14:editId="5593C902">
            <wp:extent cx="5731510" cy="2865755"/>
            <wp:effectExtent l="0" t="0" r="2540" b="0"/>
            <wp:docPr id="937638525" name="Picture 3"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38525" name="Picture 3" descr="A graph of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86959CF" w14:textId="18E932D9" w:rsidR="00950893" w:rsidRPr="00E93513" w:rsidRDefault="000C5F5B" w:rsidP="00950893">
      <w:pPr>
        <w:rPr>
          <w:lang w:val="en-GB"/>
        </w:rPr>
      </w:pPr>
      <w:r>
        <w:rPr>
          <w:lang w:val="en-GB"/>
        </w:rPr>
        <w:t>Analysing</w:t>
      </w:r>
      <w:r w:rsidR="00C4030D">
        <w:rPr>
          <w:lang w:val="en-GB"/>
        </w:rPr>
        <w:t xml:space="preserve"> the monthly distribution, one cannot identify any other trends than that demand increases over time.</w:t>
      </w:r>
    </w:p>
    <w:p w14:paraId="43668945" w14:textId="1F865188" w:rsidR="00484E5F" w:rsidRDefault="00484E5F" w:rsidP="00484E5F">
      <w:pPr>
        <w:pStyle w:val="Heading1"/>
      </w:pPr>
      <w:bookmarkStart w:id="16" w:name="_Toc155704497"/>
      <w:r w:rsidRPr="79F4E6E6">
        <w:rPr>
          <w:lang w:val="en-GB"/>
        </w:rPr>
        <w:t xml:space="preserve">4. </w:t>
      </w:r>
      <w:proofErr w:type="spellStart"/>
      <w:r>
        <w:t>Modeling</w:t>
      </w:r>
      <w:bookmarkEnd w:id="16"/>
      <w:proofErr w:type="spellEnd"/>
    </w:p>
    <w:p w14:paraId="4FACEEC9" w14:textId="77777777" w:rsidR="00484E5F" w:rsidRDefault="00484E5F" w:rsidP="00484E5F">
      <w:pPr>
        <w:pStyle w:val="Heading2"/>
      </w:pPr>
      <w:bookmarkStart w:id="17" w:name="_Toc155704498"/>
      <w:r>
        <w:t>4.1. Clustering Approach</w:t>
      </w:r>
      <w:bookmarkEnd w:id="17"/>
    </w:p>
    <w:p w14:paraId="1DD92105" w14:textId="676328B1" w:rsidR="00D679F1" w:rsidRPr="00D679F1" w:rsidRDefault="00D6389D" w:rsidP="00D679F1">
      <w:pPr>
        <w:rPr>
          <w:lang w:val="en-GB"/>
        </w:rPr>
      </w:pPr>
      <w:r>
        <w:rPr>
          <w:lang w:val="en-GB"/>
        </w:rPr>
        <w:t xml:space="preserve">The task description states that we can use any clustering algorithm. The script also suggests </w:t>
      </w:r>
      <w:r w:rsidR="00CB4C9E">
        <w:rPr>
          <w:lang w:val="en-GB"/>
        </w:rPr>
        <w:t>using</w:t>
      </w:r>
      <w:r>
        <w:rPr>
          <w:lang w:val="en-GB"/>
        </w:rPr>
        <w:t xml:space="preserve"> the </w:t>
      </w:r>
      <w:r w:rsidR="00CB4C9E">
        <w:rPr>
          <w:lang w:val="en-GB"/>
        </w:rPr>
        <w:t>K</w:t>
      </w:r>
      <w:r>
        <w:rPr>
          <w:lang w:val="en-GB"/>
        </w:rPr>
        <w:t>-</w:t>
      </w:r>
      <w:r w:rsidR="00CB4C9E">
        <w:rPr>
          <w:lang w:val="en-GB"/>
        </w:rPr>
        <w:t>N</w:t>
      </w:r>
      <w:r>
        <w:rPr>
          <w:lang w:val="en-GB"/>
        </w:rPr>
        <w:t>earest-</w:t>
      </w:r>
      <w:r w:rsidR="00CB4C9E">
        <w:rPr>
          <w:lang w:val="en-GB"/>
        </w:rPr>
        <w:t>Neighbour</w:t>
      </w:r>
      <w:r>
        <w:rPr>
          <w:lang w:val="en-GB"/>
        </w:rPr>
        <w:t xml:space="preserve"> clustering algorithm, but </w:t>
      </w:r>
      <w:r w:rsidR="00DB696E">
        <w:rPr>
          <w:lang w:val="en-GB"/>
        </w:rPr>
        <w:t xml:space="preserve">the algorithms is </w:t>
      </w:r>
      <w:r w:rsidR="001F1CA9">
        <w:rPr>
          <w:lang w:val="en-GB"/>
        </w:rPr>
        <w:t xml:space="preserve">often used for classification and regression tasks, not for clustering. </w:t>
      </w:r>
      <w:r w:rsidR="00CB4C9E">
        <w:rPr>
          <w:lang w:val="en-GB"/>
        </w:rPr>
        <w:t>So,</w:t>
      </w:r>
      <w:r w:rsidR="001F1CA9">
        <w:rPr>
          <w:lang w:val="en-GB"/>
        </w:rPr>
        <w:t xml:space="preserve"> for this reason, </w:t>
      </w:r>
      <w:r w:rsidR="00655724">
        <w:rPr>
          <w:lang w:val="en-GB"/>
        </w:rPr>
        <w:t>the k-means algorithm is used for this task.</w:t>
      </w:r>
    </w:p>
    <w:p w14:paraId="2A249C6B" w14:textId="38F4D999" w:rsidR="00484E5F" w:rsidRDefault="00484E5F" w:rsidP="00484E5F">
      <w:pPr>
        <w:pStyle w:val="Heading3"/>
      </w:pPr>
      <w:bookmarkStart w:id="18" w:name="_Toc155704499"/>
      <w:r w:rsidRPr="79F4E6E6">
        <w:rPr>
          <w:lang w:val="en-GB"/>
        </w:rPr>
        <w:t xml:space="preserve">4.1.1. </w:t>
      </w:r>
      <w:r>
        <w:t>K-</w:t>
      </w:r>
      <w:r w:rsidR="00432E6A" w:rsidRPr="79F4E6E6">
        <w:rPr>
          <w:lang w:val="en-GB"/>
        </w:rPr>
        <w:t>Means</w:t>
      </w:r>
      <w:r>
        <w:t xml:space="preserve"> Clustering</w:t>
      </w:r>
      <w:bookmarkEnd w:id="18"/>
    </w:p>
    <w:p w14:paraId="2B0F3B32" w14:textId="0A3EE8DC" w:rsidR="000B37A9" w:rsidRPr="00522D98" w:rsidRDefault="00522D98" w:rsidP="00432E6A">
      <w:pPr>
        <w:rPr>
          <w:lang w:val="en-GB"/>
        </w:rPr>
      </w:pPr>
      <w:r>
        <w:rPr>
          <w:lang w:val="en-GB"/>
        </w:rPr>
        <w:t xml:space="preserve">To use the </w:t>
      </w:r>
      <w:r w:rsidR="00484015">
        <w:rPr>
          <w:lang w:val="en-GB"/>
        </w:rPr>
        <w:t>k-means algorithm in python, the scikit-learn library can be used.</w:t>
      </w:r>
      <w:r w:rsidR="00000471">
        <w:rPr>
          <w:lang w:val="en-GB"/>
        </w:rPr>
        <w:t xml:space="preserve"> </w:t>
      </w:r>
      <w:r w:rsidR="000B37A9">
        <w:rPr>
          <w:lang w:val="en-GB"/>
        </w:rPr>
        <w:br/>
      </w:r>
      <w:r w:rsidR="000B37A9" w:rsidRPr="000B37A9">
        <w:rPr>
          <w:i/>
          <w:iCs/>
          <w:lang w:val="en-GB"/>
        </w:rPr>
        <w:t xml:space="preserve">from </w:t>
      </w:r>
      <w:proofErr w:type="spellStart"/>
      <w:proofErr w:type="gramStart"/>
      <w:r w:rsidR="000B37A9" w:rsidRPr="000B37A9">
        <w:rPr>
          <w:i/>
          <w:iCs/>
          <w:lang w:val="en-GB"/>
        </w:rPr>
        <w:t>sklearn.cluster</w:t>
      </w:r>
      <w:proofErr w:type="spellEnd"/>
      <w:proofErr w:type="gramEnd"/>
      <w:r w:rsidR="000B37A9" w:rsidRPr="000B37A9">
        <w:rPr>
          <w:i/>
          <w:iCs/>
          <w:lang w:val="en-GB"/>
        </w:rPr>
        <w:t xml:space="preserve"> import </w:t>
      </w:r>
      <w:proofErr w:type="spellStart"/>
      <w:r w:rsidR="000B37A9" w:rsidRPr="000B37A9">
        <w:rPr>
          <w:i/>
          <w:iCs/>
          <w:lang w:val="en-GB"/>
        </w:rPr>
        <w:t>KMeans</w:t>
      </w:r>
      <w:proofErr w:type="spellEnd"/>
      <w:r w:rsidR="005A10FD">
        <w:rPr>
          <w:lang w:val="en-GB"/>
        </w:rPr>
        <w:br/>
      </w:r>
      <w:r w:rsidR="005A10FD">
        <w:rPr>
          <w:lang w:val="en-GB"/>
        </w:rPr>
        <w:br/>
        <w:t>But before</w:t>
      </w:r>
      <w:r w:rsidR="006C0372">
        <w:rPr>
          <w:lang w:val="en-GB"/>
        </w:rPr>
        <w:t xml:space="preserve"> clustering the dataset and continuing with the training of the regression model, the </w:t>
      </w:r>
      <w:r w:rsidR="005026D0">
        <w:rPr>
          <w:lang w:val="en-GB"/>
        </w:rPr>
        <w:t xml:space="preserve">numbers of clusters must be defined. To find the optimal numbers of clusters </w:t>
      </w:r>
      <w:r w:rsidR="00A924C9">
        <w:rPr>
          <w:lang w:val="en-GB"/>
        </w:rPr>
        <w:t xml:space="preserve">the elbow method can be used. </w:t>
      </w:r>
    </w:p>
    <w:p w14:paraId="599185DE" w14:textId="75204C07" w:rsidR="00484E5F" w:rsidRDefault="00484E5F" w:rsidP="00484E5F">
      <w:pPr>
        <w:pStyle w:val="Heading3"/>
      </w:pPr>
      <w:bookmarkStart w:id="19" w:name="_Toc155704500"/>
      <w:r w:rsidRPr="79F4E6E6">
        <w:rPr>
          <w:lang w:val="en-GB"/>
        </w:rPr>
        <w:t xml:space="preserve">4.1.2. </w:t>
      </w:r>
      <w:r>
        <w:t>Determining the Number of Clusters</w:t>
      </w:r>
      <w:bookmarkEnd w:id="19"/>
    </w:p>
    <w:p w14:paraId="23B7A42F" w14:textId="71EE0CC4" w:rsidR="00BF5EE4" w:rsidRDefault="00BF5EE4" w:rsidP="00BF5EE4">
      <w:pPr>
        <w:rPr>
          <w:lang w:val="en-GB"/>
        </w:rPr>
      </w:pPr>
      <w:r>
        <w:rPr>
          <w:lang w:val="en-GB"/>
        </w:rPr>
        <w:t xml:space="preserve">The elbow method runs k-means clustering on the dataset for a range of values(k), then computes the sum of squared distances from each point to its classified </w:t>
      </w:r>
      <w:r w:rsidR="00CB4C9E">
        <w:rPr>
          <w:lang w:val="en-GB"/>
        </w:rPr>
        <w:t>centre</w:t>
      </w:r>
      <w:r>
        <w:rPr>
          <w:lang w:val="en-GB"/>
        </w:rPr>
        <w:t xml:space="preserve">. </w:t>
      </w:r>
      <w:proofErr w:type="spellStart"/>
      <w:proofErr w:type="gramStart"/>
      <w:r>
        <w:rPr>
          <w:lang w:val="en-GB"/>
        </w:rPr>
        <w:t xml:space="preserve">As  </w:t>
      </w:r>
      <w:r w:rsidRPr="00CB4C9E">
        <w:rPr>
          <w:b/>
          <w:bCs/>
          <w:lang w:val="en-GB"/>
        </w:rPr>
        <w:t>k</w:t>
      </w:r>
      <w:proofErr w:type="spellEnd"/>
      <w:proofErr w:type="gramEnd"/>
      <w:r>
        <w:rPr>
          <w:lang w:val="en-GB"/>
        </w:rPr>
        <w:t xml:space="preserve"> increases, the sum of squared distances tends to zero. The goal is to find a small value for k, that has a low sum of squared distances.</w:t>
      </w:r>
    </w:p>
    <w:p w14:paraId="0C1BDB45" w14:textId="1B9395E4" w:rsidR="00BF5EE4" w:rsidRDefault="00BF5EE4" w:rsidP="00BF5EE4">
      <w:pPr>
        <w:rPr>
          <w:lang w:val="en-GB"/>
        </w:rPr>
      </w:pPr>
      <w:r>
        <w:rPr>
          <w:noProof/>
          <w:lang w:val="en-GB"/>
        </w:rPr>
        <w:lastRenderedPageBreak/>
        <w:drawing>
          <wp:inline distT="0" distB="0" distL="0" distR="0" wp14:anchorId="07EA1423" wp14:editId="4F7FFFF5">
            <wp:extent cx="5731510" cy="2865755"/>
            <wp:effectExtent l="0" t="0" r="2540" b="0"/>
            <wp:docPr id="891168092" name="Picture 4" descr="A graph of a number of circulatory clav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68092" name="Picture 4" descr="A graph of a number of circulatory clavic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B6CF671" w14:textId="3CDF1347" w:rsidR="00BF5EE4" w:rsidRPr="00BF5EE4" w:rsidRDefault="00BF5EE4" w:rsidP="00BF5EE4">
      <w:pPr>
        <w:rPr>
          <w:lang w:val="en-GB"/>
        </w:rPr>
      </w:pPr>
      <w:r>
        <w:rPr>
          <w:lang w:val="en-GB"/>
        </w:rPr>
        <w:t>Looks like the best number of clusters is k=6, according to this visualization. But the result is not perfectly clear. K = 3 also states a clear decline in sum of squares within cluster, but the sum of squares within a cluster would be too high</w:t>
      </w:r>
      <w:r w:rsidR="00A3789E">
        <w:rPr>
          <w:lang w:val="en-GB"/>
        </w:rPr>
        <w:t>, which is not what we want to achieve in this implementation</w:t>
      </w:r>
      <w:r w:rsidR="00476BE6">
        <w:rPr>
          <w:lang w:val="en-GB"/>
        </w:rPr>
        <w:t>,</w:t>
      </w:r>
      <w:r>
        <w:rPr>
          <w:lang w:val="en-GB"/>
        </w:rPr>
        <w:t xml:space="preserve"> so 6 clusters </w:t>
      </w:r>
      <w:r w:rsidR="00CB4C9E">
        <w:rPr>
          <w:lang w:val="en-GB"/>
        </w:rPr>
        <w:t>seem</w:t>
      </w:r>
      <w:r>
        <w:rPr>
          <w:lang w:val="en-GB"/>
        </w:rPr>
        <w:t xml:space="preserve"> promising.</w:t>
      </w:r>
    </w:p>
    <w:p w14:paraId="3EC97D0D" w14:textId="7B07439F" w:rsidR="00484E5F" w:rsidRDefault="00484E5F" w:rsidP="00484E5F">
      <w:pPr>
        <w:pStyle w:val="Heading3"/>
      </w:pPr>
      <w:bookmarkStart w:id="20" w:name="_Toc155704501"/>
      <w:r w:rsidRPr="79F4E6E6">
        <w:rPr>
          <w:lang w:val="en-GB"/>
        </w:rPr>
        <w:lastRenderedPageBreak/>
        <w:t xml:space="preserve">4.1.3. </w:t>
      </w:r>
      <w:r>
        <w:t>Cluster Visualization</w:t>
      </w:r>
      <w:bookmarkEnd w:id="20"/>
    </w:p>
    <w:p w14:paraId="51D9ABD9" w14:textId="77777777" w:rsidR="00BF5EE4" w:rsidRDefault="00BF5EE4" w:rsidP="00BF5EE4">
      <w:pPr>
        <w:rPr>
          <w:lang w:val="en-GB"/>
        </w:rPr>
      </w:pPr>
      <w:r>
        <w:rPr>
          <w:lang w:val="en-GB"/>
        </w:rPr>
        <w:br/>
      </w:r>
      <w:r>
        <w:rPr>
          <w:noProof/>
          <w:lang w:val="en-GB"/>
        </w:rPr>
        <w:drawing>
          <wp:inline distT="0" distB="0" distL="0" distR="0" wp14:anchorId="429982B5" wp14:editId="16383E3C">
            <wp:extent cx="5731510" cy="4776258"/>
            <wp:effectExtent l="0" t="0" r="2540" b="5715"/>
            <wp:docPr id="1666980957" name="Picture 5" descr="A colorful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80957" name="Picture 5" descr="A colorful chart with numbers and symbo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4776258"/>
                    </a:xfrm>
                    <a:prstGeom prst="rect">
                      <a:avLst/>
                    </a:prstGeom>
                  </pic:spPr>
                </pic:pic>
              </a:graphicData>
            </a:graphic>
          </wp:inline>
        </w:drawing>
      </w:r>
    </w:p>
    <w:p w14:paraId="1F9B7309" w14:textId="2EDA9D78" w:rsidR="00BF5EE4" w:rsidRPr="00BF5EE4" w:rsidRDefault="00BF5EE4" w:rsidP="00BF5EE4">
      <w:pPr>
        <w:rPr>
          <w:lang w:val="en-GB"/>
        </w:rPr>
      </w:pPr>
      <w:r>
        <w:rPr>
          <w:lang w:val="en-GB"/>
        </w:rPr>
        <w:t xml:space="preserve">Here is the clustering result for </w:t>
      </w:r>
      <w:proofErr w:type="gramStart"/>
      <w:r>
        <w:rPr>
          <w:lang w:val="en-GB"/>
        </w:rPr>
        <w:t>a number of</w:t>
      </w:r>
      <w:proofErr w:type="gramEnd"/>
      <w:r>
        <w:rPr>
          <w:lang w:val="en-GB"/>
        </w:rPr>
        <w:t xml:space="preserve"> 6 clusters. </w:t>
      </w:r>
      <w:r w:rsidR="00FC53E2">
        <w:rPr>
          <w:lang w:val="en-GB"/>
        </w:rPr>
        <w:t>As we determined by the elbow method before</w:t>
      </w:r>
      <w:r w:rsidR="00266F24">
        <w:rPr>
          <w:lang w:val="en-GB"/>
        </w:rPr>
        <w:t xml:space="preserve">, that 6 clusters would be the most effective approach for this exact task. </w:t>
      </w:r>
      <w:r>
        <w:rPr>
          <w:lang w:val="en-GB"/>
        </w:rPr>
        <w:t>This looks very informative</w:t>
      </w:r>
      <w:r w:rsidR="009022FA">
        <w:rPr>
          <w:lang w:val="en-GB"/>
        </w:rPr>
        <w:t>, as the cluster are clearly divided into straight lines</w:t>
      </w:r>
      <w:r w:rsidR="001C6211">
        <w:rPr>
          <w:lang w:val="en-GB"/>
        </w:rPr>
        <w:t xml:space="preserve">. 4 of these clusters are </w:t>
      </w:r>
      <w:r w:rsidR="00A164A8">
        <w:rPr>
          <w:lang w:val="en-GB"/>
        </w:rPr>
        <w:t>covering big areas, whereas two cover more dense areas (purple, red)</w:t>
      </w:r>
      <w:r w:rsidR="009C7949">
        <w:rPr>
          <w:lang w:val="en-GB"/>
        </w:rPr>
        <w:t>.</w:t>
      </w:r>
    </w:p>
    <w:p w14:paraId="52CF28AC" w14:textId="77777777" w:rsidR="00484E5F" w:rsidRDefault="00484E5F" w:rsidP="00484E5F">
      <w:pPr>
        <w:pStyle w:val="Heading2"/>
      </w:pPr>
      <w:bookmarkStart w:id="21" w:name="_Toc155704502"/>
      <w:r>
        <w:t>4.2. Regression Models</w:t>
      </w:r>
      <w:bookmarkEnd w:id="21"/>
    </w:p>
    <w:p w14:paraId="160204B7" w14:textId="7105F114" w:rsidR="00B347B1" w:rsidRPr="00CE00A4" w:rsidRDefault="00423E18" w:rsidP="00794CDE">
      <w:pPr>
        <w:rPr>
          <w:lang w:val="en-GB"/>
        </w:rPr>
      </w:pPr>
      <w:r w:rsidRPr="00423E18">
        <w:rPr>
          <w:lang w:val="en-GB"/>
        </w:rPr>
        <w:t xml:space="preserve">Before training the regression models, it is important to have the data aggregated to reflect the average demand (vehicle count) for each cluster per hour. This pre-processing procedure simplifies the complicated dataset into a format that is easier to handle for predictive </w:t>
      </w:r>
      <w:r w:rsidRPr="00423E18">
        <w:rPr>
          <w:lang w:val="en-GB"/>
        </w:rPr>
        <w:t>modelling</w:t>
      </w:r>
      <w:r w:rsidRPr="00423E18">
        <w:rPr>
          <w:lang w:val="en-GB"/>
        </w:rPr>
        <w:t xml:space="preserve">. </w:t>
      </w:r>
      <w:r w:rsidR="00B347B1" w:rsidRPr="00B347B1">
        <w:rPr>
          <w:lang w:val="en-GB"/>
        </w:rPr>
        <w:t xml:space="preserve">Effective data </w:t>
      </w:r>
      <w:r w:rsidR="00566BF7">
        <w:rPr>
          <w:lang w:val="en-GB"/>
        </w:rPr>
        <w:t>aggregation</w:t>
      </w:r>
      <w:r w:rsidR="00B347B1" w:rsidRPr="00B347B1">
        <w:rPr>
          <w:lang w:val="en-GB"/>
        </w:rPr>
        <w:t xml:space="preserve"> is </w:t>
      </w:r>
      <w:r w:rsidR="00566BF7">
        <w:rPr>
          <w:lang w:val="en-GB"/>
        </w:rPr>
        <w:t xml:space="preserve">achieved by using </w:t>
      </w:r>
      <w:r w:rsidR="00CB4C9E" w:rsidRPr="00B347B1">
        <w:rPr>
          <w:lang w:val="en-GB"/>
        </w:rPr>
        <w:t>the</w:t>
      </w:r>
      <w:r w:rsidR="00CB4C9E">
        <w:rPr>
          <w:lang w:val="en-GB"/>
        </w:rPr>
        <w:t xml:space="preserve">” </w:t>
      </w:r>
      <w:proofErr w:type="spellStart"/>
      <w:r w:rsidR="00CB4C9E">
        <w:rPr>
          <w:lang w:val="en-GB"/>
        </w:rPr>
        <w:t>groupby</w:t>
      </w:r>
      <w:proofErr w:type="spellEnd"/>
      <w:r w:rsidR="00AC225B">
        <w:rPr>
          <w:lang w:val="en-GB"/>
        </w:rPr>
        <w:t>”</w:t>
      </w:r>
      <w:r w:rsidR="00B347B1" w:rsidRPr="00B347B1">
        <w:rPr>
          <w:lang w:val="en-GB"/>
        </w:rPr>
        <w:t xml:space="preserve"> function from the </w:t>
      </w:r>
      <w:proofErr w:type="gramStart"/>
      <w:r w:rsidR="00B347B1" w:rsidRPr="00B347B1">
        <w:rPr>
          <w:lang w:val="en-GB"/>
        </w:rPr>
        <w:t>pandas</w:t>
      </w:r>
      <w:proofErr w:type="gramEnd"/>
      <w:r w:rsidR="00B347B1" w:rsidRPr="00B347B1">
        <w:rPr>
          <w:lang w:val="en-GB"/>
        </w:rPr>
        <w:t xml:space="preserve"> library</w:t>
      </w:r>
      <w:r w:rsidR="00566BF7">
        <w:rPr>
          <w:lang w:val="en-GB"/>
        </w:rPr>
        <w:t>.</w:t>
      </w:r>
    </w:p>
    <w:p w14:paraId="70583D3A" w14:textId="6DD5FEBA" w:rsidR="00484E5F" w:rsidRDefault="00484E5F" w:rsidP="00484E5F">
      <w:pPr>
        <w:pStyle w:val="Heading3"/>
      </w:pPr>
      <w:bookmarkStart w:id="22" w:name="_Toc155704503"/>
      <w:r w:rsidRPr="79F4E6E6">
        <w:rPr>
          <w:lang w:val="en-GB"/>
        </w:rPr>
        <w:t xml:space="preserve">4.2.1. </w:t>
      </w:r>
      <w:r>
        <w:t>Model selection (e.g., linear regression, decision trees, etc.)</w:t>
      </w:r>
      <w:bookmarkEnd w:id="22"/>
    </w:p>
    <w:p w14:paraId="5466E474" w14:textId="49338782" w:rsidR="00E20F52" w:rsidRDefault="004B5714" w:rsidP="004B5714">
      <w:pPr>
        <w:rPr>
          <w:lang w:val="en-GB"/>
        </w:rPr>
      </w:pPr>
      <w:r w:rsidRPr="004B5714">
        <w:rPr>
          <w:lang w:val="en-GB"/>
        </w:rPr>
        <w:t xml:space="preserve">It's crucial to choose the right regression algorithm. Several factors led to the selection of the </w:t>
      </w:r>
      <w:proofErr w:type="spellStart"/>
      <w:r w:rsidRPr="004B5714">
        <w:rPr>
          <w:lang w:val="en-GB"/>
        </w:rPr>
        <w:t>RandomForestRegressor</w:t>
      </w:r>
      <w:proofErr w:type="spellEnd"/>
      <w:r w:rsidRPr="004B5714">
        <w:rPr>
          <w:lang w:val="en-GB"/>
        </w:rPr>
        <w:t>:</w:t>
      </w:r>
    </w:p>
    <w:p w14:paraId="54069D10" w14:textId="00A4FC12" w:rsidR="005A5EB0" w:rsidRPr="00E20F52" w:rsidRDefault="005A5EB0" w:rsidP="00E20F52">
      <w:pPr>
        <w:pStyle w:val="ListParagraph"/>
        <w:numPr>
          <w:ilvl w:val="0"/>
          <w:numId w:val="14"/>
        </w:numPr>
        <w:rPr>
          <w:lang w:val="en-GB"/>
        </w:rPr>
      </w:pPr>
      <w:r w:rsidRPr="00E20F52">
        <w:rPr>
          <w:lang w:val="en-GB"/>
        </w:rPr>
        <w:t>It's well-suited for capturing the non-linear relationships that are characteristic of demand data, where time and location variables interact in complex ways.</w:t>
      </w:r>
    </w:p>
    <w:p w14:paraId="5E8539EC" w14:textId="6D349286" w:rsidR="005A5EB0" w:rsidRPr="005A5EB0" w:rsidRDefault="005A5EB0" w:rsidP="005A5EB0">
      <w:pPr>
        <w:pStyle w:val="ListParagraph"/>
        <w:numPr>
          <w:ilvl w:val="0"/>
          <w:numId w:val="8"/>
        </w:numPr>
        <w:rPr>
          <w:lang w:val="en-GB"/>
        </w:rPr>
      </w:pPr>
      <w:proofErr w:type="spellStart"/>
      <w:r w:rsidRPr="005A5EB0">
        <w:rPr>
          <w:lang w:val="en-GB"/>
        </w:rPr>
        <w:t>RandomForest</w:t>
      </w:r>
      <w:proofErr w:type="spellEnd"/>
      <w:r w:rsidRPr="005A5EB0">
        <w:rPr>
          <w:lang w:val="en-GB"/>
        </w:rPr>
        <w:t xml:space="preserve"> requires minimal preprocessing, which is advantageous given the nature of </w:t>
      </w:r>
      <w:r w:rsidR="00B11AC5">
        <w:rPr>
          <w:lang w:val="en-GB"/>
        </w:rPr>
        <w:t>the</w:t>
      </w:r>
      <w:r w:rsidRPr="005A5EB0">
        <w:rPr>
          <w:lang w:val="en-GB"/>
        </w:rPr>
        <w:t xml:space="preserve"> taxi dataset.</w:t>
      </w:r>
    </w:p>
    <w:p w14:paraId="0431C5BF" w14:textId="0398BE74" w:rsidR="00484E5F" w:rsidRDefault="00484E5F" w:rsidP="00484E5F">
      <w:pPr>
        <w:pStyle w:val="Heading3"/>
      </w:pPr>
      <w:bookmarkStart w:id="23" w:name="_Toc155704504"/>
      <w:r w:rsidRPr="79F4E6E6">
        <w:rPr>
          <w:lang w:val="en-GB"/>
        </w:rPr>
        <w:lastRenderedPageBreak/>
        <w:t xml:space="preserve">4.2.2. </w:t>
      </w:r>
      <w:r>
        <w:t>Training a Regression Model per Cluster</w:t>
      </w:r>
      <w:bookmarkEnd w:id="23"/>
    </w:p>
    <w:p w14:paraId="5B0C6A7F" w14:textId="457B89F9" w:rsidR="007C3909" w:rsidRDefault="007C3909" w:rsidP="007C3909">
      <w:r>
        <w:t xml:space="preserve">To estimate </w:t>
      </w:r>
      <w:r w:rsidR="005E70F2">
        <w:rPr>
          <w:lang w:val="en-GB"/>
        </w:rPr>
        <w:t>the average_</w:t>
      </w:r>
      <w:r>
        <w:t>demand, the data must be aggregated</w:t>
      </w:r>
      <w:r w:rsidR="00115AAD">
        <w:rPr>
          <w:lang w:val="en-GB"/>
        </w:rPr>
        <w:t xml:space="preserve"> again</w:t>
      </w:r>
      <w:r>
        <w:t xml:space="preserve"> before the model is trained. The features "Cluster" and "Hour" are </w:t>
      </w:r>
      <w:r w:rsidR="005E70F2">
        <w:rPr>
          <w:lang w:val="en-GB"/>
        </w:rPr>
        <w:t>used</w:t>
      </w:r>
      <w:r>
        <w:t xml:space="preserve"> in this stage in accordance with the task description.</w:t>
      </w:r>
    </w:p>
    <w:p w14:paraId="065E7D28" w14:textId="482637D0" w:rsidR="007C3909" w:rsidRDefault="007C3909" w:rsidP="007C3909">
      <w:proofErr w:type="gramStart"/>
      <w:r>
        <w:t>In order to</w:t>
      </w:r>
      <w:proofErr w:type="gramEnd"/>
      <w:r>
        <w:t xml:space="preserve"> prevent overfitting and guarantee the generalizability of the model, the dataset was then divided using an 80-20 train-test ratio. This splitting </w:t>
      </w:r>
      <w:r w:rsidR="00B25DB5">
        <w:rPr>
          <w:lang w:val="en-GB"/>
        </w:rPr>
        <w:t>is achieved by using the</w:t>
      </w:r>
      <w:r>
        <w:t xml:space="preserve"> "</w:t>
      </w:r>
      <w:proofErr w:type="spellStart"/>
      <w:r>
        <w:t>train_test_split</w:t>
      </w:r>
      <w:proofErr w:type="spellEnd"/>
      <w:r>
        <w:t>" method</w:t>
      </w:r>
      <w:r w:rsidR="00A14FDB">
        <w:rPr>
          <w:lang w:val="en-GB"/>
        </w:rPr>
        <w:t xml:space="preserve"> from </w:t>
      </w:r>
      <w:proofErr w:type="spellStart"/>
      <w:proofErr w:type="gramStart"/>
      <w:r w:rsidR="00A14FDB">
        <w:rPr>
          <w:lang w:val="en-GB"/>
        </w:rPr>
        <w:t>sklearn.model</w:t>
      </w:r>
      <w:proofErr w:type="gramEnd"/>
      <w:r w:rsidR="00A14FDB">
        <w:rPr>
          <w:lang w:val="en-GB"/>
        </w:rPr>
        <w:t>_selection</w:t>
      </w:r>
      <w:proofErr w:type="spellEnd"/>
      <w:r>
        <w:t>.</w:t>
      </w:r>
    </w:p>
    <w:p w14:paraId="4B6E1CEA" w14:textId="3AD5D368" w:rsidR="007C3909" w:rsidRPr="007C3909" w:rsidRDefault="007C3909" w:rsidP="007C3909">
      <w:r>
        <w:t xml:space="preserve">After initializing the </w:t>
      </w:r>
      <w:proofErr w:type="spellStart"/>
      <w:r>
        <w:t>RandomForestRegressor</w:t>
      </w:r>
      <w:proofErr w:type="spellEnd"/>
      <w:r>
        <w:t xml:space="preserve"> from </w:t>
      </w:r>
      <w:proofErr w:type="spellStart"/>
      <w:proofErr w:type="gramStart"/>
      <w:r>
        <w:t>sklearn.ensemble</w:t>
      </w:r>
      <w:proofErr w:type="spellEnd"/>
      <w:proofErr w:type="gramEnd"/>
      <w:r>
        <w:t xml:space="preserve">, the model is </w:t>
      </w:r>
      <w:r w:rsidR="00C41EF0">
        <w:rPr>
          <w:lang w:val="en-GB"/>
        </w:rPr>
        <w:t>trained</w:t>
      </w:r>
      <w:r>
        <w:t xml:space="preserve"> and predictions are made using the</w:t>
      </w:r>
      <w:r w:rsidR="00C41EF0">
        <w:rPr>
          <w:lang w:val="en-GB"/>
        </w:rPr>
        <w:t xml:space="preserve"> </w:t>
      </w:r>
      <w:r>
        <w:t>.fit() and</w:t>
      </w:r>
      <w:r w:rsidR="00C41EF0">
        <w:rPr>
          <w:lang w:val="en-GB"/>
        </w:rPr>
        <w:t xml:space="preserve"> </w:t>
      </w:r>
      <w:r>
        <w:t>.predict() methods.</w:t>
      </w:r>
    </w:p>
    <w:p w14:paraId="1FFE25AB" w14:textId="030B92C6" w:rsidR="00484E5F" w:rsidRDefault="00484E5F" w:rsidP="00484E5F">
      <w:pPr>
        <w:pStyle w:val="Heading1"/>
      </w:pPr>
      <w:bookmarkStart w:id="24" w:name="_Toc155704505"/>
      <w:r w:rsidRPr="79F4E6E6">
        <w:rPr>
          <w:lang w:val="en-GB"/>
        </w:rPr>
        <w:t xml:space="preserve">5. </w:t>
      </w:r>
      <w:r>
        <w:t>Evaluation</w:t>
      </w:r>
      <w:bookmarkEnd w:id="24"/>
    </w:p>
    <w:p w14:paraId="616591D9" w14:textId="4715CA77" w:rsidR="00B52186" w:rsidRDefault="00895163" w:rsidP="79F4E6E6">
      <w:pPr>
        <w:rPr>
          <w:lang w:val="en-GB"/>
        </w:rPr>
      </w:pPr>
      <w:r w:rsidRPr="00895163">
        <w:rPr>
          <w:lang w:val="en-GB"/>
        </w:rPr>
        <w:t xml:space="preserve">Before </w:t>
      </w:r>
      <w:r w:rsidR="00CE5AA7">
        <w:rPr>
          <w:lang w:val="en-GB"/>
        </w:rPr>
        <w:t xml:space="preserve">deploying </w:t>
      </w:r>
      <w:r w:rsidR="00CE5AA7" w:rsidRPr="00895163">
        <w:rPr>
          <w:lang w:val="en-GB"/>
        </w:rPr>
        <w:t>a</w:t>
      </w:r>
      <w:r w:rsidRPr="00895163">
        <w:rPr>
          <w:lang w:val="en-GB"/>
        </w:rPr>
        <w:t xml:space="preserve"> model to </w:t>
      </w:r>
      <w:r w:rsidR="00CE5AA7">
        <w:rPr>
          <w:lang w:val="en-GB"/>
        </w:rPr>
        <w:t xml:space="preserve">production to </w:t>
      </w:r>
      <w:r w:rsidRPr="00895163">
        <w:rPr>
          <w:lang w:val="en-GB"/>
        </w:rPr>
        <w:t xml:space="preserve">provide predictions for a real-world use case, it must first be evaluated. </w:t>
      </w:r>
      <w:r w:rsidR="00CE5AA7">
        <w:rPr>
          <w:lang w:val="en-GB"/>
        </w:rPr>
        <w:t xml:space="preserve">Metrics like the mean squared error (MSE) and the coefficient of determination (R) are useful to determine a </w:t>
      </w:r>
      <w:proofErr w:type="gramStart"/>
      <w:r w:rsidR="00CE5AA7">
        <w:rPr>
          <w:lang w:val="en-GB"/>
        </w:rPr>
        <w:t>models</w:t>
      </w:r>
      <w:proofErr w:type="gramEnd"/>
      <w:r w:rsidR="00CE5AA7">
        <w:rPr>
          <w:lang w:val="en-GB"/>
        </w:rPr>
        <w:t xml:space="preserve"> accuracy and reliability</w:t>
      </w:r>
    </w:p>
    <w:p w14:paraId="128B47D1" w14:textId="4AC77879" w:rsidR="4F8ABED2" w:rsidRDefault="4F8ABED2" w:rsidP="79F4E6E6">
      <w:pPr>
        <w:rPr>
          <w:lang w:val="en-GB"/>
        </w:rPr>
      </w:pPr>
      <w:r w:rsidRPr="79F4E6E6">
        <w:rPr>
          <w:lang w:val="en-GB"/>
        </w:rPr>
        <w:t>The results are as follows:</w:t>
      </w:r>
    </w:p>
    <w:p w14:paraId="29EB2BE0" w14:textId="4A3A2762" w:rsidR="4F8ABED2" w:rsidRDefault="4F8ABED2" w:rsidP="79F4E6E6">
      <w:pPr>
        <w:pStyle w:val="ListParagraph"/>
        <w:numPr>
          <w:ilvl w:val="0"/>
          <w:numId w:val="9"/>
        </w:numPr>
        <w:rPr>
          <w:lang w:val="en-GB"/>
        </w:rPr>
      </w:pPr>
      <w:r w:rsidRPr="79F4E6E6">
        <w:rPr>
          <w:b/>
          <w:bCs/>
          <w:lang w:val="en-GB"/>
        </w:rPr>
        <w:t>Mean Squared Error: 65119024</w:t>
      </w:r>
      <w:r>
        <w:br/>
      </w:r>
      <w:r w:rsidR="00390DB6">
        <w:rPr>
          <w:lang w:val="en-GB"/>
        </w:rPr>
        <w:t xml:space="preserve">A mean squared error which analyses a </w:t>
      </w:r>
      <w:r w:rsidR="00CB1488">
        <w:rPr>
          <w:lang w:val="en-GB"/>
        </w:rPr>
        <w:t>column</w:t>
      </w:r>
      <w:r w:rsidR="00390DB6">
        <w:rPr>
          <w:lang w:val="en-GB"/>
        </w:rPr>
        <w:t xml:space="preserve"> which is in the thousands </w:t>
      </w:r>
      <w:r w:rsidR="00766C37">
        <w:rPr>
          <w:lang w:val="en-GB"/>
        </w:rPr>
        <w:t>does not indicate that much</w:t>
      </w:r>
      <w:r w:rsidR="00CB1488">
        <w:rPr>
          <w:lang w:val="en-GB"/>
        </w:rPr>
        <w:t xml:space="preserve"> but nevertheless the mean squared error is quite high.</w:t>
      </w:r>
    </w:p>
    <w:p w14:paraId="43332833" w14:textId="346FA512" w:rsidR="4F8ABED2" w:rsidRDefault="4F8ABED2" w:rsidP="79F4E6E6">
      <w:pPr>
        <w:pStyle w:val="ListParagraph"/>
        <w:numPr>
          <w:ilvl w:val="0"/>
          <w:numId w:val="9"/>
        </w:numPr>
        <w:rPr>
          <w:lang w:val="en-GB"/>
        </w:rPr>
      </w:pPr>
      <w:r w:rsidRPr="79F4E6E6">
        <w:rPr>
          <w:b/>
          <w:bCs/>
        </w:rPr>
        <w:t>R² score</w:t>
      </w:r>
      <w:r w:rsidRPr="79F4E6E6">
        <w:rPr>
          <w:b/>
          <w:bCs/>
          <w:lang w:val="en-GB"/>
        </w:rPr>
        <w:t>: 0.955*</w:t>
      </w:r>
      <w:r>
        <w:br/>
      </w:r>
      <w:r w:rsidRPr="79F4E6E6">
        <w:rPr>
          <w:lang w:val="en-GB"/>
        </w:rPr>
        <w:t xml:space="preserve">An </w:t>
      </w:r>
      <w:r>
        <w:t>R² score</w:t>
      </w:r>
      <w:r w:rsidRPr="79F4E6E6">
        <w:rPr>
          <w:lang w:val="en-GB"/>
        </w:rPr>
        <w:t xml:space="preserve"> of 0.955 indicates about 95,5% of the variability in the predicted variable</w:t>
      </w:r>
      <w:r w:rsidR="006B7730">
        <w:rPr>
          <w:lang w:val="en-GB"/>
        </w:rPr>
        <w:t>.</w:t>
      </w:r>
      <w:r w:rsidR="006B7730">
        <w:rPr>
          <w:lang w:val="en-GB"/>
        </w:rPr>
        <w:br/>
      </w:r>
      <w:r w:rsidR="006B7730" w:rsidRPr="006B7730">
        <w:rPr>
          <w:lang w:val="en-GB"/>
        </w:rPr>
        <w:t>the model is performing well,</w:t>
      </w:r>
      <w:r w:rsidR="00FC6E97">
        <w:rPr>
          <w:lang w:val="en-GB"/>
        </w:rPr>
        <w:t xml:space="preserve"> however</w:t>
      </w:r>
      <w:r w:rsidR="006B7730" w:rsidRPr="006B7730">
        <w:rPr>
          <w:lang w:val="en-GB"/>
        </w:rPr>
        <w:t xml:space="preserve"> it's also possible that the model just matches the training set of data well.</w:t>
      </w:r>
    </w:p>
    <w:p w14:paraId="638CEE0F" w14:textId="43B29E82" w:rsidR="79F4E6E6" w:rsidRDefault="79F4E6E6" w:rsidP="79F4E6E6"/>
    <w:p w14:paraId="44367221" w14:textId="1F854CA2" w:rsidR="00484E5F" w:rsidRDefault="00484E5F" w:rsidP="00484E5F">
      <w:pPr>
        <w:pStyle w:val="Heading2"/>
      </w:pPr>
      <w:bookmarkStart w:id="25" w:name="_Toc155704506"/>
      <w:r>
        <w:t xml:space="preserve">5.1. </w:t>
      </w:r>
      <w:r w:rsidR="15B55E15">
        <w:t>Parameter Tuning and Feature Enhancements</w:t>
      </w:r>
      <w:bookmarkEnd w:id="25"/>
    </w:p>
    <w:p w14:paraId="50DD553A" w14:textId="37DFD5BE" w:rsidR="00484E5F" w:rsidRDefault="15B55E15" w:rsidP="79F4E6E6">
      <w:pPr>
        <w:rPr>
          <w:lang w:val="en-GB"/>
        </w:rPr>
      </w:pPr>
      <w:r w:rsidRPr="79F4E6E6">
        <w:rPr>
          <w:lang w:val="en-GB"/>
        </w:rPr>
        <w:t>As for parameter tuning, it looks like the random forest regressor has already found quite suitable parameters for the dataset, to further increase the models accuracy one could use more than just the “cluster” and “hour” features for predicting the average demand.</w:t>
      </w:r>
      <w:r w:rsidR="00484E5F">
        <w:br/>
      </w:r>
      <w:r w:rsidR="00484E5F">
        <w:br/>
      </w:r>
      <w:r w:rsidRPr="79F4E6E6">
        <w:rPr>
          <w:lang w:val="en-GB"/>
        </w:rPr>
        <w:t>In the data quality evaluation above, is already mentioned which features could be used to make the model as accurate as possible, but these features requires new dataset outside of the tasks directory. Some features one could implement nevertheless:</w:t>
      </w:r>
    </w:p>
    <w:p w14:paraId="7D23529D" w14:textId="77777777" w:rsidR="00484E5F" w:rsidRDefault="15B55E15" w:rsidP="79F4E6E6">
      <w:pPr>
        <w:pStyle w:val="ListParagraph"/>
        <w:numPr>
          <w:ilvl w:val="0"/>
          <w:numId w:val="10"/>
        </w:numPr>
        <w:rPr>
          <w:lang w:val="en-GB"/>
        </w:rPr>
      </w:pPr>
      <w:r w:rsidRPr="79F4E6E6">
        <w:rPr>
          <w:lang w:val="en-GB"/>
        </w:rPr>
        <w:t xml:space="preserve">Day of week </w:t>
      </w:r>
    </w:p>
    <w:p w14:paraId="090A4306" w14:textId="2E136F44" w:rsidR="00484E5F" w:rsidRDefault="15B55E15" w:rsidP="79F4E6E6">
      <w:pPr>
        <w:pStyle w:val="ListParagraph"/>
        <w:numPr>
          <w:ilvl w:val="1"/>
          <w:numId w:val="10"/>
        </w:numPr>
        <w:rPr>
          <w:lang w:val="en-GB"/>
        </w:rPr>
      </w:pPr>
      <w:r w:rsidRPr="79F4E6E6">
        <w:rPr>
          <w:lang w:val="en-GB"/>
        </w:rPr>
        <w:t>Weekdays</w:t>
      </w:r>
    </w:p>
    <w:p w14:paraId="45CE77C7" w14:textId="270F6756" w:rsidR="00484E5F" w:rsidRDefault="15B55E15" w:rsidP="79F4E6E6">
      <w:pPr>
        <w:pStyle w:val="ListParagraph"/>
        <w:numPr>
          <w:ilvl w:val="1"/>
          <w:numId w:val="10"/>
        </w:numPr>
        <w:rPr>
          <w:lang w:val="en-GB"/>
        </w:rPr>
      </w:pPr>
      <w:r w:rsidRPr="79F4E6E6">
        <w:rPr>
          <w:lang w:val="en-GB"/>
        </w:rPr>
        <w:t>Weekends</w:t>
      </w:r>
    </w:p>
    <w:p w14:paraId="3D3DCE19" w14:textId="154D1B57" w:rsidR="00484E5F" w:rsidRDefault="15B55E15" w:rsidP="79F4E6E6">
      <w:pPr>
        <w:pStyle w:val="ListParagraph"/>
        <w:numPr>
          <w:ilvl w:val="0"/>
          <w:numId w:val="10"/>
        </w:numPr>
        <w:rPr>
          <w:lang w:val="en-GB"/>
        </w:rPr>
      </w:pPr>
      <w:r w:rsidRPr="79F4E6E6">
        <w:rPr>
          <w:lang w:val="en-GB"/>
        </w:rPr>
        <w:t>Month (Seasonal variations)</w:t>
      </w:r>
    </w:p>
    <w:p w14:paraId="73F7C14C" w14:textId="55B8790F" w:rsidR="00484E5F" w:rsidRPr="00E93513" w:rsidRDefault="15B55E15" w:rsidP="00E93513">
      <w:pPr>
        <w:rPr>
          <w:lang w:val="en-GB"/>
        </w:rPr>
      </w:pPr>
      <w:r w:rsidRPr="79F4E6E6">
        <w:rPr>
          <w:lang w:val="en-GB"/>
        </w:rPr>
        <w:t xml:space="preserve">Before the feature set for training the model only included the “hour” and “cluster” column. Training the model based on these two features resulted in a MSE </w:t>
      </w:r>
      <w:r w:rsidR="00CB4C9E" w:rsidRPr="79F4E6E6">
        <w:rPr>
          <w:lang w:val="en-GB"/>
        </w:rPr>
        <w:t>of:</w:t>
      </w:r>
      <w:r w:rsidRPr="79F4E6E6">
        <w:rPr>
          <w:lang w:val="en-GB"/>
        </w:rPr>
        <w:t xml:space="preserve"> 65119024 and </w:t>
      </w:r>
      <w:r>
        <w:t>R² score</w:t>
      </w:r>
      <w:r w:rsidRPr="79F4E6E6">
        <w:rPr>
          <w:lang w:val="en-GB"/>
        </w:rPr>
        <w:t xml:space="preserve">: 0.955. After adding three other features: weekday, weekend, month the MSE reduced to: 218908 and </w:t>
      </w:r>
      <w:r>
        <w:t>R² score</w:t>
      </w:r>
      <w:r w:rsidRPr="79F4E6E6">
        <w:rPr>
          <w:lang w:val="en-GB"/>
        </w:rPr>
        <w:t xml:space="preserve">: 0.988. </w:t>
      </w:r>
      <w:r w:rsidR="00484E5F">
        <w:br/>
      </w:r>
      <w:r w:rsidR="00484E5F">
        <w:br/>
      </w:r>
      <w:r w:rsidRPr="79F4E6E6">
        <w:rPr>
          <w:lang w:val="en-GB"/>
        </w:rPr>
        <w:t>As this model is quite suitable for the dataset with a 98,8% variability in the predicted variable, the model doesn’t needs further tuning.</w:t>
      </w:r>
    </w:p>
    <w:p w14:paraId="3F928F75" w14:textId="389B386F" w:rsidR="00484E5F" w:rsidRPr="002D67CB" w:rsidRDefault="00484E5F" w:rsidP="00484E5F">
      <w:pPr>
        <w:pStyle w:val="Heading1"/>
        <w:rPr>
          <w:lang w:val="en-GB"/>
        </w:rPr>
      </w:pPr>
      <w:bookmarkStart w:id="26" w:name="_Toc155704507"/>
      <w:r w:rsidRPr="79F4E6E6">
        <w:rPr>
          <w:lang w:val="en-GB"/>
        </w:rPr>
        <w:lastRenderedPageBreak/>
        <w:t xml:space="preserve">6. </w:t>
      </w:r>
      <w:r w:rsidR="002D67CB" w:rsidRPr="79F4E6E6">
        <w:rPr>
          <w:lang w:val="en-GB"/>
        </w:rPr>
        <w:t xml:space="preserve">Integrating the Model into </w:t>
      </w:r>
      <w:r w:rsidR="00C57F34" w:rsidRPr="79F4E6E6">
        <w:rPr>
          <w:lang w:val="en-GB"/>
        </w:rPr>
        <w:t>Workflow</w:t>
      </w:r>
      <w:bookmarkEnd w:id="26"/>
    </w:p>
    <w:p w14:paraId="47764CE1" w14:textId="4AFDD06F" w:rsidR="001C1380" w:rsidRPr="00C57F34" w:rsidRDefault="00484E5F" w:rsidP="001C1380">
      <w:pPr>
        <w:pStyle w:val="Heading2"/>
        <w:rPr>
          <w:lang w:val="en-GB"/>
        </w:rPr>
      </w:pPr>
      <w:bookmarkStart w:id="27" w:name="_Toc155704508"/>
      <w:r>
        <w:t xml:space="preserve">6.1. </w:t>
      </w:r>
      <w:r w:rsidR="00C57F34" w:rsidRPr="79F4E6E6">
        <w:rPr>
          <w:lang w:val="en-GB"/>
        </w:rPr>
        <w:t>Introduction</w:t>
      </w:r>
      <w:bookmarkEnd w:id="27"/>
    </w:p>
    <w:p w14:paraId="0E86FCBC" w14:textId="6E996035" w:rsidR="00E93031" w:rsidRPr="00E93031" w:rsidRDefault="00384458" w:rsidP="00E93031">
      <w:pPr>
        <w:rPr>
          <w:lang w:val="en-GB"/>
        </w:rPr>
      </w:pPr>
      <w:r>
        <w:rPr>
          <w:lang w:val="en-GB"/>
        </w:rPr>
        <w:t>This mode</w:t>
      </w:r>
      <w:r w:rsidR="006F1715">
        <w:rPr>
          <w:lang w:val="en-GB"/>
        </w:rPr>
        <w:t xml:space="preserve">l is set to improve the workflow of the logistics team, by forecasting the demand in public transportation. </w:t>
      </w:r>
      <w:r w:rsidR="00D5438A">
        <w:rPr>
          <w:lang w:val="en-GB"/>
        </w:rPr>
        <w:t xml:space="preserve">The deployment of this model into the logistics team’s workflow is </w:t>
      </w:r>
      <w:r w:rsidR="00843C29">
        <w:rPr>
          <w:lang w:val="en-GB"/>
        </w:rPr>
        <w:t xml:space="preserve">pivotal for real-time decision-making. </w:t>
      </w:r>
      <w:r w:rsidR="0004056B" w:rsidRPr="0004056B">
        <w:rPr>
          <w:lang w:val="en-GB"/>
        </w:rPr>
        <w:t xml:space="preserve">To give hourly demand projections, the model should </w:t>
      </w:r>
      <w:proofErr w:type="gramStart"/>
      <w:r w:rsidR="0004056B" w:rsidRPr="0004056B">
        <w:rPr>
          <w:lang w:val="en-GB"/>
        </w:rPr>
        <w:t>be connected with</w:t>
      </w:r>
      <w:proofErr w:type="gramEnd"/>
      <w:r w:rsidR="0004056B" w:rsidRPr="0004056B">
        <w:rPr>
          <w:lang w:val="en-GB"/>
        </w:rPr>
        <w:t xml:space="preserve"> the current transportation management system.</w:t>
      </w:r>
      <w:r w:rsidR="008E7CD2">
        <w:rPr>
          <w:lang w:val="en-GB"/>
        </w:rPr>
        <w:t xml:space="preserve"> The integration could be achieved through </w:t>
      </w:r>
      <w:r w:rsidR="00672625">
        <w:rPr>
          <w:lang w:val="en-GB"/>
        </w:rPr>
        <w:t>a REST API interface</w:t>
      </w:r>
      <w:r w:rsidR="00E80296">
        <w:rPr>
          <w:lang w:val="en-GB"/>
        </w:rPr>
        <w:t>, which allows the model to receive input and return predictions in real-time.</w:t>
      </w:r>
    </w:p>
    <w:p w14:paraId="454C6E8A" w14:textId="042363C6" w:rsidR="00484E5F" w:rsidRPr="00C57F34" w:rsidRDefault="00484E5F" w:rsidP="00484E5F">
      <w:pPr>
        <w:pStyle w:val="Heading2"/>
        <w:rPr>
          <w:lang w:val="en-GB"/>
        </w:rPr>
      </w:pPr>
      <w:bookmarkStart w:id="28" w:name="_Toc155704509"/>
      <w:r>
        <w:t xml:space="preserve">6.2. </w:t>
      </w:r>
      <w:r w:rsidR="0038182B" w:rsidRPr="79F4E6E6">
        <w:rPr>
          <w:lang w:val="en-GB"/>
        </w:rPr>
        <w:t>GUI Design Proposal</w:t>
      </w:r>
      <w:bookmarkEnd w:id="28"/>
    </w:p>
    <w:p w14:paraId="3A5ED227" w14:textId="77777777" w:rsidR="0043366E" w:rsidRDefault="00EA5432" w:rsidP="00484E5F">
      <w:pPr>
        <w:pStyle w:val="Heading3"/>
        <w:rPr>
          <w:rFonts w:asciiTheme="minorHAnsi" w:eastAsiaTheme="minorHAnsi" w:hAnsiTheme="minorHAnsi" w:cstheme="minorBidi"/>
          <w:color w:val="auto"/>
          <w:sz w:val="22"/>
          <w:szCs w:val="22"/>
          <w:lang w:val="en-GB"/>
        </w:rPr>
      </w:pPr>
      <w:bookmarkStart w:id="29" w:name="_Toc155704510"/>
      <w:r w:rsidRPr="00EA5432">
        <w:rPr>
          <w:rFonts w:asciiTheme="minorHAnsi" w:eastAsiaTheme="minorHAnsi" w:hAnsiTheme="minorHAnsi" w:cstheme="minorBidi"/>
          <w:color w:val="auto"/>
          <w:sz w:val="22"/>
          <w:szCs w:val="22"/>
          <w:lang w:val="en-GB"/>
        </w:rPr>
        <w:t>Logistics managers should find it easy to comprehend demand forecasts and make data-driven choices by using a graphical user interface that is straightforward and easy to use.</w:t>
      </w:r>
      <w:bookmarkEnd w:id="29"/>
    </w:p>
    <w:p w14:paraId="57EA9368" w14:textId="4AF1D400" w:rsidR="00484E5F" w:rsidRDefault="00484E5F" w:rsidP="00484E5F">
      <w:pPr>
        <w:pStyle w:val="Heading3"/>
      </w:pPr>
      <w:bookmarkStart w:id="30" w:name="_Toc155704511"/>
      <w:r w:rsidRPr="79F4E6E6">
        <w:rPr>
          <w:lang w:val="en-GB"/>
        </w:rPr>
        <w:t xml:space="preserve">6.2.1. </w:t>
      </w:r>
      <w:r>
        <w:t>Features and functionality</w:t>
      </w:r>
      <w:bookmarkEnd w:id="30"/>
    </w:p>
    <w:p w14:paraId="5A94D265" w14:textId="3FA4F8A9" w:rsidR="009F4A77" w:rsidRDefault="00224F54" w:rsidP="00224F54">
      <w:pPr>
        <w:pStyle w:val="ListParagraph"/>
        <w:numPr>
          <w:ilvl w:val="0"/>
          <w:numId w:val="12"/>
        </w:numPr>
      </w:pPr>
      <w:r w:rsidRPr="79F4E6E6">
        <w:rPr>
          <w:b/>
          <w:bCs/>
          <w:lang w:val="en-GB"/>
        </w:rPr>
        <w:t>Dashboard</w:t>
      </w:r>
      <w:r>
        <w:br/>
      </w:r>
      <w:r w:rsidR="009215B4" w:rsidRPr="009215B4">
        <w:t xml:space="preserve">a centralized dashboard </w:t>
      </w:r>
      <w:r w:rsidR="00BA10AB">
        <w:rPr>
          <w:lang w:val="en-GB"/>
        </w:rPr>
        <w:t xml:space="preserve">showing the Key Performance Indicators </w:t>
      </w:r>
      <w:r w:rsidR="009215B4" w:rsidRPr="009215B4">
        <w:t>with access to real-time demand forecasts and interactive demand heatmaps.</w:t>
      </w:r>
    </w:p>
    <w:p w14:paraId="1838C9B0" w14:textId="7E7A4D30" w:rsidR="00584A90" w:rsidRDefault="00584A90" w:rsidP="00224F54">
      <w:pPr>
        <w:pStyle w:val="ListParagraph"/>
        <w:numPr>
          <w:ilvl w:val="0"/>
          <w:numId w:val="12"/>
        </w:numPr>
      </w:pPr>
      <w:r w:rsidRPr="79F4E6E6">
        <w:rPr>
          <w:b/>
          <w:bCs/>
          <w:lang w:val="en-GB"/>
        </w:rPr>
        <w:t>Interactive Map</w:t>
      </w:r>
      <w:r>
        <w:br/>
      </w:r>
      <w:r w:rsidR="003C37BB" w:rsidRPr="003C37BB">
        <w:rPr>
          <w:lang w:val="en-GB"/>
        </w:rPr>
        <w:t xml:space="preserve">Show demand hotspots that highlight </w:t>
      </w:r>
      <w:r w:rsidR="0075596D">
        <w:rPr>
          <w:lang w:val="en-GB"/>
        </w:rPr>
        <w:t>clusters</w:t>
      </w:r>
      <w:r w:rsidR="003C37BB" w:rsidRPr="003C37BB">
        <w:rPr>
          <w:lang w:val="en-GB"/>
        </w:rPr>
        <w:t xml:space="preserve"> based on expected demand levels</w:t>
      </w:r>
      <w:r w:rsidR="005E505A">
        <w:rPr>
          <w:lang w:val="en-GB"/>
        </w:rPr>
        <w:t xml:space="preserve"> used to support the </w:t>
      </w:r>
      <w:r w:rsidR="00B43435">
        <w:rPr>
          <w:lang w:val="en-GB"/>
        </w:rPr>
        <w:t>users</w:t>
      </w:r>
      <w:r w:rsidR="005E505A">
        <w:rPr>
          <w:lang w:val="en-GB"/>
        </w:rPr>
        <w:t xml:space="preserve"> in </w:t>
      </w:r>
      <w:r w:rsidR="00B43435">
        <w:rPr>
          <w:lang w:val="en-GB"/>
        </w:rPr>
        <w:t>managing</w:t>
      </w:r>
      <w:r w:rsidR="005E505A">
        <w:rPr>
          <w:lang w:val="en-GB"/>
        </w:rPr>
        <w:t xml:space="preserve"> their</w:t>
      </w:r>
      <w:r w:rsidR="00B43435">
        <w:rPr>
          <w:lang w:val="en-GB"/>
        </w:rPr>
        <w:t xml:space="preserve"> locations remotely</w:t>
      </w:r>
      <w:r w:rsidR="006F2E01">
        <w:rPr>
          <w:lang w:val="en-GB"/>
        </w:rPr>
        <w:t>.</w:t>
      </w:r>
    </w:p>
    <w:p w14:paraId="21563215" w14:textId="317EBA7A" w:rsidR="002022FB" w:rsidRDefault="002022FB" w:rsidP="00224F54">
      <w:pPr>
        <w:pStyle w:val="ListParagraph"/>
        <w:numPr>
          <w:ilvl w:val="0"/>
          <w:numId w:val="12"/>
        </w:numPr>
      </w:pPr>
      <w:r w:rsidRPr="79F4E6E6">
        <w:rPr>
          <w:b/>
          <w:bCs/>
          <w:lang w:val="en-GB"/>
        </w:rPr>
        <w:t>Alert system</w:t>
      </w:r>
      <w:r>
        <w:br/>
      </w:r>
      <w:r w:rsidR="009215B4" w:rsidRPr="009215B4">
        <w:t>Automated notifications from the alert system for unusual demand patterns, enabling pro-active improvements to logistics.</w:t>
      </w:r>
    </w:p>
    <w:p w14:paraId="4EE590E8" w14:textId="5DB3E0BB" w:rsidR="0009394D" w:rsidRPr="007C4122" w:rsidRDefault="007C4122" w:rsidP="79F4E6E6">
      <w:pPr>
        <w:pStyle w:val="ListParagraph"/>
        <w:numPr>
          <w:ilvl w:val="0"/>
          <w:numId w:val="12"/>
        </w:numPr>
        <w:rPr>
          <w:lang w:val="en-GB"/>
        </w:rPr>
      </w:pPr>
      <w:r w:rsidRPr="79F4E6E6">
        <w:rPr>
          <w:b/>
          <w:bCs/>
          <w:lang w:val="en-GB"/>
        </w:rPr>
        <w:t>Custom Queries</w:t>
      </w:r>
      <w:r>
        <w:br/>
      </w:r>
      <w:r w:rsidR="008F76DF" w:rsidRPr="008F76DF">
        <w:rPr>
          <w:lang w:val="en-GB"/>
        </w:rPr>
        <w:t xml:space="preserve">Users should be able to input specific information for </w:t>
      </w:r>
      <w:r w:rsidR="0043714E">
        <w:rPr>
          <w:lang w:val="en-GB"/>
        </w:rPr>
        <w:t>informed</w:t>
      </w:r>
      <w:r w:rsidR="008F76DF" w:rsidRPr="008F76DF">
        <w:rPr>
          <w:lang w:val="en-GB"/>
        </w:rPr>
        <w:t xml:space="preserve"> demand projections by using the before outlined API.</w:t>
      </w:r>
      <w:r w:rsidR="00C44E33">
        <w:rPr>
          <w:lang w:val="en-GB"/>
        </w:rPr>
        <w:t xml:space="preserve"> (public events, weather conditions, etc)</w:t>
      </w:r>
    </w:p>
    <w:p w14:paraId="66402C85" w14:textId="77777777" w:rsidR="007C4122" w:rsidRPr="009F4A77" w:rsidRDefault="007C4122" w:rsidP="00584A90">
      <w:pPr>
        <w:pStyle w:val="ListParagraph"/>
      </w:pPr>
    </w:p>
    <w:p w14:paraId="5D25D160" w14:textId="1787AB6E" w:rsidR="00484E5F" w:rsidRDefault="00484E5F" w:rsidP="00484E5F">
      <w:pPr>
        <w:pStyle w:val="Heading3"/>
      </w:pPr>
      <w:bookmarkStart w:id="31" w:name="_Toc155704512"/>
      <w:r w:rsidRPr="79F4E6E6">
        <w:rPr>
          <w:lang w:val="en-GB"/>
        </w:rPr>
        <w:t xml:space="preserve">6.2.2. </w:t>
      </w:r>
      <w:r>
        <w:t>User interaction and experience</w:t>
      </w:r>
      <w:bookmarkEnd w:id="31"/>
    </w:p>
    <w:p w14:paraId="19811C17" w14:textId="5459F251" w:rsidR="00E01E73" w:rsidRPr="003F5504" w:rsidRDefault="009F4ADE" w:rsidP="00E01E73">
      <w:pPr>
        <w:pStyle w:val="ListParagraph"/>
        <w:numPr>
          <w:ilvl w:val="0"/>
          <w:numId w:val="13"/>
        </w:numPr>
      </w:pPr>
      <w:r w:rsidRPr="79F4E6E6">
        <w:rPr>
          <w:b/>
          <w:bCs/>
          <w:lang w:val="en-GB"/>
        </w:rPr>
        <w:t>User-Friendly Interface</w:t>
      </w:r>
      <w:r>
        <w:br/>
      </w:r>
      <w:r w:rsidR="004525C7">
        <w:rPr>
          <w:lang w:val="en-GB"/>
        </w:rPr>
        <w:t>A</w:t>
      </w:r>
      <w:r w:rsidR="004525C7" w:rsidRPr="004525C7">
        <w:rPr>
          <w:lang w:val="en-GB"/>
        </w:rPr>
        <w:t xml:space="preserve"> simple design that makes all the information easy to see and understand, guaranteeing that users can efficiently use the interface.</w:t>
      </w:r>
    </w:p>
    <w:p w14:paraId="691E270F" w14:textId="59AF4368" w:rsidR="003F5504" w:rsidRPr="007927FF" w:rsidRDefault="00444F75" w:rsidP="79F4E6E6">
      <w:pPr>
        <w:pStyle w:val="ListParagraph"/>
        <w:numPr>
          <w:ilvl w:val="0"/>
          <w:numId w:val="13"/>
        </w:numPr>
        <w:rPr>
          <w:lang w:val="en-GB"/>
        </w:rPr>
      </w:pPr>
      <w:r w:rsidRPr="79F4E6E6">
        <w:rPr>
          <w:b/>
          <w:bCs/>
          <w:lang w:val="en-GB"/>
        </w:rPr>
        <w:t>Mobile Compatibility</w:t>
      </w:r>
      <w:r>
        <w:br/>
      </w:r>
      <w:r w:rsidR="00B423DB" w:rsidRPr="00B423DB">
        <w:rPr>
          <w:lang w:val="en-GB"/>
        </w:rPr>
        <w:t xml:space="preserve">Since </w:t>
      </w:r>
      <w:proofErr w:type="gramStart"/>
      <w:r w:rsidR="00B423DB" w:rsidRPr="00B423DB">
        <w:rPr>
          <w:lang w:val="en-GB"/>
        </w:rPr>
        <w:t>the majority of</w:t>
      </w:r>
      <w:proofErr w:type="gramEnd"/>
      <w:r w:rsidR="00B423DB" w:rsidRPr="00B423DB">
        <w:rPr>
          <w:lang w:val="en-GB"/>
        </w:rPr>
        <w:t xml:space="preserve"> the logistics staff works remotely, they ought to have mobile access to the demand projections.</w:t>
      </w:r>
    </w:p>
    <w:p w14:paraId="18868350" w14:textId="77777777" w:rsidR="00B423DB" w:rsidRPr="00B423DB" w:rsidRDefault="007927FF" w:rsidP="00B423DB">
      <w:pPr>
        <w:pStyle w:val="ListParagraph"/>
        <w:numPr>
          <w:ilvl w:val="0"/>
          <w:numId w:val="13"/>
        </w:numPr>
        <w:rPr>
          <w:lang w:val="en-GB"/>
        </w:rPr>
      </w:pPr>
      <w:r w:rsidRPr="79F4E6E6">
        <w:rPr>
          <w:b/>
          <w:bCs/>
          <w:lang w:val="en-GB"/>
        </w:rPr>
        <w:t>Customizable views</w:t>
      </w:r>
      <w:r>
        <w:br/>
      </w:r>
      <w:r w:rsidR="00B423DB" w:rsidRPr="00B423DB">
        <w:rPr>
          <w:lang w:val="en-GB"/>
        </w:rPr>
        <w:t xml:space="preserve">Users </w:t>
      </w:r>
      <w:proofErr w:type="gramStart"/>
      <w:r w:rsidR="00B423DB" w:rsidRPr="00B423DB">
        <w:rPr>
          <w:lang w:val="en-GB"/>
        </w:rPr>
        <w:t>are able to</w:t>
      </w:r>
      <w:proofErr w:type="gramEnd"/>
      <w:r w:rsidR="00B423DB" w:rsidRPr="00B423DB">
        <w:rPr>
          <w:lang w:val="en-GB"/>
        </w:rPr>
        <w:t xml:space="preserve"> personalize their display to highlight the metrics that are most important to them.</w:t>
      </w:r>
    </w:p>
    <w:p w14:paraId="27B1B5B1" w14:textId="6BB83D5A" w:rsidR="007927FF" w:rsidRPr="00E01E73" w:rsidRDefault="007927FF" w:rsidP="00B423DB">
      <w:pPr>
        <w:pStyle w:val="ListParagraph"/>
        <w:rPr>
          <w:lang w:val="en-GB"/>
        </w:rPr>
      </w:pPr>
    </w:p>
    <w:p w14:paraId="0EDE2C7D" w14:textId="77777777" w:rsidR="00484E5F" w:rsidRDefault="00484E5F" w:rsidP="00484E5F">
      <w:pPr>
        <w:pStyle w:val="Heading2"/>
      </w:pPr>
      <w:bookmarkStart w:id="32" w:name="_Toc155704513"/>
      <w:r>
        <w:t>6.3. Continuous Integration Process for New Data</w:t>
      </w:r>
      <w:bookmarkEnd w:id="32"/>
    </w:p>
    <w:p w14:paraId="51505DAC" w14:textId="511AE129" w:rsidR="00DB0B9B" w:rsidRPr="00DB0B9B" w:rsidRDefault="00DB0B9B" w:rsidP="00DB0B9B">
      <w:pPr>
        <w:rPr>
          <w:lang w:val="en-GB"/>
        </w:rPr>
      </w:pPr>
      <w:r>
        <w:rPr>
          <w:lang w:val="en-GB"/>
        </w:rPr>
        <w:t xml:space="preserve">To assure that the model stays accurate and relevant, it is crucial to continually train it with new data. </w:t>
      </w:r>
      <w:r w:rsidR="008E42CD">
        <w:rPr>
          <w:lang w:val="en-GB"/>
        </w:rPr>
        <w:t xml:space="preserve">By implementing continuous integration for data ingestion, the model with </w:t>
      </w:r>
      <w:r w:rsidR="00554899">
        <w:rPr>
          <w:lang w:val="en-GB"/>
        </w:rPr>
        <w:t>increase its accuracy over time.</w:t>
      </w:r>
      <w:r w:rsidR="00554899">
        <w:rPr>
          <w:lang w:val="en-GB"/>
        </w:rPr>
        <w:br/>
      </w:r>
      <w:r w:rsidR="00BE24ED" w:rsidRPr="00BE24ED">
        <w:rPr>
          <w:lang w:val="en-GB"/>
        </w:rPr>
        <w:t>To keep the model's predictive accuracy high, regular reviews and updates should be planned.</w:t>
      </w:r>
    </w:p>
    <w:p w14:paraId="70E41B4A" w14:textId="022D5098" w:rsidR="00125F49" w:rsidRPr="008168CE" w:rsidRDefault="00484E5F" w:rsidP="008168CE">
      <w:pPr>
        <w:pStyle w:val="Heading1"/>
      </w:pPr>
      <w:bookmarkStart w:id="33" w:name="_Toc155704514"/>
      <w:r w:rsidRPr="79F4E6E6">
        <w:rPr>
          <w:lang w:val="en-GB"/>
        </w:rPr>
        <w:lastRenderedPageBreak/>
        <w:t xml:space="preserve">7. </w:t>
      </w:r>
      <w:r>
        <w:t>Conclusion</w:t>
      </w:r>
      <w:bookmarkEnd w:id="33"/>
    </w:p>
    <w:p w14:paraId="29C5B683" w14:textId="6AC2D25C" w:rsidR="00484E5F" w:rsidRDefault="00484E5F" w:rsidP="00484E5F">
      <w:pPr>
        <w:pStyle w:val="Heading2"/>
      </w:pPr>
      <w:bookmarkStart w:id="34" w:name="_Toc155704515"/>
      <w:r>
        <w:t>7.1. Summary of Findings</w:t>
      </w:r>
      <w:bookmarkEnd w:id="34"/>
    </w:p>
    <w:p w14:paraId="68031133" w14:textId="77777777" w:rsidR="008168CE" w:rsidRDefault="008168CE" w:rsidP="008168CE">
      <w:pPr>
        <w:rPr>
          <w:lang w:val="en-GB"/>
        </w:rPr>
      </w:pPr>
      <w:r w:rsidRPr="00CF22DB">
        <w:rPr>
          <w:lang w:val="en-GB"/>
        </w:rPr>
        <w:t xml:space="preserve">This case study's main goal was to create a regression model that could forecast the average hourly demand for taxis in various city clusters. The study's conclusions are noteworthy in </w:t>
      </w:r>
      <w:proofErr w:type="gramStart"/>
      <w:r w:rsidRPr="00CF22DB">
        <w:rPr>
          <w:lang w:val="en-GB"/>
        </w:rPr>
        <w:t>a number of</w:t>
      </w:r>
      <w:proofErr w:type="gramEnd"/>
      <w:r w:rsidRPr="00CF22DB">
        <w:rPr>
          <w:lang w:val="en-GB"/>
        </w:rPr>
        <w:t xml:space="preserve"> ways.</w:t>
      </w:r>
    </w:p>
    <w:p w14:paraId="4E98F3AD" w14:textId="07DBAC0C" w:rsidR="009170CF" w:rsidRPr="009170CF" w:rsidRDefault="008168CE" w:rsidP="009170CF">
      <w:pPr>
        <w:rPr>
          <w:lang w:val="en-GB"/>
        </w:rPr>
      </w:pPr>
      <w:r w:rsidRPr="00CF22DB">
        <w:rPr>
          <w:lang w:val="en-GB"/>
        </w:rPr>
        <w:t xml:space="preserve">With an </w:t>
      </w:r>
      <w:r w:rsidRPr="007E64B8">
        <w:t>R² score</w:t>
      </w:r>
      <w:r w:rsidRPr="00CF22DB">
        <w:rPr>
          <w:lang w:val="en-GB"/>
        </w:rPr>
        <w:t xml:space="preserve"> of 0.988, the regression model—which used the </w:t>
      </w:r>
      <w:proofErr w:type="spellStart"/>
      <w:r w:rsidRPr="00CF22DB">
        <w:rPr>
          <w:lang w:val="en-GB"/>
        </w:rPr>
        <w:t>RandomForestRegressor</w:t>
      </w:r>
      <w:proofErr w:type="spellEnd"/>
      <w:r w:rsidRPr="00CF22DB">
        <w:rPr>
          <w:lang w:val="en-GB"/>
        </w:rPr>
        <w:t xml:space="preserve"> algorithm—showed good predictive accuracy. This suggests that the model is very effective for forecasting, as it could account for approximately 98.8% of the variance in taxi demand.</w:t>
      </w:r>
    </w:p>
    <w:p w14:paraId="58B7CDFB" w14:textId="5CC91CD2" w:rsidR="008168CE" w:rsidRDefault="009170CF" w:rsidP="009170CF">
      <w:pPr>
        <w:rPr>
          <w:lang w:val="en-GB"/>
        </w:rPr>
      </w:pPr>
      <w:r w:rsidRPr="009170CF">
        <w:rPr>
          <w:lang w:val="en-GB"/>
        </w:rPr>
        <w:t>While considering the other features like day of the week and month, incorporation in the model made the Mean Squared Error (MSE) to reduce considerably, putting weight on the importance of incorporating the temporal elements for accurate demand forecast.</w:t>
      </w:r>
    </w:p>
    <w:p w14:paraId="76DBAE7F" w14:textId="77777777" w:rsidR="00A40487" w:rsidRDefault="00A40487" w:rsidP="00D362EE">
      <w:pPr>
        <w:rPr>
          <w:lang w:val="en-GB"/>
        </w:rPr>
      </w:pPr>
      <w:r w:rsidRPr="00A40487">
        <w:rPr>
          <w:lang w:val="en-GB"/>
        </w:rPr>
        <w:t>This study identifies the relevant feature selection aspect of the model. When building the model at first, a lot of its primitive nature was dependent on simple attributes like hour and cluster giving good primary results. However, the model improved noticeably when more temporal characteristics such as day of the week and month were included.</w:t>
      </w:r>
    </w:p>
    <w:p w14:paraId="2C51CAA3" w14:textId="77777777" w:rsidR="008D5D9F" w:rsidRDefault="008D5D9F" w:rsidP="008168CE">
      <w:pPr>
        <w:rPr>
          <w:lang w:val="en-GB"/>
        </w:rPr>
      </w:pPr>
      <w:r w:rsidRPr="008D5D9F">
        <w:rPr>
          <w:lang w:val="en-GB"/>
        </w:rPr>
        <w:t xml:space="preserve">This, therefore, would suggest that besides being a function of time and position, the demand for taxis is also a function of more general </w:t>
      </w:r>
      <w:proofErr w:type="spellStart"/>
      <w:r w:rsidRPr="008D5D9F">
        <w:rPr>
          <w:lang w:val="en-GB"/>
        </w:rPr>
        <w:t>spatio</w:t>
      </w:r>
      <w:proofErr w:type="spellEnd"/>
      <w:r w:rsidRPr="008D5D9F">
        <w:rPr>
          <w:lang w:val="en-GB"/>
        </w:rPr>
        <w:t>-temporal patterning that could conceivably be determined by seasonal conditions, social activities and work practices.</w:t>
      </w:r>
    </w:p>
    <w:p w14:paraId="2CFC65FA" w14:textId="77777777" w:rsidR="00C079F9" w:rsidRDefault="00C079F9" w:rsidP="008168CE">
      <w:pPr>
        <w:rPr>
          <w:lang w:val="en-GB"/>
        </w:rPr>
      </w:pPr>
      <w:r w:rsidRPr="00C079F9">
        <w:rPr>
          <w:lang w:val="en-GB"/>
        </w:rPr>
        <w:t xml:space="preserve">An important step was that of first use K-means clustering to find significant clusters within the city at first. By so doing pre-processing, the model could </w:t>
      </w:r>
      <w:proofErr w:type="gramStart"/>
      <w:r w:rsidRPr="00C079F9">
        <w:rPr>
          <w:lang w:val="en-GB"/>
        </w:rPr>
        <w:t>take into account</w:t>
      </w:r>
      <w:proofErr w:type="gramEnd"/>
      <w:r w:rsidRPr="00C079F9">
        <w:rPr>
          <w:lang w:val="en-GB"/>
        </w:rPr>
        <w:t xml:space="preserve"> the fact that demand patterns can significantly differ between clusters and hence treating different parts of the city differently.</w:t>
      </w:r>
    </w:p>
    <w:p w14:paraId="1FD5CC15" w14:textId="4B706D8B" w:rsidR="008168CE" w:rsidRPr="008168CE" w:rsidRDefault="00C079F9" w:rsidP="008168CE">
      <w:pPr>
        <w:rPr>
          <w:lang w:val="en-GB"/>
        </w:rPr>
      </w:pPr>
      <w:r w:rsidRPr="00C079F9">
        <w:rPr>
          <w:lang w:val="en-GB"/>
        </w:rPr>
        <w:t xml:space="preserve">This broadens the application of the study while trying to understand complex urban dynamics within which segmentation is adopted </w:t>
      </w:r>
      <w:proofErr w:type="gramStart"/>
      <w:r w:rsidRPr="00C079F9">
        <w:rPr>
          <w:lang w:val="en-GB"/>
        </w:rPr>
        <w:t>in order to</w:t>
      </w:r>
      <w:proofErr w:type="gramEnd"/>
      <w:r w:rsidRPr="00C079F9">
        <w:rPr>
          <w:lang w:val="en-GB"/>
        </w:rPr>
        <w:t xml:space="preserve"> forecast taxi demand. It also helps in adding value towards traffic management, understanding socio-economic analysis and urban planning since through such kind of segmentation it becomes possible to carry out pointing out these hotspots and cold spots in demand. This approach informs more than the strategies for the infrastructure and public safety </w:t>
      </w:r>
      <w:r w:rsidRPr="00C079F9">
        <w:rPr>
          <w:lang w:val="en-GB"/>
        </w:rPr>
        <w:t>improvements,</w:t>
      </w:r>
      <w:r w:rsidRPr="00C079F9">
        <w:rPr>
          <w:lang w:val="en-GB"/>
        </w:rPr>
        <w:t xml:space="preserve"> but also environmental impacts and emerging city trends hence becomes very instrumental in the understanding of it and dealing appropriately with challenges of any nature that come up when it comes to urban areas.</w:t>
      </w:r>
    </w:p>
    <w:p w14:paraId="20F79BD4" w14:textId="77777777" w:rsidR="00484E5F" w:rsidRDefault="00484E5F" w:rsidP="00484E5F">
      <w:pPr>
        <w:pStyle w:val="Heading2"/>
      </w:pPr>
      <w:bookmarkStart w:id="35" w:name="_Toc155704516"/>
      <w:r>
        <w:t>7.2. Recommendations for the Logistic Team</w:t>
      </w:r>
      <w:bookmarkEnd w:id="35"/>
    </w:p>
    <w:p w14:paraId="48C543EF" w14:textId="7742B67D" w:rsidR="00F10BA9" w:rsidRPr="00F10BA9" w:rsidRDefault="00F10BA9" w:rsidP="00F10BA9">
      <w:r w:rsidRPr="00F10BA9">
        <w:t xml:space="preserve">The logistic team should incorporate the model's insights into their operational strategies to ensure the best possible use of available resources. Important suggestions include giving high-demand clusters priority and allocating taxis dynamically based on hourly demand predictions. Fleet efficiency can also be improved by using data analytics for predictive maintenance. Improving customer satisfaction by cutting wait times in areas with high demand can also improve the quality of the services provided. Service delivery will be further optimized by regular model </w:t>
      </w:r>
      <w:r w:rsidR="00B729A3" w:rsidRPr="00F10BA9">
        <w:t>revaluations</w:t>
      </w:r>
      <w:r w:rsidRPr="00F10BA9">
        <w:t xml:space="preserve"> to adjust to changing urban dynamics and by incorporating real-time data for on-the-fly adjustments.</w:t>
      </w:r>
    </w:p>
    <w:p w14:paraId="5621DE7E" w14:textId="77777777" w:rsidR="00484E5F" w:rsidRDefault="00484E5F" w:rsidP="00484E5F">
      <w:pPr>
        <w:pStyle w:val="Heading2"/>
      </w:pPr>
      <w:bookmarkStart w:id="36" w:name="_Toc155704517"/>
      <w:r>
        <w:t>7.3. Potential Improvements and Future Work</w:t>
      </w:r>
      <w:bookmarkEnd w:id="36"/>
    </w:p>
    <w:p w14:paraId="6C6176BD" w14:textId="6AC8EED3" w:rsidR="00484E5F" w:rsidRDefault="005F0B3C" w:rsidP="00484E5F">
      <w:proofErr w:type="gramStart"/>
      <w:r w:rsidRPr="005F0B3C">
        <w:t>In order to</w:t>
      </w:r>
      <w:proofErr w:type="gramEnd"/>
      <w:r w:rsidRPr="005F0B3C">
        <w:t xml:space="preserve"> improve demand forecasts, future improvements should concentrate on incorporating more datasets, such as meteorological patterns, event schedules, and traffic data. Investigating cutting-edge machine learning methods, such as neural networks, may provide more accurate demand forecasting. Accuracy of the model can also be increased by working together with city </w:t>
      </w:r>
      <w:r w:rsidRPr="005F0B3C">
        <w:lastRenderedPageBreak/>
        <w:t>planners to share data on urban development projects. In the long run, investigating real-time data integration for dynamic demand prediction may be a big step forward, in addition to regular model updates to keep up with changing transportation trends and cityscapes.</w:t>
      </w:r>
    </w:p>
    <w:p w14:paraId="7215313C" w14:textId="084B0737" w:rsidR="00484E5F" w:rsidRDefault="00484E5F" w:rsidP="00484E5F">
      <w:pPr>
        <w:pStyle w:val="Heading1"/>
      </w:pPr>
      <w:bookmarkStart w:id="37" w:name="_Toc155704518"/>
      <w:r w:rsidRPr="79F4E6E6">
        <w:rPr>
          <w:lang w:val="en-GB"/>
        </w:rPr>
        <w:t xml:space="preserve">8. </w:t>
      </w:r>
      <w:r>
        <w:t>References</w:t>
      </w:r>
      <w:bookmarkEnd w:id="37"/>
    </w:p>
    <w:p w14:paraId="320EBF50" w14:textId="03D02D18" w:rsidR="00484E5F" w:rsidRPr="004F3500" w:rsidRDefault="00557DC7" w:rsidP="00484E5F">
      <w:pPr>
        <w:rPr>
          <w:lang w:val="en-GB"/>
        </w:rPr>
      </w:pPr>
      <w:proofErr w:type="spellStart"/>
      <w:r>
        <w:rPr>
          <w:lang w:val="en-GB"/>
        </w:rPr>
        <w:t>Github</w:t>
      </w:r>
      <w:proofErr w:type="spellEnd"/>
      <w:r>
        <w:rPr>
          <w:lang w:val="en-GB"/>
        </w:rPr>
        <w:t xml:space="preserve">: </w:t>
      </w:r>
      <w:r w:rsidR="00757423">
        <w:rPr>
          <w:lang w:val="en-GB"/>
        </w:rPr>
        <w:t>“</w:t>
      </w:r>
      <w:r w:rsidR="00757423" w:rsidRPr="00757423">
        <w:rPr>
          <w:lang w:val="en-GB"/>
        </w:rPr>
        <w:t>https://github.com/kmeans27/model_engineering__demand_forecasting</w:t>
      </w:r>
      <w:r w:rsidR="00757423">
        <w:rPr>
          <w:lang w:val="en-GB"/>
        </w:rPr>
        <w:t>”</w:t>
      </w:r>
    </w:p>
    <w:p w14:paraId="7ACE24EB" w14:textId="263DEA62" w:rsidR="00484E5F" w:rsidRDefault="00484E5F" w:rsidP="00484E5F">
      <w:pPr>
        <w:pStyle w:val="Heading1"/>
      </w:pPr>
      <w:bookmarkStart w:id="38" w:name="_Toc155704519"/>
      <w:r w:rsidRPr="79F4E6E6">
        <w:rPr>
          <w:lang w:val="en-GB"/>
        </w:rPr>
        <w:t xml:space="preserve">9. </w:t>
      </w:r>
      <w:r>
        <w:t>Appendices</w:t>
      </w:r>
      <w:bookmarkEnd w:id="38"/>
    </w:p>
    <w:p w14:paraId="7331DCF6" w14:textId="2D076D8E" w:rsidR="005C2DBD" w:rsidRDefault="00484E5F" w:rsidP="00484E5F">
      <w:pPr>
        <w:pStyle w:val="Heading2"/>
      </w:pPr>
      <w:bookmarkStart w:id="39" w:name="_Toc155704520"/>
      <w:r>
        <w:t>9.</w:t>
      </w:r>
      <w:r w:rsidR="00B95388">
        <w:rPr>
          <w:lang w:val="en-GB"/>
        </w:rPr>
        <w:t>1</w:t>
      </w:r>
      <w:r>
        <w:t>. Detailed Model Evaluation Results</w:t>
      </w:r>
      <w:bookmarkEnd w:id="39"/>
    </w:p>
    <w:p w14:paraId="74F66D46" w14:textId="2BAF4ED1" w:rsidR="008C47F3" w:rsidRPr="008C47F3" w:rsidRDefault="008C47F3" w:rsidP="008C47F3">
      <w:r w:rsidRPr="008C47F3">
        <w:rPr>
          <w:b/>
          <w:bCs/>
        </w:rPr>
        <w:t>Mean Squared Error</w:t>
      </w:r>
      <w:r>
        <w:t>: 218908.2551800578</w:t>
      </w:r>
      <w:r>
        <w:br/>
      </w:r>
      <w:r w:rsidRPr="008C47F3">
        <w:rPr>
          <w:b/>
          <w:bCs/>
        </w:rPr>
        <w:t>R2 Score</w:t>
      </w:r>
      <w:r>
        <w:t>: 0.9881488369835723</w:t>
      </w:r>
      <w:r>
        <w:br/>
      </w:r>
      <w:r w:rsidRPr="008C47F3">
        <w:rPr>
          <w:b/>
          <w:bCs/>
        </w:rPr>
        <w:t>Mean Absolute Error</w:t>
      </w:r>
      <w:r>
        <w:t>: 223.8799710982659</w:t>
      </w:r>
      <w:r>
        <w:br/>
      </w:r>
      <w:r w:rsidRPr="008C47F3">
        <w:rPr>
          <w:b/>
          <w:bCs/>
        </w:rPr>
        <w:t>Root Mean Squared Error</w:t>
      </w:r>
      <w:r>
        <w:t>: 467.87632466289404</w:t>
      </w:r>
      <w:r>
        <w:br/>
      </w:r>
      <w:r w:rsidRPr="008C47F3">
        <w:rPr>
          <w:b/>
          <w:bCs/>
        </w:rPr>
        <w:t>Explained Variance Score</w:t>
      </w:r>
      <w:r>
        <w:t>: 0.9882713277606472</w:t>
      </w:r>
    </w:p>
    <w:sectPr w:rsidR="008C47F3" w:rsidRPr="008C4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638"/>
    <w:multiLevelType w:val="hybridMultilevel"/>
    <w:tmpl w:val="D8E2FF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FE72A7"/>
    <w:multiLevelType w:val="hybridMultilevel"/>
    <w:tmpl w:val="A0101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9255CB"/>
    <w:multiLevelType w:val="hybridMultilevel"/>
    <w:tmpl w:val="4C0018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5B02E8"/>
    <w:multiLevelType w:val="hybridMultilevel"/>
    <w:tmpl w:val="6896E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A53390"/>
    <w:multiLevelType w:val="hybridMultilevel"/>
    <w:tmpl w:val="CA88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BC0290"/>
    <w:multiLevelType w:val="hybridMultilevel"/>
    <w:tmpl w:val="D59A37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D82065"/>
    <w:multiLevelType w:val="hybridMultilevel"/>
    <w:tmpl w:val="E00A6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2D643C0"/>
    <w:multiLevelType w:val="hybridMultilevel"/>
    <w:tmpl w:val="9AE6D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8E2D98"/>
    <w:multiLevelType w:val="hybridMultilevel"/>
    <w:tmpl w:val="D1C40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9A4749"/>
    <w:multiLevelType w:val="hybridMultilevel"/>
    <w:tmpl w:val="E8767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7165EB"/>
    <w:multiLevelType w:val="hybridMultilevel"/>
    <w:tmpl w:val="658AFB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A3A3E3F"/>
    <w:multiLevelType w:val="hybridMultilevel"/>
    <w:tmpl w:val="6D32AF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2C061E"/>
    <w:multiLevelType w:val="hybridMultilevel"/>
    <w:tmpl w:val="A2D66E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C4726A"/>
    <w:multiLevelType w:val="hybridMultilevel"/>
    <w:tmpl w:val="53CE68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6977443">
    <w:abstractNumId w:val="8"/>
  </w:num>
  <w:num w:numId="2" w16cid:durableId="1040546014">
    <w:abstractNumId w:val="5"/>
  </w:num>
  <w:num w:numId="3" w16cid:durableId="1509635824">
    <w:abstractNumId w:val="9"/>
  </w:num>
  <w:num w:numId="4" w16cid:durableId="1768039211">
    <w:abstractNumId w:val="11"/>
  </w:num>
  <w:num w:numId="5" w16cid:durableId="2011444142">
    <w:abstractNumId w:val="12"/>
  </w:num>
  <w:num w:numId="6" w16cid:durableId="1512259758">
    <w:abstractNumId w:val="1"/>
  </w:num>
  <w:num w:numId="7" w16cid:durableId="1340963120">
    <w:abstractNumId w:val="13"/>
  </w:num>
  <w:num w:numId="8" w16cid:durableId="447623048">
    <w:abstractNumId w:val="4"/>
  </w:num>
  <w:num w:numId="9" w16cid:durableId="1355427170">
    <w:abstractNumId w:val="7"/>
  </w:num>
  <w:num w:numId="10" w16cid:durableId="932519639">
    <w:abstractNumId w:val="10"/>
  </w:num>
  <w:num w:numId="11" w16cid:durableId="314652041">
    <w:abstractNumId w:val="2"/>
  </w:num>
  <w:num w:numId="12" w16cid:durableId="432673059">
    <w:abstractNumId w:val="3"/>
  </w:num>
  <w:num w:numId="13" w16cid:durableId="501432207">
    <w:abstractNumId w:val="0"/>
  </w:num>
  <w:num w:numId="14" w16cid:durableId="1490057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5F"/>
    <w:rsid w:val="00000471"/>
    <w:rsid w:val="000143E6"/>
    <w:rsid w:val="00022257"/>
    <w:rsid w:val="00026B05"/>
    <w:rsid w:val="00027E11"/>
    <w:rsid w:val="0003343B"/>
    <w:rsid w:val="0004056B"/>
    <w:rsid w:val="00045C64"/>
    <w:rsid w:val="000505CA"/>
    <w:rsid w:val="000556AF"/>
    <w:rsid w:val="0006308A"/>
    <w:rsid w:val="00073B54"/>
    <w:rsid w:val="00077BD4"/>
    <w:rsid w:val="0008789C"/>
    <w:rsid w:val="000899D0"/>
    <w:rsid w:val="0009394D"/>
    <w:rsid w:val="00095CC7"/>
    <w:rsid w:val="00097F0B"/>
    <w:rsid w:val="000A0476"/>
    <w:rsid w:val="000A3E12"/>
    <w:rsid w:val="000B0395"/>
    <w:rsid w:val="000B37A9"/>
    <w:rsid w:val="000C2A50"/>
    <w:rsid w:val="000C5F5B"/>
    <w:rsid w:val="000D2381"/>
    <w:rsid w:val="000E0DC7"/>
    <w:rsid w:val="000E34F0"/>
    <w:rsid w:val="000E516E"/>
    <w:rsid w:val="000F6EEF"/>
    <w:rsid w:val="00112A21"/>
    <w:rsid w:val="00115AAD"/>
    <w:rsid w:val="00125F49"/>
    <w:rsid w:val="00136DA9"/>
    <w:rsid w:val="001518D3"/>
    <w:rsid w:val="001717FC"/>
    <w:rsid w:val="00177229"/>
    <w:rsid w:val="00190600"/>
    <w:rsid w:val="001A00DE"/>
    <w:rsid w:val="001A0C17"/>
    <w:rsid w:val="001A4969"/>
    <w:rsid w:val="001A6320"/>
    <w:rsid w:val="001C1380"/>
    <w:rsid w:val="001C1AC5"/>
    <w:rsid w:val="001C6211"/>
    <w:rsid w:val="001C79A3"/>
    <w:rsid w:val="001D76A5"/>
    <w:rsid w:val="001E7F77"/>
    <w:rsid w:val="001F05D0"/>
    <w:rsid w:val="001F1CA9"/>
    <w:rsid w:val="001F6497"/>
    <w:rsid w:val="001F7BF2"/>
    <w:rsid w:val="002022FB"/>
    <w:rsid w:val="00204C8C"/>
    <w:rsid w:val="00221982"/>
    <w:rsid w:val="00224F54"/>
    <w:rsid w:val="00234D0D"/>
    <w:rsid w:val="002360D5"/>
    <w:rsid w:val="002405A1"/>
    <w:rsid w:val="00241802"/>
    <w:rsid w:val="00254953"/>
    <w:rsid w:val="00266237"/>
    <w:rsid w:val="00266F24"/>
    <w:rsid w:val="00272F7B"/>
    <w:rsid w:val="00287C95"/>
    <w:rsid w:val="002C4DCF"/>
    <w:rsid w:val="002C5732"/>
    <w:rsid w:val="002C5E30"/>
    <w:rsid w:val="002D4DCB"/>
    <w:rsid w:val="002D67CB"/>
    <w:rsid w:val="002D6BBC"/>
    <w:rsid w:val="002E0CAB"/>
    <w:rsid w:val="002E715A"/>
    <w:rsid w:val="0030529D"/>
    <w:rsid w:val="003062E3"/>
    <w:rsid w:val="00315631"/>
    <w:rsid w:val="00321D1A"/>
    <w:rsid w:val="0032386B"/>
    <w:rsid w:val="00330604"/>
    <w:rsid w:val="00332CE1"/>
    <w:rsid w:val="00333D6E"/>
    <w:rsid w:val="00353933"/>
    <w:rsid w:val="00355019"/>
    <w:rsid w:val="00363125"/>
    <w:rsid w:val="00370E80"/>
    <w:rsid w:val="00371397"/>
    <w:rsid w:val="003754A0"/>
    <w:rsid w:val="003813AF"/>
    <w:rsid w:val="0038182B"/>
    <w:rsid w:val="00384458"/>
    <w:rsid w:val="00390DB6"/>
    <w:rsid w:val="0039510B"/>
    <w:rsid w:val="003B0316"/>
    <w:rsid w:val="003B7393"/>
    <w:rsid w:val="003C37BB"/>
    <w:rsid w:val="003C5FA5"/>
    <w:rsid w:val="003C6D60"/>
    <w:rsid w:val="003C7BFA"/>
    <w:rsid w:val="003D21F2"/>
    <w:rsid w:val="003D56BF"/>
    <w:rsid w:val="003F5504"/>
    <w:rsid w:val="003F6AD0"/>
    <w:rsid w:val="00413EAD"/>
    <w:rsid w:val="00422664"/>
    <w:rsid w:val="00423E18"/>
    <w:rsid w:val="00431848"/>
    <w:rsid w:val="00432E6A"/>
    <w:rsid w:val="0043366E"/>
    <w:rsid w:val="0043714E"/>
    <w:rsid w:val="004419EC"/>
    <w:rsid w:val="00444F75"/>
    <w:rsid w:val="004455BF"/>
    <w:rsid w:val="004472A2"/>
    <w:rsid w:val="004525C7"/>
    <w:rsid w:val="00460C98"/>
    <w:rsid w:val="00464613"/>
    <w:rsid w:val="00465E42"/>
    <w:rsid w:val="00466452"/>
    <w:rsid w:val="004717A6"/>
    <w:rsid w:val="004753B1"/>
    <w:rsid w:val="00476BE6"/>
    <w:rsid w:val="00476DCB"/>
    <w:rsid w:val="00484015"/>
    <w:rsid w:val="00484E5F"/>
    <w:rsid w:val="0048599E"/>
    <w:rsid w:val="004B5714"/>
    <w:rsid w:val="004C5C18"/>
    <w:rsid w:val="004C5CFC"/>
    <w:rsid w:val="004E5855"/>
    <w:rsid w:val="004F3500"/>
    <w:rsid w:val="005026D0"/>
    <w:rsid w:val="00506AE6"/>
    <w:rsid w:val="0051199E"/>
    <w:rsid w:val="00522D98"/>
    <w:rsid w:val="005272F9"/>
    <w:rsid w:val="00534C5B"/>
    <w:rsid w:val="00543529"/>
    <w:rsid w:val="005507FB"/>
    <w:rsid w:val="00554899"/>
    <w:rsid w:val="00557DC7"/>
    <w:rsid w:val="0056603C"/>
    <w:rsid w:val="00566BF7"/>
    <w:rsid w:val="0057253D"/>
    <w:rsid w:val="00582838"/>
    <w:rsid w:val="00583DD5"/>
    <w:rsid w:val="00584A90"/>
    <w:rsid w:val="00596705"/>
    <w:rsid w:val="005A10FD"/>
    <w:rsid w:val="005A33B6"/>
    <w:rsid w:val="005A5EB0"/>
    <w:rsid w:val="005B21C3"/>
    <w:rsid w:val="005C2DBD"/>
    <w:rsid w:val="005E43AD"/>
    <w:rsid w:val="005E47EB"/>
    <w:rsid w:val="005E505A"/>
    <w:rsid w:val="005E70F2"/>
    <w:rsid w:val="005F0B3C"/>
    <w:rsid w:val="0060354B"/>
    <w:rsid w:val="00604BB9"/>
    <w:rsid w:val="0062371B"/>
    <w:rsid w:val="00632569"/>
    <w:rsid w:val="0063416F"/>
    <w:rsid w:val="0064287F"/>
    <w:rsid w:val="00644959"/>
    <w:rsid w:val="00655724"/>
    <w:rsid w:val="00672625"/>
    <w:rsid w:val="00691A43"/>
    <w:rsid w:val="0069571F"/>
    <w:rsid w:val="006B09C0"/>
    <w:rsid w:val="006B0E7F"/>
    <w:rsid w:val="006B0F2A"/>
    <w:rsid w:val="006B4639"/>
    <w:rsid w:val="006B7730"/>
    <w:rsid w:val="006C0372"/>
    <w:rsid w:val="006C0561"/>
    <w:rsid w:val="006C08C3"/>
    <w:rsid w:val="006C2450"/>
    <w:rsid w:val="006D09E0"/>
    <w:rsid w:val="006D1A28"/>
    <w:rsid w:val="006F1715"/>
    <w:rsid w:val="006F2E01"/>
    <w:rsid w:val="006F48F1"/>
    <w:rsid w:val="00703D4E"/>
    <w:rsid w:val="00716451"/>
    <w:rsid w:val="00716CD9"/>
    <w:rsid w:val="0072080C"/>
    <w:rsid w:val="00724F73"/>
    <w:rsid w:val="0073494E"/>
    <w:rsid w:val="00753790"/>
    <w:rsid w:val="00753A0A"/>
    <w:rsid w:val="0075596D"/>
    <w:rsid w:val="00757423"/>
    <w:rsid w:val="00763157"/>
    <w:rsid w:val="00766C37"/>
    <w:rsid w:val="007868D2"/>
    <w:rsid w:val="007927FF"/>
    <w:rsid w:val="00794CDE"/>
    <w:rsid w:val="007A196E"/>
    <w:rsid w:val="007A40D1"/>
    <w:rsid w:val="007B357C"/>
    <w:rsid w:val="007C3909"/>
    <w:rsid w:val="007C4122"/>
    <w:rsid w:val="007D2AD9"/>
    <w:rsid w:val="007D7292"/>
    <w:rsid w:val="007E1DA2"/>
    <w:rsid w:val="007E64B8"/>
    <w:rsid w:val="00810860"/>
    <w:rsid w:val="008168CE"/>
    <w:rsid w:val="00831D14"/>
    <w:rsid w:val="00843C29"/>
    <w:rsid w:val="00847DF5"/>
    <w:rsid w:val="00847F68"/>
    <w:rsid w:val="00853E23"/>
    <w:rsid w:val="008602DA"/>
    <w:rsid w:val="0086235F"/>
    <w:rsid w:val="0086725B"/>
    <w:rsid w:val="00883677"/>
    <w:rsid w:val="00886FC3"/>
    <w:rsid w:val="00895163"/>
    <w:rsid w:val="00897C6A"/>
    <w:rsid w:val="008A20C7"/>
    <w:rsid w:val="008A2824"/>
    <w:rsid w:val="008C47F3"/>
    <w:rsid w:val="008C7DFC"/>
    <w:rsid w:val="008D45C3"/>
    <w:rsid w:val="008D5D9F"/>
    <w:rsid w:val="008E42CD"/>
    <w:rsid w:val="008E515C"/>
    <w:rsid w:val="008E7CD2"/>
    <w:rsid w:val="008F68AE"/>
    <w:rsid w:val="008F6964"/>
    <w:rsid w:val="008F76DF"/>
    <w:rsid w:val="009022FA"/>
    <w:rsid w:val="00903FF8"/>
    <w:rsid w:val="009155CB"/>
    <w:rsid w:val="00915FBF"/>
    <w:rsid w:val="009170CF"/>
    <w:rsid w:val="009215B4"/>
    <w:rsid w:val="00921650"/>
    <w:rsid w:val="00943520"/>
    <w:rsid w:val="00950893"/>
    <w:rsid w:val="00951917"/>
    <w:rsid w:val="00964B87"/>
    <w:rsid w:val="009932BB"/>
    <w:rsid w:val="009A3C21"/>
    <w:rsid w:val="009B1441"/>
    <w:rsid w:val="009C7949"/>
    <w:rsid w:val="009E45F2"/>
    <w:rsid w:val="009F1E41"/>
    <w:rsid w:val="009F4A77"/>
    <w:rsid w:val="009F4ADE"/>
    <w:rsid w:val="009F672E"/>
    <w:rsid w:val="00A02AC2"/>
    <w:rsid w:val="00A054BC"/>
    <w:rsid w:val="00A14FDB"/>
    <w:rsid w:val="00A15B56"/>
    <w:rsid w:val="00A164A8"/>
    <w:rsid w:val="00A331A9"/>
    <w:rsid w:val="00A3789E"/>
    <w:rsid w:val="00A40487"/>
    <w:rsid w:val="00A42619"/>
    <w:rsid w:val="00A46EC4"/>
    <w:rsid w:val="00A50743"/>
    <w:rsid w:val="00A536CE"/>
    <w:rsid w:val="00A53790"/>
    <w:rsid w:val="00A76B09"/>
    <w:rsid w:val="00A8432A"/>
    <w:rsid w:val="00A851C8"/>
    <w:rsid w:val="00A924C9"/>
    <w:rsid w:val="00AB5EF2"/>
    <w:rsid w:val="00AC225B"/>
    <w:rsid w:val="00AF2132"/>
    <w:rsid w:val="00AF38B7"/>
    <w:rsid w:val="00AF6277"/>
    <w:rsid w:val="00AF73B3"/>
    <w:rsid w:val="00B0458C"/>
    <w:rsid w:val="00B05211"/>
    <w:rsid w:val="00B11AC5"/>
    <w:rsid w:val="00B13AC8"/>
    <w:rsid w:val="00B20B02"/>
    <w:rsid w:val="00B21A58"/>
    <w:rsid w:val="00B23664"/>
    <w:rsid w:val="00B23D48"/>
    <w:rsid w:val="00B25DB5"/>
    <w:rsid w:val="00B347B1"/>
    <w:rsid w:val="00B35E69"/>
    <w:rsid w:val="00B423DB"/>
    <w:rsid w:val="00B42E15"/>
    <w:rsid w:val="00B43435"/>
    <w:rsid w:val="00B52186"/>
    <w:rsid w:val="00B5295D"/>
    <w:rsid w:val="00B538C2"/>
    <w:rsid w:val="00B55698"/>
    <w:rsid w:val="00B60AED"/>
    <w:rsid w:val="00B6480C"/>
    <w:rsid w:val="00B729A3"/>
    <w:rsid w:val="00B7601D"/>
    <w:rsid w:val="00B90169"/>
    <w:rsid w:val="00B95388"/>
    <w:rsid w:val="00BA10AB"/>
    <w:rsid w:val="00BA115E"/>
    <w:rsid w:val="00BB0B17"/>
    <w:rsid w:val="00BB2954"/>
    <w:rsid w:val="00BC33FD"/>
    <w:rsid w:val="00BE24ED"/>
    <w:rsid w:val="00BF5EE4"/>
    <w:rsid w:val="00C01D21"/>
    <w:rsid w:val="00C06986"/>
    <w:rsid w:val="00C079F9"/>
    <w:rsid w:val="00C10F05"/>
    <w:rsid w:val="00C11A2F"/>
    <w:rsid w:val="00C14A47"/>
    <w:rsid w:val="00C31E0C"/>
    <w:rsid w:val="00C35950"/>
    <w:rsid w:val="00C3608B"/>
    <w:rsid w:val="00C4030D"/>
    <w:rsid w:val="00C41EF0"/>
    <w:rsid w:val="00C44E33"/>
    <w:rsid w:val="00C47D24"/>
    <w:rsid w:val="00C55C47"/>
    <w:rsid w:val="00C57A6F"/>
    <w:rsid w:val="00C57F34"/>
    <w:rsid w:val="00C838EC"/>
    <w:rsid w:val="00C93464"/>
    <w:rsid w:val="00C96C57"/>
    <w:rsid w:val="00CB1087"/>
    <w:rsid w:val="00CB1488"/>
    <w:rsid w:val="00CB3725"/>
    <w:rsid w:val="00CB4C9E"/>
    <w:rsid w:val="00CC53E1"/>
    <w:rsid w:val="00CC6242"/>
    <w:rsid w:val="00CD3F90"/>
    <w:rsid w:val="00CE00A4"/>
    <w:rsid w:val="00CE58EC"/>
    <w:rsid w:val="00CE5AA7"/>
    <w:rsid w:val="00CF1174"/>
    <w:rsid w:val="00CF22DB"/>
    <w:rsid w:val="00CF3F2C"/>
    <w:rsid w:val="00D20770"/>
    <w:rsid w:val="00D23687"/>
    <w:rsid w:val="00D247A6"/>
    <w:rsid w:val="00D3062E"/>
    <w:rsid w:val="00D362EE"/>
    <w:rsid w:val="00D4365B"/>
    <w:rsid w:val="00D45BD3"/>
    <w:rsid w:val="00D50C9C"/>
    <w:rsid w:val="00D5438A"/>
    <w:rsid w:val="00D6389D"/>
    <w:rsid w:val="00D679F1"/>
    <w:rsid w:val="00D859DD"/>
    <w:rsid w:val="00D87D4E"/>
    <w:rsid w:val="00D91452"/>
    <w:rsid w:val="00DA5B60"/>
    <w:rsid w:val="00DA77B4"/>
    <w:rsid w:val="00DB0B9B"/>
    <w:rsid w:val="00DB696E"/>
    <w:rsid w:val="00DC38A6"/>
    <w:rsid w:val="00DC43E0"/>
    <w:rsid w:val="00DC4B43"/>
    <w:rsid w:val="00DC6FB8"/>
    <w:rsid w:val="00DD5DCC"/>
    <w:rsid w:val="00DE1D84"/>
    <w:rsid w:val="00DE6104"/>
    <w:rsid w:val="00DF18DF"/>
    <w:rsid w:val="00E01E73"/>
    <w:rsid w:val="00E12CAD"/>
    <w:rsid w:val="00E20F52"/>
    <w:rsid w:val="00E27586"/>
    <w:rsid w:val="00E34987"/>
    <w:rsid w:val="00E54836"/>
    <w:rsid w:val="00E55D2D"/>
    <w:rsid w:val="00E6482C"/>
    <w:rsid w:val="00E71EF8"/>
    <w:rsid w:val="00E80296"/>
    <w:rsid w:val="00E80D19"/>
    <w:rsid w:val="00E877DD"/>
    <w:rsid w:val="00E90B78"/>
    <w:rsid w:val="00E93031"/>
    <w:rsid w:val="00E93513"/>
    <w:rsid w:val="00E9659A"/>
    <w:rsid w:val="00EA5432"/>
    <w:rsid w:val="00EB1F1D"/>
    <w:rsid w:val="00EB6D0A"/>
    <w:rsid w:val="00EC1225"/>
    <w:rsid w:val="00EE2F76"/>
    <w:rsid w:val="00F05AAE"/>
    <w:rsid w:val="00F10BA9"/>
    <w:rsid w:val="00F31944"/>
    <w:rsid w:val="00F33758"/>
    <w:rsid w:val="00F436FC"/>
    <w:rsid w:val="00F66628"/>
    <w:rsid w:val="00F835B6"/>
    <w:rsid w:val="00F87987"/>
    <w:rsid w:val="00F87A63"/>
    <w:rsid w:val="00F915F9"/>
    <w:rsid w:val="00F916BF"/>
    <w:rsid w:val="00F9205A"/>
    <w:rsid w:val="00F94779"/>
    <w:rsid w:val="00F95C02"/>
    <w:rsid w:val="00FA4C28"/>
    <w:rsid w:val="00FB0718"/>
    <w:rsid w:val="00FB2F26"/>
    <w:rsid w:val="00FC26B1"/>
    <w:rsid w:val="00FC3035"/>
    <w:rsid w:val="00FC36AD"/>
    <w:rsid w:val="00FC53E2"/>
    <w:rsid w:val="00FC6E97"/>
    <w:rsid w:val="00FC7FAC"/>
    <w:rsid w:val="00FD1A8C"/>
    <w:rsid w:val="00FD5B6B"/>
    <w:rsid w:val="00FE0B52"/>
    <w:rsid w:val="00FE6B72"/>
    <w:rsid w:val="00FF449E"/>
    <w:rsid w:val="10DA09B0"/>
    <w:rsid w:val="15B55E15"/>
    <w:rsid w:val="1780ACA7"/>
    <w:rsid w:val="1DFEB297"/>
    <w:rsid w:val="211D2AFC"/>
    <w:rsid w:val="278C6C80"/>
    <w:rsid w:val="2BE53F68"/>
    <w:rsid w:val="2E0274AC"/>
    <w:rsid w:val="3805104C"/>
    <w:rsid w:val="3BB4CBA2"/>
    <w:rsid w:val="3EEC6C64"/>
    <w:rsid w:val="40BFCB31"/>
    <w:rsid w:val="437600CE"/>
    <w:rsid w:val="455BADE8"/>
    <w:rsid w:val="46A22F73"/>
    <w:rsid w:val="4A85EBE4"/>
    <w:rsid w:val="4F8ABED2"/>
    <w:rsid w:val="52421E76"/>
    <w:rsid w:val="562591D8"/>
    <w:rsid w:val="56844CA8"/>
    <w:rsid w:val="58B15FFA"/>
    <w:rsid w:val="616BF314"/>
    <w:rsid w:val="6DE44C8C"/>
    <w:rsid w:val="79F4E6E6"/>
    <w:rsid w:val="7E6CC96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0899"/>
  <w15:chartTrackingRefBased/>
  <w15:docId w15:val="{780211C3-1314-4C26-8326-1F0E27DE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E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E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4E5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84E5F"/>
    <w:pPr>
      <w:outlineLvl w:val="9"/>
    </w:pPr>
    <w:rPr>
      <w:kern w:val="0"/>
      <w:lang w:eastAsia="en-AT"/>
      <w14:ligatures w14:val="none"/>
    </w:rPr>
  </w:style>
  <w:style w:type="paragraph" w:styleId="TOC1">
    <w:name w:val="toc 1"/>
    <w:basedOn w:val="Normal"/>
    <w:next w:val="Normal"/>
    <w:autoRedefine/>
    <w:uiPriority w:val="39"/>
    <w:unhideWhenUsed/>
    <w:rsid w:val="00484E5F"/>
    <w:pPr>
      <w:spacing w:after="100"/>
    </w:pPr>
  </w:style>
  <w:style w:type="paragraph" w:styleId="TOC2">
    <w:name w:val="toc 2"/>
    <w:basedOn w:val="Normal"/>
    <w:next w:val="Normal"/>
    <w:autoRedefine/>
    <w:uiPriority w:val="39"/>
    <w:unhideWhenUsed/>
    <w:rsid w:val="00484E5F"/>
    <w:pPr>
      <w:spacing w:after="100"/>
      <w:ind w:left="220"/>
    </w:pPr>
  </w:style>
  <w:style w:type="paragraph" w:styleId="TOC3">
    <w:name w:val="toc 3"/>
    <w:basedOn w:val="Normal"/>
    <w:next w:val="Normal"/>
    <w:autoRedefine/>
    <w:uiPriority w:val="39"/>
    <w:unhideWhenUsed/>
    <w:rsid w:val="00484E5F"/>
    <w:pPr>
      <w:spacing w:after="100"/>
      <w:ind w:left="440"/>
    </w:pPr>
  </w:style>
  <w:style w:type="character" w:styleId="Hyperlink">
    <w:name w:val="Hyperlink"/>
    <w:basedOn w:val="DefaultParagraphFont"/>
    <w:uiPriority w:val="99"/>
    <w:unhideWhenUsed/>
    <w:rsid w:val="00484E5F"/>
    <w:rPr>
      <w:color w:val="0563C1" w:themeColor="hyperlink"/>
      <w:u w:val="single"/>
    </w:rPr>
  </w:style>
  <w:style w:type="paragraph" w:styleId="ListParagraph">
    <w:name w:val="List Paragraph"/>
    <w:basedOn w:val="Normal"/>
    <w:uiPriority w:val="34"/>
    <w:qFormat/>
    <w:rsid w:val="00027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7639">
      <w:bodyDiv w:val="1"/>
      <w:marLeft w:val="0"/>
      <w:marRight w:val="0"/>
      <w:marTop w:val="0"/>
      <w:marBottom w:val="0"/>
      <w:divBdr>
        <w:top w:val="none" w:sz="0" w:space="0" w:color="auto"/>
        <w:left w:val="none" w:sz="0" w:space="0" w:color="auto"/>
        <w:bottom w:val="none" w:sz="0" w:space="0" w:color="auto"/>
        <w:right w:val="none" w:sz="0" w:space="0" w:color="auto"/>
      </w:divBdr>
    </w:div>
    <w:div w:id="1017460301">
      <w:bodyDiv w:val="1"/>
      <w:marLeft w:val="0"/>
      <w:marRight w:val="0"/>
      <w:marTop w:val="0"/>
      <w:marBottom w:val="0"/>
      <w:divBdr>
        <w:top w:val="none" w:sz="0" w:space="0" w:color="auto"/>
        <w:left w:val="none" w:sz="0" w:space="0" w:color="auto"/>
        <w:bottom w:val="none" w:sz="0" w:space="0" w:color="auto"/>
        <w:right w:val="none" w:sz="0" w:space="0" w:color="auto"/>
      </w:divBdr>
      <w:divsChild>
        <w:div w:id="348870070">
          <w:marLeft w:val="0"/>
          <w:marRight w:val="0"/>
          <w:marTop w:val="0"/>
          <w:marBottom w:val="0"/>
          <w:divBdr>
            <w:top w:val="none" w:sz="0" w:space="0" w:color="auto"/>
            <w:left w:val="none" w:sz="0" w:space="0" w:color="auto"/>
            <w:bottom w:val="none" w:sz="0" w:space="0" w:color="auto"/>
            <w:right w:val="none" w:sz="0" w:space="0" w:color="auto"/>
          </w:divBdr>
          <w:divsChild>
            <w:div w:id="2740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710B-F0EB-46D4-AFFF-BEC587DD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3498</Words>
  <Characters>19942</Characters>
  <Application>Microsoft Office Word</Application>
  <DocSecurity>0</DocSecurity>
  <Lines>166</Lines>
  <Paragraphs>46</Paragraphs>
  <ScaleCrop>false</ScaleCrop>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Markus</dc:creator>
  <cp:keywords/>
  <dc:description/>
  <cp:lastModifiedBy>Müller, Markus</cp:lastModifiedBy>
  <cp:revision>412</cp:revision>
  <dcterms:created xsi:type="dcterms:W3CDTF">2023-10-17T16:42:00Z</dcterms:created>
  <dcterms:modified xsi:type="dcterms:W3CDTF">2024-01-09T13:54:00Z</dcterms:modified>
</cp:coreProperties>
</file>