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Keyword Ranking Plan — AustinRegen</w:t>
      </w:r>
    </w:p>
    <w:p>
      <w:pPr>
        <w:jc w:val="center"/>
      </w:pPr>
      <w:r>
        <w:rPr>
          <w:i/>
          <w:sz w:val="22"/>
        </w:rPr>
        <w:t>Prepared by Arclo</w:t>
      </w:r>
    </w:p>
    <w:p/>
    <w:p>
      <w:r>
        <w:rPr>
          <w:b/>
          <w:sz w:val="28"/>
        </w:rPr>
        <w:t>Goal and approach</w:t>
      </w:r>
    </w:p>
    <w:p>
      <w:pPr>
        <w:spacing w:after="120"/>
      </w:pPr>
      <w:r>
        <w:t>This plan aligns SEO to the business focus: luxury health + longevity membership (primary offer) and a small set of differentiated procedures (especially young plasma exchange). The core methodology is: one keyword intent → one primary page, supported by internal linking, structured headings, FAQs, and content that matches how patients search.</w:t>
      </w:r>
    </w:p>
    <w:p>
      <w:pPr>
        <w:spacing w:after="120"/>
      </w:pPr>
      <w:r>
        <w:t>This is intentionally detailed and can be used as a production checklist for content + on-page optimization.</w:t>
      </w:r>
    </w:p>
    <w:p>
      <w:r>
        <w:rPr>
          <w:b/>
          <w:sz w:val="28"/>
        </w:rPr>
        <w:t>Priority keyword set</w:t>
      </w:r>
    </w:p>
    <w:p>
      <w:pPr>
        <w:pStyle w:val="ListBullet"/>
      </w:pPr>
      <w:r>
        <w:t>Longevity (local intent)</w:t>
      </w:r>
    </w:p>
    <w:p>
      <w:pPr>
        <w:pStyle w:val="ListBullet"/>
      </w:pPr>
      <w:r>
        <w:t>Peptide therapy (Austin)</w:t>
      </w:r>
    </w:p>
    <w:p>
      <w:pPr>
        <w:pStyle w:val="ListBullet"/>
      </w:pPr>
      <w:r>
        <w:t>Regenerative medicine (Austin)</w:t>
      </w:r>
    </w:p>
    <w:p>
      <w:pPr>
        <w:pStyle w:val="ListBullet"/>
      </w:pPr>
      <w:r>
        <w:t>Plasma exchange (Austin)</w:t>
      </w:r>
    </w:p>
    <w:p>
      <w:pPr>
        <w:pStyle w:val="ListBullet"/>
      </w:pPr>
      <w:r>
        <w:t>Plasmapheresis (Austin)</w:t>
      </w:r>
    </w:p>
    <w:p>
      <w:pPr>
        <w:pStyle w:val="ListBullet"/>
      </w:pPr>
      <w:r>
        <w:t>P-shot (Austin)</w:t>
      </w:r>
    </w:p>
    <w:p>
      <w:pPr>
        <w:pStyle w:val="ListBullet"/>
      </w:pPr>
      <w:r>
        <w:t>Young plasma exchange (Austin)</w:t>
      </w:r>
    </w:p>
    <w:p>
      <w:pPr>
        <w:pStyle w:val="ListBullet"/>
      </w:pPr>
      <w:r>
        <w:t>Luxury health</w:t>
      </w:r>
    </w:p>
    <w:p>
      <w:pPr>
        <w:pStyle w:val="ListBullet"/>
      </w:pPr>
      <w:r>
        <w:t>Longevity membership program</w:t>
      </w:r>
    </w:p>
    <w:p>
      <w:r>
        <w:rPr>
          <w:b/>
          <w:sz w:val="28"/>
        </w:rPr>
        <w:t>1) Young plasma exchange (Austin)</w:t>
      </w:r>
    </w:p>
    <w:p>
      <w:pPr>
        <w:pStyle w:val="ListBullet"/>
      </w:pPr>
      <w:r>
        <w:t>Current visibility: Top 1–2</w:t>
      </w:r>
    </w:p>
    <w:p>
      <w:pPr>
        <w:pStyle w:val="ListBullet"/>
      </w:pPr>
      <w:r>
        <w:t>Goal: Defend #1 and increase conversion rate</w:t>
      </w:r>
    </w:p>
    <w:p>
      <w:pPr>
        <w:pStyle w:val="ListBullet"/>
      </w:pPr>
      <w:r>
        <w:t>Primary page that should own the keyword: Dedicated 'Young Plasma Exchange' procedure page</w:t>
      </w:r>
    </w:p>
    <w:p>
      <w:r>
        <w:rPr>
          <w:b/>
          <w:sz w:val="24"/>
        </w:rPr>
        <w:t>On-page execution</w:t>
      </w:r>
    </w:p>
    <w:p>
      <w:pPr>
        <w:pStyle w:val="ListBullet"/>
      </w:pPr>
      <w:r>
        <w:t>Title tag: Young Plasma Exchange in Austin | Clinical Trial Program | AustinRegen (keep within display limits).</w:t>
      </w:r>
    </w:p>
    <w:p>
      <w:pPr>
        <w:pStyle w:val="ListBullet"/>
      </w:pPr>
      <w:r>
        <w:t>H1: Young Plasma Exchange in Austin (or equivalent).</w:t>
      </w:r>
    </w:p>
    <w:p>
      <w:pPr>
        <w:pStyle w:val="ListBullet"/>
      </w:pPr>
      <w:r>
        <w:t>Use H2 structure: Overview; Why patients consider it; Eligibility; What to expect; Safety/monitoring; Clinical trial context; FAQs; Consultation CTA.</w:t>
      </w:r>
    </w:p>
    <w:p>
      <w:pPr>
        <w:pStyle w:val="ListBullet"/>
      </w:pPr>
      <w:r>
        <w:t>Add a dedicated section explaining: what 'young plasma' means in plain language, what is and isn’t known, and how the clinical trial structure works.</w:t>
      </w:r>
    </w:p>
    <w:p>
      <w:pPr>
        <w:pStyle w:val="ListBullet"/>
      </w:pPr>
      <w:r>
        <w:t>Add 8–12 FAQs targeting objections: safety, eligibility, trial enrollment, time required, expected outcomes (careful language), pricing/membership fit, alternatives.</w:t>
      </w:r>
    </w:p>
    <w:p>
      <w:pPr>
        <w:pStyle w:val="ListBullet"/>
      </w:pPr>
      <w:r>
        <w:t>Add FAQ schema (FAQPage) for the on-page FAQs.</w:t>
      </w:r>
    </w:p>
    <w:p>
      <w:r>
        <w:rPr>
          <w:b/>
          <w:sz w:val="24"/>
        </w:rPr>
        <w:t>Supporting actions</w:t>
      </w:r>
    </w:p>
    <w:p>
      <w:pPr>
        <w:pStyle w:val="ListBullet"/>
      </w:pPr>
      <w:r>
        <w:t>Internal links from: Longevity Membership Program, Plasma Exchange, Plasmapheresis, Regenerative Medicine hub.</w:t>
      </w:r>
    </w:p>
    <w:p>
      <w:pPr>
        <w:pStyle w:val="ListBullet"/>
      </w:pPr>
      <w:r>
        <w:t>Add clinician review/sign-off for trial language to ensure accuracy and compliance.</w:t>
      </w:r>
    </w:p>
    <w:p>
      <w:pPr>
        <w:pStyle w:val="ListBullet"/>
      </w:pPr>
      <w:r>
        <w:t>Add strong trust elements: physician bio snippet on page, citations, testimonials specific to the program (where compliant).</w:t>
      </w:r>
    </w:p>
    <w:p>
      <w:r>
        <w:rPr>
          <w:b/>
          <w:sz w:val="28"/>
        </w:rPr>
        <w:t>2) Plasma exchange (Austin)</w:t>
      </w:r>
    </w:p>
    <w:p>
      <w:pPr>
        <w:pStyle w:val="ListBullet"/>
      </w:pPr>
      <w:r>
        <w:t>Current visibility: Page 1</w:t>
      </w:r>
    </w:p>
    <w:p>
      <w:pPr>
        <w:pStyle w:val="ListBullet"/>
      </w:pPr>
      <w:r>
        <w:t>Goal: Lock Top 3 and reduce overlap confusion</w:t>
      </w:r>
    </w:p>
    <w:p>
      <w:pPr>
        <w:pStyle w:val="ListBullet"/>
      </w:pPr>
      <w:r>
        <w:t>Primary page that should own the keyword: Dedicated 'Plasma Exchange' page (separate from plasmapheresis)</w:t>
      </w:r>
    </w:p>
    <w:p>
      <w:r>
        <w:rPr>
          <w:b/>
          <w:sz w:val="24"/>
        </w:rPr>
        <w:t>On-page execution</w:t>
      </w:r>
    </w:p>
    <w:p>
      <w:pPr>
        <w:pStyle w:val="ListBullet"/>
      </w:pPr>
      <w:r>
        <w:t>Create a clear definitional section early: what plasma exchange is in general terms and how AustinRegen applies it.</w:t>
      </w:r>
    </w:p>
    <w:p>
      <w:pPr>
        <w:pStyle w:val="ListBullet"/>
      </w:pPr>
      <w:r>
        <w:t>Add an explicit comparison section: Plasma Exchange vs Plasmapheresis vs 'Young Plasma Exchange' (link to each page).</w:t>
      </w:r>
    </w:p>
    <w:p>
      <w:pPr>
        <w:pStyle w:val="ListBullet"/>
      </w:pPr>
      <w:r>
        <w:t>H2 structure: Overview; Who it may be for; Process; Safety and monitoring; FAQs; CTA.</w:t>
      </w:r>
    </w:p>
    <w:p>
      <w:pPr>
        <w:pStyle w:val="ListBullet"/>
      </w:pPr>
      <w:r>
        <w:t>Add 6–10 FAQs targeting: candidacy, safety, session length, recovery, how it differs from hospital procedures.</w:t>
      </w:r>
    </w:p>
    <w:p>
      <w:pPr>
        <w:pStyle w:val="ListBullet"/>
      </w:pPr>
      <w:r>
        <w:t>Add FAQ schema.</w:t>
      </w:r>
    </w:p>
    <w:p>
      <w:r>
        <w:rPr>
          <w:b/>
          <w:sz w:val="24"/>
        </w:rPr>
        <w:t>Supporting actions</w:t>
      </w:r>
    </w:p>
    <w:p>
      <w:pPr>
        <w:pStyle w:val="ListBullet"/>
      </w:pPr>
      <w:r>
        <w:t>Internal links from: Young Plasma Exchange page (prominent), Longevity Membership Program, Regenerative Medicine hub.</w:t>
      </w:r>
    </w:p>
    <w:p>
      <w:pPr>
        <w:pStyle w:val="ListBullet"/>
      </w:pPr>
      <w:r>
        <w:t>Create a small supporting educational article that answers one high-intent question and links back (optional).</w:t>
      </w:r>
    </w:p>
    <w:p>
      <w:r>
        <w:rPr>
          <w:b/>
          <w:sz w:val="28"/>
        </w:rPr>
        <w:t>3) Plasmapheresis (Austin)</w:t>
      </w:r>
    </w:p>
    <w:p>
      <w:pPr>
        <w:pStyle w:val="ListBullet"/>
      </w:pPr>
      <w:r>
        <w:t>Current visibility: Top 3</w:t>
      </w:r>
    </w:p>
    <w:p>
      <w:pPr>
        <w:pStyle w:val="ListBullet"/>
      </w:pPr>
      <w:r>
        <w:t>Goal: Maintain Top 3 and compete for #1</w:t>
      </w:r>
    </w:p>
    <w:p>
      <w:pPr>
        <w:pStyle w:val="ListBullet"/>
      </w:pPr>
      <w:r>
        <w:t>Primary page that should own the keyword: Dedicated 'Plasmapheresis' page</w:t>
      </w:r>
    </w:p>
    <w:p>
      <w:r>
        <w:rPr>
          <w:b/>
          <w:sz w:val="24"/>
        </w:rPr>
        <w:t>On-page execution</w:t>
      </w:r>
    </w:p>
    <w:p>
      <w:pPr>
        <w:pStyle w:val="ListBullet"/>
      </w:pPr>
      <w:r>
        <w:t>Clarify medical framing: what plasmapheresis is, and what AustinRegen offers (be precise).</w:t>
      </w:r>
    </w:p>
    <w:p>
      <w:pPr>
        <w:pStyle w:val="ListBullet"/>
      </w:pPr>
      <w:r>
        <w:t>Add a 'What it is / What it isn’t' section to avoid misunderstanding and reduce patient confusion.</w:t>
      </w:r>
    </w:p>
    <w:p>
      <w:pPr>
        <w:pStyle w:val="ListBullet"/>
      </w:pPr>
      <w:r>
        <w:t>H2 structure: Overview; Candidates; Process; Safety; Recovery; FAQs; CTA.</w:t>
      </w:r>
    </w:p>
    <w:p>
      <w:pPr>
        <w:pStyle w:val="ListBullet"/>
      </w:pPr>
      <w:r>
        <w:t>Add 6–10 FAQs and FAQ schema.</w:t>
      </w:r>
    </w:p>
    <w:p>
      <w:r>
        <w:rPr>
          <w:b/>
          <w:sz w:val="24"/>
        </w:rPr>
        <w:t>Supporting actions</w:t>
      </w:r>
    </w:p>
    <w:p>
      <w:pPr>
        <w:pStyle w:val="ListBullet"/>
      </w:pPr>
      <w:r>
        <w:t>Internal links between Plasmapheresis ↔ Plasma Exchange ↔ Young Plasma Exchange for a clean topic cluster.</w:t>
      </w:r>
    </w:p>
    <w:p>
      <w:pPr>
        <w:pStyle w:val="ListBullet"/>
      </w:pPr>
      <w:r>
        <w:t>Ensure titles/H1s are differentiated to avoid cannibalization.</w:t>
      </w:r>
    </w:p>
    <w:p>
      <w:r>
        <w:rPr>
          <w:b/>
          <w:sz w:val="28"/>
        </w:rPr>
        <w:t>4) Peptide therapy (Austin)</w:t>
      </w:r>
    </w:p>
    <w:p>
      <w:pPr>
        <w:pStyle w:val="ListBullet"/>
      </w:pPr>
      <w:r>
        <w:t>Current visibility: #5–7</w:t>
      </w:r>
    </w:p>
    <w:p>
      <w:pPr>
        <w:pStyle w:val="ListBullet"/>
      </w:pPr>
      <w:r>
        <w:t>Goal: Move into Top 3</w:t>
      </w:r>
    </w:p>
    <w:p>
      <w:pPr>
        <w:pStyle w:val="ListBullet"/>
      </w:pPr>
      <w:r>
        <w:t>Primary page that should own the keyword: Single authoritative 'Peptide Therapy' page (avoid fragmenting into many competing pages)</w:t>
      </w:r>
    </w:p>
    <w:p>
      <w:r>
        <w:rPr>
          <w:b/>
          <w:sz w:val="24"/>
        </w:rPr>
        <w:t>On-page execution</w:t>
      </w:r>
    </w:p>
    <w:p>
      <w:pPr>
        <w:pStyle w:val="ListBullet"/>
      </w:pPr>
      <w:r>
        <w:t>Rewrite intro to lead with outcomes and patient intent (energy, recovery, body composition, cognition) without making unsupported claims.</w:t>
      </w:r>
    </w:p>
    <w:p>
      <w:pPr>
        <w:pStyle w:val="ListBullet"/>
      </w:pPr>
      <w:r>
        <w:t>Reduce cognitive overload: don’t lead with a giant list of peptides; organize by goals and candidacy.</w:t>
      </w:r>
    </w:p>
    <w:p>
      <w:pPr>
        <w:pStyle w:val="ListBullet"/>
      </w:pPr>
      <w:r>
        <w:t>Add 'Who peptides are for' and 'Who peptides are not for' sections (trust-building).</w:t>
      </w:r>
    </w:p>
    <w:p>
      <w:pPr>
        <w:pStyle w:val="ListBullet"/>
      </w:pPr>
      <w:r>
        <w:t>Add comparison section: Peptides vs hormone therapy (when relevant), peptides as part of longevity membership.</w:t>
      </w:r>
    </w:p>
    <w:p>
      <w:pPr>
        <w:pStyle w:val="ListBullet"/>
      </w:pPr>
      <w:r>
        <w:t>Add 8–12 FAQs: safety, oversight, legality/compliance, timeline, monitoring, what results to expect, contraindications.</w:t>
      </w:r>
    </w:p>
    <w:p>
      <w:pPr>
        <w:pStyle w:val="ListBullet"/>
      </w:pPr>
      <w:r>
        <w:t>Add FAQ schema.</w:t>
      </w:r>
    </w:p>
    <w:p>
      <w:r>
        <w:rPr>
          <w:b/>
          <w:sz w:val="24"/>
        </w:rPr>
        <w:t>Supporting actions</w:t>
      </w:r>
    </w:p>
    <w:p>
      <w:pPr>
        <w:pStyle w:val="ListBullet"/>
      </w:pPr>
      <w:r>
        <w:t>Create 2–4 supporting educational pages (not money pages) targeting specific questions (e.g., 'What are peptides?') and link back to the main peptide therapy page.</w:t>
      </w:r>
    </w:p>
    <w:p>
      <w:pPr>
        <w:pStyle w:val="ListBullet"/>
      </w:pPr>
      <w:r>
        <w:t>Internal links from: Longevity Membership Program page, Regenerative Medicine hub, relevant blog content.</w:t>
      </w:r>
    </w:p>
    <w:p>
      <w:pPr>
        <w:pStyle w:val="ListBullet"/>
      </w:pPr>
      <w:r>
        <w:t>Add clinician authorship and review badges; cite credible sources where appropriate.</w:t>
      </w:r>
    </w:p>
    <w:p>
      <w:r>
        <w:rPr>
          <w:b/>
          <w:sz w:val="28"/>
        </w:rPr>
        <w:t>5) P-shot (Austin)</w:t>
      </w:r>
    </w:p>
    <w:p>
      <w:pPr>
        <w:pStyle w:val="ListBullet"/>
      </w:pPr>
      <w:r>
        <w:t>Current visibility: #8</w:t>
      </w:r>
    </w:p>
    <w:p>
      <w:pPr>
        <w:pStyle w:val="ListBullet"/>
      </w:pPr>
      <w:r>
        <w:t>Goal: Move into Top 5 and improve qualified leads</w:t>
      </w:r>
    </w:p>
    <w:p>
      <w:pPr>
        <w:pStyle w:val="ListBullet"/>
      </w:pPr>
      <w:r>
        <w:t>Primary page that should own the keyword: Dedicated P-shot page (separate from general PRP pages)</w:t>
      </w:r>
    </w:p>
    <w:p>
      <w:r>
        <w:rPr>
          <w:b/>
          <w:sz w:val="24"/>
        </w:rPr>
        <w:t>On-page execution</w:t>
      </w:r>
    </w:p>
    <w:p>
      <w:pPr>
        <w:pStyle w:val="ListBullet"/>
      </w:pPr>
      <w:r>
        <w:t>Create a dedicated landing page targeting P-shot intent; do not bury inside generic PRP content.</w:t>
      </w:r>
    </w:p>
    <w:p>
      <w:pPr>
        <w:pStyle w:val="ListBullet"/>
      </w:pPr>
      <w:r>
        <w:t>Lead with medical credibility: physician oversight, candidacy screening, process transparency, safety considerations.</w:t>
      </w:r>
    </w:p>
    <w:p>
      <w:pPr>
        <w:pStyle w:val="ListBullet"/>
      </w:pPr>
      <w:r>
        <w:t>Add sections: What it is; Who it’s for; Who it’s not for; What to expect; Safety; Recovery; FAQs; CTA.</w:t>
      </w:r>
    </w:p>
    <w:p>
      <w:pPr>
        <w:pStyle w:val="ListBullet"/>
      </w:pPr>
      <w:r>
        <w:t>Add 10–15 FAQs (this space is competitive and objection-heavy).</w:t>
      </w:r>
    </w:p>
    <w:p>
      <w:pPr>
        <w:pStyle w:val="ListBullet"/>
      </w:pPr>
      <w:r>
        <w:t>Add FAQ schema; ensure claims are conservative and compliant.</w:t>
      </w:r>
    </w:p>
    <w:p>
      <w:r>
        <w:rPr>
          <w:b/>
          <w:sz w:val="24"/>
        </w:rPr>
        <w:t>Supporting actions</w:t>
      </w:r>
    </w:p>
    <w:p>
      <w:pPr>
        <w:pStyle w:val="ListBullet"/>
      </w:pPr>
      <w:r>
        <w:t>Add internal links from: Regenerative Medicine hub, PRP/related pages, Men’s health navigation (if applicable).</w:t>
      </w:r>
    </w:p>
    <w:p>
      <w:pPr>
        <w:pStyle w:val="ListBullet"/>
      </w:pPr>
      <w:r>
        <w:t>Improve E-E-A-T signals: clinician author, citations, and (where appropriate) patient testimonials/reviews specific to this service.</w:t>
      </w:r>
    </w:p>
    <w:p>
      <w:pPr>
        <w:pStyle w:val="ListBullet"/>
      </w:pPr>
      <w:r>
        <w:t>Ensure page titles and H1 contain the local modifier and intent terms (Austin).</w:t>
      </w:r>
    </w:p>
    <w:p>
      <w:r>
        <w:rPr>
          <w:b/>
          <w:sz w:val="28"/>
        </w:rPr>
        <w:t>6) Regenerative medicine (Austin)</w:t>
      </w:r>
    </w:p>
    <w:p>
      <w:pPr>
        <w:pStyle w:val="ListBullet"/>
      </w:pPr>
      <w:r>
        <w:t>Current visibility: Page 1</w:t>
      </w:r>
    </w:p>
    <w:p>
      <w:pPr>
        <w:pStyle w:val="ListBullet"/>
      </w:pPr>
      <w:r>
        <w:t>Goal: Stabilize and use as a hub to strengthen procedure pages</w:t>
      </w:r>
    </w:p>
    <w:p>
      <w:pPr>
        <w:pStyle w:val="ListBullet"/>
      </w:pPr>
      <w:r>
        <w:t>Primary page that should own the keyword: Regenerative Medicine hub page</w:t>
      </w:r>
    </w:p>
    <w:p>
      <w:r>
        <w:rPr>
          <w:b/>
          <w:sz w:val="24"/>
        </w:rPr>
        <w:t>On-page execution</w:t>
      </w:r>
    </w:p>
    <w:p>
      <w:pPr>
        <w:pStyle w:val="ListBullet"/>
      </w:pPr>
      <w:r>
        <w:t>Position as a hub/overview, not a catch-all sales page.</w:t>
      </w:r>
    </w:p>
    <w:p>
      <w:pPr>
        <w:pStyle w:val="ListBullet"/>
      </w:pPr>
      <w:r>
        <w:t>List the key categories (plasma therapies, peptides, PRP, etc.) with short summaries and prominent links to dedicated pages.</w:t>
      </w:r>
    </w:p>
    <w:p>
      <w:pPr>
        <w:pStyle w:val="ListBullet"/>
      </w:pPr>
      <w:r>
        <w:t>Add a 'How to choose the right option' decision section that routes to the correct procedure page.</w:t>
      </w:r>
    </w:p>
    <w:p>
      <w:pPr>
        <w:pStyle w:val="ListBullet"/>
      </w:pPr>
      <w:r>
        <w:t>Add internal anchor links and structured H2 sections to improve skimmability.</w:t>
      </w:r>
    </w:p>
    <w:p>
      <w:pPr>
        <w:pStyle w:val="ListBullet"/>
      </w:pPr>
      <w:r>
        <w:t>Add a small FAQ section and schema (6–8 FAQs).</w:t>
      </w:r>
    </w:p>
    <w:p>
      <w:r>
        <w:rPr>
          <w:b/>
          <w:sz w:val="24"/>
        </w:rPr>
        <w:t>Supporting actions</w:t>
      </w:r>
    </w:p>
    <w:p>
      <w:pPr>
        <w:pStyle w:val="ListBullet"/>
      </w:pPr>
      <w:r>
        <w:t>Ensure all procedure pages link back to the hub and the hub links out to all procedure pages (clean cluster).</w:t>
      </w:r>
    </w:p>
    <w:p>
      <w:pPr>
        <w:pStyle w:val="ListBullet"/>
      </w:pPr>
      <w:r>
        <w:t>Avoid duplicating full procedure content on the hub (prevents cannibalization).</w:t>
      </w:r>
    </w:p>
    <w:p>
      <w:r>
        <w:rPr>
          <w:b/>
          <w:sz w:val="28"/>
        </w:rPr>
        <w:t>7) Longevity (local intent)</w:t>
      </w:r>
    </w:p>
    <w:p>
      <w:pPr>
        <w:pStyle w:val="ListBullet"/>
      </w:pPr>
      <w:r>
        <w:t>Current visibility: Generic 'longevity' is not ranking (too broad nationally)</w:t>
      </w:r>
    </w:p>
    <w:p>
      <w:pPr>
        <w:pStyle w:val="ListBullet"/>
      </w:pPr>
      <w:r>
        <w:t>Goal: Win local longevity searches that convert</w:t>
      </w:r>
    </w:p>
    <w:p>
      <w:pPr>
        <w:pStyle w:val="ListBullet"/>
      </w:pPr>
      <w:r>
        <w:t>Primary page that should own the keyword: Longevity Clinic / Longevity Medicine page aligned to membership</w:t>
      </w:r>
    </w:p>
    <w:p>
      <w:r>
        <w:rPr>
          <w:b/>
          <w:sz w:val="24"/>
        </w:rPr>
        <w:t>On-page execution</w:t>
      </w:r>
    </w:p>
    <w:p>
      <w:pPr>
        <w:pStyle w:val="ListBullet"/>
      </w:pPr>
      <w:r>
        <w:t>Do not target generic 'longevity' alone; focus on 'longevity clinic Austin' and 'longevity medicine Austin' intent.</w:t>
      </w:r>
    </w:p>
    <w:p>
      <w:pPr>
        <w:pStyle w:val="ListBullet"/>
      </w:pPr>
      <w:r>
        <w:t>Anchor the page to the membership model: assessment, ongoing monitoring, personalized plan, concierge experience.</w:t>
      </w:r>
    </w:p>
    <w:p>
      <w:pPr>
        <w:pStyle w:val="ListBullet"/>
      </w:pPr>
      <w:r>
        <w:t>Add sections: Who it’s for; What’s included; How care works; Monitoring; Membership options; FAQs; CTA.</w:t>
      </w:r>
    </w:p>
    <w:p>
      <w:pPr>
        <w:pStyle w:val="ListBullet"/>
      </w:pPr>
      <w:r>
        <w:t>Add 10–12 FAQs and schema.</w:t>
      </w:r>
    </w:p>
    <w:p>
      <w:pPr>
        <w:pStyle w:val="ListBullet"/>
      </w:pPr>
      <w:r>
        <w:t>Add local proof: location, physician credentials, reviews, and clear Austin signals.</w:t>
      </w:r>
    </w:p>
    <w:p>
      <w:r>
        <w:rPr>
          <w:b/>
          <w:sz w:val="24"/>
        </w:rPr>
        <w:t>Supporting actions</w:t>
      </w:r>
    </w:p>
    <w:p>
      <w:pPr>
        <w:pStyle w:val="ListBullet"/>
      </w:pPr>
      <w:r>
        <w:t>Internal links from all procedures to longevity membership (primary offer).</w:t>
      </w:r>
    </w:p>
    <w:p>
      <w:pPr>
        <w:pStyle w:val="ListBullet"/>
      </w:pPr>
      <w:r>
        <w:t>Add 2–3 supporting pages targeting high-intent local questions (e.g., 'longevity doctor Austin') that route back to the main longevity page.</w:t>
      </w:r>
    </w:p>
    <w:p>
      <w:r>
        <w:rPr>
          <w:b/>
          <w:sz w:val="28"/>
        </w:rPr>
        <w:t>8) Luxury health</w:t>
      </w:r>
    </w:p>
    <w:p>
      <w:pPr>
        <w:pStyle w:val="ListBullet"/>
      </w:pPr>
      <w:r>
        <w:t>Current visibility: Page 1 (brand/positioning)</w:t>
      </w:r>
    </w:p>
    <w:p>
      <w:pPr>
        <w:pStyle w:val="ListBullet"/>
      </w:pPr>
      <w:r>
        <w:t>Goal: Increase conversion confidence for premium patients</w:t>
      </w:r>
    </w:p>
    <w:p>
      <w:pPr>
        <w:pStyle w:val="ListBullet"/>
      </w:pPr>
      <w:r>
        <w:t>Primary page that should own the keyword: Positioning across Membership + About pages</w:t>
      </w:r>
    </w:p>
    <w:p>
      <w:r>
        <w:rPr>
          <w:b/>
          <w:sz w:val="24"/>
        </w:rPr>
        <w:t>On-page execution</w:t>
      </w:r>
    </w:p>
    <w:p>
      <w:pPr>
        <w:pStyle w:val="ListBullet"/>
      </w:pPr>
      <w:r>
        <w:t>Use consistent language: concierge, premium experience, physician-led, privacy, white-glove service (where accurate).</w:t>
      </w:r>
    </w:p>
    <w:p>
      <w:pPr>
        <w:pStyle w:val="ListBullet"/>
      </w:pPr>
      <w:r>
        <w:t>Add 'What luxury means here' section (expectations, experience, follow-up).</w:t>
      </w:r>
    </w:p>
    <w:p>
      <w:pPr>
        <w:pStyle w:val="ListBullet"/>
      </w:pPr>
      <w:r>
        <w:t>Avoid vague adjectives; be specific about what the premium experience includes.</w:t>
      </w:r>
    </w:p>
    <w:p>
      <w:r>
        <w:rPr>
          <w:b/>
          <w:sz w:val="24"/>
        </w:rPr>
        <w:t>Supporting actions</w:t>
      </w:r>
    </w:p>
    <w:p>
      <w:pPr>
        <w:pStyle w:val="ListBullet"/>
      </w:pPr>
      <w:r>
        <w:t>Refresh About page and clinician bios to reinforce premium positioning.</w:t>
      </w:r>
    </w:p>
    <w:p>
      <w:pPr>
        <w:pStyle w:val="ListBullet"/>
      </w:pPr>
      <w:r>
        <w:t>Use testimonials and patient experience language to support conversion (compliant).</w:t>
      </w:r>
    </w:p>
    <w:p>
      <w:r>
        <w:rPr>
          <w:b/>
          <w:sz w:val="28"/>
        </w:rPr>
        <w:t>9) Longevity membership program</w:t>
      </w:r>
    </w:p>
    <w:p>
      <w:pPr>
        <w:pStyle w:val="ListBullet"/>
      </w:pPr>
      <w:r>
        <w:t>Current visibility: Page 1</w:t>
      </w:r>
    </w:p>
    <w:p>
      <w:pPr>
        <w:pStyle w:val="ListBullet"/>
      </w:pPr>
      <w:r>
        <w:t>Goal: Improve conversion and reduce patient confusion</w:t>
      </w:r>
    </w:p>
    <w:p>
      <w:pPr>
        <w:pStyle w:val="ListBullet"/>
      </w:pPr>
      <w:r>
        <w:t>Primary page that should own the keyword: Primary Membership Program page (the main business anchor)</w:t>
      </w:r>
    </w:p>
    <w:p>
      <w:r>
        <w:rPr>
          <w:b/>
          <w:sz w:val="24"/>
        </w:rPr>
        <w:t>On-page execution</w:t>
      </w:r>
    </w:p>
    <w:p>
      <w:pPr>
        <w:pStyle w:val="ListBullet"/>
      </w:pPr>
      <w:r>
        <w:t>Simplify messaging: who it’s for, outcomes, what’s included, how it works, and next step.</w:t>
      </w:r>
    </w:p>
    <w:p>
      <w:pPr>
        <w:pStyle w:val="ListBullet"/>
      </w:pPr>
      <w:r>
        <w:t>Move secondary/edge services into expandable sections or secondary pages to reduce overwhelm.</w:t>
      </w:r>
    </w:p>
    <w:p>
      <w:pPr>
        <w:pStyle w:val="ListBullet"/>
      </w:pPr>
      <w:r>
        <w:t>Add pricing structure framing (if appropriate): tiers or starting point, plus 'what you get' emphasis.</w:t>
      </w:r>
    </w:p>
    <w:p>
      <w:pPr>
        <w:pStyle w:val="ListBullet"/>
      </w:pPr>
      <w:r>
        <w:t>Add 10–15 FAQs focused on membership objections (commitment, cost, what’s included, how procedures fit).</w:t>
      </w:r>
    </w:p>
    <w:p>
      <w:pPr>
        <w:pStyle w:val="ListBullet"/>
      </w:pPr>
      <w:r>
        <w:t>Add FAQ schema and prominent CTAs throughout the page.</w:t>
      </w:r>
    </w:p>
    <w:p>
      <w:r>
        <w:rPr>
          <w:b/>
          <w:sz w:val="24"/>
        </w:rPr>
        <w:t>Supporting actions</w:t>
      </w:r>
    </w:p>
    <w:p>
      <w:pPr>
        <w:pStyle w:val="ListBullet"/>
      </w:pPr>
      <w:r>
        <w:t>Make this the central internal link target from all procedure pages.</w:t>
      </w:r>
    </w:p>
    <w:p>
      <w:pPr>
        <w:pStyle w:val="ListBullet"/>
      </w:pPr>
      <w:r>
        <w:t>Add an intake/consultation flow CTA (short form) to reduce friction.</w:t>
      </w:r>
    </w:p>
    <w:p>
      <w:r>
        <w:rPr>
          <w:b/>
          <w:sz w:val="28"/>
        </w:rPr>
        <w:t>Internal linking model (recommended)</w:t>
      </w:r>
    </w:p>
    <w:p>
      <w:pPr>
        <w:spacing w:after="120"/>
      </w:pPr>
      <w:r>
        <w:t>Create a clean cluster to reinforce topical authority and reduce cannibalization:</w:t>
      </w:r>
    </w:p>
    <w:p>
      <w:pPr>
        <w:pStyle w:val="ListBullet"/>
      </w:pPr>
      <w:r>
        <w:t>Regenerative Medicine hub → links to: Plasma Exchange, Plasmapheresis, Young Plasma Exchange, Peptide Therapy, P-shot, etc.</w:t>
      </w:r>
    </w:p>
    <w:p>
      <w:pPr>
        <w:pStyle w:val="ListBullet"/>
      </w:pPr>
      <w:r>
        <w:t>Each procedure page → links back to Regenerative Medicine hub and to the Membership Program page.</w:t>
      </w:r>
    </w:p>
    <w:p>
      <w:pPr>
        <w:pStyle w:val="ListBullet"/>
      </w:pPr>
      <w:r>
        <w:t>Membership Program page → links out to the few flagship procedures (not every minor service).</w:t>
      </w:r>
    </w:p>
    <w:p>
      <w:pPr>
        <w:pStyle w:val="ListBullet"/>
      </w:pPr>
      <w:r>
        <w:t>Supporting educational content → links to the relevant primary page (do not create multiple competing money pages).</w:t>
      </w:r>
    </w:p>
    <w:p>
      <w:r>
        <w:rPr>
          <w:b/>
          <w:sz w:val="28"/>
        </w:rPr>
        <w:t>Execution sequence (90-day)</w:t>
      </w:r>
    </w:p>
    <w:p>
      <w:pPr>
        <w:pStyle w:val="ListBullet"/>
      </w:pPr>
      <w:r>
        <w:t>Days 1–30: Technical cleanup (broken links, canonicals/noindex, performance fixes on top pages).</w:t>
      </w:r>
    </w:p>
    <w:p>
      <w:pPr>
        <w:pStyle w:val="ListBullet"/>
      </w:pPr>
      <w:r>
        <w:t>Days 31–60: Upgrade priority pages (membership, young plasma exchange, plasma exchange, plasmapheresis). Add FAQs + schema.</w:t>
      </w:r>
    </w:p>
    <w:p>
      <w:pPr>
        <w:pStyle w:val="ListBullet"/>
      </w:pPr>
      <w:r>
        <w:t>Days 61–90: Compete in harder categories (peptide therapy, P-shot). Strengthen internal linking and titles/headings sitewide.</w:t>
      </w:r>
    </w:p>
    <w:p>
      <w:pPr>
        <w:pStyle w:val="ListBullet"/>
      </w:pPr>
      <w:r>
        <w:t>Ongoing: Expand selectively using conversion and ranking data (avoid bloating services/pages that confuse patients).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