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630"/>
        <w:tblW w:w="52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"/>
        <w:gridCol w:w="643"/>
        <w:gridCol w:w="679"/>
        <w:gridCol w:w="576"/>
        <w:gridCol w:w="576"/>
        <w:gridCol w:w="576"/>
        <w:gridCol w:w="576"/>
        <w:gridCol w:w="576"/>
        <w:gridCol w:w="643"/>
        <w:gridCol w:w="679"/>
        <w:gridCol w:w="576"/>
        <w:gridCol w:w="576"/>
        <w:gridCol w:w="576"/>
        <w:gridCol w:w="576"/>
        <w:gridCol w:w="576"/>
        <w:gridCol w:w="643"/>
        <w:gridCol w:w="679"/>
        <w:gridCol w:w="576"/>
        <w:gridCol w:w="576"/>
        <w:gridCol w:w="576"/>
        <w:gridCol w:w="576"/>
        <w:gridCol w:w="576"/>
      </w:tblGrid>
      <w:tr w:rsidR="001E4627" w:rsidRPr="001E4627" w14:paraId="0AA0A48C" w14:textId="77777777" w:rsidTr="001E4627">
        <w:trPr>
          <w:trHeight w:val="288"/>
        </w:trPr>
        <w:tc>
          <w:tcPr>
            <w:tcW w:w="345" w:type="pct"/>
            <w:vMerge w:val="restart"/>
            <w:vAlign w:val="center"/>
          </w:tcPr>
          <w:p w14:paraId="4E0D3294" w14:textId="018049CE" w:rsidR="001E4627" w:rsidRPr="001E4627" w:rsidRDefault="001E4627" w:rsidP="001E462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>Metrics</w:t>
            </w:r>
          </w:p>
        </w:tc>
        <w:tc>
          <w:tcPr>
            <w:tcW w:w="1552" w:type="pct"/>
            <w:gridSpan w:val="7"/>
            <w:shd w:val="clear" w:color="auto" w:fill="auto"/>
            <w:noWrap/>
            <w:vAlign w:val="center"/>
            <w:hideMark/>
          </w:tcPr>
          <w:p w14:paraId="51DA753B" w14:textId="5056BBE4" w:rsidR="001E4627" w:rsidRPr="001E4627" w:rsidRDefault="001E4627" w:rsidP="001E462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Training</w:t>
            </w: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 xml:space="preserve"> Data</w:t>
            </w:r>
          </w:p>
        </w:tc>
        <w:tc>
          <w:tcPr>
            <w:tcW w:w="1552" w:type="pct"/>
            <w:gridSpan w:val="7"/>
            <w:shd w:val="clear" w:color="auto" w:fill="auto"/>
            <w:noWrap/>
            <w:vAlign w:val="center"/>
            <w:hideMark/>
          </w:tcPr>
          <w:p w14:paraId="2CDE71AA" w14:textId="2CA3319F" w:rsidR="001E4627" w:rsidRPr="001E4627" w:rsidRDefault="001E4627" w:rsidP="001E462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Testing Data</w:t>
            </w:r>
          </w:p>
        </w:tc>
        <w:tc>
          <w:tcPr>
            <w:tcW w:w="1552" w:type="pct"/>
            <w:gridSpan w:val="7"/>
            <w:shd w:val="clear" w:color="auto" w:fill="auto"/>
            <w:noWrap/>
            <w:vAlign w:val="center"/>
            <w:hideMark/>
          </w:tcPr>
          <w:p w14:paraId="10BBAB20" w14:textId="7654CEE4" w:rsidR="001E4627" w:rsidRPr="001E4627" w:rsidRDefault="001E4627" w:rsidP="001E462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All data</w:t>
            </w:r>
          </w:p>
        </w:tc>
      </w:tr>
      <w:tr w:rsidR="001E4627" w:rsidRPr="001E4627" w14:paraId="2FB2352A" w14:textId="77777777" w:rsidTr="001E4627">
        <w:trPr>
          <w:trHeight w:val="288"/>
        </w:trPr>
        <w:tc>
          <w:tcPr>
            <w:tcW w:w="345" w:type="pct"/>
            <w:vMerge/>
            <w:vAlign w:val="center"/>
          </w:tcPr>
          <w:p w14:paraId="0147354A" w14:textId="3605399F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4FD551FF" w14:textId="6B5A4648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CATB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45B773E3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LGBM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9E5938C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GPR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75A31A8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RF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A2FE508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NGB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A722611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SVR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82B42ED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XGB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6EB35563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CATB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70DFA841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LGBM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F46B807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GPR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70ECC77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RF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DC6EEF6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NGB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3CA2544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SVR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D0469A2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XGB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D555414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CATB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0D875025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LGBM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B1A5CDB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GPR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5D6906FD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RF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13DF20D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NGB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07BA3E7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SVR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24BC431" w14:textId="77777777" w:rsidR="001E4627" w:rsidRPr="001E4627" w:rsidRDefault="001E4627" w:rsidP="001E462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XGB</w:t>
            </w:r>
          </w:p>
        </w:tc>
      </w:tr>
      <w:tr w:rsidR="001E4627" w:rsidRPr="001E4627" w14:paraId="045D2E55" w14:textId="77777777" w:rsidTr="001E4627">
        <w:trPr>
          <w:trHeight w:val="288"/>
        </w:trPr>
        <w:tc>
          <w:tcPr>
            <w:tcW w:w="345" w:type="pct"/>
            <w:vAlign w:val="center"/>
          </w:tcPr>
          <w:p w14:paraId="1ABE8356" w14:textId="106EAD6B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 xml:space="preserve">Mean </w:t>
            </w:r>
            <m:oMath>
              <m:r>
                <w:rPr>
                  <w:rFonts w:ascii="Cambria Math" w:eastAsia="Times New Roman" w:hAnsi="Cambria Math" w:cstheme="majorBidi"/>
                  <w:color w:val="000000"/>
                  <w:kern w:val="0"/>
                  <w:sz w:val="16"/>
                  <w:szCs w:val="16"/>
                  <w14:ligatures w14:val="none"/>
                </w:rPr>
                <m:t>μ</m:t>
              </m:r>
            </m:oMath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62AE49ED" w14:textId="23D4188C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0.999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5356E66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1.011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7D11CE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C4EF24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0.996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BB1939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678D79C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1.003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4F452E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0.993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C1CB8CA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0.994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64E9ED8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1.004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D4B480F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1.014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C1861BB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0.987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5E6A2D8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A628CA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1.022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1B9F9D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76B2A8E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0.998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3F05E900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1.009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0C88B6D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1.001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899BA0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C835C51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6794FD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1.007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6F9B33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0.992</w:t>
            </w:r>
          </w:p>
        </w:tc>
      </w:tr>
      <w:tr w:rsidR="001E4627" w:rsidRPr="001E4627" w14:paraId="685FA605" w14:textId="77777777" w:rsidTr="001E4627">
        <w:trPr>
          <w:trHeight w:val="288"/>
        </w:trPr>
        <w:tc>
          <w:tcPr>
            <w:tcW w:w="345" w:type="pct"/>
            <w:vAlign w:val="center"/>
          </w:tcPr>
          <w:p w14:paraId="2535B43C" w14:textId="00FF931A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>CoV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05C73532" w14:textId="19C13C5E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0.034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46506920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0.037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5DDBFAD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0.052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70F1B86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0.051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99FCF0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0.056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2D70AC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0.064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EC63596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0.084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0502908A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0.075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4E6FB7D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0.099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EEC149C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0.095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1DF814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0.097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66F947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0.086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19FE6AF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0.097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E61A3A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0.093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2D06D4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0.045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60FDF3D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0.055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97F98C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0.064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F13F94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0.063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C501355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0.063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702703B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0.073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39864CB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0.086</w:t>
            </w:r>
          </w:p>
        </w:tc>
      </w:tr>
      <w:tr w:rsidR="001E4627" w:rsidRPr="001E4627" w14:paraId="37F0E84F" w14:textId="77777777" w:rsidTr="001E4627">
        <w:trPr>
          <w:trHeight w:val="288"/>
        </w:trPr>
        <w:tc>
          <w:tcPr>
            <w:tcW w:w="345" w:type="pct"/>
            <w:vAlign w:val="center"/>
          </w:tcPr>
          <w:p w14:paraId="561A1FD5" w14:textId="67BB0CE2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>R</w:t>
            </w:r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8710BB2" w14:textId="185027F8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0.992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63DA8B7F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0.991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52266D30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0.978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737B36A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0.981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EEAAF5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0.977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C55818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0.966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75731F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0.949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723EE3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0.967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5875F9D6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0.954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0FE6261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0.947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A1102B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0.943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9A1503C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0.959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C900B7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0.934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D142C2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0.945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09EE5A77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0.986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1811449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0.983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981725A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0.971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60CDF8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0.972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56E923E6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0.973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9131C2D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0.958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D2CBA3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0.948</w:t>
            </w:r>
          </w:p>
        </w:tc>
      </w:tr>
      <w:tr w:rsidR="001E4627" w:rsidRPr="001E4627" w14:paraId="30C887A7" w14:textId="77777777" w:rsidTr="001E4627">
        <w:trPr>
          <w:trHeight w:val="288"/>
        </w:trPr>
        <w:tc>
          <w:tcPr>
            <w:tcW w:w="345" w:type="pct"/>
            <w:vAlign w:val="center"/>
          </w:tcPr>
          <w:p w14:paraId="27EE8099" w14:textId="0DEA1C0A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>MAPE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00D032E" w14:textId="4344228E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2.376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7E3FC570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2.75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F864FB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3.981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EAC632B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3.715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66513B5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4.343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EB1CB3C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3.544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5CEBDC0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6.406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5752397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5.77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0872F4A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7.343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D207885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7.447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1BC559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7.591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512C6270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6.725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EC941B3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7.454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9EA2FCA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7.614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838485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3.053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123B8061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3.665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FB8D61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4.671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0FAFE50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4.487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7FB0C7D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4.817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51B17E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4.323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B71334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6.647</w:t>
            </w:r>
          </w:p>
        </w:tc>
      </w:tr>
      <w:tr w:rsidR="001E4627" w:rsidRPr="001E4627" w14:paraId="3DDC53D1" w14:textId="77777777" w:rsidTr="001E4627">
        <w:trPr>
          <w:trHeight w:val="288"/>
        </w:trPr>
        <w:tc>
          <w:tcPr>
            <w:tcW w:w="345" w:type="pct"/>
            <w:vAlign w:val="center"/>
          </w:tcPr>
          <w:p w14:paraId="318078EA" w14:textId="702F2205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>RMSE(</w:t>
            </w:r>
            <w:proofErr w:type="spellStart"/>
            <w:proofErr w:type="gramEnd"/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>kN</w:t>
            </w:r>
            <w:proofErr w:type="spellEnd"/>
            <w:r w:rsidRPr="009D1675">
              <w:rPr>
                <w:rFonts w:ascii="MinionPro-Regular" w:eastAsia="Times New Roman" w:hAnsi="MinionPro-Regular" w:cstheme="majorBidi"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808E43E" w14:textId="03C82D5A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5.9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2828D87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6.5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4204508D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9.7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A93017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8.9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34AC470A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9.7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502E1A6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3B8D8F6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14.6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5681788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12.7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755B7ECA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521C0909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16.2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8938FA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17.2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FFA333C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14.5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C8C6886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16.4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6192D3E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58D7AB5E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7.8</w:t>
            </w:r>
          </w:p>
        </w:tc>
        <w:tc>
          <w:tcPr>
            <w:tcW w:w="251" w:type="pct"/>
            <w:shd w:val="clear" w:color="auto" w:fill="auto"/>
            <w:noWrap/>
            <w:vAlign w:val="bottom"/>
            <w:hideMark/>
          </w:tcPr>
          <w:p w14:paraId="64D6114F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8.9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362ED9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11.3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0540ED22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26D5E4D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10.9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76B86AAF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9.8</w:t>
            </w:r>
          </w:p>
        </w:tc>
        <w:tc>
          <w:tcPr>
            <w:tcW w:w="213" w:type="pct"/>
            <w:shd w:val="clear" w:color="auto" w:fill="auto"/>
            <w:noWrap/>
            <w:vAlign w:val="bottom"/>
            <w:hideMark/>
          </w:tcPr>
          <w:p w14:paraId="1BE1BB54" w14:textId="77777777" w:rsidR="001E4627" w:rsidRPr="001E4627" w:rsidRDefault="001E4627" w:rsidP="001E4627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</w:pPr>
            <w:r w:rsidRPr="001E4627">
              <w:rPr>
                <w:rFonts w:asciiTheme="majorBidi" w:eastAsia="Times New Roman" w:hAnsiTheme="majorBidi" w:cstheme="majorBidi"/>
                <w:color w:val="000000"/>
                <w:kern w:val="0"/>
                <w:sz w:val="16"/>
                <w:szCs w:val="16"/>
                <w14:ligatures w14:val="none"/>
              </w:rPr>
              <w:t>15.1</w:t>
            </w:r>
          </w:p>
        </w:tc>
      </w:tr>
    </w:tbl>
    <w:p w14:paraId="12200593" w14:textId="0DD1CEC6" w:rsidR="00213154" w:rsidRPr="001E4627" w:rsidRDefault="001E4627" w:rsidP="001E4627">
      <w:pPr>
        <w:spacing w:before="240" w:after="0"/>
        <w:rPr>
          <w:rFonts w:ascii="MinionPro-Regular" w:hAnsi="MinionPro-Regular"/>
          <w:kern w:val="0"/>
          <w:sz w:val="18"/>
          <w:szCs w:val="18"/>
          <w14:ligatures w14:val="none"/>
        </w:rPr>
      </w:pPr>
      <w:r>
        <w:rPr>
          <w:rFonts w:ascii="MinionPro-Regular" w:hAnsi="MinionPro-Regular" w:cstheme="majorBidi"/>
          <w:sz w:val="18"/>
          <w:szCs w:val="18"/>
        </w:rPr>
        <w:t xml:space="preserve">Table A.1: </w:t>
      </w:r>
      <w:r w:rsidRPr="009D1675">
        <w:rPr>
          <w:rFonts w:ascii="MinionPro-Regular" w:hAnsi="MinionPro-Regular" w:cstheme="majorBidi"/>
          <w:sz w:val="18"/>
          <w:szCs w:val="18"/>
        </w:rPr>
        <w:t>Comparison of the developed ML models.</w:t>
      </w:r>
    </w:p>
    <w:sectPr w:rsidR="00213154" w:rsidRPr="001E4627" w:rsidSect="001E4627">
      <w:pgSz w:w="15840" w:h="12240" w:orient="landscape"/>
      <w:pgMar w:top="1440" w:right="144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27"/>
    <w:rsid w:val="001407CD"/>
    <w:rsid w:val="00166D07"/>
    <w:rsid w:val="001704EC"/>
    <w:rsid w:val="001E4627"/>
    <w:rsid w:val="00213154"/>
    <w:rsid w:val="002863F2"/>
    <w:rsid w:val="002F4C12"/>
    <w:rsid w:val="00400BFB"/>
    <w:rsid w:val="00606301"/>
    <w:rsid w:val="0088417A"/>
    <w:rsid w:val="00B05388"/>
    <w:rsid w:val="00B6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0A5B"/>
  <w15:chartTrackingRefBased/>
  <w15:docId w15:val="{9DF584E7-4A6B-4FD3-A64D-A3E7AF9E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Mohamed Hassan Megahed</dc:creator>
  <cp:keywords/>
  <dc:description/>
  <cp:lastModifiedBy>Khaled Mohamed Hassan Megahed</cp:lastModifiedBy>
  <cp:revision>1</cp:revision>
  <dcterms:created xsi:type="dcterms:W3CDTF">2025-06-07T14:09:00Z</dcterms:created>
  <dcterms:modified xsi:type="dcterms:W3CDTF">2025-06-07T14:20:00Z</dcterms:modified>
</cp:coreProperties>
</file>