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9539A" w14:textId="7CEEE1B6" w:rsidR="0059471A" w:rsidRPr="003C4E1D" w:rsidRDefault="0059471A" w:rsidP="003C4E1D">
      <w:pPr>
        <w:shd w:val="clear" w:color="auto" w:fill="FFFFFF"/>
        <w:spacing w:after="0" w:line="330" w:lineRule="atLeast"/>
        <w:jc w:val="center"/>
        <w:outlineLvl w:val="1"/>
        <w:rPr>
          <w:rFonts w:ascii="Times New Roman" w:eastAsia="Times New Roman" w:hAnsi="Times New Roman" w:cs="Times New Roman"/>
          <w:b/>
          <w:color w:val="14171A"/>
          <w:sz w:val="28"/>
          <w:szCs w:val="28"/>
        </w:rPr>
      </w:pPr>
      <w:r w:rsidRPr="003C4E1D">
        <w:rPr>
          <w:rFonts w:ascii="Times New Roman" w:eastAsia="Times New Roman" w:hAnsi="Times New Roman" w:cs="Times New Roman"/>
          <w:b/>
          <w:color w:val="14171A"/>
          <w:sz w:val="28"/>
          <w:szCs w:val="28"/>
        </w:rPr>
        <w:t>Final Project Proposal</w:t>
      </w:r>
    </w:p>
    <w:p w14:paraId="73560334" w14:textId="34DD9DC4" w:rsidR="0059471A" w:rsidRPr="003C4E1D" w:rsidRDefault="003C4E1D" w:rsidP="003C4E1D">
      <w:pPr>
        <w:shd w:val="clear" w:color="auto" w:fill="FFFFFF"/>
        <w:spacing w:after="0" w:line="330" w:lineRule="atLeast"/>
        <w:jc w:val="center"/>
        <w:outlineLvl w:val="1"/>
        <w:rPr>
          <w:rFonts w:ascii="Times New Roman" w:hAnsi="Times New Roman" w:cs="Times New Roman"/>
          <w:bCs/>
          <w:i/>
          <w:iCs/>
          <w:color w:val="000000"/>
          <w:sz w:val="21"/>
          <w:szCs w:val="21"/>
        </w:rPr>
      </w:pPr>
      <w:r w:rsidRPr="00672C4D">
        <w:rPr>
          <w:rFonts w:ascii="Times New Roman" w:eastAsia="Times New Roman" w:hAnsi="Times New Roman" w:cs="Times New Roman"/>
          <w:b/>
          <w:color w:val="14171A"/>
          <w:sz w:val="24"/>
          <w:szCs w:val="24"/>
        </w:rPr>
        <w:t>Team 1</w:t>
      </w:r>
      <w:r w:rsidRPr="003C4E1D">
        <w:rPr>
          <w:rFonts w:ascii="Times New Roman" w:eastAsia="Times New Roman" w:hAnsi="Times New Roman" w:cs="Times New Roman"/>
          <w:color w:val="14171A"/>
          <w:sz w:val="24"/>
          <w:szCs w:val="24"/>
        </w:rPr>
        <w:t xml:space="preserve">: </w:t>
      </w:r>
      <w:r w:rsidRPr="003C4E1D">
        <w:rPr>
          <w:rFonts w:ascii="Times New Roman" w:hAnsi="Times New Roman" w:cs="Times New Roman"/>
          <w:bCs/>
          <w:i/>
          <w:iCs/>
          <w:color w:val="000000"/>
          <w:sz w:val="21"/>
          <w:szCs w:val="21"/>
        </w:rPr>
        <w:t>Jason Givens-Doyle, Mehdi Khan, Paul Britton</w:t>
      </w:r>
    </w:p>
    <w:p w14:paraId="34FA468A" w14:textId="4CA8C7AA" w:rsidR="003C4E1D" w:rsidRPr="003C4E1D" w:rsidRDefault="003C4E1D" w:rsidP="003C4E1D">
      <w:pPr>
        <w:shd w:val="clear" w:color="auto" w:fill="FFFFFF"/>
        <w:spacing w:after="0" w:line="330" w:lineRule="atLeast"/>
        <w:jc w:val="center"/>
        <w:outlineLvl w:val="1"/>
        <w:rPr>
          <w:rFonts w:ascii="Times New Roman" w:eastAsia="Times New Roman" w:hAnsi="Times New Roman" w:cs="Times New Roman"/>
          <w:color w:val="14171A"/>
          <w:sz w:val="24"/>
          <w:szCs w:val="24"/>
          <w:u w:val="single"/>
        </w:rPr>
      </w:pPr>
      <w:r w:rsidRPr="003C4E1D">
        <w:rPr>
          <w:rFonts w:ascii="Times New Roman" w:hAnsi="Times New Roman" w:cs="Times New Roman"/>
          <w:bCs/>
          <w:iCs/>
          <w:color w:val="000000"/>
          <w:sz w:val="21"/>
          <w:szCs w:val="21"/>
          <w:u w:val="single"/>
        </w:rPr>
        <w:t>Data 620, Spring 2019</w:t>
      </w:r>
    </w:p>
    <w:p w14:paraId="03AACC18" w14:textId="77777777" w:rsidR="003C4E1D" w:rsidRPr="003C4E1D" w:rsidRDefault="003C4E1D" w:rsidP="00DE28D1">
      <w:pPr>
        <w:shd w:val="clear" w:color="auto" w:fill="FFFFFF"/>
        <w:spacing w:after="0" w:line="330" w:lineRule="atLeast"/>
        <w:outlineLvl w:val="1"/>
        <w:rPr>
          <w:rFonts w:ascii="Times New Roman" w:eastAsia="Times New Roman" w:hAnsi="Times New Roman" w:cs="Times New Roman"/>
          <w:b/>
          <w:color w:val="14171A"/>
          <w:sz w:val="24"/>
          <w:szCs w:val="24"/>
          <w:u w:val="single"/>
        </w:rPr>
      </w:pPr>
      <w:r w:rsidRPr="003C4E1D">
        <w:rPr>
          <w:rFonts w:ascii="Times New Roman" w:eastAsia="Times New Roman" w:hAnsi="Times New Roman" w:cs="Times New Roman"/>
          <w:b/>
          <w:color w:val="14171A"/>
          <w:sz w:val="24"/>
          <w:szCs w:val="24"/>
          <w:u w:val="single"/>
        </w:rPr>
        <w:t>Introduction:</w:t>
      </w:r>
    </w:p>
    <w:p w14:paraId="31959107" w14:textId="2A10D103" w:rsidR="002701F6" w:rsidRDefault="00A73796" w:rsidP="00DE28D1">
      <w:pPr>
        <w:shd w:val="clear" w:color="auto" w:fill="FFFFFF"/>
        <w:spacing w:after="0" w:line="330" w:lineRule="atLeast"/>
        <w:outlineLvl w:val="1"/>
        <w:rPr>
          <w:rFonts w:ascii="Times New Roman" w:eastAsia="Times New Roman" w:hAnsi="Times New Roman" w:cs="Times New Roman"/>
          <w:color w:val="14171A"/>
          <w:sz w:val="24"/>
          <w:szCs w:val="24"/>
        </w:rPr>
      </w:pPr>
      <w:r>
        <w:rPr>
          <w:rFonts w:ascii="Times New Roman" w:eastAsia="Times New Roman" w:hAnsi="Times New Roman" w:cs="Times New Roman"/>
          <w:color w:val="14171A"/>
          <w:sz w:val="24"/>
          <w:szCs w:val="24"/>
        </w:rPr>
        <w:t>Once considered as exceptions in governments, the use of social media</w:t>
      </w:r>
      <w:r w:rsidR="003C4E1D">
        <w:rPr>
          <w:rFonts w:ascii="Times New Roman" w:eastAsia="Times New Roman" w:hAnsi="Times New Roman" w:cs="Times New Roman"/>
          <w:color w:val="14171A"/>
          <w:sz w:val="24"/>
          <w:szCs w:val="24"/>
        </w:rPr>
        <w:t>,</w:t>
      </w:r>
      <w:r>
        <w:rPr>
          <w:rFonts w:ascii="Times New Roman" w:eastAsia="Times New Roman" w:hAnsi="Times New Roman" w:cs="Times New Roman"/>
          <w:color w:val="14171A"/>
          <w:sz w:val="24"/>
          <w:szCs w:val="24"/>
        </w:rPr>
        <w:t xml:space="preserve"> specially tweeting</w:t>
      </w:r>
      <w:r w:rsidR="003C4E1D">
        <w:rPr>
          <w:rFonts w:ascii="Times New Roman" w:eastAsia="Times New Roman" w:hAnsi="Times New Roman" w:cs="Times New Roman"/>
          <w:color w:val="14171A"/>
          <w:sz w:val="24"/>
          <w:szCs w:val="24"/>
        </w:rPr>
        <w:t>,</w:t>
      </w:r>
      <w:r>
        <w:rPr>
          <w:rFonts w:ascii="Times New Roman" w:eastAsia="Times New Roman" w:hAnsi="Times New Roman" w:cs="Times New Roman"/>
          <w:color w:val="14171A"/>
          <w:sz w:val="24"/>
          <w:szCs w:val="24"/>
        </w:rPr>
        <w:t xml:space="preserve"> became a common mode of communications (or attempted communications) in local governments to connect to their citizens. Therefore, twitter data </w:t>
      </w:r>
      <w:r w:rsidR="003C4E1D">
        <w:rPr>
          <w:rFonts w:ascii="Times New Roman" w:eastAsia="Times New Roman" w:hAnsi="Times New Roman" w:cs="Times New Roman"/>
          <w:color w:val="14171A"/>
          <w:sz w:val="24"/>
          <w:szCs w:val="24"/>
        </w:rPr>
        <w:t xml:space="preserve">has the potential to </w:t>
      </w:r>
      <w:r>
        <w:rPr>
          <w:rFonts w:ascii="Times New Roman" w:eastAsia="Times New Roman" w:hAnsi="Times New Roman" w:cs="Times New Roman"/>
          <w:color w:val="14171A"/>
          <w:sz w:val="24"/>
          <w:szCs w:val="24"/>
        </w:rPr>
        <w:t xml:space="preserve">provide an extraordinary opportunity to reexamine citizens’ perceptions about their governments. </w:t>
      </w:r>
      <w:r w:rsidR="002701F6">
        <w:rPr>
          <w:rFonts w:ascii="Times New Roman" w:eastAsia="Times New Roman" w:hAnsi="Times New Roman" w:cs="Times New Roman"/>
          <w:color w:val="14171A"/>
          <w:sz w:val="24"/>
          <w:szCs w:val="24"/>
        </w:rPr>
        <w:t>Additionally,</w:t>
      </w:r>
      <w:r>
        <w:rPr>
          <w:rFonts w:ascii="Times New Roman" w:eastAsia="Times New Roman" w:hAnsi="Times New Roman" w:cs="Times New Roman"/>
          <w:color w:val="14171A"/>
          <w:sz w:val="24"/>
          <w:szCs w:val="24"/>
        </w:rPr>
        <w:t xml:space="preserve"> it </w:t>
      </w:r>
      <w:r w:rsidR="003C4E1D">
        <w:rPr>
          <w:rFonts w:ascii="Times New Roman" w:eastAsia="Times New Roman" w:hAnsi="Times New Roman" w:cs="Times New Roman"/>
          <w:color w:val="14171A"/>
          <w:sz w:val="24"/>
          <w:szCs w:val="24"/>
        </w:rPr>
        <w:t xml:space="preserve">can </w:t>
      </w:r>
      <w:r>
        <w:rPr>
          <w:rFonts w:ascii="Times New Roman" w:eastAsia="Times New Roman" w:hAnsi="Times New Roman" w:cs="Times New Roman"/>
          <w:color w:val="14171A"/>
          <w:sz w:val="24"/>
          <w:szCs w:val="24"/>
        </w:rPr>
        <w:t xml:space="preserve">also </w:t>
      </w:r>
      <w:r w:rsidR="002701F6">
        <w:rPr>
          <w:rFonts w:ascii="Times New Roman" w:eastAsia="Times New Roman" w:hAnsi="Times New Roman" w:cs="Times New Roman"/>
          <w:color w:val="14171A"/>
          <w:sz w:val="24"/>
          <w:szCs w:val="24"/>
        </w:rPr>
        <w:t>provide</w:t>
      </w:r>
      <w:r>
        <w:rPr>
          <w:rFonts w:ascii="Times New Roman" w:eastAsia="Times New Roman" w:hAnsi="Times New Roman" w:cs="Times New Roman"/>
          <w:color w:val="14171A"/>
          <w:sz w:val="24"/>
          <w:szCs w:val="24"/>
        </w:rPr>
        <w:t xml:space="preserve"> </w:t>
      </w:r>
      <w:proofErr w:type="gramStart"/>
      <w:r>
        <w:rPr>
          <w:rFonts w:ascii="Times New Roman" w:eastAsia="Times New Roman" w:hAnsi="Times New Roman" w:cs="Times New Roman"/>
          <w:color w:val="14171A"/>
          <w:sz w:val="24"/>
          <w:szCs w:val="24"/>
        </w:rPr>
        <w:t>a</w:t>
      </w:r>
      <w:r w:rsidR="003C4E1D">
        <w:rPr>
          <w:rFonts w:ascii="Times New Roman" w:eastAsia="Times New Roman" w:hAnsi="Times New Roman" w:cs="Times New Roman"/>
          <w:color w:val="14171A"/>
          <w:sz w:val="24"/>
          <w:szCs w:val="24"/>
        </w:rPr>
        <w:t>n</w:t>
      </w:r>
      <w:proofErr w:type="gramEnd"/>
      <w:r w:rsidR="003C4E1D">
        <w:rPr>
          <w:rFonts w:ascii="Times New Roman" w:eastAsia="Times New Roman" w:hAnsi="Times New Roman" w:cs="Times New Roman"/>
          <w:color w:val="14171A"/>
          <w:sz w:val="24"/>
          <w:szCs w:val="24"/>
        </w:rPr>
        <w:t xml:space="preserve"> unique</w:t>
      </w:r>
      <w:r>
        <w:rPr>
          <w:rFonts w:ascii="Times New Roman" w:eastAsia="Times New Roman" w:hAnsi="Times New Roman" w:cs="Times New Roman"/>
          <w:color w:val="14171A"/>
          <w:sz w:val="24"/>
          <w:szCs w:val="24"/>
        </w:rPr>
        <w:t xml:space="preserve"> opportunity to explore citizen</w:t>
      </w:r>
      <w:r w:rsidR="002701F6">
        <w:rPr>
          <w:rFonts w:ascii="Times New Roman" w:eastAsia="Times New Roman" w:hAnsi="Times New Roman" w:cs="Times New Roman"/>
          <w:color w:val="14171A"/>
          <w:sz w:val="24"/>
          <w:szCs w:val="24"/>
        </w:rPr>
        <w:t>s reactions to government policies and/or their support or opposition to social issues or events that involve their governments or elected officials.</w:t>
      </w:r>
      <w:r w:rsidR="003C4E1D">
        <w:rPr>
          <w:rFonts w:ascii="Times New Roman" w:eastAsia="Times New Roman" w:hAnsi="Times New Roman" w:cs="Times New Roman"/>
          <w:color w:val="14171A"/>
          <w:sz w:val="24"/>
          <w:szCs w:val="24"/>
        </w:rPr>
        <w:t xml:space="preserve"> Text Mining techniques such as Natural Language Processing and Social networking may be applied to twitter data to gain such insights. </w:t>
      </w:r>
    </w:p>
    <w:p w14:paraId="0932437E" w14:textId="4A64601A" w:rsidR="002701F6" w:rsidRDefault="002701F6" w:rsidP="00DE28D1">
      <w:pPr>
        <w:shd w:val="clear" w:color="auto" w:fill="FFFFFF"/>
        <w:spacing w:after="0" w:line="330" w:lineRule="atLeast"/>
        <w:outlineLvl w:val="1"/>
        <w:rPr>
          <w:rFonts w:ascii="Times New Roman" w:eastAsia="Times New Roman" w:hAnsi="Times New Roman" w:cs="Times New Roman"/>
          <w:color w:val="14171A"/>
          <w:sz w:val="24"/>
          <w:szCs w:val="24"/>
        </w:rPr>
      </w:pPr>
    </w:p>
    <w:p w14:paraId="07C7A5CF" w14:textId="781210A8" w:rsidR="003C4E1D" w:rsidRPr="003C4E1D" w:rsidRDefault="003C4E1D" w:rsidP="00DE28D1">
      <w:pPr>
        <w:shd w:val="clear" w:color="auto" w:fill="FFFFFF"/>
        <w:spacing w:after="0" w:line="330" w:lineRule="atLeast"/>
        <w:outlineLvl w:val="1"/>
        <w:rPr>
          <w:rFonts w:ascii="Times New Roman" w:eastAsia="Times New Roman" w:hAnsi="Times New Roman" w:cs="Times New Roman"/>
          <w:b/>
          <w:color w:val="14171A"/>
          <w:sz w:val="24"/>
          <w:szCs w:val="24"/>
          <w:u w:val="single"/>
        </w:rPr>
      </w:pPr>
      <w:r w:rsidRPr="003C4E1D">
        <w:rPr>
          <w:rFonts w:ascii="Times New Roman" w:eastAsia="Times New Roman" w:hAnsi="Times New Roman" w:cs="Times New Roman"/>
          <w:b/>
          <w:color w:val="14171A"/>
          <w:sz w:val="24"/>
          <w:szCs w:val="24"/>
          <w:u w:val="single"/>
        </w:rPr>
        <w:t>Problem Statement</w:t>
      </w:r>
      <w:r>
        <w:rPr>
          <w:rFonts w:ascii="Times New Roman" w:eastAsia="Times New Roman" w:hAnsi="Times New Roman" w:cs="Times New Roman"/>
          <w:b/>
          <w:color w:val="14171A"/>
          <w:sz w:val="24"/>
          <w:szCs w:val="24"/>
          <w:u w:val="single"/>
        </w:rPr>
        <w:t xml:space="preserve"> and research approach</w:t>
      </w:r>
      <w:r w:rsidRPr="003C4E1D">
        <w:rPr>
          <w:rFonts w:ascii="Times New Roman" w:eastAsia="Times New Roman" w:hAnsi="Times New Roman" w:cs="Times New Roman"/>
          <w:b/>
          <w:color w:val="14171A"/>
          <w:sz w:val="24"/>
          <w:szCs w:val="24"/>
          <w:u w:val="single"/>
        </w:rPr>
        <w:t>:</w:t>
      </w:r>
    </w:p>
    <w:p w14:paraId="68B76021" w14:textId="4FBC2760" w:rsidR="002701F6" w:rsidRDefault="000A01AE" w:rsidP="00DE28D1">
      <w:pPr>
        <w:shd w:val="clear" w:color="auto" w:fill="FFFFFF"/>
        <w:spacing w:after="0" w:line="330" w:lineRule="atLeast"/>
        <w:outlineLvl w:val="1"/>
        <w:rPr>
          <w:rFonts w:ascii="Times New Roman" w:eastAsia="Times New Roman" w:hAnsi="Times New Roman" w:cs="Times New Roman"/>
          <w:color w:val="14171A"/>
          <w:sz w:val="24"/>
          <w:szCs w:val="24"/>
        </w:rPr>
      </w:pPr>
      <w:r>
        <w:rPr>
          <w:rFonts w:ascii="Times New Roman" w:eastAsia="Times New Roman" w:hAnsi="Times New Roman" w:cs="Times New Roman"/>
          <w:color w:val="14171A"/>
          <w:sz w:val="24"/>
          <w:szCs w:val="24"/>
        </w:rPr>
        <w:t>This project aims at collecting recent twitter data using the official twitter accounts of certain local governments. The data would include original tweets from those government accounts, their repl</w:t>
      </w:r>
      <w:r w:rsidR="00754F9C">
        <w:rPr>
          <w:rFonts w:ascii="Times New Roman" w:eastAsia="Times New Roman" w:hAnsi="Times New Roman" w:cs="Times New Roman"/>
          <w:color w:val="14171A"/>
          <w:sz w:val="24"/>
          <w:szCs w:val="24"/>
        </w:rPr>
        <w:t>ies</w:t>
      </w:r>
      <w:r>
        <w:rPr>
          <w:rFonts w:ascii="Times New Roman" w:eastAsia="Times New Roman" w:hAnsi="Times New Roman" w:cs="Times New Roman"/>
          <w:color w:val="14171A"/>
          <w:sz w:val="24"/>
          <w:szCs w:val="24"/>
        </w:rPr>
        <w:t xml:space="preserve">, </w:t>
      </w:r>
      <w:r w:rsidR="003C4E1D">
        <w:rPr>
          <w:rFonts w:ascii="Times New Roman" w:eastAsia="Times New Roman" w:hAnsi="Times New Roman" w:cs="Times New Roman"/>
          <w:color w:val="14171A"/>
          <w:sz w:val="24"/>
          <w:szCs w:val="24"/>
        </w:rPr>
        <w:t xml:space="preserve">and </w:t>
      </w:r>
      <w:r>
        <w:rPr>
          <w:rFonts w:ascii="Times New Roman" w:eastAsia="Times New Roman" w:hAnsi="Times New Roman" w:cs="Times New Roman"/>
          <w:color w:val="14171A"/>
          <w:sz w:val="24"/>
          <w:szCs w:val="24"/>
        </w:rPr>
        <w:t xml:space="preserve">re-tweets by the </w:t>
      </w:r>
      <w:r w:rsidR="00754F9C">
        <w:rPr>
          <w:rFonts w:ascii="Times New Roman" w:eastAsia="Times New Roman" w:hAnsi="Times New Roman" w:cs="Times New Roman"/>
          <w:color w:val="14171A"/>
          <w:sz w:val="24"/>
          <w:szCs w:val="24"/>
        </w:rPr>
        <w:t xml:space="preserve">followers’ </w:t>
      </w:r>
      <w:r>
        <w:rPr>
          <w:rFonts w:ascii="Times New Roman" w:eastAsia="Times New Roman" w:hAnsi="Times New Roman" w:cs="Times New Roman"/>
          <w:color w:val="14171A"/>
          <w:sz w:val="24"/>
          <w:szCs w:val="24"/>
        </w:rPr>
        <w:t>accounts</w:t>
      </w:r>
      <w:r w:rsidR="00754F9C">
        <w:rPr>
          <w:rFonts w:ascii="Times New Roman" w:eastAsia="Times New Roman" w:hAnsi="Times New Roman" w:cs="Times New Roman"/>
          <w:color w:val="14171A"/>
          <w:sz w:val="24"/>
          <w:szCs w:val="24"/>
        </w:rPr>
        <w:t>, which would then be used to find answers through Natural Language Processing (NLP) and Social Networking Analysis for the following</w:t>
      </w:r>
      <w:r w:rsidR="003C4E1D">
        <w:rPr>
          <w:rFonts w:ascii="Times New Roman" w:eastAsia="Times New Roman" w:hAnsi="Times New Roman" w:cs="Times New Roman"/>
          <w:color w:val="14171A"/>
          <w:sz w:val="24"/>
          <w:szCs w:val="24"/>
        </w:rPr>
        <w:t xml:space="preserve"> questions</w:t>
      </w:r>
      <w:r w:rsidR="00754F9C">
        <w:rPr>
          <w:rFonts w:ascii="Times New Roman" w:eastAsia="Times New Roman" w:hAnsi="Times New Roman" w:cs="Times New Roman"/>
          <w:color w:val="14171A"/>
          <w:sz w:val="24"/>
          <w:szCs w:val="24"/>
        </w:rPr>
        <w:t>:</w:t>
      </w:r>
    </w:p>
    <w:p w14:paraId="2AC21612" w14:textId="19E8573D" w:rsidR="00754F9C" w:rsidRDefault="00754F9C" w:rsidP="00754F9C">
      <w:pPr>
        <w:pStyle w:val="ListParagraph"/>
        <w:numPr>
          <w:ilvl w:val="0"/>
          <w:numId w:val="2"/>
        </w:numPr>
        <w:shd w:val="clear" w:color="auto" w:fill="FFFFFF"/>
        <w:spacing w:after="0" w:line="330" w:lineRule="atLeast"/>
        <w:outlineLvl w:val="1"/>
        <w:rPr>
          <w:rFonts w:ascii="Times New Roman" w:eastAsia="Times New Roman" w:hAnsi="Times New Roman" w:cs="Times New Roman"/>
          <w:color w:val="14171A"/>
          <w:sz w:val="24"/>
          <w:szCs w:val="24"/>
        </w:rPr>
      </w:pPr>
      <w:r>
        <w:rPr>
          <w:rFonts w:ascii="Times New Roman" w:eastAsia="Times New Roman" w:hAnsi="Times New Roman" w:cs="Times New Roman"/>
          <w:color w:val="14171A"/>
          <w:sz w:val="24"/>
          <w:szCs w:val="24"/>
        </w:rPr>
        <w:t xml:space="preserve">If tweeting is an effective means of government communications </w:t>
      </w:r>
    </w:p>
    <w:p w14:paraId="3275E6A0" w14:textId="6D54E743" w:rsidR="00754F9C" w:rsidRDefault="00754F9C" w:rsidP="00754F9C">
      <w:pPr>
        <w:pStyle w:val="ListParagraph"/>
        <w:numPr>
          <w:ilvl w:val="0"/>
          <w:numId w:val="2"/>
        </w:numPr>
        <w:shd w:val="clear" w:color="auto" w:fill="FFFFFF"/>
        <w:spacing w:after="0" w:line="330" w:lineRule="atLeast"/>
        <w:outlineLvl w:val="1"/>
        <w:rPr>
          <w:rFonts w:ascii="Times New Roman" w:eastAsia="Times New Roman" w:hAnsi="Times New Roman" w:cs="Times New Roman"/>
          <w:color w:val="14171A"/>
          <w:sz w:val="24"/>
          <w:szCs w:val="24"/>
        </w:rPr>
      </w:pPr>
      <w:r>
        <w:rPr>
          <w:rFonts w:ascii="Times New Roman" w:eastAsia="Times New Roman" w:hAnsi="Times New Roman" w:cs="Times New Roman"/>
          <w:color w:val="14171A"/>
          <w:sz w:val="24"/>
          <w:szCs w:val="24"/>
        </w:rPr>
        <w:t xml:space="preserve">What are </w:t>
      </w:r>
      <w:r w:rsidR="003C4E1D">
        <w:rPr>
          <w:rFonts w:ascii="Times New Roman" w:eastAsia="Times New Roman" w:hAnsi="Times New Roman" w:cs="Times New Roman"/>
          <w:color w:val="14171A"/>
          <w:sz w:val="24"/>
          <w:szCs w:val="24"/>
        </w:rPr>
        <w:t xml:space="preserve">the </w:t>
      </w:r>
      <w:r>
        <w:rPr>
          <w:rFonts w:ascii="Times New Roman" w:eastAsia="Times New Roman" w:hAnsi="Times New Roman" w:cs="Times New Roman"/>
          <w:color w:val="14171A"/>
          <w:sz w:val="24"/>
          <w:szCs w:val="24"/>
        </w:rPr>
        <w:t xml:space="preserve">major types of events, actions and policies that generate the most replies and/or re-tweets from the </w:t>
      </w:r>
      <w:r w:rsidR="00672C4D">
        <w:rPr>
          <w:rFonts w:ascii="Times New Roman" w:eastAsia="Times New Roman" w:hAnsi="Times New Roman" w:cs="Times New Roman"/>
          <w:color w:val="14171A"/>
          <w:sz w:val="24"/>
          <w:szCs w:val="24"/>
        </w:rPr>
        <w:t>citizens?</w:t>
      </w:r>
    </w:p>
    <w:p w14:paraId="2A256096" w14:textId="77777777" w:rsidR="00754F9C" w:rsidRDefault="00754F9C" w:rsidP="00754F9C">
      <w:pPr>
        <w:pStyle w:val="ListParagraph"/>
        <w:numPr>
          <w:ilvl w:val="0"/>
          <w:numId w:val="2"/>
        </w:numPr>
        <w:shd w:val="clear" w:color="auto" w:fill="FFFFFF"/>
        <w:spacing w:after="0" w:line="330" w:lineRule="atLeast"/>
        <w:outlineLvl w:val="1"/>
        <w:rPr>
          <w:rFonts w:ascii="Times New Roman" w:eastAsia="Times New Roman" w:hAnsi="Times New Roman" w:cs="Times New Roman"/>
          <w:color w:val="14171A"/>
          <w:sz w:val="24"/>
          <w:szCs w:val="24"/>
        </w:rPr>
      </w:pPr>
      <w:bookmarkStart w:id="0" w:name="_GoBack"/>
      <w:bookmarkEnd w:id="0"/>
      <w:r>
        <w:rPr>
          <w:rFonts w:ascii="Times New Roman" w:eastAsia="Times New Roman" w:hAnsi="Times New Roman" w:cs="Times New Roman"/>
          <w:color w:val="14171A"/>
          <w:sz w:val="24"/>
          <w:szCs w:val="24"/>
        </w:rPr>
        <w:t>If an effective network exists between the followers (citizens) and/or between the followers and the governments and if such networks provide useful insights on government-citizen relationships.</w:t>
      </w:r>
    </w:p>
    <w:p w14:paraId="0217F2B1" w14:textId="77777777" w:rsidR="0059471A" w:rsidRDefault="00754F9C" w:rsidP="00754F9C">
      <w:pPr>
        <w:pStyle w:val="ListParagraph"/>
        <w:numPr>
          <w:ilvl w:val="0"/>
          <w:numId w:val="2"/>
        </w:numPr>
        <w:shd w:val="clear" w:color="auto" w:fill="FFFFFF"/>
        <w:spacing w:after="0" w:line="330" w:lineRule="atLeast"/>
        <w:outlineLvl w:val="1"/>
        <w:rPr>
          <w:rFonts w:ascii="Times New Roman" w:eastAsia="Times New Roman" w:hAnsi="Times New Roman" w:cs="Times New Roman"/>
          <w:color w:val="14171A"/>
          <w:sz w:val="24"/>
          <w:szCs w:val="24"/>
        </w:rPr>
      </w:pPr>
      <w:r>
        <w:rPr>
          <w:rFonts w:ascii="Times New Roman" w:eastAsia="Times New Roman" w:hAnsi="Times New Roman" w:cs="Times New Roman"/>
          <w:color w:val="14171A"/>
          <w:sz w:val="24"/>
          <w:szCs w:val="24"/>
        </w:rPr>
        <w:t>If positive or negative events generate more citizen participations</w:t>
      </w:r>
      <w:r w:rsidR="0059471A">
        <w:rPr>
          <w:rFonts w:ascii="Times New Roman" w:eastAsia="Times New Roman" w:hAnsi="Times New Roman" w:cs="Times New Roman"/>
          <w:color w:val="14171A"/>
          <w:sz w:val="24"/>
          <w:szCs w:val="24"/>
        </w:rPr>
        <w:t xml:space="preserve"> (through sentiment analysis)</w:t>
      </w:r>
    </w:p>
    <w:p w14:paraId="01676D18" w14:textId="61F763B1" w:rsidR="00754F9C" w:rsidRPr="00754F9C" w:rsidRDefault="0059471A" w:rsidP="00754F9C">
      <w:pPr>
        <w:pStyle w:val="ListParagraph"/>
        <w:numPr>
          <w:ilvl w:val="0"/>
          <w:numId w:val="2"/>
        </w:numPr>
        <w:shd w:val="clear" w:color="auto" w:fill="FFFFFF"/>
        <w:spacing w:after="0" w:line="330" w:lineRule="atLeast"/>
        <w:outlineLvl w:val="1"/>
        <w:rPr>
          <w:rFonts w:ascii="Times New Roman" w:eastAsia="Times New Roman" w:hAnsi="Times New Roman" w:cs="Times New Roman"/>
          <w:color w:val="14171A"/>
          <w:sz w:val="24"/>
          <w:szCs w:val="24"/>
        </w:rPr>
      </w:pPr>
      <w:r>
        <w:rPr>
          <w:rFonts w:ascii="Times New Roman" w:eastAsia="Times New Roman" w:hAnsi="Times New Roman" w:cs="Times New Roman"/>
          <w:color w:val="14171A"/>
          <w:sz w:val="24"/>
          <w:szCs w:val="24"/>
        </w:rPr>
        <w:t xml:space="preserve">If citizens in certain jurisdictions are happier than the others and </w:t>
      </w:r>
      <w:r w:rsidR="003C4E1D">
        <w:rPr>
          <w:rFonts w:ascii="Times New Roman" w:eastAsia="Times New Roman" w:hAnsi="Times New Roman" w:cs="Times New Roman"/>
          <w:color w:val="14171A"/>
          <w:sz w:val="24"/>
          <w:szCs w:val="24"/>
        </w:rPr>
        <w:t xml:space="preserve">if </w:t>
      </w:r>
      <w:r>
        <w:rPr>
          <w:rFonts w:ascii="Times New Roman" w:eastAsia="Times New Roman" w:hAnsi="Times New Roman" w:cs="Times New Roman"/>
          <w:color w:val="14171A"/>
          <w:sz w:val="24"/>
          <w:szCs w:val="24"/>
        </w:rPr>
        <w:t>there are any specific reasons for it.</w:t>
      </w:r>
      <w:r w:rsidR="00754F9C">
        <w:rPr>
          <w:rFonts w:ascii="Times New Roman" w:eastAsia="Times New Roman" w:hAnsi="Times New Roman" w:cs="Times New Roman"/>
          <w:color w:val="14171A"/>
          <w:sz w:val="24"/>
          <w:szCs w:val="24"/>
        </w:rPr>
        <w:t xml:space="preserve">   </w:t>
      </w:r>
    </w:p>
    <w:p w14:paraId="58744CC0" w14:textId="51E99627" w:rsidR="00A63931" w:rsidRDefault="002701F6" w:rsidP="00DE28D1">
      <w:pPr>
        <w:shd w:val="clear" w:color="auto" w:fill="FFFFFF"/>
        <w:spacing w:after="0" w:line="330" w:lineRule="atLeast"/>
        <w:outlineLvl w:val="1"/>
        <w:rPr>
          <w:rFonts w:ascii="Times New Roman" w:eastAsia="Times New Roman" w:hAnsi="Times New Roman" w:cs="Times New Roman"/>
          <w:color w:val="14171A"/>
          <w:sz w:val="24"/>
          <w:szCs w:val="24"/>
        </w:rPr>
      </w:pPr>
      <w:r>
        <w:rPr>
          <w:rFonts w:ascii="Times New Roman" w:eastAsia="Times New Roman" w:hAnsi="Times New Roman" w:cs="Times New Roman"/>
          <w:color w:val="14171A"/>
          <w:sz w:val="24"/>
          <w:szCs w:val="24"/>
        </w:rPr>
        <w:t xml:space="preserve">    </w:t>
      </w:r>
      <w:r w:rsidR="00A73796">
        <w:rPr>
          <w:rFonts w:ascii="Times New Roman" w:eastAsia="Times New Roman" w:hAnsi="Times New Roman" w:cs="Times New Roman"/>
          <w:color w:val="14171A"/>
          <w:sz w:val="24"/>
          <w:szCs w:val="24"/>
        </w:rPr>
        <w:t xml:space="preserve"> </w:t>
      </w:r>
    </w:p>
    <w:p w14:paraId="2AE8DA49" w14:textId="5701ACA3" w:rsidR="00A63931" w:rsidRPr="003C4E1D" w:rsidRDefault="0059471A" w:rsidP="00DE28D1">
      <w:pPr>
        <w:shd w:val="clear" w:color="auto" w:fill="FFFFFF"/>
        <w:spacing w:after="0" w:line="330" w:lineRule="atLeast"/>
        <w:outlineLvl w:val="1"/>
        <w:rPr>
          <w:rFonts w:ascii="Times New Roman" w:eastAsia="Times New Roman" w:hAnsi="Times New Roman" w:cs="Times New Roman"/>
          <w:b/>
          <w:color w:val="14171A"/>
          <w:sz w:val="24"/>
          <w:szCs w:val="24"/>
          <w:u w:val="single"/>
        </w:rPr>
      </w:pPr>
      <w:r w:rsidRPr="003C4E1D">
        <w:rPr>
          <w:rFonts w:ascii="Times New Roman" w:eastAsia="Times New Roman" w:hAnsi="Times New Roman" w:cs="Times New Roman"/>
          <w:b/>
          <w:color w:val="14171A"/>
          <w:sz w:val="24"/>
          <w:szCs w:val="24"/>
          <w:u w:val="single"/>
        </w:rPr>
        <w:t>Project Scope:</w:t>
      </w:r>
    </w:p>
    <w:p w14:paraId="7648C5E6" w14:textId="5C759404" w:rsidR="0059471A" w:rsidRDefault="0059471A" w:rsidP="00DE28D1">
      <w:pPr>
        <w:shd w:val="clear" w:color="auto" w:fill="FFFFFF"/>
        <w:spacing w:after="0" w:line="330" w:lineRule="atLeast"/>
        <w:outlineLvl w:val="1"/>
        <w:rPr>
          <w:rFonts w:ascii="Times New Roman" w:eastAsia="Times New Roman" w:hAnsi="Times New Roman" w:cs="Times New Roman"/>
          <w:color w:val="14171A"/>
          <w:sz w:val="24"/>
          <w:szCs w:val="24"/>
        </w:rPr>
      </w:pPr>
      <w:r>
        <w:rPr>
          <w:rFonts w:ascii="Times New Roman" w:eastAsia="Times New Roman" w:hAnsi="Times New Roman" w:cs="Times New Roman"/>
          <w:color w:val="14171A"/>
          <w:sz w:val="24"/>
          <w:szCs w:val="24"/>
        </w:rPr>
        <w:t>A total of eighteen counties in Maryland would be examined, the number of counties would be finalized based the on the availability of enough data to conduct such analysis. The project proposes to collect the recent tweets of last two weeks for each of the counties. Following is the list of Counties and their corresponding twitter accounts:</w:t>
      </w:r>
    </w:p>
    <w:p w14:paraId="3A57F468" w14:textId="77777777" w:rsidR="00A63931" w:rsidRDefault="00A63931" w:rsidP="00DE28D1">
      <w:pPr>
        <w:shd w:val="clear" w:color="auto" w:fill="FFFFFF"/>
        <w:spacing w:after="0" w:line="330" w:lineRule="atLeast"/>
        <w:outlineLvl w:val="1"/>
        <w:rPr>
          <w:rFonts w:ascii="Times New Roman" w:eastAsia="Times New Roman" w:hAnsi="Times New Roman" w:cs="Times New Roman"/>
          <w:color w:val="14171A"/>
          <w:sz w:val="24"/>
          <w:szCs w:val="24"/>
        </w:rPr>
      </w:pPr>
    </w:p>
    <w:p w14:paraId="4EF4D8F9" w14:textId="420AFB50"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1.</w:t>
      </w:r>
      <w:r w:rsidRPr="009F506A">
        <w:rPr>
          <w:rFonts w:ascii="Times New Roman" w:eastAsia="Times New Roman" w:hAnsi="Times New Roman" w:cs="Times New Roman"/>
          <w:color w:val="14171A"/>
          <w:sz w:val="24"/>
          <w:szCs w:val="24"/>
        </w:rPr>
        <w:tab/>
        <w:t>Cecil</w:t>
      </w:r>
      <w:r w:rsidR="009F506A" w:rsidRPr="009F506A">
        <w:rPr>
          <w:rFonts w:ascii="Times New Roman" w:eastAsia="Times New Roman" w:hAnsi="Times New Roman" w:cs="Times New Roman"/>
          <w:color w:val="14171A"/>
          <w:sz w:val="24"/>
          <w:szCs w:val="24"/>
        </w:rPr>
        <w:t xml:space="preserve"> County</w:t>
      </w:r>
      <w:r w:rsidR="000A2FCD" w:rsidRPr="009F506A">
        <w:rPr>
          <w:rFonts w:ascii="Times New Roman" w:eastAsia="Times New Roman" w:hAnsi="Times New Roman" w:cs="Times New Roman"/>
          <w:color w:val="14171A"/>
          <w:sz w:val="24"/>
          <w:szCs w:val="24"/>
        </w:rPr>
        <w:t>:</w:t>
      </w:r>
      <w:r w:rsidR="000A2FCD" w:rsidRPr="009F506A">
        <w:rPr>
          <w:rFonts w:ascii="Times New Roman" w:eastAsia="Times New Roman" w:hAnsi="Times New Roman" w:cs="Times New Roman"/>
          <w:color w:val="14171A"/>
          <w:sz w:val="24"/>
          <w:szCs w:val="24"/>
        </w:rPr>
        <w:tab/>
      </w:r>
      <w:r w:rsidR="000A2FCD" w:rsidRPr="009F506A">
        <w:rPr>
          <w:rFonts w:ascii="Times New Roman" w:eastAsia="Times New Roman" w:hAnsi="Times New Roman" w:cs="Times New Roman"/>
          <w:color w:val="14171A"/>
          <w:sz w:val="24"/>
          <w:szCs w:val="24"/>
        </w:rPr>
        <w:tab/>
      </w:r>
      <w:r w:rsidR="000A2FCD"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 xml:space="preserve"> @</w:t>
      </w:r>
      <w:proofErr w:type="spellStart"/>
      <w:r w:rsidRPr="009F506A">
        <w:rPr>
          <w:rFonts w:ascii="Times New Roman" w:eastAsia="Times New Roman" w:hAnsi="Times New Roman" w:cs="Times New Roman"/>
          <w:color w:val="14171A"/>
          <w:sz w:val="24"/>
          <w:szCs w:val="24"/>
        </w:rPr>
        <w:t>CecilCoGov</w:t>
      </w:r>
      <w:proofErr w:type="spellEnd"/>
    </w:p>
    <w:p w14:paraId="5A065AFA" w14:textId="5E97F56D"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2.</w:t>
      </w:r>
      <w:r w:rsidRPr="009F506A">
        <w:rPr>
          <w:rFonts w:ascii="Times New Roman" w:eastAsia="Times New Roman" w:hAnsi="Times New Roman" w:cs="Times New Roman"/>
          <w:color w:val="14171A"/>
          <w:sz w:val="24"/>
          <w:szCs w:val="24"/>
        </w:rPr>
        <w:tab/>
        <w:t xml:space="preserve">St. Mary's </w:t>
      </w:r>
      <w:r w:rsidR="00B82DC8" w:rsidRPr="009F506A">
        <w:rPr>
          <w:rFonts w:ascii="Times New Roman" w:eastAsia="Times New Roman" w:hAnsi="Times New Roman" w:cs="Times New Roman"/>
          <w:color w:val="14171A"/>
          <w:sz w:val="24"/>
          <w:szCs w:val="24"/>
        </w:rPr>
        <w:t>County:</w:t>
      </w:r>
      <w:r w:rsidR="000A2FCD" w:rsidRPr="009F506A">
        <w:rPr>
          <w:rFonts w:ascii="Times New Roman" w:eastAsia="Times New Roman" w:hAnsi="Times New Roman" w:cs="Times New Roman"/>
          <w:color w:val="14171A"/>
          <w:sz w:val="24"/>
          <w:szCs w:val="24"/>
        </w:rPr>
        <w:tab/>
      </w:r>
      <w:r w:rsidR="000A2FCD"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StMarysCoGov</w:t>
      </w:r>
      <w:proofErr w:type="spellEnd"/>
    </w:p>
    <w:p w14:paraId="5ABD77AD" w14:textId="350AA2C9"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3.</w:t>
      </w:r>
      <w:r w:rsidRPr="009F506A">
        <w:rPr>
          <w:rFonts w:ascii="Times New Roman" w:eastAsia="Times New Roman" w:hAnsi="Times New Roman" w:cs="Times New Roman"/>
          <w:color w:val="14171A"/>
          <w:sz w:val="24"/>
          <w:szCs w:val="24"/>
        </w:rPr>
        <w:tab/>
        <w:t>A</w:t>
      </w:r>
      <w:r w:rsidR="000A2FCD" w:rsidRPr="009F506A">
        <w:rPr>
          <w:rFonts w:ascii="Times New Roman" w:eastAsia="Times New Roman" w:hAnsi="Times New Roman" w:cs="Times New Roman"/>
          <w:color w:val="14171A"/>
          <w:sz w:val="24"/>
          <w:szCs w:val="24"/>
        </w:rPr>
        <w:t xml:space="preserve">nne Arundel </w:t>
      </w:r>
      <w:r w:rsidRPr="009F506A">
        <w:rPr>
          <w:rFonts w:ascii="Times New Roman" w:eastAsia="Times New Roman" w:hAnsi="Times New Roman" w:cs="Times New Roman"/>
          <w:color w:val="14171A"/>
          <w:sz w:val="24"/>
          <w:szCs w:val="24"/>
        </w:rPr>
        <w:t>County</w:t>
      </w:r>
      <w:r w:rsidR="000A2FCD" w:rsidRPr="009F506A">
        <w:rPr>
          <w:rFonts w:ascii="Times New Roman" w:eastAsia="Times New Roman" w:hAnsi="Times New Roman" w:cs="Times New Roman"/>
          <w:color w:val="14171A"/>
          <w:sz w:val="24"/>
          <w:szCs w:val="24"/>
        </w:rPr>
        <w:t>:</w:t>
      </w:r>
      <w:r w:rsidR="000A2FCD"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AACountyGovt</w:t>
      </w:r>
      <w:proofErr w:type="spellEnd"/>
    </w:p>
    <w:p w14:paraId="40F3FE91" w14:textId="51F15CE6"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lastRenderedPageBreak/>
        <w:t>4.</w:t>
      </w:r>
      <w:r w:rsidRPr="009F506A">
        <w:rPr>
          <w:rFonts w:ascii="Times New Roman" w:eastAsia="Times New Roman" w:hAnsi="Times New Roman" w:cs="Times New Roman"/>
          <w:color w:val="14171A"/>
          <w:sz w:val="24"/>
          <w:szCs w:val="24"/>
        </w:rPr>
        <w:tab/>
        <w:t>Charles County</w:t>
      </w:r>
      <w:r w:rsidR="000A2FCD" w:rsidRPr="009F506A">
        <w:rPr>
          <w:rFonts w:ascii="Times New Roman" w:eastAsia="Times New Roman" w:hAnsi="Times New Roman" w:cs="Times New Roman"/>
          <w:color w:val="14171A"/>
          <w:sz w:val="24"/>
          <w:szCs w:val="24"/>
        </w:rPr>
        <w:t>:</w:t>
      </w:r>
      <w:r w:rsidR="000A2FCD" w:rsidRPr="009F506A">
        <w:rPr>
          <w:rFonts w:ascii="Times New Roman" w:eastAsia="Times New Roman" w:hAnsi="Times New Roman" w:cs="Times New Roman"/>
          <w:color w:val="14171A"/>
          <w:sz w:val="24"/>
          <w:szCs w:val="24"/>
        </w:rPr>
        <w:tab/>
      </w:r>
      <w:r w:rsidR="000A2FCD"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CharlesCoMD</w:t>
      </w:r>
      <w:proofErr w:type="spellEnd"/>
    </w:p>
    <w:p w14:paraId="15E5960D" w14:textId="15DCC800"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5.</w:t>
      </w:r>
      <w:r w:rsidRPr="009F506A">
        <w:rPr>
          <w:rFonts w:ascii="Times New Roman" w:eastAsia="Times New Roman" w:hAnsi="Times New Roman" w:cs="Times New Roman"/>
          <w:color w:val="14171A"/>
          <w:sz w:val="24"/>
          <w:szCs w:val="24"/>
        </w:rPr>
        <w:tab/>
        <w:t>Caroline County</w:t>
      </w:r>
      <w:r w:rsidR="000A2FCD" w:rsidRPr="009F506A">
        <w:rPr>
          <w:rFonts w:ascii="Times New Roman" w:eastAsia="Times New Roman" w:hAnsi="Times New Roman" w:cs="Times New Roman"/>
          <w:color w:val="14171A"/>
          <w:sz w:val="24"/>
          <w:szCs w:val="24"/>
        </w:rPr>
        <w:t>:</w:t>
      </w:r>
      <w:r w:rsidR="000A2FCD" w:rsidRPr="009F506A">
        <w:rPr>
          <w:rFonts w:ascii="Times New Roman" w:eastAsia="Times New Roman" w:hAnsi="Times New Roman" w:cs="Times New Roman"/>
          <w:color w:val="14171A"/>
          <w:sz w:val="24"/>
          <w:szCs w:val="24"/>
        </w:rPr>
        <w:tab/>
      </w:r>
      <w:r w:rsidR="000A2FCD"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CarolineMDgov</w:t>
      </w:r>
      <w:proofErr w:type="spellEnd"/>
    </w:p>
    <w:p w14:paraId="03C943F9" w14:textId="67B7EBC5"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6.</w:t>
      </w:r>
      <w:r w:rsidRPr="009F506A">
        <w:rPr>
          <w:rFonts w:ascii="Times New Roman" w:eastAsia="Times New Roman" w:hAnsi="Times New Roman" w:cs="Times New Roman"/>
          <w:color w:val="14171A"/>
          <w:sz w:val="24"/>
          <w:szCs w:val="24"/>
        </w:rPr>
        <w:tab/>
        <w:t>Washington County</w:t>
      </w:r>
      <w:r w:rsidR="000A2FCD" w:rsidRPr="009F506A">
        <w:rPr>
          <w:rFonts w:ascii="Times New Roman" w:eastAsia="Times New Roman" w:hAnsi="Times New Roman" w:cs="Times New Roman"/>
          <w:color w:val="14171A"/>
          <w:sz w:val="24"/>
          <w:szCs w:val="24"/>
        </w:rPr>
        <w:t>:</w:t>
      </w:r>
      <w:r w:rsidR="000A2FCD" w:rsidRPr="009F506A">
        <w:rPr>
          <w:rFonts w:ascii="Times New Roman" w:eastAsia="Times New Roman" w:hAnsi="Times New Roman" w:cs="Times New Roman"/>
          <w:color w:val="14171A"/>
          <w:sz w:val="24"/>
          <w:szCs w:val="24"/>
        </w:rPr>
        <w:tab/>
      </w:r>
      <w:r w:rsidR="000A2FCD"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WashingtonCoMD</w:t>
      </w:r>
      <w:proofErr w:type="spellEnd"/>
    </w:p>
    <w:p w14:paraId="6D48B4B4" w14:textId="7413CE5C"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7.</w:t>
      </w:r>
      <w:r w:rsidRPr="009F506A">
        <w:rPr>
          <w:rFonts w:ascii="Times New Roman" w:eastAsia="Times New Roman" w:hAnsi="Times New Roman" w:cs="Times New Roman"/>
          <w:color w:val="14171A"/>
          <w:sz w:val="24"/>
          <w:szCs w:val="24"/>
        </w:rPr>
        <w:tab/>
        <w:t>Garrett County</w:t>
      </w:r>
      <w:r w:rsidR="000A2FCD" w:rsidRPr="009F506A">
        <w:rPr>
          <w:rFonts w:ascii="Times New Roman" w:eastAsia="Times New Roman" w:hAnsi="Times New Roman" w:cs="Times New Roman"/>
          <w:color w:val="14171A"/>
          <w:sz w:val="24"/>
          <w:szCs w:val="24"/>
        </w:rPr>
        <w:t>:</w:t>
      </w:r>
      <w:r w:rsidR="000A2FCD" w:rsidRPr="009F506A">
        <w:rPr>
          <w:rFonts w:ascii="Times New Roman" w:eastAsia="Times New Roman" w:hAnsi="Times New Roman" w:cs="Times New Roman"/>
          <w:color w:val="14171A"/>
          <w:sz w:val="24"/>
          <w:szCs w:val="24"/>
        </w:rPr>
        <w:tab/>
      </w:r>
      <w:r w:rsidR="000A2FCD"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GCCommissioners</w:t>
      </w:r>
      <w:proofErr w:type="spellEnd"/>
    </w:p>
    <w:p w14:paraId="4EB089DD" w14:textId="307FA74F"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8.</w:t>
      </w:r>
      <w:r w:rsidRPr="009F506A">
        <w:rPr>
          <w:rFonts w:ascii="Times New Roman" w:eastAsia="Times New Roman" w:hAnsi="Times New Roman" w:cs="Times New Roman"/>
          <w:color w:val="14171A"/>
          <w:sz w:val="24"/>
          <w:szCs w:val="24"/>
        </w:rPr>
        <w:tab/>
        <w:t>Howard County</w:t>
      </w:r>
      <w:r w:rsidR="000A2FCD" w:rsidRPr="009F506A">
        <w:rPr>
          <w:rFonts w:ascii="Times New Roman" w:eastAsia="Times New Roman" w:hAnsi="Times New Roman" w:cs="Times New Roman"/>
          <w:color w:val="14171A"/>
          <w:sz w:val="24"/>
          <w:szCs w:val="24"/>
        </w:rPr>
        <w:t>:</w:t>
      </w:r>
      <w:r w:rsidR="000A2FCD" w:rsidRPr="009F506A">
        <w:rPr>
          <w:rFonts w:ascii="Times New Roman" w:eastAsia="Times New Roman" w:hAnsi="Times New Roman" w:cs="Times New Roman"/>
          <w:color w:val="14171A"/>
          <w:sz w:val="24"/>
          <w:szCs w:val="24"/>
        </w:rPr>
        <w:tab/>
      </w:r>
      <w:r w:rsidR="000A2FCD"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HoCoGov</w:t>
      </w:r>
      <w:proofErr w:type="spellEnd"/>
    </w:p>
    <w:p w14:paraId="270E69DF" w14:textId="36E09B5B"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9.</w:t>
      </w:r>
      <w:r w:rsidRPr="009F506A">
        <w:rPr>
          <w:rFonts w:ascii="Times New Roman" w:eastAsia="Times New Roman" w:hAnsi="Times New Roman" w:cs="Times New Roman"/>
          <w:color w:val="14171A"/>
          <w:sz w:val="24"/>
          <w:szCs w:val="24"/>
        </w:rPr>
        <w:tab/>
        <w:t>Queen Anne's County</w:t>
      </w:r>
      <w:r w:rsidR="009F506A" w:rsidRPr="009F506A">
        <w:rPr>
          <w:rFonts w:ascii="Times New Roman" w:eastAsia="Times New Roman" w:hAnsi="Times New Roman" w:cs="Times New Roman"/>
          <w:color w:val="14171A"/>
          <w:sz w:val="24"/>
          <w:szCs w:val="24"/>
        </w:rPr>
        <w:t>:</w:t>
      </w:r>
      <w:r w:rsidR="009F506A"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@QACGOV</w:t>
      </w:r>
    </w:p>
    <w:p w14:paraId="641C006D" w14:textId="61B4B651"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10.</w:t>
      </w:r>
      <w:r w:rsidRPr="009F506A">
        <w:rPr>
          <w:rFonts w:ascii="Times New Roman" w:eastAsia="Times New Roman" w:hAnsi="Times New Roman" w:cs="Times New Roman"/>
          <w:color w:val="14171A"/>
          <w:sz w:val="24"/>
          <w:szCs w:val="24"/>
        </w:rPr>
        <w:tab/>
        <w:t>Carroll Co</w:t>
      </w:r>
      <w:r w:rsidR="009F506A" w:rsidRPr="009F506A">
        <w:rPr>
          <w:rFonts w:ascii="Times New Roman" w:eastAsia="Times New Roman" w:hAnsi="Times New Roman" w:cs="Times New Roman"/>
          <w:color w:val="14171A"/>
          <w:sz w:val="24"/>
          <w:szCs w:val="24"/>
        </w:rPr>
        <w:t>unty:</w:t>
      </w:r>
      <w:r w:rsidR="009F506A" w:rsidRPr="009F506A">
        <w:rPr>
          <w:rFonts w:ascii="Times New Roman" w:eastAsia="Times New Roman" w:hAnsi="Times New Roman" w:cs="Times New Roman"/>
          <w:color w:val="14171A"/>
          <w:sz w:val="24"/>
          <w:szCs w:val="24"/>
        </w:rPr>
        <w:tab/>
      </w:r>
      <w:r w:rsidR="009F506A"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CarrollCoMD</w:t>
      </w:r>
      <w:proofErr w:type="spellEnd"/>
    </w:p>
    <w:p w14:paraId="53325B23" w14:textId="31A5CFC1"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11.</w:t>
      </w:r>
      <w:r w:rsidRPr="009F506A">
        <w:rPr>
          <w:rFonts w:ascii="Times New Roman" w:eastAsia="Times New Roman" w:hAnsi="Times New Roman" w:cs="Times New Roman"/>
          <w:color w:val="14171A"/>
          <w:sz w:val="24"/>
          <w:szCs w:val="24"/>
        </w:rPr>
        <w:tab/>
        <w:t>Harford County</w:t>
      </w:r>
      <w:r w:rsidR="009F506A" w:rsidRPr="009F506A">
        <w:rPr>
          <w:rFonts w:ascii="Times New Roman" w:eastAsia="Times New Roman" w:hAnsi="Times New Roman" w:cs="Times New Roman"/>
          <w:color w:val="14171A"/>
          <w:sz w:val="24"/>
          <w:szCs w:val="24"/>
        </w:rPr>
        <w:t>:</w:t>
      </w:r>
      <w:r w:rsidR="009F506A" w:rsidRPr="009F506A">
        <w:rPr>
          <w:rFonts w:ascii="Times New Roman" w:eastAsia="Times New Roman" w:hAnsi="Times New Roman" w:cs="Times New Roman"/>
          <w:color w:val="14171A"/>
          <w:sz w:val="24"/>
          <w:szCs w:val="24"/>
        </w:rPr>
        <w:tab/>
      </w:r>
      <w:r w:rsidR="009F506A"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HarfordCountyMD</w:t>
      </w:r>
      <w:proofErr w:type="spellEnd"/>
    </w:p>
    <w:p w14:paraId="06E30E68" w14:textId="05EEB516"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12.</w:t>
      </w:r>
      <w:r w:rsidRPr="009F506A">
        <w:rPr>
          <w:rFonts w:ascii="Times New Roman" w:eastAsia="Times New Roman" w:hAnsi="Times New Roman" w:cs="Times New Roman"/>
          <w:color w:val="14171A"/>
          <w:sz w:val="24"/>
          <w:szCs w:val="24"/>
        </w:rPr>
        <w:tab/>
        <w:t>Frederick County</w:t>
      </w:r>
      <w:r w:rsidR="009F506A" w:rsidRPr="009F506A">
        <w:rPr>
          <w:rFonts w:ascii="Times New Roman" w:eastAsia="Times New Roman" w:hAnsi="Times New Roman" w:cs="Times New Roman"/>
          <w:color w:val="14171A"/>
          <w:sz w:val="24"/>
          <w:szCs w:val="24"/>
        </w:rPr>
        <w:t>:</w:t>
      </w:r>
      <w:r w:rsidR="009F506A" w:rsidRPr="009F506A">
        <w:rPr>
          <w:rFonts w:ascii="Times New Roman" w:eastAsia="Times New Roman" w:hAnsi="Times New Roman" w:cs="Times New Roman"/>
          <w:color w:val="14171A"/>
          <w:sz w:val="24"/>
          <w:szCs w:val="24"/>
        </w:rPr>
        <w:tab/>
      </w:r>
      <w:r w:rsidR="009F506A"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FrederickCoMD</w:t>
      </w:r>
      <w:proofErr w:type="spellEnd"/>
    </w:p>
    <w:p w14:paraId="655BE8FC" w14:textId="6B06FB97"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13.</w:t>
      </w:r>
      <w:r w:rsidRPr="009F506A">
        <w:rPr>
          <w:rFonts w:ascii="Times New Roman" w:eastAsia="Times New Roman" w:hAnsi="Times New Roman" w:cs="Times New Roman"/>
          <w:color w:val="14171A"/>
          <w:sz w:val="24"/>
          <w:szCs w:val="24"/>
        </w:rPr>
        <w:tab/>
        <w:t>Baltimore County</w:t>
      </w:r>
      <w:r w:rsidR="009F506A" w:rsidRPr="009F506A">
        <w:rPr>
          <w:rFonts w:ascii="Times New Roman" w:eastAsia="Times New Roman" w:hAnsi="Times New Roman" w:cs="Times New Roman"/>
          <w:color w:val="14171A"/>
          <w:sz w:val="24"/>
          <w:szCs w:val="24"/>
        </w:rPr>
        <w:t>:</w:t>
      </w:r>
      <w:r w:rsidR="009F506A" w:rsidRPr="009F506A">
        <w:rPr>
          <w:rFonts w:ascii="Times New Roman" w:eastAsia="Times New Roman" w:hAnsi="Times New Roman" w:cs="Times New Roman"/>
          <w:color w:val="14171A"/>
          <w:sz w:val="24"/>
          <w:szCs w:val="24"/>
        </w:rPr>
        <w:tab/>
      </w:r>
      <w:r w:rsidR="009F506A"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BaltCoGov</w:t>
      </w:r>
      <w:proofErr w:type="spellEnd"/>
    </w:p>
    <w:p w14:paraId="2CCC660F" w14:textId="11BBC1D0"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14.</w:t>
      </w:r>
      <w:r w:rsidRPr="009F506A">
        <w:rPr>
          <w:rFonts w:ascii="Times New Roman" w:eastAsia="Times New Roman" w:hAnsi="Times New Roman" w:cs="Times New Roman"/>
          <w:color w:val="14171A"/>
          <w:sz w:val="24"/>
          <w:szCs w:val="24"/>
        </w:rPr>
        <w:tab/>
        <w:t>Worcester County</w:t>
      </w:r>
      <w:r w:rsidR="009F506A" w:rsidRPr="009F506A">
        <w:rPr>
          <w:rFonts w:ascii="Times New Roman" w:eastAsia="Times New Roman" w:hAnsi="Times New Roman" w:cs="Times New Roman"/>
          <w:color w:val="14171A"/>
          <w:sz w:val="24"/>
          <w:szCs w:val="24"/>
        </w:rPr>
        <w:t>:</w:t>
      </w:r>
      <w:r w:rsidR="009F506A" w:rsidRPr="009F506A">
        <w:rPr>
          <w:rFonts w:ascii="Times New Roman" w:eastAsia="Times New Roman" w:hAnsi="Times New Roman" w:cs="Times New Roman"/>
          <w:color w:val="14171A"/>
          <w:sz w:val="24"/>
          <w:szCs w:val="24"/>
        </w:rPr>
        <w:tab/>
      </w:r>
      <w:r w:rsidR="009F506A"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WorcesterCounty</w:t>
      </w:r>
      <w:proofErr w:type="spellEnd"/>
    </w:p>
    <w:p w14:paraId="7EEC101D" w14:textId="027D0880"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15.</w:t>
      </w:r>
      <w:r w:rsidRPr="009F506A">
        <w:rPr>
          <w:rFonts w:ascii="Times New Roman" w:eastAsia="Times New Roman" w:hAnsi="Times New Roman" w:cs="Times New Roman"/>
          <w:color w:val="14171A"/>
          <w:sz w:val="24"/>
          <w:szCs w:val="24"/>
        </w:rPr>
        <w:tab/>
        <w:t>Prince</w:t>
      </w:r>
      <w:r w:rsidR="009F506A"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Georges</w:t>
      </w:r>
      <w:r w:rsidR="009F506A" w:rsidRPr="009F506A">
        <w:rPr>
          <w:rFonts w:ascii="Times New Roman" w:eastAsia="Times New Roman" w:hAnsi="Times New Roman" w:cs="Times New Roman"/>
          <w:color w:val="14171A"/>
          <w:sz w:val="24"/>
          <w:szCs w:val="24"/>
        </w:rPr>
        <w:t xml:space="preserve"> County:</w:t>
      </w:r>
      <w:r w:rsidR="009F506A"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PrinceGeorgesMD</w:t>
      </w:r>
      <w:proofErr w:type="spellEnd"/>
    </w:p>
    <w:p w14:paraId="3AD7FDCB" w14:textId="504BAEC8" w:rsidR="00DE28D1" w:rsidRPr="009F506A"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r w:rsidRPr="009F506A">
        <w:rPr>
          <w:rFonts w:ascii="Times New Roman" w:eastAsia="Times New Roman" w:hAnsi="Times New Roman" w:cs="Times New Roman"/>
          <w:color w:val="14171A"/>
          <w:sz w:val="24"/>
          <w:szCs w:val="24"/>
        </w:rPr>
        <w:t>16.</w:t>
      </w:r>
      <w:r w:rsidRPr="009F506A">
        <w:rPr>
          <w:rFonts w:ascii="Times New Roman" w:eastAsia="Times New Roman" w:hAnsi="Times New Roman" w:cs="Times New Roman"/>
          <w:color w:val="14171A"/>
          <w:sz w:val="24"/>
          <w:szCs w:val="24"/>
        </w:rPr>
        <w:tab/>
        <w:t>Montgomery County</w:t>
      </w:r>
      <w:r w:rsidR="009F506A" w:rsidRPr="009F506A">
        <w:rPr>
          <w:rFonts w:ascii="Times New Roman" w:eastAsia="Times New Roman" w:hAnsi="Times New Roman" w:cs="Times New Roman"/>
          <w:color w:val="14171A"/>
          <w:sz w:val="24"/>
          <w:szCs w:val="24"/>
        </w:rPr>
        <w:t>:</w:t>
      </w:r>
      <w:r w:rsidR="009F506A" w:rsidRPr="009F506A">
        <w:rPr>
          <w:rFonts w:ascii="Times New Roman" w:eastAsia="Times New Roman" w:hAnsi="Times New Roman" w:cs="Times New Roman"/>
          <w:color w:val="14171A"/>
          <w:sz w:val="24"/>
          <w:szCs w:val="24"/>
        </w:rPr>
        <w:tab/>
      </w:r>
      <w:r w:rsidR="009F506A" w:rsidRPr="009F506A">
        <w:rPr>
          <w:rFonts w:ascii="Times New Roman" w:eastAsia="Times New Roman" w:hAnsi="Times New Roman" w:cs="Times New Roman"/>
          <w:color w:val="14171A"/>
          <w:sz w:val="24"/>
          <w:szCs w:val="24"/>
        </w:rPr>
        <w:tab/>
      </w:r>
      <w:r w:rsidRPr="009F506A">
        <w:rPr>
          <w:rFonts w:ascii="Times New Roman" w:eastAsia="Times New Roman" w:hAnsi="Times New Roman" w:cs="Times New Roman"/>
          <w:color w:val="14171A"/>
          <w:sz w:val="24"/>
          <w:szCs w:val="24"/>
        </w:rPr>
        <w:t>@</w:t>
      </w:r>
      <w:proofErr w:type="spellStart"/>
      <w:r w:rsidRPr="009F506A">
        <w:rPr>
          <w:rFonts w:ascii="Times New Roman" w:eastAsia="Times New Roman" w:hAnsi="Times New Roman" w:cs="Times New Roman"/>
          <w:color w:val="14171A"/>
          <w:sz w:val="24"/>
          <w:szCs w:val="24"/>
        </w:rPr>
        <w:t>MontgomeryCoMD</w:t>
      </w:r>
      <w:proofErr w:type="spellEnd"/>
    </w:p>
    <w:p w14:paraId="3AD7F7DB" w14:textId="0F2D22F1" w:rsidR="000A2FCD" w:rsidRPr="009F506A" w:rsidRDefault="000A2FCD" w:rsidP="000A2FCD">
      <w:pPr>
        <w:spacing w:after="0" w:line="240" w:lineRule="auto"/>
        <w:rPr>
          <w:rFonts w:ascii="Times New Roman" w:eastAsia="Times New Roman" w:hAnsi="Times New Roman" w:cs="Times New Roman"/>
          <w:color w:val="657786"/>
          <w:sz w:val="24"/>
          <w:szCs w:val="24"/>
          <w:shd w:val="clear" w:color="auto" w:fill="FFFFFF"/>
        </w:rPr>
      </w:pPr>
      <w:r w:rsidRPr="009F506A">
        <w:rPr>
          <w:rFonts w:ascii="Times New Roman" w:eastAsia="Times New Roman" w:hAnsi="Times New Roman" w:cs="Times New Roman"/>
          <w:color w:val="14171A"/>
          <w:sz w:val="24"/>
          <w:szCs w:val="24"/>
        </w:rPr>
        <w:t xml:space="preserve">17. </w:t>
      </w:r>
      <w:r w:rsidRPr="009F506A">
        <w:rPr>
          <w:rFonts w:ascii="Times New Roman" w:eastAsia="Times New Roman" w:hAnsi="Times New Roman" w:cs="Times New Roman"/>
          <w:color w:val="14171A"/>
          <w:sz w:val="24"/>
          <w:szCs w:val="24"/>
        </w:rPr>
        <w:tab/>
      </w:r>
      <w:hyperlink r:id="rId5" w:history="1">
        <w:r w:rsidRPr="00E727F6">
          <w:rPr>
            <w:rFonts w:ascii="Times New Roman" w:eastAsia="Times New Roman" w:hAnsi="Times New Roman" w:cs="Times New Roman"/>
            <w:bCs/>
            <w:sz w:val="24"/>
            <w:szCs w:val="24"/>
            <w:shd w:val="clear" w:color="auto" w:fill="FFFFFF"/>
          </w:rPr>
          <w:t>Allegany County</w:t>
        </w:r>
        <w:r w:rsidR="009F506A" w:rsidRPr="009F506A">
          <w:rPr>
            <w:rFonts w:ascii="Times New Roman" w:eastAsia="Times New Roman" w:hAnsi="Times New Roman" w:cs="Times New Roman"/>
            <w:bCs/>
            <w:sz w:val="24"/>
            <w:szCs w:val="24"/>
            <w:shd w:val="clear" w:color="auto" w:fill="FFFFFF"/>
          </w:rPr>
          <w:t>:</w:t>
        </w:r>
        <w:r w:rsidR="009F506A" w:rsidRPr="009F506A">
          <w:rPr>
            <w:rFonts w:ascii="Times New Roman" w:eastAsia="Times New Roman" w:hAnsi="Times New Roman" w:cs="Times New Roman"/>
            <w:b/>
            <w:bCs/>
            <w:color w:val="14171A"/>
            <w:sz w:val="24"/>
            <w:szCs w:val="24"/>
            <w:shd w:val="clear" w:color="auto" w:fill="FFFFFF"/>
          </w:rPr>
          <w:tab/>
        </w:r>
        <w:r w:rsidR="009F506A" w:rsidRPr="009F506A">
          <w:rPr>
            <w:rFonts w:ascii="Times New Roman" w:eastAsia="Times New Roman" w:hAnsi="Times New Roman" w:cs="Times New Roman"/>
            <w:b/>
            <w:bCs/>
            <w:color w:val="14171A"/>
            <w:sz w:val="24"/>
            <w:szCs w:val="24"/>
            <w:shd w:val="clear" w:color="auto" w:fill="FFFFFF"/>
          </w:rPr>
          <w:tab/>
        </w:r>
        <w:r w:rsidRPr="00E727F6">
          <w:rPr>
            <w:rFonts w:ascii="Times New Roman" w:eastAsia="Times New Roman" w:hAnsi="Times New Roman" w:cs="Times New Roman"/>
            <w:color w:val="14171A"/>
            <w:sz w:val="24"/>
            <w:szCs w:val="24"/>
            <w:shd w:val="clear" w:color="auto" w:fill="FFFFFF"/>
          </w:rPr>
          <w:t>‏</w:t>
        </w:r>
        <w:r w:rsidRPr="00E727F6">
          <w:rPr>
            <w:rFonts w:ascii="Times New Roman" w:eastAsia="Times New Roman" w:hAnsi="Times New Roman" w:cs="Times New Roman"/>
            <w:color w:val="657786"/>
            <w:sz w:val="24"/>
            <w:szCs w:val="24"/>
            <w:shd w:val="clear" w:color="auto" w:fill="FFFFFF"/>
          </w:rPr>
          <w:t>@</w:t>
        </w:r>
        <w:proofErr w:type="spellStart"/>
        <w:r w:rsidRPr="00E727F6">
          <w:rPr>
            <w:rFonts w:ascii="Times New Roman" w:eastAsia="Times New Roman" w:hAnsi="Times New Roman" w:cs="Times New Roman"/>
            <w:color w:val="657786"/>
            <w:sz w:val="24"/>
            <w:szCs w:val="24"/>
            <w:shd w:val="clear" w:color="auto" w:fill="FFFFFF"/>
          </w:rPr>
          <w:t>alleganycounty</w:t>
        </w:r>
        <w:proofErr w:type="spellEnd"/>
      </w:hyperlink>
      <w:r w:rsidRPr="00E727F6">
        <w:rPr>
          <w:rFonts w:ascii="Times New Roman" w:eastAsia="Times New Roman" w:hAnsi="Times New Roman" w:cs="Times New Roman"/>
          <w:color w:val="657786"/>
          <w:sz w:val="24"/>
          <w:szCs w:val="24"/>
          <w:shd w:val="clear" w:color="auto" w:fill="FFFFFF"/>
        </w:rPr>
        <w:t> </w:t>
      </w:r>
    </w:p>
    <w:p w14:paraId="7A0B246D" w14:textId="2E2096E6" w:rsidR="000A2FCD" w:rsidRPr="000A2FCD" w:rsidRDefault="000A2FCD" w:rsidP="000A2FCD">
      <w:pPr>
        <w:spacing w:after="0" w:line="240" w:lineRule="auto"/>
        <w:rPr>
          <w:rFonts w:ascii="Times New Roman" w:eastAsia="Times New Roman" w:hAnsi="Times New Roman" w:cs="Times New Roman"/>
          <w:sz w:val="24"/>
          <w:szCs w:val="24"/>
        </w:rPr>
      </w:pPr>
      <w:r w:rsidRPr="009F506A">
        <w:rPr>
          <w:rFonts w:ascii="Times New Roman" w:eastAsia="Times New Roman" w:hAnsi="Times New Roman" w:cs="Times New Roman"/>
          <w:sz w:val="24"/>
          <w:szCs w:val="24"/>
        </w:rPr>
        <w:t>18.</w:t>
      </w:r>
      <w:r w:rsidRPr="009F506A">
        <w:rPr>
          <w:rFonts w:ascii="Times New Roman" w:eastAsia="Times New Roman" w:hAnsi="Times New Roman" w:cs="Times New Roman"/>
          <w:sz w:val="24"/>
          <w:szCs w:val="24"/>
        </w:rPr>
        <w:tab/>
      </w:r>
      <w:r w:rsidR="009F506A" w:rsidRPr="009F506A">
        <w:rPr>
          <w:rFonts w:ascii="Times New Roman" w:eastAsia="Times New Roman" w:hAnsi="Times New Roman" w:cs="Times New Roman"/>
          <w:sz w:val="24"/>
          <w:szCs w:val="24"/>
        </w:rPr>
        <w:t xml:space="preserve">Dorchester County ‏ </w:t>
      </w:r>
      <w:r w:rsidR="009F506A" w:rsidRPr="009F506A">
        <w:rPr>
          <w:rFonts w:ascii="Times New Roman" w:eastAsia="Times New Roman" w:hAnsi="Times New Roman" w:cs="Times New Roman"/>
          <w:sz w:val="24"/>
          <w:szCs w:val="24"/>
        </w:rPr>
        <w:tab/>
      </w:r>
      <w:r w:rsidR="009F506A" w:rsidRPr="009F506A">
        <w:rPr>
          <w:rFonts w:ascii="Times New Roman" w:eastAsia="Times New Roman" w:hAnsi="Times New Roman" w:cs="Times New Roman"/>
          <w:sz w:val="24"/>
          <w:szCs w:val="24"/>
        </w:rPr>
        <w:tab/>
        <w:t>@</w:t>
      </w:r>
      <w:proofErr w:type="spellStart"/>
      <w:r w:rsidR="009F506A" w:rsidRPr="009F506A">
        <w:rPr>
          <w:rFonts w:ascii="Times New Roman" w:eastAsia="Times New Roman" w:hAnsi="Times New Roman" w:cs="Times New Roman"/>
          <w:sz w:val="24"/>
          <w:szCs w:val="24"/>
        </w:rPr>
        <w:t>dorchester_md</w:t>
      </w:r>
      <w:proofErr w:type="spellEnd"/>
    </w:p>
    <w:p w14:paraId="20FF1695" w14:textId="77777777" w:rsidR="000A2FCD" w:rsidRPr="00E727F6" w:rsidRDefault="000A2FCD" w:rsidP="000A2FCD">
      <w:pPr>
        <w:spacing w:after="0" w:line="240" w:lineRule="auto"/>
        <w:rPr>
          <w:rFonts w:ascii="Times New Roman" w:eastAsia="Times New Roman" w:hAnsi="Times New Roman" w:cs="Times New Roman"/>
          <w:sz w:val="24"/>
          <w:szCs w:val="24"/>
        </w:rPr>
      </w:pPr>
    </w:p>
    <w:p w14:paraId="6D43B3C6" w14:textId="559DBBA4" w:rsidR="000A2FCD" w:rsidRPr="009F506A" w:rsidRDefault="000A2FCD" w:rsidP="00DE28D1">
      <w:pPr>
        <w:shd w:val="clear" w:color="auto" w:fill="FFFFFF"/>
        <w:spacing w:after="0" w:line="330" w:lineRule="atLeast"/>
        <w:outlineLvl w:val="1"/>
        <w:rPr>
          <w:rFonts w:ascii="Times New Roman" w:eastAsia="Times New Roman" w:hAnsi="Times New Roman" w:cs="Times New Roman"/>
          <w:color w:val="14171A"/>
          <w:sz w:val="24"/>
          <w:szCs w:val="24"/>
        </w:rPr>
      </w:pPr>
    </w:p>
    <w:p w14:paraId="1E28421F" w14:textId="77777777" w:rsidR="00DE28D1" w:rsidRPr="003D6631" w:rsidRDefault="00DE28D1" w:rsidP="00DE28D1">
      <w:pPr>
        <w:shd w:val="clear" w:color="auto" w:fill="FFFFFF"/>
        <w:spacing w:after="0" w:line="330" w:lineRule="atLeast"/>
        <w:outlineLvl w:val="1"/>
        <w:rPr>
          <w:rFonts w:ascii="Times New Roman" w:eastAsia="Times New Roman" w:hAnsi="Times New Roman" w:cs="Times New Roman"/>
          <w:color w:val="14171A"/>
          <w:sz w:val="24"/>
          <w:szCs w:val="24"/>
        </w:rPr>
      </w:pPr>
    </w:p>
    <w:p w14:paraId="10022054" w14:textId="77777777" w:rsidR="003D6631" w:rsidRPr="009F506A" w:rsidRDefault="003D6631">
      <w:pPr>
        <w:rPr>
          <w:rFonts w:ascii="Times New Roman" w:hAnsi="Times New Roman" w:cs="Times New Roman"/>
          <w:sz w:val="24"/>
          <w:szCs w:val="24"/>
        </w:rPr>
      </w:pPr>
    </w:p>
    <w:sectPr w:rsidR="003D6631" w:rsidRPr="009F5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A4347"/>
    <w:multiLevelType w:val="multilevel"/>
    <w:tmpl w:val="98E4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46635"/>
    <w:multiLevelType w:val="hybridMultilevel"/>
    <w:tmpl w:val="2CDE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F6"/>
    <w:rsid w:val="000A01AE"/>
    <w:rsid w:val="000A2FCD"/>
    <w:rsid w:val="001A1136"/>
    <w:rsid w:val="00214963"/>
    <w:rsid w:val="002701F6"/>
    <w:rsid w:val="003C4E1D"/>
    <w:rsid w:val="003D6631"/>
    <w:rsid w:val="00552B50"/>
    <w:rsid w:val="0059471A"/>
    <w:rsid w:val="00672C4D"/>
    <w:rsid w:val="00754F9C"/>
    <w:rsid w:val="007E2324"/>
    <w:rsid w:val="009E179E"/>
    <w:rsid w:val="009F506A"/>
    <w:rsid w:val="00A63931"/>
    <w:rsid w:val="00A73796"/>
    <w:rsid w:val="00AD2CBB"/>
    <w:rsid w:val="00B82DC8"/>
    <w:rsid w:val="00DC523A"/>
    <w:rsid w:val="00DE28D1"/>
    <w:rsid w:val="00E7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29B1"/>
  <w15:chartTrackingRefBased/>
  <w15:docId w15:val="{75F2E4AA-39EC-44F0-A067-4870D079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66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namegroup">
    <w:name w:val="fullnamegroup"/>
    <w:basedOn w:val="DefaultParagraphFont"/>
    <w:rsid w:val="00E727F6"/>
  </w:style>
  <w:style w:type="character" w:styleId="Strong">
    <w:name w:val="Strong"/>
    <w:basedOn w:val="DefaultParagraphFont"/>
    <w:uiPriority w:val="22"/>
    <w:qFormat/>
    <w:rsid w:val="00E727F6"/>
    <w:rPr>
      <w:b/>
      <w:bCs/>
    </w:rPr>
  </w:style>
  <w:style w:type="character" w:customStyle="1" w:styleId="usernamebreak">
    <w:name w:val="usernamebreak"/>
    <w:basedOn w:val="DefaultParagraphFont"/>
    <w:rsid w:val="00E727F6"/>
  </w:style>
  <w:style w:type="character" w:customStyle="1" w:styleId="username">
    <w:name w:val="username"/>
    <w:basedOn w:val="DefaultParagraphFont"/>
    <w:rsid w:val="00E727F6"/>
  </w:style>
  <w:style w:type="character" w:customStyle="1" w:styleId="timestamp">
    <w:name w:val="_timestamp"/>
    <w:basedOn w:val="DefaultParagraphFont"/>
    <w:rsid w:val="00E727F6"/>
  </w:style>
  <w:style w:type="character" w:customStyle="1" w:styleId="Heading2Char">
    <w:name w:val="Heading 2 Char"/>
    <w:basedOn w:val="DefaultParagraphFont"/>
    <w:link w:val="Heading2"/>
    <w:uiPriority w:val="9"/>
    <w:rsid w:val="003D6631"/>
    <w:rPr>
      <w:rFonts w:ascii="Times New Roman" w:eastAsia="Times New Roman" w:hAnsi="Times New Roman" w:cs="Times New Roman"/>
      <w:b/>
      <w:bCs/>
      <w:sz w:val="36"/>
      <w:szCs w:val="36"/>
    </w:rPr>
  </w:style>
  <w:style w:type="paragraph" w:customStyle="1" w:styleId="js-stream-item">
    <w:name w:val="js-stream-item"/>
    <w:basedOn w:val="Normal"/>
    <w:rsid w:val="003D6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actions-follow-button">
    <w:name w:val="user-actions-follow-button"/>
    <w:basedOn w:val="DefaultParagraphFont"/>
    <w:rsid w:val="003D6631"/>
  </w:style>
  <w:style w:type="character" w:customStyle="1" w:styleId="u-hiddenvisually">
    <w:name w:val="u-hiddenvisually"/>
    <w:basedOn w:val="DefaultParagraphFont"/>
    <w:rsid w:val="003D6631"/>
  </w:style>
  <w:style w:type="character" w:styleId="Hyperlink">
    <w:name w:val="Hyperlink"/>
    <w:basedOn w:val="DefaultParagraphFont"/>
    <w:uiPriority w:val="99"/>
    <w:semiHidden/>
    <w:unhideWhenUsed/>
    <w:rsid w:val="003D6631"/>
    <w:rPr>
      <w:color w:val="0000FF"/>
      <w:u w:val="single"/>
    </w:rPr>
  </w:style>
  <w:style w:type="paragraph" w:customStyle="1" w:styleId="bio">
    <w:name w:val="bio"/>
    <w:basedOn w:val="Normal"/>
    <w:rsid w:val="003D6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visible">
    <w:name w:val="invisible"/>
    <w:basedOn w:val="DefaultParagraphFont"/>
    <w:rsid w:val="003D6631"/>
  </w:style>
  <w:style w:type="character" w:customStyle="1" w:styleId="js-display-url">
    <w:name w:val="js-display-url"/>
    <w:basedOn w:val="DefaultParagraphFont"/>
    <w:rsid w:val="003D6631"/>
  </w:style>
  <w:style w:type="paragraph" w:styleId="BalloonText">
    <w:name w:val="Balloon Text"/>
    <w:basedOn w:val="Normal"/>
    <w:link w:val="BalloonTextChar"/>
    <w:uiPriority w:val="99"/>
    <w:semiHidden/>
    <w:unhideWhenUsed/>
    <w:rsid w:val="003D6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631"/>
    <w:rPr>
      <w:rFonts w:ascii="Segoe UI" w:hAnsi="Segoe UI" w:cs="Segoe UI"/>
      <w:sz w:val="18"/>
      <w:szCs w:val="18"/>
    </w:rPr>
  </w:style>
  <w:style w:type="paragraph" w:styleId="ListParagraph">
    <w:name w:val="List Paragraph"/>
    <w:basedOn w:val="Normal"/>
    <w:uiPriority w:val="34"/>
    <w:qFormat/>
    <w:rsid w:val="0075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7660">
      <w:bodyDiv w:val="1"/>
      <w:marLeft w:val="0"/>
      <w:marRight w:val="0"/>
      <w:marTop w:val="0"/>
      <w:marBottom w:val="0"/>
      <w:divBdr>
        <w:top w:val="none" w:sz="0" w:space="0" w:color="auto"/>
        <w:left w:val="none" w:sz="0" w:space="0" w:color="auto"/>
        <w:bottom w:val="none" w:sz="0" w:space="0" w:color="auto"/>
        <w:right w:val="none" w:sz="0" w:space="0" w:color="auto"/>
      </w:divBdr>
    </w:div>
    <w:div w:id="287316587">
      <w:bodyDiv w:val="1"/>
      <w:marLeft w:val="0"/>
      <w:marRight w:val="0"/>
      <w:marTop w:val="0"/>
      <w:marBottom w:val="0"/>
      <w:divBdr>
        <w:top w:val="none" w:sz="0" w:space="0" w:color="auto"/>
        <w:left w:val="none" w:sz="0" w:space="0" w:color="auto"/>
        <w:bottom w:val="none" w:sz="0" w:space="0" w:color="auto"/>
        <w:right w:val="none" w:sz="0" w:space="0" w:color="auto"/>
      </w:divBdr>
    </w:div>
    <w:div w:id="687562265">
      <w:bodyDiv w:val="1"/>
      <w:marLeft w:val="0"/>
      <w:marRight w:val="0"/>
      <w:marTop w:val="0"/>
      <w:marBottom w:val="0"/>
      <w:divBdr>
        <w:top w:val="none" w:sz="0" w:space="0" w:color="auto"/>
        <w:left w:val="none" w:sz="0" w:space="0" w:color="auto"/>
        <w:bottom w:val="none" w:sz="0" w:space="0" w:color="auto"/>
        <w:right w:val="none" w:sz="0" w:space="0" w:color="auto"/>
      </w:divBdr>
    </w:div>
    <w:div w:id="922379195">
      <w:bodyDiv w:val="1"/>
      <w:marLeft w:val="0"/>
      <w:marRight w:val="0"/>
      <w:marTop w:val="0"/>
      <w:marBottom w:val="0"/>
      <w:divBdr>
        <w:top w:val="none" w:sz="0" w:space="0" w:color="auto"/>
        <w:left w:val="none" w:sz="0" w:space="0" w:color="auto"/>
        <w:bottom w:val="none" w:sz="0" w:space="0" w:color="auto"/>
        <w:right w:val="none" w:sz="0" w:space="0" w:color="auto"/>
      </w:divBdr>
    </w:div>
    <w:div w:id="1268082943">
      <w:bodyDiv w:val="1"/>
      <w:marLeft w:val="0"/>
      <w:marRight w:val="0"/>
      <w:marTop w:val="0"/>
      <w:marBottom w:val="0"/>
      <w:divBdr>
        <w:top w:val="none" w:sz="0" w:space="0" w:color="auto"/>
        <w:left w:val="none" w:sz="0" w:space="0" w:color="auto"/>
        <w:bottom w:val="none" w:sz="0" w:space="0" w:color="auto"/>
        <w:right w:val="none" w:sz="0" w:space="0" w:color="auto"/>
      </w:divBdr>
      <w:divsChild>
        <w:div w:id="337276444">
          <w:marLeft w:val="0"/>
          <w:marRight w:val="0"/>
          <w:marTop w:val="0"/>
          <w:marBottom w:val="0"/>
          <w:divBdr>
            <w:top w:val="single" w:sz="6" w:space="0" w:color="E6ECF0"/>
            <w:left w:val="single" w:sz="6" w:space="0" w:color="E6ECF0"/>
            <w:bottom w:val="single" w:sz="2" w:space="0" w:color="E6ECF0"/>
            <w:right w:val="single" w:sz="6" w:space="0" w:color="E6ECF0"/>
          </w:divBdr>
          <w:divsChild>
            <w:div w:id="1140003938">
              <w:marLeft w:val="0"/>
              <w:marRight w:val="0"/>
              <w:marTop w:val="0"/>
              <w:marBottom w:val="0"/>
              <w:divBdr>
                <w:top w:val="none" w:sz="0" w:space="0" w:color="auto"/>
                <w:left w:val="none" w:sz="0" w:space="0" w:color="auto"/>
                <w:bottom w:val="single" w:sz="6" w:space="9" w:color="E6ECF0"/>
                <w:right w:val="none" w:sz="0" w:space="0" w:color="auto"/>
              </w:divBdr>
            </w:div>
          </w:divsChild>
        </w:div>
        <w:div w:id="1395470885">
          <w:marLeft w:val="0"/>
          <w:marRight w:val="0"/>
          <w:marTop w:val="0"/>
          <w:marBottom w:val="0"/>
          <w:divBdr>
            <w:top w:val="none" w:sz="0" w:space="0" w:color="auto"/>
            <w:left w:val="none" w:sz="0" w:space="0" w:color="auto"/>
            <w:bottom w:val="none" w:sz="0" w:space="0" w:color="auto"/>
            <w:right w:val="none" w:sz="0" w:space="0" w:color="auto"/>
          </w:divBdr>
          <w:divsChild>
            <w:div w:id="454451839">
              <w:marLeft w:val="0"/>
              <w:marRight w:val="0"/>
              <w:marTop w:val="0"/>
              <w:marBottom w:val="0"/>
              <w:divBdr>
                <w:top w:val="none" w:sz="0" w:space="0" w:color="auto"/>
                <w:left w:val="none" w:sz="0" w:space="0" w:color="auto"/>
                <w:bottom w:val="none" w:sz="0" w:space="0" w:color="auto"/>
                <w:right w:val="none" w:sz="0" w:space="0" w:color="auto"/>
              </w:divBdr>
              <w:divsChild>
                <w:div w:id="915628303">
                  <w:marLeft w:val="0"/>
                  <w:marRight w:val="0"/>
                  <w:marTop w:val="0"/>
                  <w:marBottom w:val="0"/>
                  <w:divBdr>
                    <w:top w:val="none" w:sz="0" w:space="0" w:color="auto"/>
                    <w:left w:val="none" w:sz="0" w:space="0" w:color="auto"/>
                    <w:bottom w:val="single" w:sz="6" w:space="7" w:color="E6ECF0"/>
                    <w:right w:val="none" w:sz="0" w:space="0" w:color="auto"/>
                  </w:divBdr>
                  <w:divsChild>
                    <w:div w:id="1237135038">
                      <w:marLeft w:val="0"/>
                      <w:marRight w:val="0"/>
                      <w:marTop w:val="0"/>
                      <w:marBottom w:val="0"/>
                      <w:divBdr>
                        <w:top w:val="none" w:sz="0" w:space="0" w:color="auto"/>
                        <w:left w:val="none" w:sz="0" w:space="0" w:color="auto"/>
                        <w:bottom w:val="none" w:sz="0" w:space="0" w:color="auto"/>
                        <w:right w:val="none" w:sz="0" w:space="0" w:color="auto"/>
                      </w:divBdr>
                    </w:div>
                    <w:div w:id="478151645">
                      <w:marLeft w:val="0"/>
                      <w:marRight w:val="0"/>
                      <w:marTop w:val="0"/>
                      <w:marBottom w:val="0"/>
                      <w:divBdr>
                        <w:top w:val="none" w:sz="0" w:space="0" w:color="auto"/>
                        <w:left w:val="none" w:sz="0" w:space="0" w:color="auto"/>
                        <w:bottom w:val="none" w:sz="0" w:space="0" w:color="auto"/>
                        <w:right w:val="none" w:sz="0" w:space="0" w:color="auto"/>
                      </w:divBdr>
                      <w:divsChild>
                        <w:div w:id="2082676632">
                          <w:marLeft w:val="870"/>
                          <w:marRight w:val="2550"/>
                          <w:marTop w:val="0"/>
                          <w:marBottom w:val="0"/>
                          <w:divBdr>
                            <w:top w:val="none" w:sz="0" w:space="0" w:color="auto"/>
                            <w:left w:val="none" w:sz="0" w:space="0" w:color="auto"/>
                            <w:bottom w:val="none" w:sz="0" w:space="0" w:color="auto"/>
                            <w:right w:val="none" w:sz="0" w:space="0" w:color="auto"/>
                          </w:divBdr>
                          <w:divsChild>
                            <w:div w:id="11093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4256">
                  <w:marLeft w:val="0"/>
                  <w:marRight w:val="0"/>
                  <w:marTop w:val="0"/>
                  <w:marBottom w:val="0"/>
                  <w:divBdr>
                    <w:top w:val="none" w:sz="0" w:space="0" w:color="auto"/>
                    <w:left w:val="none" w:sz="0" w:space="0" w:color="auto"/>
                    <w:bottom w:val="single" w:sz="6" w:space="7" w:color="E6ECF0"/>
                    <w:right w:val="none" w:sz="0" w:space="0" w:color="auto"/>
                  </w:divBdr>
                  <w:divsChild>
                    <w:div w:id="609823942">
                      <w:marLeft w:val="0"/>
                      <w:marRight w:val="0"/>
                      <w:marTop w:val="0"/>
                      <w:marBottom w:val="0"/>
                      <w:divBdr>
                        <w:top w:val="none" w:sz="0" w:space="0" w:color="auto"/>
                        <w:left w:val="none" w:sz="0" w:space="0" w:color="auto"/>
                        <w:bottom w:val="none" w:sz="0" w:space="0" w:color="auto"/>
                        <w:right w:val="none" w:sz="0" w:space="0" w:color="auto"/>
                      </w:divBdr>
                    </w:div>
                    <w:div w:id="616520753">
                      <w:marLeft w:val="0"/>
                      <w:marRight w:val="0"/>
                      <w:marTop w:val="0"/>
                      <w:marBottom w:val="0"/>
                      <w:divBdr>
                        <w:top w:val="none" w:sz="0" w:space="0" w:color="auto"/>
                        <w:left w:val="none" w:sz="0" w:space="0" w:color="auto"/>
                        <w:bottom w:val="none" w:sz="0" w:space="0" w:color="auto"/>
                        <w:right w:val="none" w:sz="0" w:space="0" w:color="auto"/>
                      </w:divBdr>
                      <w:divsChild>
                        <w:div w:id="1013336093">
                          <w:marLeft w:val="870"/>
                          <w:marRight w:val="2550"/>
                          <w:marTop w:val="0"/>
                          <w:marBottom w:val="0"/>
                          <w:divBdr>
                            <w:top w:val="none" w:sz="0" w:space="0" w:color="auto"/>
                            <w:left w:val="none" w:sz="0" w:space="0" w:color="auto"/>
                            <w:bottom w:val="none" w:sz="0" w:space="0" w:color="auto"/>
                            <w:right w:val="none" w:sz="0" w:space="0" w:color="auto"/>
                          </w:divBdr>
                          <w:divsChild>
                            <w:div w:id="11507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902">
                  <w:marLeft w:val="0"/>
                  <w:marRight w:val="0"/>
                  <w:marTop w:val="0"/>
                  <w:marBottom w:val="0"/>
                  <w:divBdr>
                    <w:top w:val="none" w:sz="0" w:space="0" w:color="auto"/>
                    <w:left w:val="none" w:sz="0" w:space="0" w:color="auto"/>
                    <w:bottom w:val="single" w:sz="6" w:space="7" w:color="E6ECF0"/>
                    <w:right w:val="none" w:sz="0" w:space="0" w:color="auto"/>
                  </w:divBdr>
                  <w:divsChild>
                    <w:div w:id="1820225251">
                      <w:marLeft w:val="0"/>
                      <w:marRight w:val="0"/>
                      <w:marTop w:val="0"/>
                      <w:marBottom w:val="0"/>
                      <w:divBdr>
                        <w:top w:val="none" w:sz="0" w:space="0" w:color="auto"/>
                        <w:left w:val="none" w:sz="0" w:space="0" w:color="auto"/>
                        <w:bottom w:val="none" w:sz="0" w:space="0" w:color="auto"/>
                        <w:right w:val="none" w:sz="0" w:space="0" w:color="auto"/>
                      </w:divBdr>
                    </w:div>
                    <w:div w:id="69088046">
                      <w:marLeft w:val="0"/>
                      <w:marRight w:val="0"/>
                      <w:marTop w:val="0"/>
                      <w:marBottom w:val="0"/>
                      <w:divBdr>
                        <w:top w:val="none" w:sz="0" w:space="0" w:color="auto"/>
                        <w:left w:val="none" w:sz="0" w:space="0" w:color="auto"/>
                        <w:bottom w:val="none" w:sz="0" w:space="0" w:color="auto"/>
                        <w:right w:val="none" w:sz="0" w:space="0" w:color="auto"/>
                      </w:divBdr>
                      <w:divsChild>
                        <w:div w:id="889535696">
                          <w:marLeft w:val="870"/>
                          <w:marRight w:val="2550"/>
                          <w:marTop w:val="0"/>
                          <w:marBottom w:val="0"/>
                          <w:divBdr>
                            <w:top w:val="none" w:sz="0" w:space="0" w:color="auto"/>
                            <w:left w:val="none" w:sz="0" w:space="0" w:color="auto"/>
                            <w:bottom w:val="none" w:sz="0" w:space="0" w:color="auto"/>
                            <w:right w:val="none" w:sz="0" w:space="0" w:color="auto"/>
                          </w:divBdr>
                          <w:divsChild>
                            <w:div w:id="6191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55406">
                  <w:marLeft w:val="0"/>
                  <w:marRight w:val="0"/>
                  <w:marTop w:val="0"/>
                  <w:marBottom w:val="0"/>
                  <w:divBdr>
                    <w:top w:val="none" w:sz="0" w:space="0" w:color="auto"/>
                    <w:left w:val="none" w:sz="0" w:space="0" w:color="auto"/>
                    <w:bottom w:val="single" w:sz="6" w:space="7" w:color="E6ECF0"/>
                    <w:right w:val="none" w:sz="0" w:space="0" w:color="auto"/>
                  </w:divBdr>
                  <w:divsChild>
                    <w:div w:id="1098330323">
                      <w:marLeft w:val="0"/>
                      <w:marRight w:val="0"/>
                      <w:marTop w:val="0"/>
                      <w:marBottom w:val="0"/>
                      <w:divBdr>
                        <w:top w:val="none" w:sz="0" w:space="0" w:color="auto"/>
                        <w:left w:val="none" w:sz="0" w:space="0" w:color="auto"/>
                        <w:bottom w:val="none" w:sz="0" w:space="0" w:color="auto"/>
                        <w:right w:val="none" w:sz="0" w:space="0" w:color="auto"/>
                      </w:divBdr>
                    </w:div>
                    <w:div w:id="212734306">
                      <w:marLeft w:val="0"/>
                      <w:marRight w:val="0"/>
                      <w:marTop w:val="0"/>
                      <w:marBottom w:val="0"/>
                      <w:divBdr>
                        <w:top w:val="none" w:sz="0" w:space="0" w:color="auto"/>
                        <w:left w:val="none" w:sz="0" w:space="0" w:color="auto"/>
                        <w:bottom w:val="none" w:sz="0" w:space="0" w:color="auto"/>
                        <w:right w:val="none" w:sz="0" w:space="0" w:color="auto"/>
                      </w:divBdr>
                      <w:divsChild>
                        <w:div w:id="447896382">
                          <w:marLeft w:val="870"/>
                          <w:marRight w:val="2550"/>
                          <w:marTop w:val="0"/>
                          <w:marBottom w:val="0"/>
                          <w:divBdr>
                            <w:top w:val="none" w:sz="0" w:space="0" w:color="auto"/>
                            <w:left w:val="none" w:sz="0" w:space="0" w:color="auto"/>
                            <w:bottom w:val="none" w:sz="0" w:space="0" w:color="auto"/>
                            <w:right w:val="none" w:sz="0" w:space="0" w:color="auto"/>
                          </w:divBdr>
                          <w:divsChild>
                            <w:div w:id="5295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76940">
                  <w:marLeft w:val="0"/>
                  <w:marRight w:val="0"/>
                  <w:marTop w:val="0"/>
                  <w:marBottom w:val="0"/>
                  <w:divBdr>
                    <w:top w:val="none" w:sz="0" w:space="0" w:color="auto"/>
                    <w:left w:val="none" w:sz="0" w:space="0" w:color="auto"/>
                    <w:bottom w:val="single" w:sz="6" w:space="7" w:color="E6ECF0"/>
                    <w:right w:val="none" w:sz="0" w:space="0" w:color="auto"/>
                  </w:divBdr>
                  <w:divsChild>
                    <w:div w:id="774911649">
                      <w:marLeft w:val="0"/>
                      <w:marRight w:val="0"/>
                      <w:marTop w:val="0"/>
                      <w:marBottom w:val="0"/>
                      <w:divBdr>
                        <w:top w:val="none" w:sz="0" w:space="0" w:color="auto"/>
                        <w:left w:val="none" w:sz="0" w:space="0" w:color="auto"/>
                        <w:bottom w:val="none" w:sz="0" w:space="0" w:color="auto"/>
                        <w:right w:val="none" w:sz="0" w:space="0" w:color="auto"/>
                      </w:divBdr>
                    </w:div>
                    <w:div w:id="317460043">
                      <w:marLeft w:val="0"/>
                      <w:marRight w:val="0"/>
                      <w:marTop w:val="0"/>
                      <w:marBottom w:val="0"/>
                      <w:divBdr>
                        <w:top w:val="none" w:sz="0" w:space="0" w:color="auto"/>
                        <w:left w:val="none" w:sz="0" w:space="0" w:color="auto"/>
                        <w:bottom w:val="none" w:sz="0" w:space="0" w:color="auto"/>
                        <w:right w:val="none" w:sz="0" w:space="0" w:color="auto"/>
                      </w:divBdr>
                      <w:divsChild>
                        <w:div w:id="1132869973">
                          <w:marLeft w:val="870"/>
                          <w:marRight w:val="2550"/>
                          <w:marTop w:val="0"/>
                          <w:marBottom w:val="0"/>
                          <w:divBdr>
                            <w:top w:val="none" w:sz="0" w:space="0" w:color="auto"/>
                            <w:left w:val="none" w:sz="0" w:space="0" w:color="auto"/>
                            <w:bottom w:val="none" w:sz="0" w:space="0" w:color="auto"/>
                            <w:right w:val="none" w:sz="0" w:space="0" w:color="auto"/>
                          </w:divBdr>
                          <w:divsChild>
                            <w:div w:id="17171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1852">
                  <w:marLeft w:val="0"/>
                  <w:marRight w:val="0"/>
                  <w:marTop w:val="0"/>
                  <w:marBottom w:val="0"/>
                  <w:divBdr>
                    <w:top w:val="none" w:sz="0" w:space="0" w:color="auto"/>
                    <w:left w:val="none" w:sz="0" w:space="0" w:color="auto"/>
                    <w:bottom w:val="single" w:sz="6" w:space="7" w:color="E6ECF0"/>
                    <w:right w:val="none" w:sz="0" w:space="0" w:color="auto"/>
                  </w:divBdr>
                  <w:divsChild>
                    <w:div w:id="914364655">
                      <w:marLeft w:val="0"/>
                      <w:marRight w:val="0"/>
                      <w:marTop w:val="0"/>
                      <w:marBottom w:val="0"/>
                      <w:divBdr>
                        <w:top w:val="none" w:sz="0" w:space="0" w:color="auto"/>
                        <w:left w:val="none" w:sz="0" w:space="0" w:color="auto"/>
                        <w:bottom w:val="none" w:sz="0" w:space="0" w:color="auto"/>
                        <w:right w:val="none" w:sz="0" w:space="0" w:color="auto"/>
                      </w:divBdr>
                    </w:div>
                    <w:div w:id="1384986942">
                      <w:marLeft w:val="0"/>
                      <w:marRight w:val="0"/>
                      <w:marTop w:val="0"/>
                      <w:marBottom w:val="0"/>
                      <w:divBdr>
                        <w:top w:val="none" w:sz="0" w:space="0" w:color="auto"/>
                        <w:left w:val="none" w:sz="0" w:space="0" w:color="auto"/>
                        <w:bottom w:val="none" w:sz="0" w:space="0" w:color="auto"/>
                        <w:right w:val="none" w:sz="0" w:space="0" w:color="auto"/>
                      </w:divBdr>
                      <w:divsChild>
                        <w:div w:id="480275229">
                          <w:marLeft w:val="870"/>
                          <w:marRight w:val="2550"/>
                          <w:marTop w:val="0"/>
                          <w:marBottom w:val="0"/>
                          <w:divBdr>
                            <w:top w:val="none" w:sz="0" w:space="0" w:color="auto"/>
                            <w:left w:val="none" w:sz="0" w:space="0" w:color="auto"/>
                            <w:bottom w:val="none" w:sz="0" w:space="0" w:color="auto"/>
                            <w:right w:val="none" w:sz="0" w:space="0" w:color="auto"/>
                          </w:divBdr>
                          <w:divsChild>
                            <w:div w:id="5929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3563">
                  <w:marLeft w:val="0"/>
                  <w:marRight w:val="0"/>
                  <w:marTop w:val="0"/>
                  <w:marBottom w:val="0"/>
                  <w:divBdr>
                    <w:top w:val="none" w:sz="0" w:space="0" w:color="auto"/>
                    <w:left w:val="none" w:sz="0" w:space="0" w:color="auto"/>
                    <w:bottom w:val="single" w:sz="6" w:space="7" w:color="E6ECF0"/>
                    <w:right w:val="none" w:sz="0" w:space="0" w:color="auto"/>
                  </w:divBdr>
                  <w:divsChild>
                    <w:div w:id="984748026">
                      <w:marLeft w:val="0"/>
                      <w:marRight w:val="0"/>
                      <w:marTop w:val="0"/>
                      <w:marBottom w:val="0"/>
                      <w:divBdr>
                        <w:top w:val="none" w:sz="0" w:space="0" w:color="auto"/>
                        <w:left w:val="none" w:sz="0" w:space="0" w:color="auto"/>
                        <w:bottom w:val="none" w:sz="0" w:space="0" w:color="auto"/>
                        <w:right w:val="none" w:sz="0" w:space="0" w:color="auto"/>
                      </w:divBdr>
                    </w:div>
                    <w:div w:id="1144615015">
                      <w:marLeft w:val="0"/>
                      <w:marRight w:val="0"/>
                      <w:marTop w:val="0"/>
                      <w:marBottom w:val="0"/>
                      <w:divBdr>
                        <w:top w:val="none" w:sz="0" w:space="0" w:color="auto"/>
                        <w:left w:val="none" w:sz="0" w:space="0" w:color="auto"/>
                        <w:bottom w:val="none" w:sz="0" w:space="0" w:color="auto"/>
                        <w:right w:val="none" w:sz="0" w:space="0" w:color="auto"/>
                      </w:divBdr>
                      <w:divsChild>
                        <w:div w:id="1116292673">
                          <w:marLeft w:val="870"/>
                          <w:marRight w:val="2550"/>
                          <w:marTop w:val="0"/>
                          <w:marBottom w:val="0"/>
                          <w:divBdr>
                            <w:top w:val="none" w:sz="0" w:space="0" w:color="auto"/>
                            <w:left w:val="none" w:sz="0" w:space="0" w:color="auto"/>
                            <w:bottom w:val="none" w:sz="0" w:space="0" w:color="auto"/>
                            <w:right w:val="none" w:sz="0" w:space="0" w:color="auto"/>
                          </w:divBdr>
                          <w:divsChild>
                            <w:div w:id="16894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6669">
                  <w:marLeft w:val="0"/>
                  <w:marRight w:val="0"/>
                  <w:marTop w:val="0"/>
                  <w:marBottom w:val="0"/>
                  <w:divBdr>
                    <w:top w:val="none" w:sz="0" w:space="0" w:color="auto"/>
                    <w:left w:val="none" w:sz="0" w:space="0" w:color="auto"/>
                    <w:bottom w:val="single" w:sz="6" w:space="7" w:color="E6ECF0"/>
                    <w:right w:val="none" w:sz="0" w:space="0" w:color="auto"/>
                  </w:divBdr>
                  <w:divsChild>
                    <w:div w:id="1212502845">
                      <w:marLeft w:val="0"/>
                      <w:marRight w:val="0"/>
                      <w:marTop w:val="0"/>
                      <w:marBottom w:val="0"/>
                      <w:divBdr>
                        <w:top w:val="none" w:sz="0" w:space="0" w:color="auto"/>
                        <w:left w:val="none" w:sz="0" w:space="0" w:color="auto"/>
                        <w:bottom w:val="none" w:sz="0" w:space="0" w:color="auto"/>
                        <w:right w:val="none" w:sz="0" w:space="0" w:color="auto"/>
                      </w:divBdr>
                    </w:div>
                    <w:div w:id="970089092">
                      <w:marLeft w:val="0"/>
                      <w:marRight w:val="0"/>
                      <w:marTop w:val="0"/>
                      <w:marBottom w:val="0"/>
                      <w:divBdr>
                        <w:top w:val="none" w:sz="0" w:space="0" w:color="auto"/>
                        <w:left w:val="none" w:sz="0" w:space="0" w:color="auto"/>
                        <w:bottom w:val="none" w:sz="0" w:space="0" w:color="auto"/>
                        <w:right w:val="none" w:sz="0" w:space="0" w:color="auto"/>
                      </w:divBdr>
                      <w:divsChild>
                        <w:div w:id="135883171">
                          <w:marLeft w:val="870"/>
                          <w:marRight w:val="2550"/>
                          <w:marTop w:val="0"/>
                          <w:marBottom w:val="0"/>
                          <w:divBdr>
                            <w:top w:val="none" w:sz="0" w:space="0" w:color="auto"/>
                            <w:left w:val="none" w:sz="0" w:space="0" w:color="auto"/>
                            <w:bottom w:val="none" w:sz="0" w:space="0" w:color="auto"/>
                            <w:right w:val="none" w:sz="0" w:space="0" w:color="auto"/>
                          </w:divBdr>
                          <w:divsChild>
                            <w:div w:id="19908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23672">
                  <w:marLeft w:val="0"/>
                  <w:marRight w:val="0"/>
                  <w:marTop w:val="0"/>
                  <w:marBottom w:val="0"/>
                  <w:divBdr>
                    <w:top w:val="none" w:sz="0" w:space="0" w:color="auto"/>
                    <w:left w:val="none" w:sz="0" w:space="0" w:color="auto"/>
                    <w:bottom w:val="single" w:sz="6" w:space="7" w:color="E6ECF0"/>
                    <w:right w:val="none" w:sz="0" w:space="0" w:color="auto"/>
                  </w:divBdr>
                  <w:divsChild>
                    <w:div w:id="1119109429">
                      <w:marLeft w:val="0"/>
                      <w:marRight w:val="0"/>
                      <w:marTop w:val="0"/>
                      <w:marBottom w:val="0"/>
                      <w:divBdr>
                        <w:top w:val="none" w:sz="0" w:space="0" w:color="auto"/>
                        <w:left w:val="none" w:sz="0" w:space="0" w:color="auto"/>
                        <w:bottom w:val="none" w:sz="0" w:space="0" w:color="auto"/>
                        <w:right w:val="none" w:sz="0" w:space="0" w:color="auto"/>
                      </w:divBdr>
                    </w:div>
                    <w:div w:id="153685563">
                      <w:marLeft w:val="0"/>
                      <w:marRight w:val="0"/>
                      <w:marTop w:val="0"/>
                      <w:marBottom w:val="0"/>
                      <w:divBdr>
                        <w:top w:val="none" w:sz="0" w:space="0" w:color="auto"/>
                        <w:left w:val="none" w:sz="0" w:space="0" w:color="auto"/>
                        <w:bottom w:val="none" w:sz="0" w:space="0" w:color="auto"/>
                        <w:right w:val="none" w:sz="0" w:space="0" w:color="auto"/>
                      </w:divBdr>
                      <w:divsChild>
                        <w:div w:id="1047951195">
                          <w:marLeft w:val="870"/>
                          <w:marRight w:val="2550"/>
                          <w:marTop w:val="0"/>
                          <w:marBottom w:val="0"/>
                          <w:divBdr>
                            <w:top w:val="none" w:sz="0" w:space="0" w:color="auto"/>
                            <w:left w:val="none" w:sz="0" w:space="0" w:color="auto"/>
                            <w:bottom w:val="none" w:sz="0" w:space="0" w:color="auto"/>
                            <w:right w:val="none" w:sz="0" w:space="0" w:color="auto"/>
                          </w:divBdr>
                          <w:divsChild>
                            <w:div w:id="6303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5285">
                  <w:marLeft w:val="0"/>
                  <w:marRight w:val="0"/>
                  <w:marTop w:val="0"/>
                  <w:marBottom w:val="0"/>
                  <w:divBdr>
                    <w:top w:val="none" w:sz="0" w:space="0" w:color="auto"/>
                    <w:left w:val="none" w:sz="0" w:space="0" w:color="auto"/>
                    <w:bottom w:val="single" w:sz="6" w:space="7" w:color="E6ECF0"/>
                    <w:right w:val="none" w:sz="0" w:space="0" w:color="auto"/>
                  </w:divBdr>
                  <w:divsChild>
                    <w:div w:id="1799684950">
                      <w:marLeft w:val="0"/>
                      <w:marRight w:val="0"/>
                      <w:marTop w:val="0"/>
                      <w:marBottom w:val="0"/>
                      <w:divBdr>
                        <w:top w:val="none" w:sz="0" w:space="0" w:color="auto"/>
                        <w:left w:val="none" w:sz="0" w:space="0" w:color="auto"/>
                        <w:bottom w:val="none" w:sz="0" w:space="0" w:color="auto"/>
                        <w:right w:val="none" w:sz="0" w:space="0" w:color="auto"/>
                      </w:divBdr>
                    </w:div>
                    <w:div w:id="958682696">
                      <w:marLeft w:val="0"/>
                      <w:marRight w:val="0"/>
                      <w:marTop w:val="0"/>
                      <w:marBottom w:val="0"/>
                      <w:divBdr>
                        <w:top w:val="none" w:sz="0" w:space="0" w:color="auto"/>
                        <w:left w:val="none" w:sz="0" w:space="0" w:color="auto"/>
                        <w:bottom w:val="none" w:sz="0" w:space="0" w:color="auto"/>
                        <w:right w:val="none" w:sz="0" w:space="0" w:color="auto"/>
                      </w:divBdr>
                      <w:divsChild>
                        <w:div w:id="807668615">
                          <w:marLeft w:val="870"/>
                          <w:marRight w:val="2550"/>
                          <w:marTop w:val="0"/>
                          <w:marBottom w:val="0"/>
                          <w:divBdr>
                            <w:top w:val="none" w:sz="0" w:space="0" w:color="auto"/>
                            <w:left w:val="none" w:sz="0" w:space="0" w:color="auto"/>
                            <w:bottom w:val="none" w:sz="0" w:space="0" w:color="auto"/>
                            <w:right w:val="none" w:sz="0" w:space="0" w:color="auto"/>
                          </w:divBdr>
                          <w:divsChild>
                            <w:div w:id="1030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8414">
                  <w:marLeft w:val="0"/>
                  <w:marRight w:val="0"/>
                  <w:marTop w:val="0"/>
                  <w:marBottom w:val="0"/>
                  <w:divBdr>
                    <w:top w:val="none" w:sz="0" w:space="0" w:color="auto"/>
                    <w:left w:val="none" w:sz="0" w:space="0" w:color="auto"/>
                    <w:bottom w:val="single" w:sz="6" w:space="7" w:color="E6ECF0"/>
                    <w:right w:val="none" w:sz="0" w:space="0" w:color="auto"/>
                  </w:divBdr>
                  <w:divsChild>
                    <w:div w:id="1867252501">
                      <w:marLeft w:val="0"/>
                      <w:marRight w:val="0"/>
                      <w:marTop w:val="0"/>
                      <w:marBottom w:val="0"/>
                      <w:divBdr>
                        <w:top w:val="none" w:sz="0" w:space="0" w:color="auto"/>
                        <w:left w:val="none" w:sz="0" w:space="0" w:color="auto"/>
                        <w:bottom w:val="none" w:sz="0" w:space="0" w:color="auto"/>
                        <w:right w:val="none" w:sz="0" w:space="0" w:color="auto"/>
                      </w:divBdr>
                    </w:div>
                    <w:div w:id="807665669">
                      <w:marLeft w:val="0"/>
                      <w:marRight w:val="0"/>
                      <w:marTop w:val="0"/>
                      <w:marBottom w:val="0"/>
                      <w:divBdr>
                        <w:top w:val="none" w:sz="0" w:space="0" w:color="auto"/>
                        <w:left w:val="none" w:sz="0" w:space="0" w:color="auto"/>
                        <w:bottom w:val="none" w:sz="0" w:space="0" w:color="auto"/>
                        <w:right w:val="none" w:sz="0" w:space="0" w:color="auto"/>
                      </w:divBdr>
                      <w:divsChild>
                        <w:div w:id="821510176">
                          <w:marLeft w:val="870"/>
                          <w:marRight w:val="2550"/>
                          <w:marTop w:val="0"/>
                          <w:marBottom w:val="0"/>
                          <w:divBdr>
                            <w:top w:val="none" w:sz="0" w:space="0" w:color="auto"/>
                            <w:left w:val="none" w:sz="0" w:space="0" w:color="auto"/>
                            <w:bottom w:val="none" w:sz="0" w:space="0" w:color="auto"/>
                            <w:right w:val="none" w:sz="0" w:space="0" w:color="auto"/>
                          </w:divBdr>
                          <w:divsChild>
                            <w:div w:id="12788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04222">
                  <w:marLeft w:val="0"/>
                  <w:marRight w:val="0"/>
                  <w:marTop w:val="0"/>
                  <w:marBottom w:val="0"/>
                  <w:divBdr>
                    <w:top w:val="none" w:sz="0" w:space="0" w:color="auto"/>
                    <w:left w:val="none" w:sz="0" w:space="0" w:color="auto"/>
                    <w:bottom w:val="single" w:sz="6" w:space="7" w:color="E6ECF0"/>
                    <w:right w:val="none" w:sz="0" w:space="0" w:color="auto"/>
                  </w:divBdr>
                  <w:divsChild>
                    <w:div w:id="734814931">
                      <w:marLeft w:val="0"/>
                      <w:marRight w:val="0"/>
                      <w:marTop w:val="0"/>
                      <w:marBottom w:val="0"/>
                      <w:divBdr>
                        <w:top w:val="none" w:sz="0" w:space="0" w:color="auto"/>
                        <w:left w:val="none" w:sz="0" w:space="0" w:color="auto"/>
                        <w:bottom w:val="none" w:sz="0" w:space="0" w:color="auto"/>
                        <w:right w:val="none" w:sz="0" w:space="0" w:color="auto"/>
                      </w:divBdr>
                    </w:div>
                    <w:div w:id="303584691">
                      <w:marLeft w:val="0"/>
                      <w:marRight w:val="0"/>
                      <w:marTop w:val="0"/>
                      <w:marBottom w:val="0"/>
                      <w:divBdr>
                        <w:top w:val="none" w:sz="0" w:space="0" w:color="auto"/>
                        <w:left w:val="none" w:sz="0" w:space="0" w:color="auto"/>
                        <w:bottom w:val="none" w:sz="0" w:space="0" w:color="auto"/>
                        <w:right w:val="none" w:sz="0" w:space="0" w:color="auto"/>
                      </w:divBdr>
                      <w:divsChild>
                        <w:div w:id="532575851">
                          <w:marLeft w:val="870"/>
                          <w:marRight w:val="2550"/>
                          <w:marTop w:val="0"/>
                          <w:marBottom w:val="0"/>
                          <w:divBdr>
                            <w:top w:val="none" w:sz="0" w:space="0" w:color="auto"/>
                            <w:left w:val="none" w:sz="0" w:space="0" w:color="auto"/>
                            <w:bottom w:val="none" w:sz="0" w:space="0" w:color="auto"/>
                            <w:right w:val="none" w:sz="0" w:space="0" w:color="auto"/>
                          </w:divBdr>
                          <w:divsChild>
                            <w:div w:id="15222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4757">
                  <w:marLeft w:val="0"/>
                  <w:marRight w:val="0"/>
                  <w:marTop w:val="0"/>
                  <w:marBottom w:val="0"/>
                  <w:divBdr>
                    <w:top w:val="none" w:sz="0" w:space="0" w:color="auto"/>
                    <w:left w:val="none" w:sz="0" w:space="0" w:color="auto"/>
                    <w:bottom w:val="single" w:sz="6" w:space="7" w:color="E6ECF0"/>
                    <w:right w:val="none" w:sz="0" w:space="0" w:color="auto"/>
                  </w:divBdr>
                  <w:divsChild>
                    <w:div w:id="1610746570">
                      <w:marLeft w:val="0"/>
                      <w:marRight w:val="0"/>
                      <w:marTop w:val="0"/>
                      <w:marBottom w:val="0"/>
                      <w:divBdr>
                        <w:top w:val="none" w:sz="0" w:space="0" w:color="auto"/>
                        <w:left w:val="none" w:sz="0" w:space="0" w:color="auto"/>
                        <w:bottom w:val="none" w:sz="0" w:space="0" w:color="auto"/>
                        <w:right w:val="none" w:sz="0" w:space="0" w:color="auto"/>
                      </w:divBdr>
                    </w:div>
                    <w:div w:id="1318191553">
                      <w:marLeft w:val="0"/>
                      <w:marRight w:val="0"/>
                      <w:marTop w:val="0"/>
                      <w:marBottom w:val="0"/>
                      <w:divBdr>
                        <w:top w:val="none" w:sz="0" w:space="0" w:color="auto"/>
                        <w:left w:val="none" w:sz="0" w:space="0" w:color="auto"/>
                        <w:bottom w:val="none" w:sz="0" w:space="0" w:color="auto"/>
                        <w:right w:val="none" w:sz="0" w:space="0" w:color="auto"/>
                      </w:divBdr>
                      <w:divsChild>
                        <w:div w:id="2045400312">
                          <w:marLeft w:val="870"/>
                          <w:marRight w:val="2550"/>
                          <w:marTop w:val="0"/>
                          <w:marBottom w:val="0"/>
                          <w:divBdr>
                            <w:top w:val="none" w:sz="0" w:space="0" w:color="auto"/>
                            <w:left w:val="none" w:sz="0" w:space="0" w:color="auto"/>
                            <w:bottom w:val="none" w:sz="0" w:space="0" w:color="auto"/>
                            <w:right w:val="none" w:sz="0" w:space="0" w:color="auto"/>
                          </w:divBdr>
                          <w:divsChild>
                            <w:div w:id="21410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89864">
                  <w:marLeft w:val="0"/>
                  <w:marRight w:val="0"/>
                  <w:marTop w:val="0"/>
                  <w:marBottom w:val="0"/>
                  <w:divBdr>
                    <w:top w:val="none" w:sz="0" w:space="0" w:color="auto"/>
                    <w:left w:val="none" w:sz="0" w:space="0" w:color="auto"/>
                    <w:bottom w:val="single" w:sz="6" w:space="7" w:color="E6ECF0"/>
                    <w:right w:val="none" w:sz="0" w:space="0" w:color="auto"/>
                  </w:divBdr>
                  <w:divsChild>
                    <w:div w:id="1813063440">
                      <w:marLeft w:val="0"/>
                      <w:marRight w:val="0"/>
                      <w:marTop w:val="0"/>
                      <w:marBottom w:val="0"/>
                      <w:divBdr>
                        <w:top w:val="none" w:sz="0" w:space="0" w:color="auto"/>
                        <w:left w:val="none" w:sz="0" w:space="0" w:color="auto"/>
                        <w:bottom w:val="none" w:sz="0" w:space="0" w:color="auto"/>
                        <w:right w:val="none" w:sz="0" w:space="0" w:color="auto"/>
                      </w:divBdr>
                    </w:div>
                    <w:div w:id="192885007">
                      <w:marLeft w:val="0"/>
                      <w:marRight w:val="0"/>
                      <w:marTop w:val="0"/>
                      <w:marBottom w:val="0"/>
                      <w:divBdr>
                        <w:top w:val="none" w:sz="0" w:space="0" w:color="auto"/>
                        <w:left w:val="none" w:sz="0" w:space="0" w:color="auto"/>
                        <w:bottom w:val="none" w:sz="0" w:space="0" w:color="auto"/>
                        <w:right w:val="none" w:sz="0" w:space="0" w:color="auto"/>
                      </w:divBdr>
                      <w:divsChild>
                        <w:div w:id="138499942">
                          <w:marLeft w:val="870"/>
                          <w:marRight w:val="2550"/>
                          <w:marTop w:val="0"/>
                          <w:marBottom w:val="0"/>
                          <w:divBdr>
                            <w:top w:val="none" w:sz="0" w:space="0" w:color="auto"/>
                            <w:left w:val="none" w:sz="0" w:space="0" w:color="auto"/>
                            <w:bottom w:val="none" w:sz="0" w:space="0" w:color="auto"/>
                            <w:right w:val="none" w:sz="0" w:space="0" w:color="auto"/>
                          </w:divBdr>
                          <w:divsChild>
                            <w:div w:id="5856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8244">
                  <w:marLeft w:val="0"/>
                  <w:marRight w:val="0"/>
                  <w:marTop w:val="0"/>
                  <w:marBottom w:val="0"/>
                  <w:divBdr>
                    <w:top w:val="none" w:sz="0" w:space="0" w:color="auto"/>
                    <w:left w:val="none" w:sz="0" w:space="0" w:color="auto"/>
                    <w:bottom w:val="single" w:sz="6" w:space="7" w:color="E6ECF0"/>
                    <w:right w:val="none" w:sz="0" w:space="0" w:color="auto"/>
                  </w:divBdr>
                  <w:divsChild>
                    <w:div w:id="509292004">
                      <w:marLeft w:val="0"/>
                      <w:marRight w:val="0"/>
                      <w:marTop w:val="0"/>
                      <w:marBottom w:val="0"/>
                      <w:divBdr>
                        <w:top w:val="none" w:sz="0" w:space="0" w:color="auto"/>
                        <w:left w:val="none" w:sz="0" w:space="0" w:color="auto"/>
                        <w:bottom w:val="none" w:sz="0" w:space="0" w:color="auto"/>
                        <w:right w:val="none" w:sz="0" w:space="0" w:color="auto"/>
                      </w:divBdr>
                    </w:div>
                    <w:div w:id="956446437">
                      <w:marLeft w:val="0"/>
                      <w:marRight w:val="0"/>
                      <w:marTop w:val="0"/>
                      <w:marBottom w:val="0"/>
                      <w:divBdr>
                        <w:top w:val="none" w:sz="0" w:space="0" w:color="auto"/>
                        <w:left w:val="none" w:sz="0" w:space="0" w:color="auto"/>
                        <w:bottom w:val="none" w:sz="0" w:space="0" w:color="auto"/>
                        <w:right w:val="none" w:sz="0" w:space="0" w:color="auto"/>
                      </w:divBdr>
                      <w:divsChild>
                        <w:div w:id="2073655045">
                          <w:marLeft w:val="870"/>
                          <w:marRight w:val="2550"/>
                          <w:marTop w:val="0"/>
                          <w:marBottom w:val="0"/>
                          <w:divBdr>
                            <w:top w:val="none" w:sz="0" w:space="0" w:color="auto"/>
                            <w:left w:val="none" w:sz="0" w:space="0" w:color="auto"/>
                            <w:bottom w:val="none" w:sz="0" w:space="0" w:color="auto"/>
                            <w:right w:val="none" w:sz="0" w:space="0" w:color="auto"/>
                          </w:divBdr>
                          <w:divsChild>
                            <w:div w:id="2340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24207">
                  <w:marLeft w:val="0"/>
                  <w:marRight w:val="0"/>
                  <w:marTop w:val="0"/>
                  <w:marBottom w:val="0"/>
                  <w:divBdr>
                    <w:top w:val="none" w:sz="0" w:space="0" w:color="auto"/>
                    <w:left w:val="none" w:sz="0" w:space="0" w:color="auto"/>
                    <w:bottom w:val="single" w:sz="6" w:space="7" w:color="E6ECF0"/>
                    <w:right w:val="none" w:sz="0" w:space="0" w:color="auto"/>
                  </w:divBdr>
                  <w:divsChild>
                    <w:div w:id="1166283422">
                      <w:marLeft w:val="0"/>
                      <w:marRight w:val="0"/>
                      <w:marTop w:val="0"/>
                      <w:marBottom w:val="0"/>
                      <w:divBdr>
                        <w:top w:val="none" w:sz="0" w:space="0" w:color="auto"/>
                        <w:left w:val="none" w:sz="0" w:space="0" w:color="auto"/>
                        <w:bottom w:val="none" w:sz="0" w:space="0" w:color="auto"/>
                        <w:right w:val="none" w:sz="0" w:space="0" w:color="auto"/>
                      </w:divBdr>
                    </w:div>
                    <w:div w:id="833256012">
                      <w:marLeft w:val="0"/>
                      <w:marRight w:val="0"/>
                      <w:marTop w:val="0"/>
                      <w:marBottom w:val="0"/>
                      <w:divBdr>
                        <w:top w:val="none" w:sz="0" w:space="0" w:color="auto"/>
                        <w:left w:val="none" w:sz="0" w:space="0" w:color="auto"/>
                        <w:bottom w:val="none" w:sz="0" w:space="0" w:color="auto"/>
                        <w:right w:val="none" w:sz="0" w:space="0" w:color="auto"/>
                      </w:divBdr>
                      <w:divsChild>
                        <w:div w:id="660037426">
                          <w:marLeft w:val="870"/>
                          <w:marRight w:val="2550"/>
                          <w:marTop w:val="0"/>
                          <w:marBottom w:val="0"/>
                          <w:divBdr>
                            <w:top w:val="none" w:sz="0" w:space="0" w:color="auto"/>
                            <w:left w:val="none" w:sz="0" w:space="0" w:color="auto"/>
                            <w:bottom w:val="none" w:sz="0" w:space="0" w:color="auto"/>
                            <w:right w:val="none" w:sz="0" w:space="0" w:color="auto"/>
                          </w:divBdr>
                          <w:divsChild>
                            <w:div w:id="14490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alleganycoun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cp:lastModifiedBy>
  <cp:revision>1</cp:revision>
  <dcterms:created xsi:type="dcterms:W3CDTF">2019-05-04T18:12:00Z</dcterms:created>
  <dcterms:modified xsi:type="dcterms:W3CDTF">2019-05-05T03:03:00Z</dcterms:modified>
</cp:coreProperties>
</file>