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5A27" w14:textId="77777777" w:rsidR="00034845" w:rsidRDefault="002B5A03">
      <w:r>
        <w:rPr>
          <w:b/>
          <w:sz w:val="40"/>
        </w:rPr>
        <w:t>Business Requirements Document (BRD)</w:t>
      </w:r>
    </w:p>
    <w:p w14:paraId="0B047039" w14:textId="77777777" w:rsidR="00034845" w:rsidRDefault="002B5A03">
      <w:r>
        <w:t>Project: Employee Salary Analysis Automation</w:t>
      </w:r>
    </w:p>
    <w:p w14:paraId="73581820" w14:textId="77777777" w:rsidR="004E2479" w:rsidRPr="004E2479" w:rsidRDefault="004E2479" w:rsidP="004E2479">
      <w:pPr>
        <w:rPr>
          <w:b/>
          <w:bCs/>
          <w:lang w:val="en-IN"/>
        </w:rPr>
      </w:pPr>
      <w:r w:rsidRPr="004E2479">
        <w:rPr>
          <w:b/>
          <w:bCs/>
          <w:lang w:val="en-IN"/>
        </w:rPr>
        <w:t>1. Document Information</w:t>
      </w:r>
    </w:p>
    <w:p w14:paraId="15A27F7C" w14:textId="2B6017D4" w:rsidR="004E2479" w:rsidRPr="004E2479" w:rsidRDefault="004E2479" w:rsidP="004E2479">
      <w:pPr>
        <w:numPr>
          <w:ilvl w:val="0"/>
          <w:numId w:val="10"/>
        </w:numPr>
        <w:rPr>
          <w:lang w:val="en-IN"/>
        </w:rPr>
      </w:pPr>
      <w:r w:rsidRPr="004E2479">
        <w:rPr>
          <w:lang w:val="en-IN"/>
        </w:rPr>
        <w:t xml:space="preserve">Project Name </w:t>
      </w:r>
      <w:r>
        <w:rPr>
          <w:lang w:val="en-IN"/>
        </w:rPr>
        <w:t xml:space="preserve">: </w:t>
      </w:r>
      <w:r>
        <w:t>Employee Salary Analysis Automation</w:t>
      </w:r>
    </w:p>
    <w:p w14:paraId="16017544" w14:textId="37537333" w:rsidR="004E2479" w:rsidRPr="004E2479" w:rsidRDefault="004E2479" w:rsidP="004E2479">
      <w:pPr>
        <w:numPr>
          <w:ilvl w:val="0"/>
          <w:numId w:val="10"/>
        </w:numPr>
        <w:rPr>
          <w:lang w:val="en-IN"/>
        </w:rPr>
      </w:pPr>
      <w:r w:rsidRPr="004E2479">
        <w:rPr>
          <w:lang w:val="en-IN"/>
        </w:rPr>
        <w:t xml:space="preserve">Version </w:t>
      </w:r>
      <w:r>
        <w:rPr>
          <w:lang w:val="en-IN"/>
        </w:rPr>
        <w:t>: v1</w:t>
      </w:r>
    </w:p>
    <w:p w14:paraId="50FC748A" w14:textId="1AC67829" w:rsidR="004E2479" w:rsidRPr="004E2479" w:rsidRDefault="004E2479" w:rsidP="004E2479">
      <w:pPr>
        <w:numPr>
          <w:ilvl w:val="0"/>
          <w:numId w:val="10"/>
        </w:numPr>
        <w:rPr>
          <w:lang w:val="en-IN"/>
        </w:rPr>
      </w:pPr>
      <w:r w:rsidRPr="004E2479">
        <w:rPr>
          <w:lang w:val="en-IN"/>
        </w:rPr>
        <w:t xml:space="preserve">Prepared By </w:t>
      </w:r>
      <w:r>
        <w:rPr>
          <w:lang w:val="en-IN"/>
        </w:rPr>
        <w:t>: Madhu</w:t>
      </w:r>
    </w:p>
    <w:p w14:paraId="000FACE0" w14:textId="2E6729A0" w:rsidR="004E2479" w:rsidRPr="004E2479" w:rsidRDefault="004E2479" w:rsidP="004E2479">
      <w:pPr>
        <w:numPr>
          <w:ilvl w:val="0"/>
          <w:numId w:val="10"/>
        </w:numPr>
        <w:rPr>
          <w:lang w:val="en-IN"/>
        </w:rPr>
      </w:pPr>
      <w:r w:rsidRPr="004E2479">
        <w:rPr>
          <w:lang w:val="en-IN"/>
        </w:rPr>
        <w:t xml:space="preserve">Date </w:t>
      </w:r>
      <w:r>
        <w:rPr>
          <w:lang w:val="en-IN"/>
        </w:rPr>
        <w:t>: 20</w:t>
      </w:r>
      <w:r w:rsidRPr="004E2479">
        <w:rPr>
          <w:vertAlign w:val="superscript"/>
          <w:lang w:val="en-IN"/>
        </w:rPr>
        <w:t>th</w:t>
      </w:r>
      <w:r>
        <w:rPr>
          <w:lang w:val="en-IN"/>
        </w:rPr>
        <w:t xml:space="preserve"> June 2026</w:t>
      </w:r>
    </w:p>
    <w:p w14:paraId="7467BF93" w14:textId="0B8FCF7E" w:rsidR="004E2479" w:rsidRPr="004E2479" w:rsidRDefault="004E2479" w:rsidP="004E2479">
      <w:pPr>
        <w:numPr>
          <w:ilvl w:val="0"/>
          <w:numId w:val="10"/>
        </w:numPr>
        <w:rPr>
          <w:lang w:val="en-IN"/>
        </w:rPr>
      </w:pPr>
      <w:r w:rsidRPr="004E2479">
        <w:rPr>
          <w:lang w:val="en-IN"/>
        </w:rPr>
        <w:t xml:space="preserve">Approvals </w:t>
      </w:r>
      <w:r>
        <w:rPr>
          <w:lang w:val="en-IN"/>
        </w:rPr>
        <w:t>: Business Owner</w:t>
      </w:r>
    </w:p>
    <w:p w14:paraId="4B2D5F11" w14:textId="77777777" w:rsidR="004E2479" w:rsidRPr="004E2479" w:rsidRDefault="002B5A03" w:rsidP="004E2479">
      <w:pPr>
        <w:rPr>
          <w:lang w:val="en-IN"/>
        </w:rPr>
      </w:pPr>
      <w:r>
        <w:rPr>
          <w:lang w:val="en-IN"/>
        </w:rPr>
        <w:pict w14:anchorId="197B8573">
          <v:rect id="_x0000_i1025" style="width:0;height:1.5pt" o:hralign="center" o:hrstd="t" o:hr="t" fillcolor="#a0a0a0" stroked="f"/>
        </w:pict>
      </w:r>
    </w:p>
    <w:p w14:paraId="26A4EF9C" w14:textId="77777777" w:rsidR="004E2479" w:rsidRPr="004E2479" w:rsidRDefault="004E2479" w:rsidP="004E2479">
      <w:pPr>
        <w:rPr>
          <w:b/>
          <w:bCs/>
          <w:lang w:val="en-IN"/>
        </w:rPr>
      </w:pPr>
      <w:r w:rsidRPr="004E2479">
        <w:rPr>
          <w:b/>
          <w:bCs/>
          <w:lang w:val="en-IN"/>
        </w:rPr>
        <w:t>2. Executive Summary</w:t>
      </w:r>
    </w:p>
    <w:p w14:paraId="208904BF" w14:textId="77777777" w:rsidR="004E2479" w:rsidRPr="004E2479" w:rsidRDefault="004E2479" w:rsidP="004E2479">
      <w:pPr>
        <w:rPr>
          <w:lang w:val="en-IN"/>
        </w:rPr>
      </w:pPr>
      <w:r w:rsidRPr="004E2479">
        <w:rPr>
          <w:lang w:val="en-IN"/>
        </w:rPr>
        <w:t>Example:</w:t>
      </w:r>
    </w:p>
    <w:p w14:paraId="4387DB65" w14:textId="77777777" w:rsidR="004E2479" w:rsidRPr="004E2479" w:rsidRDefault="004E2479" w:rsidP="004E2479">
      <w:pPr>
        <w:rPr>
          <w:lang w:val="en-IN"/>
        </w:rPr>
      </w:pPr>
      <w:r w:rsidRPr="004E2479">
        <w:rPr>
          <w:lang w:val="en-IN"/>
        </w:rPr>
        <w:t>Employee Salary Analysis Automation is designed to automate the identification of employees whose salary exceeds predefined business thresholds. The solution will eliminate manual Excel filtering activities currently performed by HR analysts, improve reporting accuracy, and reduce processing effort.</w:t>
      </w:r>
    </w:p>
    <w:p w14:paraId="4DF87A85" w14:textId="77777777" w:rsidR="004E2479" w:rsidRPr="004E2479" w:rsidRDefault="002B5A03" w:rsidP="004E2479">
      <w:pPr>
        <w:rPr>
          <w:lang w:val="en-IN"/>
        </w:rPr>
      </w:pPr>
      <w:r>
        <w:rPr>
          <w:lang w:val="en-IN"/>
        </w:rPr>
        <w:pict w14:anchorId="32BB4653">
          <v:rect id="_x0000_i1026" style="width:0;height:1.5pt" o:hralign="center" o:hrstd="t" o:hr="t" fillcolor="#a0a0a0" stroked="f"/>
        </w:pict>
      </w:r>
    </w:p>
    <w:p w14:paraId="50812F6F" w14:textId="77777777" w:rsidR="004E2479" w:rsidRPr="004E2479" w:rsidRDefault="004E2479" w:rsidP="004E2479">
      <w:pPr>
        <w:rPr>
          <w:b/>
          <w:bCs/>
          <w:lang w:val="en-IN"/>
        </w:rPr>
      </w:pPr>
      <w:r w:rsidRPr="004E2479">
        <w:rPr>
          <w:b/>
          <w:bCs/>
          <w:lang w:val="en-IN"/>
        </w:rPr>
        <w:t>3. Business Background</w:t>
      </w:r>
    </w:p>
    <w:p w14:paraId="07059D7A" w14:textId="77777777" w:rsidR="004E2479" w:rsidRPr="004E2479" w:rsidRDefault="004E2479" w:rsidP="004E2479">
      <w:pPr>
        <w:rPr>
          <w:lang w:val="en-IN"/>
        </w:rPr>
      </w:pPr>
      <w:r w:rsidRPr="004E2479">
        <w:rPr>
          <w:lang w:val="en-IN"/>
        </w:rPr>
        <w:t>Explain:</w:t>
      </w:r>
    </w:p>
    <w:p w14:paraId="7D77173A" w14:textId="77777777" w:rsidR="004E2479" w:rsidRPr="004E2479" w:rsidRDefault="004E2479" w:rsidP="004E2479">
      <w:pPr>
        <w:numPr>
          <w:ilvl w:val="0"/>
          <w:numId w:val="11"/>
        </w:numPr>
        <w:rPr>
          <w:lang w:val="en-IN"/>
        </w:rPr>
      </w:pPr>
      <w:r w:rsidRPr="004E2479">
        <w:rPr>
          <w:lang w:val="en-IN"/>
        </w:rPr>
        <w:t xml:space="preserve">Why HR performs this analysis </w:t>
      </w:r>
    </w:p>
    <w:p w14:paraId="5CC2F7F7" w14:textId="77777777" w:rsidR="004E2479" w:rsidRPr="004E2479" w:rsidRDefault="004E2479" w:rsidP="004E2479">
      <w:pPr>
        <w:numPr>
          <w:ilvl w:val="0"/>
          <w:numId w:val="11"/>
        </w:numPr>
        <w:rPr>
          <w:lang w:val="en-IN"/>
        </w:rPr>
      </w:pPr>
      <w:r w:rsidRPr="004E2479">
        <w:rPr>
          <w:lang w:val="en-IN"/>
        </w:rPr>
        <w:t xml:space="preserve">Current challenges </w:t>
      </w:r>
    </w:p>
    <w:p w14:paraId="3EAFAE26" w14:textId="77777777" w:rsidR="004E2479" w:rsidRPr="004E2479" w:rsidRDefault="004E2479" w:rsidP="004E2479">
      <w:pPr>
        <w:numPr>
          <w:ilvl w:val="0"/>
          <w:numId w:val="11"/>
        </w:numPr>
        <w:rPr>
          <w:lang w:val="en-IN"/>
        </w:rPr>
      </w:pPr>
      <w:r w:rsidRPr="004E2479">
        <w:rPr>
          <w:lang w:val="en-IN"/>
        </w:rPr>
        <w:t xml:space="preserve">Need for automation </w:t>
      </w:r>
    </w:p>
    <w:p w14:paraId="74B8C576" w14:textId="77777777" w:rsidR="004E2479" w:rsidRPr="004E2479" w:rsidRDefault="004E2479" w:rsidP="004E2479">
      <w:pPr>
        <w:numPr>
          <w:ilvl w:val="0"/>
          <w:numId w:val="11"/>
        </w:numPr>
        <w:rPr>
          <w:lang w:val="en-IN"/>
        </w:rPr>
      </w:pPr>
      <w:r w:rsidRPr="004E2479">
        <w:rPr>
          <w:lang w:val="en-IN"/>
        </w:rPr>
        <w:t xml:space="preserve">Expected business benefits </w:t>
      </w:r>
    </w:p>
    <w:p w14:paraId="6F7C4204" w14:textId="77777777" w:rsidR="004E2479" w:rsidRPr="004E2479" w:rsidRDefault="004E2479" w:rsidP="004E2479">
      <w:pPr>
        <w:rPr>
          <w:lang w:val="en-IN"/>
        </w:rPr>
      </w:pPr>
      <w:r w:rsidRPr="004E2479">
        <w:rPr>
          <w:lang w:val="en-IN"/>
        </w:rPr>
        <w:t>Example:</w:t>
      </w:r>
    </w:p>
    <w:p w14:paraId="0CFD80ED" w14:textId="77777777" w:rsidR="004E2479" w:rsidRPr="004E2479" w:rsidRDefault="004E2479" w:rsidP="004E2479">
      <w:pPr>
        <w:rPr>
          <w:lang w:val="en-IN"/>
        </w:rPr>
      </w:pPr>
      <w:r w:rsidRPr="004E2479">
        <w:rPr>
          <w:lang w:val="en-IN"/>
        </w:rPr>
        <w:t>HR receives monthly employee master data extracts containing thousands of employee records. Analysts manually review salary information to identify employees meeting management-defined salary criteria. The process is repetitive, time-consuming, and prone to human error.</w:t>
      </w:r>
    </w:p>
    <w:p w14:paraId="7447C61B" w14:textId="77777777" w:rsidR="004E2479" w:rsidRPr="004E2479" w:rsidRDefault="002B5A03" w:rsidP="004E2479">
      <w:pPr>
        <w:rPr>
          <w:lang w:val="en-IN"/>
        </w:rPr>
      </w:pPr>
      <w:r>
        <w:rPr>
          <w:lang w:val="en-IN"/>
        </w:rPr>
        <w:pict w14:anchorId="5585A4CF">
          <v:rect id="_x0000_i1027" style="width:0;height:1.5pt" o:hralign="center" o:hrstd="t" o:hr="t" fillcolor="#a0a0a0" stroked="f"/>
        </w:pict>
      </w:r>
    </w:p>
    <w:p w14:paraId="0087FAFD" w14:textId="77777777" w:rsidR="004E2479" w:rsidRPr="004E2479" w:rsidRDefault="004E2479" w:rsidP="004E2479">
      <w:pPr>
        <w:rPr>
          <w:b/>
          <w:bCs/>
          <w:lang w:val="en-IN"/>
        </w:rPr>
      </w:pPr>
      <w:r w:rsidRPr="004E2479">
        <w:rPr>
          <w:b/>
          <w:bCs/>
          <w:lang w:val="en-IN"/>
        </w:rPr>
        <w:lastRenderedPageBreak/>
        <w:t>4. Business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2700"/>
      </w:tblGrid>
      <w:tr w:rsidR="004E2479" w:rsidRPr="004E2479" w14:paraId="738093D5" w14:textId="77777777">
        <w:trPr>
          <w:tblHeader/>
          <w:tblCellSpacing w:w="15" w:type="dxa"/>
        </w:trPr>
        <w:tc>
          <w:tcPr>
            <w:tcW w:w="0" w:type="auto"/>
            <w:vAlign w:val="center"/>
            <w:hideMark/>
          </w:tcPr>
          <w:p w14:paraId="7BB47514" w14:textId="77777777" w:rsidR="004E2479" w:rsidRPr="004E2479" w:rsidRDefault="004E2479" w:rsidP="004E2479">
            <w:pPr>
              <w:rPr>
                <w:b/>
                <w:bCs/>
                <w:lang w:val="en-IN"/>
              </w:rPr>
            </w:pPr>
            <w:r w:rsidRPr="004E2479">
              <w:rPr>
                <w:b/>
                <w:bCs/>
                <w:lang w:val="en-IN"/>
              </w:rPr>
              <w:t>ID</w:t>
            </w:r>
          </w:p>
        </w:tc>
        <w:tc>
          <w:tcPr>
            <w:tcW w:w="0" w:type="auto"/>
            <w:vAlign w:val="center"/>
            <w:hideMark/>
          </w:tcPr>
          <w:p w14:paraId="54FC70CF" w14:textId="77777777" w:rsidR="004E2479" w:rsidRPr="004E2479" w:rsidRDefault="004E2479" w:rsidP="004E2479">
            <w:pPr>
              <w:rPr>
                <w:b/>
                <w:bCs/>
                <w:lang w:val="en-IN"/>
              </w:rPr>
            </w:pPr>
            <w:r w:rsidRPr="004E2479">
              <w:rPr>
                <w:b/>
                <w:bCs/>
                <w:lang w:val="en-IN"/>
              </w:rPr>
              <w:t>Objective</w:t>
            </w:r>
          </w:p>
        </w:tc>
      </w:tr>
      <w:tr w:rsidR="004E2479" w:rsidRPr="004E2479" w14:paraId="37C7A384" w14:textId="77777777">
        <w:trPr>
          <w:tblCellSpacing w:w="15" w:type="dxa"/>
        </w:trPr>
        <w:tc>
          <w:tcPr>
            <w:tcW w:w="0" w:type="auto"/>
            <w:vAlign w:val="center"/>
            <w:hideMark/>
          </w:tcPr>
          <w:p w14:paraId="26B43C08" w14:textId="77777777" w:rsidR="004E2479" w:rsidRPr="004E2479" w:rsidRDefault="004E2479" w:rsidP="004E2479">
            <w:pPr>
              <w:rPr>
                <w:lang w:val="en-IN"/>
              </w:rPr>
            </w:pPr>
            <w:r w:rsidRPr="004E2479">
              <w:rPr>
                <w:lang w:val="en-IN"/>
              </w:rPr>
              <w:t>GO-01</w:t>
            </w:r>
          </w:p>
        </w:tc>
        <w:tc>
          <w:tcPr>
            <w:tcW w:w="0" w:type="auto"/>
            <w:vAlign w:val="center"/>
            <w:hideMark/>
          </w:tcPr>
          <w:p w14:paraId="6B6FB6E0" w14:textId="77777777" w:rsidR="004E2479" w:rsidRPr="004E2479" w:rsidRDefault="004E2479" w:rsidP="004E2479">
            <w:pPr>
              <w:rPr>
                <w:lang w:val="en-IN"/>
              </w:rPr>
            </w:pPr>
            <w:r w:rsidRPr="004E2479">
              <w:rPr>
                <w:lang w:val="en-IN"/>
              </w:rPr>
              <w:t>Reduce manual effort</w:t>
            </w:r>
          </w:p>
        </w:tc>
      </w:tr>
      <w:tr w:rsidR="004E2479" w:rsidRPr="004E2479" w14:paraId="5EC9ACA0" w14:textId="77777777">
        <w:trPr>
          <w:tblCellSpacing w:w="15" w:type="dxa"/>
        </w:trPr>
        <w:tc>
          <w:tcPr>
            <w:tcW w:w="0" w:type="auto"/>
            <w:vAlign w:val="center"/>
            <w:hideMark/>
          </w:tcPr>
          <w:p w14:paraId="00D8C76A" w14:textId="77777777" w:rsidR="004E2479" w:rsidRPr="004E2479" w:rsidRDefault="004E2479" w:rsidP="004E2479">
            <w:pPr>
              <w:rPr>
                <w:lang w:val="en-IN"/>
              </w:rPr>
            </w:pPr>
            <w:r w:rsidRPr="004E2479">
              <w:rPr>
                <w:lang w:val="en-IN"/>
              </w:rPr>
              <w:t>GO-02</w:t>
            </w:r>
          </w:p>
        </w:tc>
        <w:tc>
          <w:tcPr>
            <w:tcW w:w="0" w:type="auto"/>
            <w:vAlign w:val="center"/>
            <w:hideMark/>
          </w:tcPr>
          <w:p w14:paraId="1766D36D" w14:textId="77777777" w:rsidR="004E2479" w:rsidRPr="004E2479" w:rsidRDefault="004E2479" w:rsidP="004E2479">
            <w:pPr>
              <w:rPr>
                <w:lang w:val="en-IN"/>
              </w:rPr>
            </w:pPr>
            <w:r w:rsidRPr="004E2479">
              <w:rPr>
                <w:lang w:val="en-IN"/>
              </w:rPr>
              <w:t>Improve reporting accuracy</w:t>
            </w:r>
          </w:p>
        </w:tc>
      </w:tr>
      <w:tr w:rsidR="004E2479" w:rsidRPr="004E2479" w14:paraId="4CD62913" w14:textId="77777777">
        <w:trPr>
          <w:tblCellSpacing w:w="15" w:type="dxa"/>
        </w:trPr>
        <w:tc>
          <w:tcPr>
            <w:tcW w:w="0" w:type="auto"/>
            <w:vAlign w:val="center"/>
            <w:hideMark/>
          </w:tcPr>
          <w:p w14:paraId="79F06C05" w14:textId="77777777" w:rsidR="004E2479" w:rsidRPr="004E2479" w:rsidRDefault="004E2479" w:rsidP="004E2479">
            <w:pPr>
              <w:rPr>
                <w:lang w:val="en-IN"/>
              </w:rPr>
            </w:pPr>
            <w:r w:rsidRPr="004E2479">
              <w:rPr>
                <w:lang w:val="en-IN"/>
              </w:rPr>
              <w:t>GO-03</w:t>
            </w:r>
          </w:p>
        </w:tc>
        <w:tc>
          <w:tcPr>
            <w:tcW w:w="0" w:type="auto"/>
            <w:vAlign w:val="center"/>
            <w:hideMark/>
          </w:tcPr>
          <w:p w14:paraId="176D07EF" w14:textId="77777777" w:rsidR="004E2479" w:rsidRPr="004E2479" w:rsidRDefault="004E2479" w:rsidP="004E2479">
            <w:pPr>
              <w:rPr>
                <w:lang w:val="en-IN"/>
              </w:rPr>
            </w:pPr>
            <w:r w:rsidRPr="004E2479">
              <w:rPr>
                <w:lang w:val="en-IN"/>
              </w:rPr>
              <w:t>Standardize salary analysis</w:t>
            </w:r>
          </w:p>
        </w:tc>
      </w:tr>
      <w:tr w:rsidR="004E2479" w:rsidRPr="004E2479" w14:paraId="395275DB" w14:textId="77777777">
        <w:trPr>
          <w:tblCellSpacing w:w="15" w:type="dxa"/>
        </w:trPr>
        <w:tc>
          <w:tcPr>
            <w:tcW w:w="0" w:type="auto"/>
            <w:vAlign w:val="center"/>
            <w:hideMark/>
          </w:tcPr>
          <w:p w14:paraId="4EF2A228" w14:textId="77777777" w:rsidR="004E2479" w:rsidRPr="004E2479" w:rsidRDefault="004E2479" w:rsidP="004E2479">
            <w:pPr>
              <w:rPr>
                <w:lang w:val="en-IN"/>
              </w:rPr>
            </w:pPr>
            <w:r w:rsidRPr="004E2479">
              <w:rPr>
                <w:lang w:val="en-IN"/>
              </w:rPr>
              <w:t>GO-04</w:t>
            </w:r>
          </w:p>
        </w:tc>
        <w:tc>
          <w:tcPr>
            <w:tcW w:w="0" w:type="auto"/>
            <w:vAlign w:val="center"/>
            <w:hideMark/>
          </w:tcPr>
          <w:p w14:paraId="4D43B3B8" w14:textId="77777777" w:rsidR="004E2479" w:rsidRPr="004E2479" w:rsidRDefault="004E2479" w:rsidP="004E2479">
            <w:pPr>
              <w:rPr>
                <w:lang w:val="en-IN"/>
              </w:rPr>
            </w:pPr>
            <w:r w:rsidRPr="004E2479">
              <w:rPr>
                <w:lang w:val="en-IN"/>
              </w:rPr>
              <w:t>Reduce processing time</w:t>
            </w:r>
          </w:p>
        </w:tc>
      </w:tr>
      <w:tr w:rsidR="004E2479" w:rsidRPr="004E2479" w14:paraId="4C0C4BE6" w14:textId="77777777">
        <w:trPr>
          <w:tblCellSpacing w:w="15" w:type="dxa"/>
        </w:trPr>
        <w:tc>
          <w:tcPr>
            <w:tcW w:w="0" w:type="auto"/>
            <w:vAlign w:val="center"/>
            <w:hideMark/>
          </w:tcPr>
          <w:p w14:paraId="2B802E7F" w14:textId="77777777" w:rsidR="004E2479" w:rsidRPr="004E2479" w:rsidRDefault="004E2479" w:rsidP="004E2479">
            <w:pPr>
              <w:rPr>
                <w:lang w:val="en-IN"/>
              </w:rPr>
            </w:pPr>
            <w:r w:rsidRPr="004E2479">
              <w:rPr>
                <w:lang w:val="en-IN"/>
              </w:rPr>
              <w:t>GO-05</w:t>
            </w:r>
          </w:p>
        </w:tc>
        <w:tc>
          <w:tcPr>
            <w:tcW w:w="0" w:type="auto"/>
            <w:vAlign w:val="center"/>
            <w:hideMark/>
          </w:tcPr>
          <w:p w14:paraId="6F84931A" w14:textId="77777777" w:rsidR="004E2479" w:rsidRPr="004E2479" w:rsidRDefault="004E2479" w:rsidP="004E2479">
            <w:pPr>
              <w:rPr>
                <w:lang w:val="en-IN"/>
              </w:rPr>
            </w:pPr>
            <w:r w:rsidRPr="004E2479">
              <w:rPr>
                <w:lang w:val="en-IN"/>
              </w:rPr>
              <w:t>Maintain auditability</w:t>
            </w:r>
          </w:p>
        </w:tc>
      </w:tr>
    </w:tbl>
    <w:p w14:paraId="0EC88F59" w14:textId="77777777" w:rsidR="004E2479" w:rsidRPr="004E2479" w:rsidRDefault="002B5A03" w:rsidP="004E2479">
      <w:pPr>
        <w:rPr>
          <w:lang w:val="en-IN"/>
        </w:rPr>
      </w:pPr>
      <w:r>
        <w:rPr>
          <w:lang w:val="en-IN"/>
        </w:rPr>
        <w:pict w14:anchorId="03107E0F">
          <v:rect id="_x0000_i1028" style="width:0;height:1.5pt" o:hralign="center" o:hrstd="t" o:hr="t" fillcolor="#a0a0a0" stroked="f"/>
        </w:pict>
      </w:r>
    </w:p>
    <w:p w14:paraId="3F30062D" w14:textId="77777777" w:rsidR="004E2479" w:rsidRPr="004E2479" w:rsidRDefault="004E2479" w:rsidP="004E2479">
      <w:pPr>
        <w:rPr>
          <w:b/>
          <w:bCs/>
          <w:lang w:val="en-IN"/>
        </w:rPr>
      </w:pPr>
      <w:r w:rsidRPr="004E2479">
        <w:rPr>
          <w:b/>
          <w:bCs/>
          <w:lang w:val="en-IN"/>
        </w:rPr>
        <w:t>5. Current State Process</w:t>
      </w:r>
    </w:p>
    <w:p w14:paraId="3069B2B5" w14:textId="77777777" w:rsidR="004E2479" w:rsidRPr="004E2479" w:rsidRDefault="004E2479" w:rsidP="004E2479">
      <w:pPr>
        <w:rPr>
          <w:lang w:val="en-IN"/>
        </w:rPr>
      </w:pPr>
      <w:r w:rsidRPr="004E2479">
        <w:rPr>
          <w:lang w:val="en-IN"/>
        </w:rPr>
        <w:t>Detailed narrative:</w:t>
      </w:r>
    </w:p>
    <w:p w14:paraId="61F992BB" w14:textId="77777777" w:rsidR="004E2479" w:rsidRPr="004E2479" w:rsidRDefault="004E2479" w:rsidP="004E2479">
      <w:pPr>
        <w:numPr>
          <w:ilvl w:val="0"/>
          <w:numId w:val="12"/>
        </w:numPr>
        <w:rPr>
          <w:lang w:val="en-IN"/>
        </w:rPr>
      </w:pPr>
      <w:r w:rsidRPr="004E2479">
        <w:rPr>
          <w:lang w:val="en-IN"/>
        </w:rPr>
        <w:t xml:space="preserve">HR receives Employees.xlsx </w:t>
      </w:r>
    </w:p>
    <w:p w14:paraId="3E7F0CFD" w14:textId="77777777" w:rsidR="004E2479" w:rsidRPr="004E2479" w:rsidRDefault="004E2479" w:rsidP="004E2479">
      <w:pPr>
        <w:numPr>
          <w:ilvl w:val="0"/>
          <w:numId w:val="12"/>
        </w:numPr>
        <w:rPr>
          <w:lang w:val="en-IN"/>
        </w:rPr>
      </w:pPr>
      <w:r w:rsidRPr="004E2479">
        <w:rPr>
          <w:lang w:val="en-IN"/>
        </w:rPr>
        <w:t xml:space="preserve">Analyst opens Excel </w:t>
      </w:r>
    </w:p>
    <w:p w14:paraId="2B2225D2" w14:textId="77777777" w:rsidR="004E2479" w:rsidRPr="004E2479" w:rsidRDefault="004E2479" w:rsidP="004E2479">
      <w:pPr>
        <w:numPr>
          <w:ilvl w:val="0"/>
          <w:numId w:val="12"/>
        </w:numPr>
        <w:rPr>
          <w:lang w:val="en-IN"/>
        </w:rPr>
      </w:pPr>
      <w:r w:rsidRPr="004E2479">
        <w:rPr>
          <w:lang w:val="en-IN"/>
        </w:rPr>
        <w:t xml:space="preserve">Reviews data </w:t>
      </w:r>
    </w:p>
    <w:p w14:paraId="5811AFF2" w14:textId="77777777" w:rsidR="004E2479" w:rsidRPr="004E2479" w:rsidRDefault="004E2479" w:rsidP="004E2479">
      <w:pPr>
        <w:numPr>
          <w:ilvl w:val="0"/>
          <w:numId w:val="12"/>
        </w:numPr>
        <w:rPr>
          <w:lang w:val="en-IN"/>
        </w:rPr>
      </w:pPr>
      <w:r w:rsidRPr="004E2479">
        <w:rPr>
          <w:lang w:val="en-IN"/>
        </w:rPr>
        <w:t xml:space="preserve">Applies Salary &gt; 50,000 filter </w:t>
      </w:r>
    </w:p>
    <w:p w14:paraId="3997BBC5" w14:textId="77777777" w:rsidR="004E2479" w:rsidRPr="004E2479" w:rsidRDefault="004E2479" w:rsidP="004E2479">
      <w:pPr>
        <w:numPr>
          <w:ilvl w:val="0"/>
          <w:numId w:val="12"/>
        </w:numPr>
        <w:rPr>
          <w:lang w:val="en-IN"/>
        </w:rPr>
      </w:pPr>
      <w:r w:rsidRPr="004E2479">
        <w:rPr>
          <w:lang w:val="en-IN"/>
        </w:rPr>
        <w:t xml:space="preserve">Reviews results </w:t>
      </w:r>
    </w:p>
    <w:p w14:paraId="0D0B3AC7" w14:textId="77777777" w:rsidR="004E2479" w:rsidRPr="004E2479" w:rsidRDefault="004E2479" w:rsidP="004E2479">
      <w:pPr>
        <w:numPr>
          <w:ilvl w:val="0"/>
          <w:numId w:val="12"/>
        </w:numPr>
        <w:rPr>
          <w:lang w:val="en-IN"/>
        </w:rPr>
      </w:pPr>
      <w:r w:rsidRPr="004E2479">
        <w:rPr>
          <w:lang w:val="en-IN"/>
        </w:rPr>
        <w:t xml:space="preserve">Creates report </w:t>
      </w:r>
    </w:p>
    <w:p w14:paraId="6970C45D" w14:textId="5B22CCFC" w:rsidR="0015256E" w:rsidRPr="0015256E" w:rsidRDefault="004E2479" w:rsidP="0015256E">
      <w:pPr>
        <w:numPr>
          <w:ilvl w:val="0"/>
          <w:numId w:val="12"/>
        </w:numPr>
        <w:rPr>
          <w:lang w:val="en-IN"/>
        </w:rPr>
      </w:pPr>
      <w:r w:rsidRPr="004E2479">
        <w:rPr>
          <w:lang w:val="en-IN"/>
        </w:rPr>
        <w:t xml:space="preserve">Shares findings </w:t>
      </w:r>
    </w:p>
    <w:p w14:paraId="0C44EE83" w14:textId="77777777" w:rsidR="004E2479" w:rsidRDefault="004E2479" w:rsidP="004E2479">
      <w:pPr>
        <w:rPr>
          <w:b/>
          <w:bCs/>
          <w:lang w:val="en-IN"/>
        </w:rPr>
      </w:pPr>
      <w:r w:rsidRPr="004E2479">
        <w:rPr>
          <w:b/>
          <w:bCs/>
          <w:lang w:val="en-IN"/>
        </w:rPr>
        <w:t>Current State Process Flow Diagram</w:t>
      </w:r>
    </w:p>
    <w:p w14:paraId="311F9155" w14:textId="48A19861" w:rsidR="0015256E" w:rsidRPr="004E2479" w:rsidRDefault="0015256E" w:rsidP="0015256E">
      <w:pPr>
        <w:rPr>
          <w:lang w:val="en-IN"/>
        </w:rPr>
      </w:pPr>
      <w:r>
        <w:rPr>
          <w:noProof/>
          <w:lang w:val="en-IN"/>
        </w:rPr>
        <w:drawing>
          <wp:inline distT="0" distB="0" distL="0" distR="0" wp14:anchorId="7A5FAF4E" wp14:editId="34A104D4">
            <wp:extent cx="4565650" cy="2282825"/>
            <wp:effectExtent l="0" t="0" r="6350" b="3175"/>
            <wp:docPr id="182062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2593" name="Picture 182062593"/>
                    <pic:cNvPicPr/>
                  </pic:nvPicPr>
                  <pic:blipFill>
                    <a:blip r:embed="rId6"/>
                    <a:stretch>
                      <a:fillRect/>
                    </a:stretch>
                  </pic:blipFill>
                  <pic:spPr>
                    <a:xfrm>
                      <a:off x="0" y="0"/>
                      <a:ext cx="4565650" cy="2282825"/>
                    </a:xfrm>
                    <a:prstGeom prst="rect">
                      <a:avLst/>
                    </a:prstGeom>
                  </pic:spPr>
                </pic:pic>
              </a:graphicData>
            </a:graphic>
          </wp:inline>
        </w:drawing>
      </w:r>
    </w:p>
    <w:p w14:paraId="04DE845F" w14:textId="77777777" w:rsidR="004E2479" w:rsidRDefault="004E2479" w:rsidP="004E2479">
      <w:pPr>
        <w:rPr>
          <w:b/>
          <w:bCs/>
          <w:lang w:val="en-IN"/>
        </w:rPr>
      </w:pPr>
      <w:r w:rsidRPr="004E2479">
        <w:rPr>
          <w:b/>
          <w:bCs/>
          <w:lang w:val="en-IN"/>
        </w:rPr>
        <w:lastRenderedPageBreak/>
        <w:t>6. Future State Process</w:t>
      </w:r>
    </w:p>
    <w:p w14:paraId="6788E855" w14:textId="7DE40306" w:rsidR="004E2479" w:rsidRPr="00BD4E0C" w:rsidRDefault="00BD4E0C" w:rsidP="004E2479">
      <w:pPr>
        <w:rPr>
          <w:b/>
          <w:bCs/>
          <w:lang w:val="en-IN"/>
        </w:rPr>
      </w:pPr>
      <w:r>
        <w:rPr>
          <w:b/>
          <w:bCs/>
          <w:noProof/>
          <w:lang w:val="en-IN"/>
        </w:rPr>
        <w:drawing>
          <wp:inline distT="0" distB="0" distL="0" distR="0" wp14:anchorId="671DE36A" wp14:editId="752A408E">
            <wp:extent cx="5486400" cy="3140075"/>
            <wp:effectExtent l="0" t="0" r="0" b="3175"/>
            <wp:docPr id="1138174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74503" name="Picture 1138174503"/>
                    <pic:cNvPicPr/>
                  </pic:nvPicPr>
                  <pic:blipFill>
                    <a:blip r:embed="rId7"/>
                    <a:stretch>
                      <a:fillRect/>
                    </a:stretch>
                  </pic:blipFill>
                  <pic:spPr>
                    <a:xfrm>
                      <a:off x="0" y="0"/>
                      <a:ext cx="5486400" cy="3140075"/>
                    </a:xfrm>
                    <a:prstGeom prst="rect">
                      <a:avLst/>
                    </a:prstGeom>
                  </pic:spPr>
                </pic:pic>
              </a:graphicData>
            </a:graphic>
          </wp:inline>
        </w:drawing>
      </w:r>
    </w:p>
    <w:p w14:paraId="0A45EB16" w14:textId="77777777" w:rsidR="004E2479" w:rsidRPr="004E2479" w:rsidRDefault="002B5A03" w:rsidP="004E2479">
      <w:pPr>
        <w:rPr>
          <w:lang w:val="en-IN"/>
        </w:rPr>
      </w:pPr>
      <w:r>
        <w:rPr>
          <w:lang w:val="en-IN"/>
        </w:rPr>
        <w:pict w14:anchorId="3B920FA8">
          <v:rect id="_x0000_i1029" style="width:0;height:1.5pt" o:hralign="center" o:hrstd="t" o:hr="t" fillcolor="#a0a0a0" stroked="f"/>
        </w:pict>
      </w:r>
    </w:p>
    <w:p w14:paraId="3758552D" w14:textId="77777777" w:rsidR="004E2479" w:rsidRPr="004E2479" w:rsidRDefault="004E2479" w:rsidP="004E2479">
      <w:pPr>
        <w:rPr>
          <w:b/>
          <w:bCs/>
          <w:lang w:val="en-IN"/>
        </w:rPr>
      </w:pPr>
      <w:r w:rsidRPr="004E2479">
        <w:rPr>
          <w:b/>
          <w:bCs/>
          <w:lang w:val="en-IN"/>
        </w:rPr>
        <w:t>7.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706"/>
      </w:tblGrid>
      <w:tr w:rsidR="004E2479" w:rsidRPr="004E2479" w14:paraId="58A5FACD" w14:textId="77777777">
        <w:trPr>
          <w:tblHeader/>
          <w:tblCellSpacing w:w="15" w:type="dxa"/>
        </w:trPr>
        <w:tc>
          <w:tcPr>
            <w:tcW w:w="0" w:type="auto"/>
            <w:vAlign w:val="center"/>
            <w:hideMark/>
          </w:tcPr>
          <w:p w14:paraId="52C8834D" w14:textId="77777777" w:rsidR="004E2479" w:rsidRPr="004E2479" w:rsidRDefault="004E2479" w:rsidP="004E2479">
            <w:pPr>
              <w:rPr>
                <w:b/>
                <w:bCs/>
                <w:lang w:val="en-IN"/>
              </w:rPr>
            </w:pPr>
            <w:r w:rsidRPr="004E2479">
              <w:rPr>
                <w:b/>
                <w:bCs/>
                <w:lang w:val="en-IN"/>
              </w:rPr>
              <w:t>Role</w:t>
            </w:r>
          </w:p>
        </w:tc>
        <w:tc>
          <w:tcPr>
            <w:tcW w:w="0" w:type="auto"/>
            <w:vAlign w:val="center"/>
            <w:hideMark/>
          </w:tcPr>
          <w:p w14:paraId="716206A6" w14:textId="77777777" w:rsidR="004E2479" w:rsidRPr="004E2479" w:rsidRDefault="004E2479" w:rsidP="004E2479">
            <w:pPr>
              <w:rPr>
                <w:b/>
                <w:bCs/>
                <w:lang w:val="en-IN"/>
              </w:rPr>
            </w:pPr>
            <w:r w:rsidRPr="004E2479">
              <w:rPr>
                <w:b/>
                <w:bCs/>
                <w:lang w:val="en-IN"/>
              </w:rPr>
              <w:t>Responsibility</w:t>
            </w:r>
          </w:p>
        </w:tc>
      </w:tr>
      <w:tr w:rsidR="004E2479" w:rsidRPr="004E2479" w14:paraId="7680AEF5" w14:textId="77777777">
        <w:trPr>
          <w:tblCellSpacing w:w="15" w:type="dxa"/>
        </w:trPr>
        <w:tc>
          <w:tcPr>
            <w:tcW w:w="0" w:type="auto"/>
            <w:vAlign w:val="center"/>
            <w:hideMark/>
          </w:tcPr>
          <w:p w14:paraId="729364E9" w14:textId="77777777" w:rsidR="004E2479" w:rsidRPr="004E2479" w:rsidRDefault="004E2479" w:rsidP="004E2479">
            <w:pPr>
              <w:rPr>
                <w:lang w:val="en-IN"/>
              </w:rPr>
            </w:pPr>
            <w:r w:rsidRPr="004E2479">
              <w:rPr>
                <w:lang w:val="en-IN"/>
              </w:rPr>
              <w:t>HR Analyst</w:t>
            </w:r>
          </w:p>
        </w:tc>
        <w:tc>
          <w:tcPr>
            <w:tcW w:w="0" w:type="auto"/>
            <w:vAlign w:val="center"/>
            <w:hideMark/>
          </w:tcPr>
          <w:p w14:paraId="1B9321B4" w14:textId="77777777" w:rsidR="004E2479" w:rsidRPr="004E2479" w:rsidRDefault="004E2479" w:rsidP="004E2479">
            <w:pPr>
              <w:rPr>
                <w:lang w:val="en-IN"/>
              </w:rPr>
            </w:pPr>
            <w:r w:rsidRPr="004E2479">
              <w:rPr>
                <w:lang w:val="en-IN"/>
              </w:rPr>
              <w:t>Process owner</w:t>
            </w:r>
          </w:p>
        </w:tc>
      </w:tr>
      <w:tr w:rsidR="004E2479" w:rsidRPr="004E2479" w14:paraId="75AB0A76" w14:textId="77777777">
        <w:trPr>
          <w:tblCellSpacing w:w="15" w:type="dxa"/>
        </w:trPr>
        <w:tc>
          <w:tcPr>
            <w:tcW w:w="0" w:type="auto"/>
            <w:vAlign w:val="center"/>
            <w:hideMark/>
          </w:tcPr>
          <w:p w14:paraId="41C4F287" w14:textId="77777777" w:rsidR="004E2479" w:rsidRPr="004E2479" w:rsidRDefault="004E2479" w:rsidP="004E2479">
            <w:pPr>
              <w:rPr>
                <w:lang w:val="en-IN"/>
              </w:rPr>
            </w:pPr>
            <w:r w:rsidRPr="004E2479">
              <w:rPr>
                <w:lang w:val="en-IN"/>
              </w:rPr>
              <w:t>HR Manager</w:t>
            </w:r>
          </w:p>
        </w:tc>
        <w:tc>
          <w:tcPr>
            <w:tcW w:w="0" w:type="auto"/>
            <w:vAlign w:val="center"/>
            <w:hideMark/>
          </w:tcPr>
          <w:p w14:paraId="3B98F2E5" w14:textId="77777777" w:rsidR="004E2479" w:rsidRPr="004E2479" w:rsidRDefault="004E2479" w:rsidP="004E2479">
            <w:pPr>
              <w:rPr>
                <w:lang w:val="en-IN"/>
              </w:rPr>
            </w:pPr>
            <w:r w:rsidRPr="004E2479">
              <w:rPr>
                <w:lang w:val="en-IN"/>
              </w:rPr>
              <w:t>Report consumer</w:t>
            </w:r>
          </w:p>
        </w:tc>
      </w:tr>
      <w:tr w:rsidR="004E2479" w:rsidRPr="004E2479" w14:paraId="2F85980A" w14:textId="77777777">
        <w:trPr>
          <w:tblCellSpacing w:w="15" w:type="dxa"/>
        </w:trPr>
        <w:tc>
          <w:tcPr>
            <w:tcW w:w="0" w:type="auto"/>
            <w:vAlign w:val="center"/>
            <w:hideMark/>
          </w:tcPr>
          <w:p w14:paraId="3DBD57D0" w14:textId="77777777" w:rsidR="004E2479" w:rsidRPr="004E2479" w:rsidRDefault="004E2479" w:rsidP="004E2479">
            <w:pPr>
              <w:rPr>
                <w:lang w:val="en-IN"/>
              </w:rPr>
            </w:pPr>
            <w:r w:rsidRPr="004E2479">
              <w:rPr>
                <w:lang w:val="en-IN"/>
              </w:rPr>
              <w:t>RPA Team</w:t>
            </w:r>
          </w:p>
        </w:tc>
        <w:tc>
          <w:tcPr>
            <w:tcW w:w="0" w:type="auto"/>
            <w:vAlign w:val="center"/>
            <w:hideMark/>
          </w:tcPr>
          <w:p w14:paraId="23DEA5A6" w14:textId="77777777" w:rsidR="004E2479" w:rsidRPr="004E2479" w:rsidRDefault="004E2479" w:rsidP="004E2479">
            <w:pPr>
              <w:rPr>
                <w:lang w:val="en-IN"/>
              </w:rPr>
            </w:pPr>
            <w:r w:rsidRPr="004E2479">
              <w:rPr>
                <w:lang w:val="en-IN"/>
              </w:rPr>
              <w:t>Development</w:t>
            </w:r>
          </w:p>
        </w:tc>
      </w:tr>
      <w:tr w:rsidR="004E2479" w:rsidRPr="004E2479" w14:paraId="33F9979E" w14:textId="77777777">
        <w:trPr>
          <w:tblCellSpacing w:w="15" w:type="dxa"/>
        </w:trPr>
        <w:tc>
          <w:tcPr>
            <w:tcW w:w="0" w:type="auto"/>
            <w:vAlign w:val="center"/>
            <w:hideMark/>
          </w:tcPr>
          <w:p w14:paraId="33267D18" w14:textId="77777777" w:rsidR="004E2479" w:rsidRPr="004E2479" w:rsidRDefault="004E2479" w:rsidP="004E2479">
            <w:pPr>
              <w:rPr>
                <w:lang w:val="en-IN"/>
              </w:rPr>
            </w:pPr>
            <w:r w:rsidRPr="004E2479">
              <w:rPr>
                <w:lang w:val="en-IN"/>
              </w:rPr>
              <w:t>Support Team</w:t>
            </w:r>
          </w:p>
        </w:tc>
        <w:tc>
          <w:tcPr>
            <w:tcW w:w="0" w:type="auto"/>
            <w:vAlign w:val="center"/>
            <w:hideMark/>
          </w:tcPr>
          <w:p w14:paraId="6699C3CE" w14:textId="77777777" w:rsidR="004E2479" w:rsidRPr="004E2479" w:rsidRDefault="004E2479" w:rsidP="004E2479">
            <w:pPr>
              <w:rPr>
                <w:lang w:val="en-IN"/>
              </w:rPr>
            </w:pPr>
            <w:r w:rsidRPr="004E2479">
              <w:rPr>
                <w:lang w:val="en-IN"/>
              </w:rPr>
              <w:t>Maintenance</w:t>
            </w:r>
          </w:p>
        </w:tc>
      </w:tr>
    </w:tbl>
    <w:p w14:paraId="093A63D1" w14:textId="77777777" w:rsidR="004E2479" w:rsidRPr="004E2479" w:rsidRDefault="002B5A03" w:rsidP="004E2479">
      <w:pPr>
        <w:rPr>
          <w:lang w:val="en-IN"/>
        </w:rPr>
      </w:pPr>
      <w:r>
        <w:rPr>
          <w:lang w:val="en-IN"/>
        </w:rPr>
        <w:pict w14:anchorId="6D6F6F9A">
          <v:rect id="_x0000_i1030" style="width:0;height:1.5pt" o:hralign="center" o:hrstd="t" o:hr="t" fillcolor="#a0a0a0" stroked="f"/>
        </w:pict>
      </w:r>
    </w:p>
    <w:p w14:paraId="2013ED1E" w14:textId="77777777" w:rsidR="004E2479" w:rsidRPr="004E2479" w:rsidRDefault="004E2479" w:rsidP="004E2479">
      <w:pPr>
        <w:rPr>
          <w:b/>
          <w:bCs/>
          <w:lang w:val="en-IN"/>
        </w:rPr>
      </w:pPr>
      <w:r w:rsidRPr="004E2479">
        <w:rPr>
          <w:b/>
          <w:bCs/>
          <w:lang w:val="en-IN"/>
        </w:rPr>
        <w:t>8. Applications &amp;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333"/>
      </w:tblGrid>
      <w:tr w:rsidR="004E2479" w:rsidRPr="004E2479" w14:paraId="4FD6B83F" w14:textId="77777777">
        <w:trPr>
          <w:tblHeader/>
          <w:tblCellSpacing w:w="15" w:type="dxa"/>
        </w:trPr>
        <w:tc>
          <w:tcPr>
            <w:tcW w:w="0" w:type="auto"/>
            <w:vAlign w:val="center"/>
            <w:hideMark/>
          </w:tcPr>
          <w:p w14:paraId="377C6779" w14:textId="77777777" w:rsidR="004E2479" w:rsidRPr="004E2479" w:rsidRDefault="004E2479" w:rsidP="004E2479">
            <w:pPr>
              <w:rPr>
                <w:b/>
                <w:bCs/>
                <w:lang w:val="en-IN"/>
              </w:rPr>
            </w:pPr>
            <w:r w:rsidRPr="004E2479">
              <w:rPr>
                <w:b/>
                <w:bCs/>
                <w:lang w:val="en-IN"/>
              </w:rPr>
              <w:t>Application</w:t>
            </w:r>
          </w:p>
        </w:tc>
        <w:tc>
          <w:tcPr>
            <w:tcW w:w="0" w:type="auto"/>
            <w:vAlign w:val="center"/>
            <w:hideMark/>
          </w:tcPr>
          <w:p w14:paraId="3A9A630D" w14:textId="77777777" w:rsidR="004E2479" w:rsidRPr="004E2479" w:rsidRDefault="004E2479" w:rsidP="004E2479">
            <w:pPr>
              <w:rPr>
                <w:b/>
                <w:bCs/>
                <w:lang w:val="en-IN"/>
              </w:rPr>
            </w:pPr>
            <w:r w:rsidRPr="004E2479">
              <w:rPr>
                <w:b/>
                <w:bCs/>
                <w:lang w:val="en-IN"/>
              </w:rPr>
              <w:t>Purpose</w:t>
            </w:r>
          </w:p>
        </w:tc>
      </w:tr>
      <w:tr w:rsidR="004E2479" w:rsidRPr="004E2479" w14:paraId="2BD43EF2" w14:textId="77777777">
        <w:trPr>
          <w:tblCellSpacing w:w="15" w:type="dxa"/>
        </w:trPr>
        <w:tc>
          <w:tcPr>
            <w:tcW w:w="0" w:type="auto"/>
            <w:vAlign w:val="center"/>
            <w:hideMark/>
          </w:tcPr>
          <w:p w14:paraId="7B673082" w14:textId="77777777" w:rsidR="004E2479" w:rsidRPr="004E2479" w:rsidRDefault="004E2479" w:rsidP="004E2479">
            <w:pPr>
              <w:rPr>
                <w:lang w:val="en-IN"/>
              </w:rPr>
            </w:pPr>
            <w:r w:rsidRPr="004E2479">
              <w:rPr>
                <w:lang w:val="en-IN"/>
              </w:rPr>
              <w:t>Microsoft Excel</w:t>
            </w:r>
          </w:p>
        </w:tc>
        <w:tc>
          <w:tcPr>
            <w:tcW w:w="0" w:type="auto"/>
            <w:vAlign w:val="center"/>
            <w:hideMark/>
          </w:tcPr>
          <w:p w14:paraId="40BCF372" w14:textId="77777777" w:rsidR="004E2479" w:rsidRPr="004E2479" w:rsidRDefault="004E2479" w:rsidP="004E2479">
            <w:pPr>
              <w:rPr>
                <w:lang w:val="en-IN"/>
              </w:rPr>
            </w:pPr>
            <w:r w:rsidRPr="004E2479">
              <w:rPr>
                <w:lang w:val="en-IN"/>
              </w:rPr>
              <w:t>Source Data</w:t>
            </w:r>
          </w:p>
        </w:tc>
      </w:tr>
      <w:tr w:rsidR="004E2479" w:rsidRPr="004E2479" w14:paraId="3DDC6A64" w14:textId="77777777">
        <w:trPr>
          <w:tblCellSpacing w:w="15" w:type="dxa"/>
        </w:trPr>
        <w:tc>
          <w:tcPr>
            <w:tcW w:w="0" w:type="auto"/>
            <w:vAlign w:val="center"/>
            <w:hideMark/>
          </w:tcPr>
          <w:p w14:paraId="087F9E49" w14:textId="77777777" w:rsidR="004E2479" w:rsidRPr="004E2479" w:rsidRDefault="004E2479" w:rsidP="004E2479">
            <w:pPr>
              <w:rPr>
                <w:lang w:val="en-IN"/>
              </w:rPr>
            </w:pPr>
            <w:r w:rsidRPr="004E2479">
              <w:rPr>
                <w:lang w:val="en-IN"/>
              </w:rPr>
              <w:t>UiPath Studio</w:t>
            </w:r>
          </w:p>
        </w:tc>
        <w:tc>
          <w:tcPr>
            <w:tcW w:w="0" w:type="auto"/>
            <w:vAlign w:val="center"/>
            <w:hideMark/>
          </w:tcPr>
          <w:p w14:paraId="22E81E3A" w14:textId="77777777" w:rsidR="004E2479" w:rsidRPr="004E2479" w:rsidRDefault="004E2479" w:rsidP="004E2479">
            <w:pPr>
              <w:rPr>
                <w:lang w:val="en-IN"/>
              </w:rPr>
            </w:pPr>
            <w:r w:rsidRPr="004E2479">
              <w:rPr>
                <w:lang w:val="en-IN"/>
              </w:rPr>
              <w:t>Development</w:t>
            </w:r>
          </w:p>
        </w:tc>
      </w:tr>
      <w:tr w:rsidR="004E2479" w:rsidRPr="004E2479" w14:paraId="20CD3683" w14:textId="77777777">
        <w:trPr>
          <w:tblCellSpacing w:w="15" w:type="dxa"/>
        </w:trPr>
        <w:tc>
          <w:tcPr>
            <w:tcW w:w="0" w:type="auto"/>
            <w:vAlign w:val="center"/>
            <w:hideMark/>
          </w:tcPr>
          <w:p w14:paraId="4BEA5791" w14:textId="77777777" w:rsidR="004E2479" w:rsidRPr="004E2479" w:rsidRDefault="004E2479" w:rsidP="004E2479">
            <w:pPr>
              <w:rPr>
                <w:lang w:val="en-IN"/>
              </w:rPr>
            </w:pPr>
            <w:r w:rsidRPr="004E2479">
              <w:rPr>
                <w:lang w:val="en-IN"/>
              </w:rPr>
              <w:t>UiPath Robot</w:t>
            </w:r>
          </w:p>
        </w:tc>
        <w:tc>
          <w:tcPr>
            <w:tcW w:w="0" w:type="auto"/>
            <w:vAlign w:val="center"/>
            <w:hideMark/>
          </w:tcPr>
          <w:p w14:paraId="782E3C53" w14:textId="77777777" w:rsidR="004E2479" w:rsidRPr="004E2479" w:rsidRDefault="004E2479" w:rsidP="004E2479">
            <w:pPr>
              <w:rPr>
                <w:lang w:val="en-IN"/>
              </w:rPr>
            </w:pPr>
            <w:r w:rsidRPr="004E2479">
              <w:rPr>
                <w:lang w:val="en-IN"/>
              </w:rPr>
              <w:t>Execution</w:t>
            </w:r>
          </w:p>
        </w:tc>
      </w:tr>
      <w:tr w:rsidR="004E2479" w:rsidRPr="004E2479" w14:paraId="415D7B74" w14:textId="77777777">
        <w:trPr>
          <w:tblCellSpacing w:w="15" w:type="dxa"/>
        </w:trPr>
        <w:tc>
          <w:tcPr>
            <w:tcW w:w="0" w:type="auto"/>
            <w:vAlign w:val="center"/>
            <w:hideMark/>
          </w:tcPr>
          <w:p w14:paraId="7BB10AE4" w14:textId="77777777" w:rsidR="004E2479" w:rsidRPr="004E2479" w:rsidRDefault="004E2479" w:rsidP="004E2479">
            <w:pPr>
              <w:rPr>
                <w:lang w:val="en-IN"/>
              </w:rPr>
            </w:pPr>
            <w:r w:rsidRPr="004E2479">
              <w:rPr>
                <w:lang w:val="en-IN"/>
              </w:rPr>
              <w:lastRenderedPageBreak/>
              <w:t>Orchestrator</w:t>
            </w:r>
          </w:p>
        </w:tc>
        <w:tc>
          <w:tcPr>
            <w:tcW w:w="0" w:type="auto"/>
            <w:vAlign w:val="center"/>
            <w:hideMark/>
          </w:tcPr>
          <w:p w14:paraId="51FBBBB9" w14:textId="77777777" w:rsidR="004E2479" w:rsidRPr="004E2479" w:rsidRDefault="004E2479" w:rsidP="004E2479">
            <w:pPr>
              <w:rPr>
                <w:lang w:val="en-IN"/>
              </w:rPr>
            </w:pPr>
            <w:r w:rsidRPr="004E2479">
              <w:rPr>
                <w:lang w:val="en-IN"/>
              </w:rPr>
              <w:t>Scheduling</w:t>
            </w:r>
          </w:p>
        </w:tc>
      </w:tr>
    </w:tbl>
    <w:p w14:paraId="3A55E36A" w14:textId="77777777" w:rsidR="004E2479" w:rsidRPr="004E2479" w:rsidRDefault="002B5A03" w:rsidP="004E2479">
      <w:pPr>
        <w:rPr>
          <w:lang w:val="en-IN"/>
        </w:rPr>
      </w:pPr>
      <w:r>
        <w:rPr>
          <w:lang w:val="en-IN"/>
        </w:rPr>
        <w:pict w14:anchorId="67196366">
          <v:rect id="_x0000_i1031" style="width:0;height:1.5pt" o:hralign="center" o:hrstd="t" o:hr="t" fillcolor="#a0a0a0" stroked="f"/>
        </w:pict>
      </w:r>
    </w:p>
    <w:p w14:paraId="0C021DEC" w14:textId="77777777" w:rsidR="004E2479" w:rsidRPr="004E2479" w:rsidRDefault="004E2479" w:rsidP="004E2479">
      <w:pPr>
        <w:rPr>
          <w:b/>
          <w:bCs/>
          <w:lang w:val="en-IN"/>
        </w:rPr>
      </w:pPr>
      <w:r w:rsidRPr="004E2479">
        <w:rPr>
          <w:b/>
          <w:bCs/>
          <w:lang w:val="en-IN"/>
        </w:rPr>
        <w:t>9. Functional Requirements</w:t>
      </w:r>
    </w:p>
    <w:p w14:paraId="265878DE" w14:textId="77777777" w:rsidR="004E2479" w:rsidRPr="004E2479" w:rsidRDefault="004E2479" w:rsidP="004E2479">
      <w:pPr>
        <w:rPr>
          <w:b/>
          <w:bCs/>
          <w:lang w:val="en-IN"/>
        </w:rPr>
      </w:pPr>
      <w:r w:rsidRPr="004E2479">
        <w:rPr>
          <w:b/>
          <w:bCs/>
          <w:lang w:val="en-IN"/>
        </w:rPr>
        <w:t>FR-001 – Excel File Ingestion</w:t>
      </w:r>
    </w:p>
    <w:p w14:paraId="2B2192E6" w14:textId="77777777" w:rsidR="004E2479" w:rsidRPr="004E2479" w:rsidRDefault="004E2479" w:rsidP="004E2479">
      <w:pPr>
        <w:rPr>
          <w:lang w:val="en-IN"/>
        </w:rPr>
      </w:pPr>
      <w:r w:rsidRPr="004E2479">
        <w:rPr>
          <w:lang w:val="en-IN"/>
        </w:rPr>
        <w:t>The system shall read Employee data from the provided Employees.xlsx file.</w:t>
      </w:r>
    </w:p>
    <w:p w14:paraId="420D4883" w14:textId="77777777" w:rsidR="004E2479" w:rsidRPr="004E2479" w:rsidRDefault="004E2479" w:rsidP="004E2479">
      <w:pPr>
        <w:rPr>
          <w:b/>
          <w:bCs/>
          <w:lang w:val="en-IN"/>
        </w:rPr>
      </w:pPr>
      <w:r w:rsidRPr="004E2479">
        <w:rPr>
          <w:b/>
          <w:bCs/>
          <w:lang w:val="en-IN"/>
        </w:rPr>
        <w:t>FR-002 – File Validation</w:t>
      </w:r>
    </w:p>
    <w:p w14:paraId="12A3A3F5" w14:textId="77777777" w:rsidR="004E2479" w:rsidRPr="004E2479" w:rsidRDefault="004E2479" w:rsidP="004E2479">
      <w:pPr>
        <w:rPr>
          <w:lang w:val="en-IN"/>
        </w:rPr>
      </w:pPr>
      <w:r w:rsidRPr="004E2479">
        <w:rPr>
          <w:lang w:val="en-IN"/>
        </w:rPr>
        <w:t>The system shall validate that the input file exists and is accessible.</w:t>
      </w:r>
    </w:p>
    <w:p w14:paraId="2AD5A3BB" w14:textId="77777777" w:rsidR="004E2479" w:rsidRPr="004E2479" w:rsidRDefault="004E2479" w:rsidP="004E2479">
      <w:pPr>
        <w:rPr>
          <w:b/>
          <w:bCs/>
          <w:lang w:val="en-IN"/>
        </w:rPr>
      </w:pPr>
      <w:r w:rsidRPr="004E2479">
        <w:rPr>
          <w:b/>
          <w:bCs/>
          <w:lang w:val="en-IN"/>
        </w:rPr>
        <w:t>FR-003 – File Format Validation</w:t>
      </w:r>
    </w:p>
    <w:p w14:paraId="60F6F979" w14:textId="77777777" w:rsidR="004E2479" w:rsidRPr="004E2479" w:rsidRDefault="004E2479" w:rsidP="004E2479">
      <w:pPr>
        <w:rPr>
          <w:lang w:val="en-IN"/>
        </w:rPr>
      </w:pPr>
      <w:r w:rsidRPr="004E2479">
        <w:rPr>
          <w:lang w:val="en-IN"/>
        </w:rPr>
        <w:t>The system shall validate that the uploaded file is in .xlsx format.</w:t>
      </w:r>
    </w:p>
    <w:p w14:paraId="7DCD8E2A" w14:textId="77777777" w:rsidR="004E2479" w:rsidRPr="004E2479" w:rsidRDefault="004E2479" w:rsidP="004E2479">
      <w:pPr>
        <w:rPr>
          <w:b/>
          <w:bCs/>
          <w:lang w:val="en-IN"/>
        </w:rPr>
      </w:pPr>
      <w:r w:rsidRPr="004E2479">
        <w:rPr>
          <w:b/>
          <w:bCs/>
          <w:lang w:val="en-IN"/>
        </w:rPr>
        <w:t>FR-004 – Worksheet Validation</w:t>
      </w:r>
    </w:p>
    <w:p w14:paraId="51D3E116" w14:textId="77777777" w:rsidR="004E2479" w:rsidRPr="004E2479" w:rsidRDefault="004E2479" w:rsidP="004E2479">
      <w:pPr>
        <w:rPr>
          <w:lang w:val="en-IN"/>
        </w:rPr>
      </w:pPr>
      <w:r w:rsidRPr="004E2479">
        <w:rPr>
          <w:lang w:val="en-IN"/>
        </w:rPr>
        <w:t>The system shall validate that the expected worksheet is available in the workbook.</w:t>
      </w:r>
    </w:p>
    <w:p w14:paraId="486EDE56" w14:textId="77777777" w:rsidR="004E2479" w:rsidRPr="004E2479" w:rsidRDefault="004E2479" w:rsidP="004E2479">
      <w:pPr>
        <w:rPr>
          <w:b/>
          <w:bCs/>
          <w:lang w:val="en-IN"/>
        </w:rPr>
      </w:pPr>
      <w:r w:rsidRPr="004E2479">
        <w:rPr>
          <w:b/>
          <w:bCs/>
          <w:lang w:val="en-IN"/>
        </w:rPr>
        <w:t>FR-005 – Mandatory Column Validation</w:t>
      </w:r>
    </w:p>
    <w:p w14:paraId="60545ECF" w14:textId="77777777" w:rsidR="004E2479" w:rsidRPr="004E2479" w:rsidRDefault="004E2479" w:rsidP="004E2479">
      <w:pPr>
        <w:rPr>
          <w:lang w:val="en-IN"/>
        </w:rPr>
      </w:pPr>
      <w:r w:rsidRPr="004E2479">
        <w:rPr>
          <w:lang w:val="en-IN"/>
        </w:rPr>
        <w:t>The system shall verify the presence of mandatory columns:</w:t>
      </w:r>
    </w:p>
    <w:p w14:paraId="1FC615AD" w14:textId="77777777" w:rsidR="004E2479" w:rsidRPr="004E2479" w:rsidRDefault="004E2479" w:rsidP="004E2479">
      <w:pPr>
        <w:numPr>
          <w:ilvl w:val="0"/>
          <w:numId w:val="20"/>
        </w:numPr>
        <w:rPr>
          <w:lang w:val="en-IN"/>
        </w:rPr>
      </w:pPr>
      <w:r w:rsidRPr="004E2479">
        <w:rPr>
          <w:lang w:val="en-IN"/>
        </w:rPr>
        <w:t xml:space="preserve">EmployeeID </w:t>
      </w:r>
    </w:p>
    <w:p w14:paraId="0D3A4599" w14:textId="77777777" w:rsidR="004E2479" w:rsidRPr="004E2479" w:rsidRDefault="004E2479" w:rsidP="004E2479">
      <w:pPr>
        <w:numPr>
          <w:ilvl w:val="0"/>
          <w:numId w:val="20"/>
        </w:numPr>
        <w:rPr>
          <w:lang w:val="en-IN"/>
        </w:rPr>
      </w:pPr>
      <w:r w:rsidRPr="004E2479">
        <w:rPr>
          <w:lang w:val="en-IN"/>
        </w:rPr>
        <w:t xml:space="preserve">Name </w:t>
      </w:r>
    </w:p>
    <w:p w14:paraId="0F8CB775" w14:textId="77777777" w:rsidR="004E2479" w:rsidRPr="004E2479" w:rsidRDefault="004E2479" w:rsidP="004E2479">
      <w:pPr>
        <w:numPr>
          <w:ilvl w:val="0"/>
          <w:numId w:val="20"/>
        </w:numPr>
        <w:rPr>
          <w:lang w:val="en-IN"/>
        </w:rPr>
      </w:pPr>
      <w:r w:rsidRPr="004E2479">
        <w:rPr>
          <w:lang w:val="en-IN"/>
        </w:rPr>
        <w:t xml:space="preserve">Department </w:t>
      </w:r>
    </w:p>
    <w:p w14:paraId="2466B1D0" w14:textId="77777777" w:rsidR="004E2479" w:rsidRPr="004E2479" w:rsidRDefault="004E2479" w:rsidP="004E2479">
      <w:pPr>
        <w:numPr>
          <w:ilvl w:val="0"/>
          <w:numId w:val="20"/>
        </w:numPr>
        <w:rPr>
          <w:lang w:val="en-IN"/>
        </w:rPr>
      </w:pPr>
      <w:r w:rsidRPr="004E2479">
        <w:rPr>
          <w:lang w:val="en-IN"/>
        </w:rPr>
        <w:t xml:space="preserve">Salary </w:t>
      </w:r>
    </w:p>
    <w:p w14:paraId="12C035C8" w14:textId="77777777" w:rsidR="004E2479" w:rsidRPr="004E2479" w:rsidRDefault="004E2479" w:rsidP="004E2479">
      <w:pPr>
        <w:numPr>
          <w:ilvl w:val="0"/>
          <w:numId w:val="20"/>
        </w:numPr>
        <w:rPr>
          <w:lang w:val="en-IN"/>
        </w:rPr>
      </w:pPr>
      <w:r w:rsidRPr="004E2479">
        <w:rPr>
          <w:lang w:val="en-IN"/>
        </w:rPr>
        <w:t xml:space="preserve">HireDate </w:t>
      </w:r>
    </w:p>
    <w:p w14:paraId="72DBFC7D" w14:textId="77777777" w:rsidR="004E2479" w:rsidRPr="004E2479" w:rsidRDefault="004E2479" w:rsidP="004E2479">
      <w:pPr>
        <w:rPr>
          <w:b/>
          <w:bCs/>
          <w:lang w:val="en-IN"/>
        </w:rPr>
      </w:pPr>
      <w:r w:rsidRPr="004E2479">
        <w:rPr>
          <w:b/>
          <w:bCs/>
          <w:lang w:val="en-IN"/>
        </w:rPr>
        <w:t>FR-006 – Data Extraction</w:t>
      </w:r>
    </w:p>
    <w:p w14:paraId="7C724882" w14:textId="77777777" w:rsidR="004E2479" w:rsidRPr="004E2479" w:rsidRDefault="004E2479" w:rsidP="004E2479">
      <w:pPr>
        <w:rPr>
          <w:lang w:val="en-IN"/>
        </w:rPr>
      </w:pPr>
      <w:r w:rsidRPr="004E2479">
        <w:rPr>
          <w:lang w:val="en-IN"/>
        </w:rPr>
        <w:t>The system shall extract all employee records from the Excel file.</w:t>
      </w:r>
    </w:p>
    <w:p w14:paraId="4754A23B" w14:textId="77777777" w:rsidR="004E2479" w:rsidRPr="004E2479" w:rsidRDefault="004E2479" w:rsidP="004E2479">
      <w:pPr>
        <w:rPr>
          <w:b/>
          <w:bCs/>
          <w:lang w:val="en-IN"/>
        </w:rPr>
      </w:pPr>
      <w:r w:rsidRPr="004E2479">
        <w:rPr>
          <w:b/>
          <w:bCs/>
          <w:lang w:val="en-IN"/>
        </w:rPr>
        <w:t>FR-007 – Employee ID Validation</w:t>
      </w:r>
    </w:p>
    <w:p w14:paraId="14E086C8" w14:textId="77777777" w:rsidR="004E2479" w:rsidRPr="004E2479" w:rsidRDefault="004E2479" w:rsidP="004E2479">
      <w:pPr>
        <w:rPr>
          <w:lang w:val="en-IN"/>
        </w:rPr>
      </w:pPr>
      <w:r w:rsidRPr="004E2479">
        <w:rPr>
          <w:lang w:val="en-IN"/>
        </w:rPr>
        <w:t>The system shall validate that EmployeeID is populated for every record.</w:t>
      </w:r>
    </w:p>
    <w:p w14:paraId="049F55DD" w14:textId="77777777" w:rsidR="004E2479" w:rsidRPr="004E2479" w:rsidRDefault="004E2479" w:rsidP="004E2479">
      <w:pPr>
        <w:rPr>
          <w:b/>
          <w:bCs/>
          <w:lang w:val="en-IN"/>
        </w:rPr>
      </w:pPr>
      <w:r w:rsidRPr="004E2479">
        <w:rPr>
          <w:b/>
          <w:bCs/>
          <w:lang w:val="en-IN"/>
        </w:rPr>
        <w:t>FR-008 – Employee Name Validation</w:t>
      </w:r>
    </w:p>
    <w:p w14:paraId="6FADC364" w14:textId="77777777" w:rsidR="004E2479" w:rsidRPr="004E2479" w:rsidRDefault="004E2479" w:rsidP="004E2479">
      <w:pPr>
        <w:rPr>
          <w:lang w:val="en-IN"/>
        </w:rPr>
      </w:pPr>
      <w:r w:rsidRPr="004E2479">
        <w:rPr>
          <w:lang w:val="en-IN"/>
        </w:rPr>
        <w:t>The system shall validate that Employee Name is populated for every record.</w:t>
      </w:r>
    </w:p>
    <w:p w14:paraId="782DD7CC" w14:textId="77777777" w:rsidR="004E2479" w:rsidRPr="004E2479" w:rsidRDefault="004E2479" w:rsidP="004E2479">
      <w:pPr>
        <w:rPr>
          <w:b/>
          <w:bCs/>
          <w:lang w:val="en-IN"/>
        </w:rPr>
      </w:pPr>
      <w:r w:rsidRPr="004E2479">
        <w:rPr>
          <w:b/>
          <w:bCs/>
          <w:lang w:val="en-IN"/>
        </w:rPr>
        <w:t>FR-009 – Department Validation</w:t>
      </w:r>
    </w:p>
    <w:p w14:paraId="11BCB2B6" w14:textId="77777777" w:rsidR="004E2479" w:rsidRPr="004E2479" w:rsidRDefault="004E2479" w:rsidP="004E2479">
      <w:pPr>
        <w:rPr>
          <w:lang w:val="en-IN"/>
        </w:rPr>
      </w:pPr>
      <w:r w:rsidRPr="004E2479">
        <w:rPr>
          <w:lang w:val="en-IN"/>
        </w:rPr>
        <w:lastRenderedPageBreak/>
        <w:t>The system shall validate that Department is populated for every record.</w:t>
      </w:r>
    </w:p>
    <w:p w14:paraId="0F209E80" w14:textId="77777777" w:rsidR="004E2479" w:rsidRPr="004E2479" w:rsidRDefault="004E2479" w:rsidP="004E2479">
      <w:pPr>
        <w:rPr>
          <w:b/>
          <w:bCs/>
          <w:lang w:val="en-IN"/>
        </w:rPr>
      </w:pPr>
      <w:r w:rsidRPr="004E2479">
        <w:rPr>
          <w:b/>
          <w:bCs/>
          <w:lang w:val="en-IN"/>
        </w:rPr>
        <w:t>FR-010 – Salary Validation</w:t>
      </w:r>
    </w:p>
    <w:p w14:paraId="716D58AF" w14:textId="77777777" w:rsidR="004E2479" w:rsidRPr="004E2479" w:rsidRDefault="004E2479" w:rsidP="004E2479">
      <w:pPr>
        <w:rPr>
          <w:lang w:val="en-IN"/>
        </w:rPr>
      </w:pPr>
      <w:r w:rsidRPr="004E2479">
        <w:rPr>
          <w:lang w:val="en-IN"/>
        </w:rPr>
        <w:t>The system shall validate that Salary contains numeric values.</w:t>
      </w:r>
    </w:p>
    <w:p w14:paraId="0AF016A8" w14:textId="77777777" w:rsidR="004E2479" w:rsidRPr="004E2479" w:rsidRDefault="004E2479" w:rsidP="004E2479">
      <w:pPr>
        <w:rPr>
          <w:b/>
          <w:bCs/>
          <w:lang w:val="en-IN"/>
        </w:rPr>
      </w:pPr>
      <w:r w:rsidRPr="004E2479">
        <w:rPr>
          <w:b/>
          <w:bCs/>
          <w:lang w:val="en-IN"/>
        </w:rPr>
        <w:t>FR-011 – Hire Date Validation</w:t>
      </w:r>
    </w:p>
    <w:p w14:paraId="37A1DFDB" w14:textId="77777777" w:rsidR="004E2479" w:rsidRPr="004E2479" w:rsidRDefault="004E2479" w:rsidP="004E2479">
      <w:pPr>
        <w:rPr>
          <w:lang w:val="en-IN"/>
        </w:rPr>
      </w:pPr>
      <w:r w:rsidRPr="004E2479">
        <w:rPr>
          <w:lang w:val="en-IN"/>
        </w:rPr>
        <w:t>The system shall validate that Hire Date contains a valid date value.</w:t>
      </w:r>
    </w:p>
    <w:p w14:paraId="5815B092" w14:textId="77777777" w:rsidR="004E2479" w:rsidRPr="004E2479" w:rsidRDefault="004E2479" w:rsidP="004E2479">
      <w:pPr>
        <w:rPr>
          <w:b/>
          <w:bCs/>
          <w:lang w:val="en-IN"/>
        </w:rPr>
      </w:pPr>
      <w:r w:rsidRPr="004E2479">
        <w:rPr>
          <w:b/>
          <w:bCs/>
          <w:lang w:val="en-IN"/>
        </w:rPr>
        <w:t>FR-012 – Duplicate Employee Detection</w:t>
      </w:r>
    </w:p>
    <w:p w14:paraId="5323ACFA" w14:textId="77777777" w:rsidR="004E2479" w:rsidRPr="004E2479" w:rsidRDefault="004E2479" w:rsidP="004E2479">
      <w:pPr>
        <w:rPr>
          <w:lang w:val="en-IN"/>
        </w:rPr>
      </w:pPr>
      <w:r w:rsidRPr="004E2479">
        <w:rPr>
          <w:lang w:val="en-IN"/>
        </w:rPr>
        <w:t>The system shall identify duplicate Employee IDs and log them as exceptions.</w:t>
      </w:r>
    </w:p>
    <w:p w14:paraId="1AAFC7CB" w14:textId="77777777" w:rsidR="004E2479" w:rsidRPr="004E2479" w:rsidRDefault="004E2479" w:rsidP="004E2479">
      <w:pPr>
        <w:rPr>
          <w:b/>
          <w:bCs/>
          <w:lang w:val="en-IN"/>
        </w:rPr>
      </w:pPr>
      <w:r w:rsidRPr="004E2479">
        <w:rPr>
          <w:b/>
          <w:bCs/>
          <w:lang w:val="en-IN"/>
        </w:rPr>
        <w:t>FR-013 – Salary Threshold Evaluation</w:t>
      </w:r>
    </w:p>
    <w:p w14:paraId="64906978" w14:textId="77777777" w:rsidR="004E2479" w:rsidRPr="004E2479" w:rsidRDefault="004E2479" w:rsidP="004E2479">
      <w:pPr>
        <w:rPr>
          <w:lang w:val="en-IN"/>
        </w:rPr>
      </w:pPr>
      <w:r w:rsidRPr="004E2479">
        <w:rPr>
          <w:lang w:val="en-IN"/>
        </w:rPr>
        <w:t>The system shall evaluate whether employee Salary exceeds the configured threshold value.</w:t>
      </w:r>
    </w:p>
    <w:p w14:paraId="132B1FAD" w14:textId="77777777" w:rsidR="004E2479" w:rsidRPr="004E2479" w:rsidRDefault="004E2479" w:rsidP="004E2479">
      <w:pPr>
        <w:rPr>
          <w:b/>
          <w:bCs/>
          <w:lang w:val="en-IN"/>
        </w:rPr>
      </w:pPr>
      <w:r w:rsidRPr="004E2479">
        <w:rPr>
          <w:b/>
          <w:bCs/>
          <w:lang w:val="en-IN"/>
        </w:rPr>
        <w:t>FR-014 – Employee Filtering</w:t>
      </w:r>
    </w:p>
    <w:p w14:paraId="786AE5B8" w14:textId="77777777" w:rsidR="004E2479" w:rsidRPr="004E2479" w:rsidRDefault="004E2479" w:rsidP="004E2479">
      <w:pPr>
        <w:rPr>
          <w:lang w:val="en-IN"/>
        </w:rPr>
      </w:pPr>
      <w:r w:rsidRPr="004E2479">
        <w:rPr>
          <w:lang w:val="en-IN"/>
        </w:rPr>
        <w:t>The system shall filter all employee records whose Salary is greater than ₹50,000.</w:t>
      </w:r>
    </w:p>
    <w:p w14:paraId="37FBB4B0" w14:textId="77777777" w:rsidR="004E2479" w:rsidRPr="004E2479" w:rsidRDefault="004E2479" w:rsidP="004E2479">
      <w:pPr>
        <w:rPr>
          <w:b/>
          <w:bCs/>
          <w:lang w:val="en-IN"/>
        </w:rPr>
      </w:pPr>
      <w:r w:rsidRPr="004E2479">
        <w:rPr>
          <w:b/>
          <w:bCs/>
          <w:lang w:val="en-IN"/>
        </w:rPr>
        <w:t>FR-015 – Qualified Employee Identification</w:t>
      </w:r>
    </w:p>
    <w:p w14:paraId="4E4F8CB1" w14:textId="77777777" w:rsidR="004E2479" w:rsidRPr="004E2479" w:rsidRDefault="004E2479" w:rsidP="004E2479">
      <w:pPr>
        <w:rPr>
          <w:lang w:val="en-IN"/>
        </w:rPr>
      </w:pPr>
      <w:r w:rsidRPr="004E2479">
        <w:rPr>
          <w:lang w:val="en-IN"/>
        </w:rPr>
        <w:t>The system shall identify and mark all employees meeting the salary criteria.</w:t>
      </w:r>
    </w:p>
    <w:p w14:paraId="5CD54A73" w14:textId="77777777" w:rsidR="004E2479" w:rsidRPr="004E2479" w:rsidRDefault="004E2479" w:rsidP="004E2479">
      <w:pPr>
        <w:rPr>
          <w:b/>
          <w:bCs/>
          <w:lang w:val="en-IN"/>
        </w:rPr>
      </w:pPr>
      <w:r w:rsidRPr="004E2479">
        <w:rPr>
          <w:b/>
          <w:bCs/>
          <w:lang w:val="en-IN"/>
        </w:rPr>
        <w:t>FR-016 – Result Logging</w:t>
      </w:r>
    </w:p>
    <w:p w14:paraId="7D960A0C" w14:textId="77777777" w:rsidR="004E2479" w:rsidRPr="004E2479" w:rsidRDefault="004E2479" w:rsidP="004E2479">
      <w:pPr>
        <w:rPr>
          <w:lang w:val="en-IN"/>
        </w:rPr>
      </w:pPr>
      <w:r w:rsidRPr="004E2479">
        <w:rPr>
          <w:lang w:val="en-IN"/>
        </w:rPr>
        <w:t>The system shall log Employee Name and Department for all qualified employees.</w:t>
      </w:r>
    </w:p>
    <w:p w14:paraId="000C5A43" w14:textId="77777777" w:rsidR="004E2479" w:rsidRPr="004E2479" w:rsidRDefault="004E2479" w:rsidP="004E2479">
      <w:pPr>
        <w:rPr>
          <w:b/>
          <w:bCs/>
          <w:lang w:val="en-IN"/>
        </w:rPr>
      </w:pPr>
      <w:r w:rsidRPr="004E2479">
        <w:rPr>
          <w:b/>
          <w:bCs/>
          <w:lang w:val="en-IN"/>
        </w:rPr>
        <w:t>FR-017 – Summary Generation</w:t>
      </w:r>
    </w:p>
    <w:p w14:paraId="74EF5F07" w14:textId="77777777" w:rsidR="004E2479" w:rsidRPr="004E2479" w:rsidRDefault="004E2479" w:rsidP="004E2479">
      <w:pPr>
        <w:rPr>
          <w:lang w:val="en-IN"/>
        </w:rPr>
      </w:pPr>
      <w:r w:rsidRPr="004E2479">
        <w:rPr>
          <w:lang w:val="en-IN"/>
        </w:rPr>
        <w:t>The system shall generate an execution summary containing:</w:t>
      </w:r>
    </w:p>
    <w:p w14:paraId="1E1D9392" w14:textId="77777777" w:rsidR="004E2479" w:rsidRPr="004E2479" w:rsidRDefault="004E2479" w:rsidP="004E2479">
      <w:pPr>
        <w:numPr>
          <w:ilvl w:val="0"/>
          <w:numId w:val="21"/>
        </w:numPr>
        <w:rPr>
          <w:lang w:val="en-IN"/>
        </w:rPr>
      </w:pPr>
      <w:r w:rsidRPr="004E2479">
        <w:rPr>
          <w:lang w:val="en-IN"/>
        </w:rPr>
        <w:t xml:space="preserve">Total Records Processed </w:t>
      </w:r>
    </w:p>
    <w:p w14:paraId="6FB30B3F" w14:textId="77777777" w:rsidR="004E2479" w:rsidRPr="004E2479" w:rsidRDefault="004E2479" w:rsidP="004E2479">
      <w:pPr>
        <w:numPr>
          <w:ilvl w:val="0"/>
          <w:numId w:val="21"/>
        </w:numPr>
        <w:rPr>
          <w:lang w:val="en-IN"/>
        </w:rPr>
      </w:pPr>
      <w:r w:rsidRPr="004E2479">
        <w:rPr>
          <w:lang w:val="en-IN"/>
        </w:rPr>
        <w:t xml:space="preserve">Qualified Employees </w:t>
      </w:r>
    </w:p>
    <w:p w14:paraId="42C36D77" w14:textId="77777777" w:rsidR="004E2479" w:rsidRPr="004E2479" w:rsidRDefault="004E2479" w:rsidP="004E2479">
      <w:pPr>
        <w:numPr>
          <w:ilvl w:val="0"/>
          <w:numId w:val="21"/>
        </w:numPr>
        <w:rPr>
          <w:lang w:val="en-IN"/>
        </w:rPr>
      </w:pPr>
      <w:r w:rsidRPr="004E2479">
        <w:rPr>
          <w:lang w:val="en-IN"/>
        </w:rPr>
        <w:t xml:space="preserve">Rejected Records </w:t>
      </w:r>
    </w:p>
    <w:p w14:paraId="5E4B588D" w14:textId="77777777" w:rsidR="004E2479" w:rsidRPr="004E2479" w:rsidRDefault="004E2479" w:rsidP="004E2479">
      <w:pPr>
        <w:numPr>
          <w:ilvl w:val="0"/>
          <w:numId w:val="21"/>
        </w:numPr>
        <w:rPr>
          <w:lang w:val="en-IN"/>
        </w:rPr>
      </w:pPr>
      <w:r w:rsidRPr="004E2479">
        <w:rPr>
          <w:lang w:val="en-IN"/>
        </w:rPr>
        <w:t xml:space="preserve">Exception Count </w:t>
      </w:r>
    </w:p>
    <w:p w14:paraId="0B910FC3" w14:textId="77777777" w:rsidR="004E2479" w:rsidRPr="004E2479" w:rsidRDefault="004E2479" w:rsidP="004E2479">
      <w:pPr>
        <w:rPr>
          <w:b/>
          <w:bCs/>
          <w:lang w:val="en-IN"/>
        </w:rPr>
      </w:pPr>
      <w:r w:rsidRPr="004E2479">
        <w:rPr>
          <w:b/>
          <w:bCs/>
          <w:lang w:val="en-IN"/>
        </w:rPr>
        <w:t>FR-018 – Exception Handling</w:t>
      </w:r>
    </w:p>
    <w:p w14:paraId="57166CF4" w14:textId="77777777" w:rsidR="004E2479" w:rsidRPr="004E2479" w:rsidRDefault="004E2479" w:rsidP="004E2479">
      <w:pPr>
        <w:rPr>
          <w:lang w:val="en-IN"/>
        </w:rPr>
      </w:pPr>
      <w:r w:rsidRPr="004E2479">
        <w:rPr>
          <w:lang w:val="en-IN"/>
        </w:rPr>
        <w:t>The system shall capture and log processing exceptions without terminating unexpectedly.</w:t>
      </w:r>
    </w:p>
    <w:p w14:paraId="125EA090" w14:textId="77777777" w:rsidR="004E2479" w:rsidRPr="004E2479" w:rsidRDefault="004E2479" w:rsidP="004E2479">
      <w:pPr>
        <w:rPr>
          <w:b/>
          <w:bCs/>
          <w:lang w:val="en-IN"/>
        </w:rPr>
      </w:pPr>
      <w:r w:rsidRPr="004E2479">
        <w:rPr>
          <w:b/>
          <w:bCs/>
          <w:lang w:val="en-IN"/>
        </w:rPr>
        <w:t>FR-019 – Audit Logging</w:t>
      </w:r>
    </w:p>
    <w:p w14:paraId="53427892" w14:textId="77777777" w:rsidR="004E2479" w:rsidRPr="004E2479" w:rsidRDefault="004E2479" w:rsidP="004E2479">
      <w:pPr>
        <w:rPr>
          <w:lang w:val="en-IN"/>
        </w:rPr>
      </w:pPr>
      <w:r w:rsidRPr="004E2479">
        <w:rPr>
          <w:lang w:val="en-IN"/>
        </w:rPr>
        <w:t>The system shall maintain execution logs for audit and troubleshooting purposes.</w:t>
      </w:r>
    </w:p>
    <w:p w14:paraId="38186516" w14:textId="77777777" w:rsidR="004E2479" w:rsidRPr="004E2479" w:rsidRDefault="004E2479" w:rsidP="004E2479">
      <w:pPr>
        <w:rPr>
          <w:b/>
          <w:bCs/>
          <w:lang w:val="en-IN"/>
        </w:rPr>
      </w:pPr>
      <w:r w:rsidRPr="004E2479">
        <w:rPr>
          <w:b/>
          <w:bCs/>
          <w:lang w:val="en-IN"/>
        </w:rPr>
        <w:t>FR-020 – Process Completion Notification</w:t>
      </w:r>
    </w:p>
    <w:p w14:paraId="1AEAD3FD" w14:textId="77777777" w:rsidR="004E2479" w:rsidRPr="004E2479" w:rsidRDefault="004E2479" w:rsidP="004E2479">
      <w:pPr>
        <w:rPr>
          <w:lang w:val="en-IN"/>
        </w:rPr>
      </w:pPr>
      <w:r w:rsidRPr="004E2479">
        <w:rPr>
          <w:lang w:val="en-IN"/>
        </w:rPr>
        <w:lastRenderedPageBreak/>
        <w:t>The system shall generate a final completion status indicating Success, Partial Success, or Failure.</w:t>
      </w:r>
    </w:p>
    <w:p w14:paraId="11F60E7E" w14:textId="77777777" w:rsidR="004E2479" w:rsidRPr="004E2479" w:rsidRDefault="002B5A03" w:rsidP="004E2479">
      <w:pPr>
        <w:rPr>
          <w:lang w:val="en-IN"/>
        </w:rPr>
      </w:pPr>
      <w:r>
        <w:rPr>
          <w:lang w:val="en-IN"/>
        </w:rPr>
        <w:pict w14:anchorId="54073504">
          <v:rect id="_x0000_i1032" style="width:0;height:1.5pt" o:hralign="center" o:hrstd="t" o:hr="t" fillcolor="#a0a0a0" stroked="f"/>
        </w:pict>
      </w:r>
    </w:p>
    <w:p w14:paraId="2796B49E" w14:textId="77777777" w:rsidR="004E2479" w:rsidRPr="004E2479" w:rsidRDefault="004E2479" w:rsidP="004E2479">
      <w:pPr>
        <w:rPr>
          <w:b/>
          <w:bCs/>
          <w:lang w:val="en-IN"/>
        </w:rPr>
      </w:pPr>
      <w:r w:rsidRPr="004E2479">
        <w:rPr>
          <w:b/>
          <w:bCs/>
          <w:lang w:val="en-IN"/>
        </w:rPr>
        <w:t>10.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2690"/>
      </w:tblGrid>
      <w:tr w:rsidR="004E2479" w:rsidRPr="004E2479" w14:paraId="13EBBD33" w14:textId="77777777">
        <w:trPr>
          <w:tblHeader/>
          <w:tblCellSpacing w:w="15" w:type="dxa"/>
        </w:trPr>
        <w:tc>
          <w:tcPr>
            <w:tcW w:w="0" w:type="auto"/>
            <w:vAlign w:val="center"/>
            <w:hideMark/>
          </w:tcPr>
          <w:p w14:paraId="5B9BD7C1" w14:textId="77777777" w:rsidR="004E2479" w:rsidRPr="004E2479" w:rsidRDefault="004E2479" w:rsidP="004E2479">
            <w:pPr>
              <w:rPr>
                <w:b/>
                <w:bCs/>
                <w:lang w:val="en-IN"/>
              </w:rPr>
            </w:pPr>
            <w:r w:rsidRPr="004E2479">
              <w:rPr>
                <w:b/>
                <w:bCs/>
                <w:lang w:val="en-IN"/>
              </w:rPr>
              <w:t>Rule ID</w:t>
            </w:r>
          </w:p>
        </w:tc>
        <w:tc>
          <w:tcPr>
            <w:tcW w:w="0" w:type="auto"/>
            <w:vAlign w:val="center"/>
            <w:hideMark/>
          </w:tcPr>
          <w:p w14:paraId="04B0F676" w14:textId="77777777" w:rsidR="004E2479" w:rsidRPr="004E2479" w:rsidRDefault="004E2479" w:rsidP="004E2479">
            <w:pPr>
              <w:rPr>
                <w:b/>
                <w:bCs/>
                <w:lang w:val="en-IN"/>
              </w:rPr>
            </w:pPr>
            <w:r w:rsidRPr="004E2479">
              <w:rPr>
                <w:b/>
                <w:bCs/>
                <w:lang w:val="en-IN"/>
              </w:rPr>
              <w:t>Description</w:t>
            </w:r>
          </w:p>
        </w:tc>
      </w:tr>
      <w:tr w:rsidR="004E2479" w:rsidRPr="004E2479" w14:paraId="060F94CE" w14:textId="77777777">
        <w:trPr>
          <w:tblCellSpacing w:w="15" w:type="dxa"/>
        </w:trPr>
        <w:tc>
          <w:tcPr>
            <w:tcW w:w="0" w:type="auto"/>
            <w:vAlign w:val="center"/>
            <w:hideMark/>
          </w:tcPr>
          <w:p w14:paraId="55C60712" w14:textId="77777777" w:rsidR="004E2479" w:rsidRPr="004E2479" w:rsidRDefault="004E2479" w:rsidP="004E2479">
            <w:pPr>
              <w:rPr>
                <w:lang w:val="en-IN"/>
              </w:rPr>
            </w:pPr>
            <w:r w:rsidRPr="004E2479">
              <w:rPr>
                <w:lang w:val="en-IN"/>
              </w:rPr>
              <w:t>BR-01</w:t>
            </w:r>
          </w:p>
        </w:tc>
        <w:tc>
          <w:tcPr>
            <w:tcW w:w="0" w:type="auto"/>
            <w:vAlign w:val="center"/>
            <w:hideMark/>
          </w:tcPr>
          <w:p w14:paraId="290A2A90" w14:textId="77777777" w:rsidR="004E2479" w:rsidRPr="004E2479" w:rsidRDefault="004E2479" w:rsidP="004E2479">
            <w:pPr>
              <w:rPr>
                <w:lang w:val="en-IN"/>
              </w:rPr>
            </w:pPr>
            <w:r w:rsidRPr="004E2479">
              <w:rPr>
                <w:lang w:val="en-IN"/>
              </w:rPr>
              <w:t>Salary must be numeric</w:t>
            </w:r>
          </w:p>
        </w:tc>
      </w:tr>
      <w:tr w:rsidR="004E2479" w:rsidRPr="004E2479" w14:paraId="0670CA5B" w14:textId="77777777">
        <w:trPr>
          <w:tblCellSpacing w:w="15" w:type="dxa"/>
        </w:trPr>
        <w:tc>
          <w:tcPr>
            <w:tcW w:w="0" w:type="auto"/>
            <w:vAlign w:val="center"/>
            <w:hideMark/>
          </w:tcPr>
          <w:p w14:paraId="1ECC690C" w14:textId="77777777" w:rsidR="004E2479" w:rsidRPr="004E2479" w:rsidRDefault="004E2479" w:rsidP="004E2479">
            <w:pPr>
              <w:rPr>
                <w:lang w:val="en-IN"/>
              </w:rPr>
            </w:pPr>
            <w:r w:rsidRPr="004E2479">
              <w:rPr>
                <w:lang w:val="en-IN"/>
              </w:rPr>
              <w:t>BR-02</w:t>
            </w:r>
          </w:p>
        </w:tc>
        <w:tc>
          <w:tcPr>
            <w:tcW w:w="0" w:type="auto"/>
            <w:vAlign w:val="center"/>
            <w:hideMark/>
          </w:tcPr>
          <w:p w14:paraId="22E6AC68" w14:textId="77777777" w:rsidR="004E2479" w:rsidRPr="004E2479" w:rsidRDefault="004E2479" w:rsidP="004E2479">
            <w:pPr>
              <w:rPr>
                <w:lang w:val="en-IN"/>
              </w:rPr>
            </w:pPr>
            <w:r w:rsidRPr="004E2479">
              <w:rPr>
                <w:lang w:val="en-IN"/>
              </w:rPr>
              <w:t>Salary &gt; 50,000 qualifies</w:t>
            </w:r>
          </w:p>
        </w:tc>
      </w:tr>
      <w:tr w:rsidR="004E2479" w:rsidRPr="004E2479" w14:paraId="1E27F3AE" w14:textId="77777777">
        <w:trPr>
          <w:tblCellSpacing w:w="15" w:type="dxa"/>
        </w:trPr>
        <w:tc>
          <w:tcPr>
            <w:tcW w:w="0" w:type="auto"/>
            <w:vAlign w:val="center"/>
            <w:hideMark/>
          </w:tcPr>
          <w:p w14:paraId="300FBDDB" w14:textId="77777777" w:rsidR="004E2479" w:rsidRPr="004E2479" w:rsidRDefault="004E2479" w:rsidP="004E2479">
            <w:pPr>
              <w:rPr>
                <w:lang w:val="en-IN"/>
              </w:rPr>
            </w:pPr>
            <w:r w:rsidRPr="004E2479">
              <w:rPr>
                <w:lang w:val="en-IN"/>
              </w:rPr>
              <w:t>BR-03</w:t>
            </w:r>
          </w:p>
        </w:tc>
        <w:tc>
          <w:tcPr>
            <w:tcW w:w="0" w:type="auto"/>
            <w:vAlign w:val="center"/>
            <w:hideMark/>
          </w:tcPr>
          <w:p w14:paraId="66F34842" w14:textId="77777777" w:rsidR="004E2479" w:rsidRPr="004E2479" w:rsidRDefault="004E2479" w:rsidP="004E2479">
            <w:pPr>
              <w:rPr>
                <w:lang w:val="en-IN"/>
              </w:rPr>
            </w:pPr>
            <w:r w:rsidRPr="004E2479">
              <w:rPr>
                <w:lang w:val="en-IN"/>
              </w:rPr>
              <w:t>Employee Name mandatory</w:t>
            </w:r>
          </w:p>
        </w:tc>
      </w:tr>
      <w:tr w:rsidR="004E2479" w:rsidRPr="004E2479" w14:paraId="31E8F658" w14:textId="77777777">
        <w:trPr>
          <w:tblCellSpacing w:w="15" w:type="dxa"/>
        </w:trPr>
        <w:tc>
          <w:tcPr>
            <w:tcW w:w="0" w:type="auto"/>
            <w:vAlign w:val="center"/>
            <w:hideMark/>
          </w:tcPr>
          <w:p w14:paraId="7DBC1CAB" w14:textId="77777777" w:rsidR="004E2479" w:rsidRPr="004E2479" w:rsidRDefault="004E2479" w:rsidP="004E2479">
            <w:pPr>
              <w:rPr>
                <w:lang w:val="en-IN"/>
              </w:rPr>
            </w:pPr>
            <w:r w:rsidRPr="004E2479">
              <w:rPr>
                <w:lang w:val="en-IN"/>
              </w:rPr>
              <w:t>BR-04</w:t>
            </w:r>
          </w:p>
        </w:tc>
        <w:tc>
          <w:tcPr>
            <w:tcW w:w="0" w:type="auto"/>
            <w:vAlign w:val="center"/>
            <w:hideMark/>
          </w:tcPr>
          <w:p w14:paraId="34A4D0BF" w14:textId="77777777" w:rsidR="004E2479" w:rsidRPr="004E2479" w:rsidRDefault="004E2479" w:rsidP="004E2479">
            <w:pPr>
              <w:rPr>
                <w:lang w:val="en-IN"/>
              </w:rPr>
            </w:pPr>
            <w:r w:rsidRPr="004E2479">
              <w:rPr>
                <w:lang w:val="en-IN"/>
              </w:rPr>
              <w:t>Department mandatory</w:t>
            </w:r>
          </w:p>
        </w:tc>
      </w:tr>
      <w:tr w:rsidR="004E2479" w:rsidRPr="004E2479" w14:paraId="729EC6A2" w14:textId="77777777">
        <w:trPr>
          <w:tblCellSpacing w:w="15" w:type="dxa"/>
        </w:trPr>
        <w:tc>
          <w:tcPr>
            <w:tcW w:w="0" w:type="auto"/>
            <w:vAlign w:val="center"/>
            <w:hideMark/>
          </w:tcPr>
          <w:p w14:paraId="513F6855" w14:textId="77777777" w:rsidR="004E2479" w:rsidRPr="004E2479" w:rsidRDefault="004E2479" w:rsidP="004E2479">
            <w:pPr>
              <w:rPr>
                <w:lang w:val="en-IN"/>
              </w:rPr>
            </w:pPr>
            <w:r w:rsidRPr="004E2479">
              <w:rPr>
                <w:lang w:val="en-IN"/>
              </w:rPr>
              <w:t>BR-05</w:t>
            </w:r>
          </w:p>
        </w:tc>
        <w:tc>
          <w:tcPr>
            <w:tcW w:w="0" w:type="auto"/>
            <w:vAlign w:val="center"/>
            <w:hideMark/>
          </w:tcPr>
          <w:p w14:paraId="089260F8" w14:textId="09C565BA" w:rsidR="004E2479" w:rsidRPr="004E2479" w:rsidRDefault="004E2479" w:rsidP="004E2479">
            <w:pPr>
              <w:rPr>
                <w:lang w:val="en-IN"/>
              </w:rPr>
            </w:pPr>
            <w:r w:rsidRPr="004E2479">
              <w:rPr>
                <w:lang w:val="en-IN"/>
              </w:rPr>
              <w:t>EmployeeID mandatory</w:t>
            </w:r>
          </w:p>
        </w:tc>
      </w:tr>
    </w:tbl>
    <w:p w14:paraId="50372C10" w14:textId="77777777" w:rsidR="004E2479" w:rsidRPr="004E2479" w:rsidRDefault="002B5A03" w:rsidP="004E2479">
      <w:pPr>
        <w:rPr>
          <w:lang w:val="en-IN"/>
        </w:rPr>
      </w:pPr>
      <w:r>
        <w:rPr>
          <w:lang w:val="en-IN"/>
        </w:rPr>
        <w:pict w14:anchorId="3389C90C">
          <v:rect id="_x0000_i1033" style="width:0;height:1.5pt" o:hralign="center" o:hrstd="t" o:hr="t" fillcolor="#a0a0a0" stroked="f"/>
        </w:pict>
      </w:r>
    </w:p>
    <w:p w14:paraId="6FA23B59" w14:textId="77777777" w:rsidR="004E2479" w:rsidRPr="004E2479" w:rsidRDefault="004E2479" w:rsidP="004E2479">
      <w:pPr>
        <w:rPr>
          <w:b/>
          <w:bCs/>
          <w:lang w:val="en-IN"/>
        </w:rPr>
      </w:pPr>
      <w:r w:rsidRPr="004E2479">
        <w:rPr>
          <w:b/>
          <w:bCs/>
          <w:lang w:val="en-IN"/>
        </w:rPr>
        <w:t>11. Exception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273"/>
      </w:tblGrid>
      <w:tr w:rsidR="004E2479" w:rsidRPr="004E2479" w14:paraId="346C5CCB" w14:textId="77777777">
        <w:trPr>
          <w:tblHeader/>
          <w:tblCellSpacing w:w="15" w:type="dxa"/>
        </w:trPr>
        <w:tc>
          <w:tcPr>
            <w:tcW w:w="0" w:type="auto"/>
            <w:vAlign w:val="center"/>
            <w:hideMark/>
          </w:tcPr>
          <w:p w14:paraId="3DCBC7DC" w14:textId="77777777" w:rsidR="004E2479" w:rsidRPr="004E2479" w:rsidRDefault="004E2479" w:rsidP="004E2479">
            <w:pPr>
              <w:rPr>
                <w:b/>
                <w:bCs/>
                <w:lang w:val="en-IN"/>
              </w:rPr>
            </w:pPr>
            <w:r w:rsidRPr="004E2479">
              <w:rPr>
                <w:b/>
                <w:bCs/>
                <w:lang w:val="en-IN"/>
              </w:rPr>
              <w:t>Exception</w:t>
            </w:r>
          </w:p>
        </w:tc>
        <w:tc>
          <w:tcPr>
            <w:tcW w:w="0" w:type="auto"/>
            <w:vAlign w:val="center"/>
            <w:hideMark/>
          </w:tcPr>
          <w:p w14:paraId="4DBF0695" w14:textId="77777777" w:rsidR="004E2479" w:rsidRPr="004E2479" w:rsidRDefault="004E2479" w:rsidP="004E2479">
            <w:pPr>
              <w:rPr>
                <w:b/>
                <w:bCs/>
                <w:lang w:val="en-IN"/>
              </w:rPr>
            </w:pPr>
            <w:r w:rsidRPr="004E2479">
              <w:rPr>
                <w:b/>
                <w:bCs/>
                <w:lang w:val="en-IN"/>
              </w:rPr>
              <w:t>Action</w:t>
            </w:r>
          </w:p>
        </w:tc>
      </w:tr>
      <w:tr w:rsidR="004E2479" w:rsidRPr="004E2479" w14:paraId="15D439AD" w14:textId="77777777">
        <w:trPr>
          <w:tblCellSpacing w:w="15" w:type="dxa"/>
        </w:trPr>
        <w:tc>
          <w:tcPr>
            <w:tcW w:w="0" w:type="auto"/>
            <w:vAlign w:val="center"/>
            <w:hideMark/>
          </w:tcPr>
          <w:p w14:paraId="3C30A958" w14:textId="77777777" w:rsidR="004E2479" w:rsidRPr="004E2479" w:rsidRDefault="004E2479" w:rsidP="004E2479">
            <w:pPr>
              <w:rPr>
                <w:lang w:val="en-IN"/>
              </w:rPr>
            </w:pPr>
            <w:r w:rsidRPr="004E2479">
              <w:rPr>
                <w:lang w:val="en-IN"/>
              </w:rPr>
              <w:t>File Missing</w:t>
            </w:r>
          </w:p>
        </w:tc>
        <w:tc>
          <w:tcPr>
            <w:tcW w:w="0" w:type="auto"/>
            <w:vAlign w:val="center"/>
            <w:hideMark/>
          </w:tcPr>
          <w:p w14:paraId="31DD6764" w14:textId="77777777" w:rsidR="004E2479" w:rsidRPr="004E2479" w:rsidRDefault="004E2479" w:rsidP="004E2479">
            <w:pPr>
              <w:rPr>
                <w:lang w:val="en-IN"/>
              </w:rPr>
            </w:pPr>
            <w:r w:rsidRPr="004E2479">
              <w:rPr>
                <w:lang w:val="en-IN"/>
              </w:rPr>
              <w:t>Stop Process</w:t>
            </w:r>
          </w:p>
        </w:tc>
      </w:tr>
      <w:tr w:rsidR="004E2479" w:rsidRPr="004E2479" w14:paraId="06DDC52B" w14:textId="77777777">
        <w:trPr>
          <w:tblCellSpacing w:w="15" w:type="dxa"/>
        </w:trPr>
        <w:tc>
          <w:tcPr>
            <w:tcW w:w="0" w:type="auto"/>
            <w:vAlign w:val="center"/>
            <w:hideMark/>
          </w:tcPr>
          <w:p w14:paraId="09B56D3B" w14:textId="77777777" w:rsidR="004E2479" w:rsidRPr="004E2479" w:rsidRDefault="004E2479" w:rsidP="004E2479">
            <w:pPr>
              <w:rPr>
                <w:lang w:val="en-IN"/>
              </w:rPr>
            </w:pPr>
            <w:r w:rsidRPr="004E2479">
              <w:rPr>
                <w:lang w:val="en-IN"/>
              </w:rPr>
              <w:t>Invalid Format</w:t>
            </w:r>
          </w:p>
        </w:tc>
        <w:tc>
          <w:tcPr>
            <w:tcW w:w="0" w:type="auto"/>
            <w:vAlign w:val="center"/>
            <w:hideMark/>
          </w:tcPr>
          <w:p w14:paraId="102C1993" w14:textId="77777777" w:rsidR="004E2479" w:rsidRPr="004E2479" w:rsidRDefault="004E2479" w:rsidP="004E2479">
            <w:pPr>
              <w:rPr>
                <w:lang w:val="en-IN"/>
              </w:rPr>
            </w:pPr>
            <w:r w:rsidRPr="004E2479">
              <w:rPr>
                <w:lang w:val="en-IN"/>
              </w:rPr>
              <w:t>Log Error</w:t>
            </w:r>
          </w:p>
        </w:tc>
      </w:tr>
      <w:tr w:rsidR="004E2479" w:rsidRPr="004E2479" w14:paraId="4DBC4600" w14:textId="77777777">
        <w:trPr>
          <w:tblCellSpacing w:w="15" w:type="dxa"/>
        </w:trPr>
        <w:tc>
          <w:tcPr>
            <w:tcW w:w="0" w:type="auto"/>
            <w:vAlign w:val="center"/>
            <w:hideMark/>
          </w:tcPr>
          <w:p w14:paraId="04E1AEE8" w14:textId="77777777" w:rsidR="004E2479" w:rsidRPr="004E2479" w:rsidRDefault="004E2479" w:rsidP="004E2479">
            <w:pPr>
              <w:rPr>
                <w:lang w:val="en-IN"/>
              </w:rPr>
            </w:pPr>
            <w:r w:rsidRPr="004E2479">
              <w:rPr>
                <w:lang w:val="en-IN"/>
              </w:rPr>
              <w:t>Missing Columns</w:t>
            </w:r>
          </w:p>
        </w:tc>
        <w:tc>
          <w:tcPr>
            <w:tcW w:w="0" w:type="auto"/>
            <w:vAlign w:val="center"/>
            <w:hideMark/>
          </w:tcPr>
          <w:p w14:paraId="60FFBB2B" w14:textId="77777777" w:rsidR="004E2479" w:rsidRPr="004E2479" w:rsidRDefault="004E2479" w:rsidP="004E2479">
            <w:pPr>
              <w:rPr>
                <w:lang w:val="en-IN"/>
              </w:rPr>
            </w:pPr>
            <w:r w:rsidRPr="004E2479">
              <w:rPr>
                <w:lang w:val="en-IN"/>
              </w:rPr>
              <w:t>Stop Process</w:t>
            </w:r>
          </w:p>
        </w:tc>
      </w:tr>
      <w:tr w:rsidR="004E2479" w:rsidRPr="004E2479" w14:paraId="1BB0CF22" w14:textId="77777777">
        <w:trPr>
          <w:tblCellSpacing w:w="15" w:type="dxa"/>
        </w:trPr>
        <w:tc>
          <w:tcPr>
            <w:tcW w:w="0" w:type="auto"/>
            <w:vAlign w:val="center"/>
            <w:hideMark/>
          </w:tcPr>
          <w:p w14:paraId="4AD63E9F" w14:textId="77777777" w:rsidR="004E2479" w:rsidRPr="004E2479" w:rsidRDefault="004E2479" w:rsidP="004E2479">
            <w:pPr>
              <w:rPr>
                <w:lang w:val="en-IN"/>
              </w:rPr>
            </w:pPr>
            <w:r w:rsidRPr="004E2479">
              <w:rPr>
                <w:lang w:val="en-IN"/>
              </w:rPr>
              <w:t>Blank Salary</w:t>
            </w:r>
          </w:p>
        </w:tc>
        <w:tc>
          <w:tcPr>
            <w:tcW w:w="0" w:type="auto"/>
            <w:vAlign w:val="center"/>
            <w:hideMark/>
          </w:tcPr>
          <w:p w14:paraId="182D44B0" w14:textId="77777777" w:rsidR="004E2479" w:rsidRPr="004E2479" w:rsidRDefault="004E2479" w:rsidP="004E2479">
            <w:pPr>
              <w:rPr>
                <w:lang w:val="en-IN"/>
              </w:rPr>
            </w:pPr>
            <w:r w:rsidRPr="004E2479">
              <w:rPr>
                <w:lang w:val="en-IN"/>
              </w:rPr>
              <w:t>Skip Record</w:t>
            </w:r>
          </w:p>
        </w:tc>
      </w:tr>
    </w:tbl>
    <w:p w14:paraId="690711DB" w14:textId="77777777" w:rsidR="004E2479" w:rsidRPr="004E2479" w:rsidRDefault="002B5A03" w:rsidP="004E2479">
      <w:pPr>
        <w:rPr>
          <w:lang w:val="en-IN"/>
        </w:rPr>
      </w:pPr>
      <w:r>
        <w:rPr>
          <w:lang w:val="en-IN"/>
        </w:rPr>
        <w:pict w14:anchorId="47F2AF18">
          <v:rect id="_x0000_i1034" style="width:0;height:1.5pt" o:hralign="center" o:hrstd="t" o:hr="t" fillcolor="#a0a0a0" stroked="f"/>
        </w:pict>
      </w:r>
    </w:p>
    <w:p w14:paraId="4F44FBD7" w14:textId="77777777" w:rsidR="004E2479" w:rsidRPr="004E2479" w:rsidRDefault="004E2479" w:rsidP="004E2479">
      <w:pPr>
        <w:rPr>
          <w:b/>
          <w:bCs/>
          <w:lang w:val="en-IN"/>
        </w:rPr>
      </w:pPr>
      <w:r w:rsidRPr="004E2479">
        <w:rPr>
          <w:b/>
          <w:bCs/>
          <w:lang w:val="en-IN"/>
        </w:rPr>
        <w:t>12. Assumptions</w:t>
      </w:r>
    </w:p>
    <w:p w14:paraId="247E358F" w14:textId="77777777" w:rsidR="004E2479" w:rsidRPr="004E2479" w:rsidRDefault="004E2479" w:rsidP="004E2479">
      <w:pPr>
        <w:numPr>
          <w:ilvl w:val="0"/>
          <w:numId w:val="14"/>
        </w:numPr>
        <w:rPr>
          <w:lang w:val="en-IN"/>
        </w:rPr>
      </w:pPr>
      <w:r w:rsidRPr="004E2479">
        <w:rPr>
          <w:lang w:val="en-IN"/>
        </w:rPr>
        <w:t xml:space="preserve">Excel file follows standard format. </w:t>
      </w:r>
    </w:p>
    <w:p w14:paraId="18D9693F" w14:textId="77777777" w:rsidR="004E2479" w:rsidRPr="004E2479" w:rsidRDefault="004E2479" w:rsidP="004E2479">
      <w:pPr>
        <w:numPr>
          <w:ilvl w:val="0"/>
          <w:numId w:val="14"/>
        </w:numPr>
        <w:rPr>
          <w:lang w:val="en-IN"/>
        </w:rPr>
      </w:pPr>
      <w:r w:rsidRPr="004E2479">
        <w:rPr>
          <w:lang w:val="en-IN"/>
        </w:rPr>
        <w:t xml:space="preserve">Salary column contains numeric values. </w:t>
      </w:r>
    </w:p>
    <w:p w14:paraId="67A75580" w14:textId="77777777" w:rsidR="004E2479" w:rsidRPr="004E2479" w:rsidRDefault="004E2479" w:rsidP="004E2479">
      <w:pPr>
        <w:numPr>
          <w:ilvl w:val="0"/>
          <w:numId w:val="14"/>
        </w:numPr>
        <w:rPr>
          <w:lang w:val="en-IN"/>
        </w:rPr>
      </w:pPr>
      <w:r w:rsidRPr="004E2479">
        <w:rPr>
          <w:lang w:val="en-IN"/>
        </w:rPr>
        <w:t xml:space="preserve">Required columns exist. </w:t>
      </w:r>
    </w:p>
    <w:p w14:paraId="1987F182" w14:textId="77777777" w:rsidR="004E2479" w:rsidRPr="004E2479" w:rsidRDefault="002B5A03" w:rsidP="004E2479">
      <w:pPr>
        <w:rPr>
          <w:lang w:val="en-IN"/>
        </w:rPr>
      </w:pPr>
      <w:r>
        <w:rPr>
          <w:lang w:val="en-IN"/>
        </w:rPr>
        <w:pict w14:anchorId="44340E79">
          <v:rect id="_x0000_i1035" style="width:0;height:1.5pt" o:hralign="center" o:hrstd="t" o:hr="t" fillcolor="#a0a0a0" stroked="f"/>
        </w:pict>
      </w:r>
    </w:p>
    <w:p w14:paraId="0F48D22F" w14:textId="77777777" w:rsidR="004E2479" w:rsidRPr="004E2479" w:rsidRDefault="004E2479" w:rsidP="004E2479">
      <w:pPr>
        <w:rPr>
          <w:b/>
          <w:bCs/>
          <w:lang w:val="en-IN"/>
        </w:rPr>
      </w:pPr>
      <w:r w:rsidRPr="004E2479">
        <w:rPr>
          <w:b/>
          <w:bCs/>
          <w:lang w:val="en-IN"/>
        </w:rPr>
        <w:t>13. Constraints</w:t>
      </w:r>
    </w:p>
    <w:p w14:paraId="77B41343" w14:textId="77777777" w:rsidR="004E2479" w:rsidRPr="004E2479" w:rsidRDefault="004E2479" w:rsidP="004E2479">
      <w:pPr>
        <w:numPr>
          <w:ilvl w:val="0"/>
          <w:numId w:val="15"/>
        </w:numPr>
        <w:rPr>
          <w:lang w:val="en-IN"/>
        </w:rPr>
      </w:pPr>
      <w:r w:rsidRPr="004E2479">
        <w:rPr>
          <w:lang w:val="en-IN"/>
        </w:rPr>
        <w:t xml:space="preserve">Only .xlsx supported. </w:t>
      </w:r>
    </w:p>
    <w:p w14:paraId="5253E866" w14:textId="77777777" w:rsidR="004E2479" w:rsidRPr="004E2479" w:rsidRDefault="004E2479" w:rsidP="004E2479">
      <w:pPr>
        <w:numPr>
          <w:ilvl w:val="0"/>
          <w:numId w:val="15"/>
        </w:numPr>
        <w:rPr>
          <w:lang w:val="en-IN"/>
        </w:rPr>
      </w:pPr>
      <w:r w:rsidRPr="004E2479">
        <w:rPr>
          <w:lang w:val="en-IN"/>
        </w:rPr>
        <w:lastRenderedPageBreak/>
        <w:t xml:space="preserve">Single worksheet supported. </w:t>
      </w:r>
    </w:p>
    <w:p w14:paraId="78078304" w14:textId="77777777" w:rsidR="004E2479" w:rsidRPr="004E2479" w:rsidRDefault="004E2479" w:rsidP="004E2479">
      <w:pPr>
        <w:numPr>
          <w:ilvl w:val="0"/>
          <w:numId w:val="15"/>
        </w:numPr>
        <w:rPr>
          <w:lang w:val="en-IN"/>
        </w:rPr>
      </w:pPr>
      <w:r w:rsidRPr="004E2479">
        <w:rPr>
          <w:lang w:val="en-IN"/>
        </w:rPr>
        <w:t xml:space="preserve">Threshold initially fixed at ₹50,000. </w:t>
      </w:r>
    </w:p>
    <w:p w14:paraId="533A3B38" w14:textId="77777777" w:rsidR="004E2479" w:rsidRPr="004E2479" w:rsidRDefault="002B5A03" w:rsidP="004E2479">
      <w:pPr>
        <w:rPr>
          <w:lang w:val="en-IN"/>
        </w:rPr>
      </w:pPr>
      <w:r>
        <w:rPr>
          <w:lang w:val="en-IN"/>
        </w:rPr>
        <w:pict w14:anchorId="1C1C213C">
          <v:rect id="_x0000_i1036" style="width:0;height:1.5pt" o:hralign="center" o:hrstd="t" o:hr="t" fillcolor="#a0a0a0" stroked="f"/>
        </w:pict>
      </w:r>
    </w:p>
    <w:p w14:paraId="7BFEBC77" w14:textId="77777777" w:rsidR="004E2479" w:rsidRPr="004E2479" w:rsidRDefault="004E2479" w:rsidP="004E2479">
      <w:pPr>
        <w:rPr>
          <w:b/>
          <w:bCs/>
          <w:lang w:val="en-IN"/>
        </w:rPr>
      </w:pPr>
      <w:r w:rsidRPr="004E2479">
        <w:rPr>
          <w:b/>
          <w:bCs/>
          <w:lang w:val="en-IN"/>
        </w:rPr>
        <w:t>14. Non Functional Requirements</w:t>
      </w:r>
    </w:p>
    <w:p w14:paraId="76911B5C" w14:textId="77777777" w:rsidR="004E2479" w:rsidRPr="004E2479" w:rsidRDefault="004E2479" w:rsidP="004E2479">
      <w:pPr>
        <w:numPr>
          <w:ilvl w:val="0"/>
          <w:numId w:val="16"/>
        </w:numPr>
        <w:rPr>
          <w:lang w:val="en-IN"/>
        </w:rPr>
      </w:pPr>
      <w:r w:rsidRPr="004E2479">
        <w:rPr>
          <w:lang w:val="en-IN"/>
        </w:rPr>
        <w:t xml:space="preserve">Performance </w:t>
      </w:r>
    </w:p>
    <w:p w14:paraId="37D39B9F" w14:textId="77777777" w:rsidR="004E2479" w:rsidRPr="004E2479" w:rsidRDefault="004E2479" w:rsidP="004E2479">
      <w:pPr>
        <w:numPr>
          <w:ilvl w:val="0"/>
          <w:numId w:val="16"/>
        </w:numPr>
        <w:rPr>
          <w:lang w:val="en-IN"/>
        </w:rPr>
      </w:pPr>
      <w:r w:rsidRPr="004E2479">
        <w:rPr>
          <w:lang w:val="en-IN"/>
        </w:rPr>
        <w:t xml:space="preserve">Security </w:t>
      </w:r>
    </w:p>
    <w:p w14:paraId="4C05FEB3" w14:textId="77777777" w:rsidR="004E2479" w:rsidRPr="004E2479" w:rsidRDefault="004E2479" w:rsidP="004E2479">
      <w:pPr>
        <w:numPr>
          <w:ilvl w:val="0"/>
          <w:numId w:val="16"/>
        </w:numPr>
        <w:rPr>
          <w:lang w:val="en-IN"/>
        </w:rPr>
      </w:pPr>
      <w:r w:rsidRPr="004E2479">
        <w:rPr>
          <w:lang w:val="en-IN"/>
        </w:rPr>
        <w:t xml:space="preserve">Auditability </w:t>
      </w:r>
    </w:p>
    <w:p w14:paraId="1D08EE00" w14:textId="77777777" w:rsidR="004E2479" w:rsidRPr="004E2479" w:rsidRDefault="004E2479" w:rsidP="004E2479">
      <w:pPr>
        <w:numPr>
          <w:ilvl w:val="0"/>
          <w:numId w:val="16"/>
        </w:numPr>
        <w:rPr>
          <w:lang w:val="en-IN"/>
        </w:rPr>
      </w:pPr>
      <w:r w:rsidRPr="004E2479">
        <w:rPr>
          <w:lang w:val="en-IN"/>
        </w:rPr>
        <w:t xml:space="preserve">Logging </w:t>
      </w:r>
    </w:p>
    <w:p w14:paraId="7A9F28B9" w14:textId="77777777" w:rsidR="004E2479" w:rsidRPr="004E2479" w:rsidRDefault="004E2479" w:rsidP="004E2479">
      <w:pPr>
        <w:numPr>
          <w:ilvl w:val="0"/>
          <w:numId w:val="16"/>
        </w:numPr>
        <w:rPr>
          <w:lang w:val="en-IN"/>
        </w:rPr>
      </w:pPr>
      <w:r w:rsidRPr="004E2479">
        <w:rPr>
          <w:lang w:val="en-IN"/>
        </w:rPr>
        <w:t xml:space="preserve">Maintainability </w:t>
      </w:r>
    </w:p>
    <w:p w14:paraId="46EA4049" w14:textId="77777777" w:rsidR="004E2479" w:rsidRPr="004E2479" w:rsidRDefault="002B5A03" w:rsidP="004E2479">
      <w:pPr>
        <w:rPr>
          <w:lang w:val="en-IN"/>
        </w:rPr>
      </w:pPr>
      <w:r>
        <w:rPr>
          <w:lang w:val="en-IN"/>
        </w:rPr>
        <w:pict w14:anchorId="7E33B623">
          <v:rect id="_x0000_i1037" style="width:0;height:1.5pt" o:hralign="center" o:hrstd="t" o:hr="t" fillcolor="#a0a0a0" stroked="f"/>
        </w:pict>
      </w:r>
    </w:p>
    <w:p w14:paraId="23B10CC2" w14:textId="77777777" w:rsidR="004E2479" w:rsidRPr="004E2479" w:rsidRDefault="004E2479" w:rsidP="004E2479">
      <w:pPr>
        <w:rPr>
          <w:b/>
          <w:bCs/>
          <w:lang w:val="en-IN"/>
        </w:rPr>
      </w:pPr>
      <w:r w:rsidRPr="004E2479">
        <w:rPr>
          <w:b/>
          <w:bCs/>
          <w:lang w:val="en-IN"/>
        </w:rPr>
        <w:t>15. Reporting Requirements</w:t>
      </w:r>
    </w:p>
    <w:p w14:paraId="5A4338F4" w14:textId="77777777" w:rsidR="004E2479" w:rsidRPr="004E2479" w:rsidRDefault="004E2479" w:rsidP="004E2479">
      <w:pPr>
        <w:rPr>
          <w:lang w:val="en-IN"/>
        </w:rPr>
      </w:pPr>
      <w:r w:rsidRPr="004E2479">
        <w:rPr>
          <w:lang w:val="en-IN"/>
        </w:rPr>
        <w:t>Output should contain:</w:t>
      </w:r>
    </w:p>
    <w:p w14:paraId="5FECD79C" w14:textId="77777777" w:rsidR="004E2479" w:rsidRPr="004E2479" w:rsidRDefault="004E2479" w:rsidP="004E2479">
      <w:pPr>
        <w:numPr>
          <w:ilvl w:val="0"/>
          <w:numId w:val="17"/>
        </w:numPr>
        <w:rPr>
          <w:lang w:val="en-IN"/>
        </w:rPr>
      </w:pPr>
      <w:r w:rsidRPr="004E2479">
        <w:rPr>
          <w:lang w:val="en-IN"/>
        </w:rPr>
        <w:t xml:space="preserve">Employee ID </w:t>
      </w:r>
    </w:p>
    <w:p w14:paraId="1C1855E3" w14:textId="77777777" w:rsidR="004E2479" w:rsidRPr="004E2479" w:rsidRDefault="004E2479" w:rsidP="004E2479">
      <w:pPr>
        <w:numPr>
          <w:ilvl w:val="0"/>
          <w:numId w:val="17"/>
        </w:numPr>
        <w:rPr>
          <w:lang w:val="en-IN"/>
        </w:rPr>
      </w:pPr>
      <w:r w:rsidRPr="004E2479">
        <w:rPr>
          <w:lang w:val="en-IN"/>
        </w:rPr>
        <w:t xml:space="preserve">Employee Name </w:t>
      </w:r>
    </w:p>
    <w:p w14:paraId="6CA3B39D" w14:textId="77777777" w:rsidR="004E2479" w:rsidRPr="004E2479" w:rsidRDefault="004E2479" w:rsidP="004E2479">
      <w:pPr>
        <w:numPr>
          <w:ilvl w:val="0"/>
          <w:numId w:val="17"/>
        </w:numPr>
        <w:rPr>
          <w:lang w:val="en-IN"/>
        </w:rPr>
      </w:pPr>
      <w:r w:rsidRPr="004E2479">
        <w:rPr>
          <w:lang w:val="en-IN"/>
        </w:rPr>
        <w:t xml:space="preserve">Department </w:t>
      </w:r>
    </w:p>
    <w:p w14:paraId="5F2E792E" w14:textId="77777777" w:rsidR="004E2479" w:rsidRPr="004E2479" w:rsidRDefault="004E2479" w:rsidP="004E2479">
      <w:pPr>
        <w:numPr>
          <w:ilvl w:val="0"/>
          <w:numId w:val="17"/>
        </w:numPr>
        <w:rPr>
          <w:lang w:val="en-IN"/>
        </w:rPr>
      </w:pPr>
      <w:r w:rsidRPr="004E2479">
        <w:rPr>
          <w:lang w:val="en-IN"/>
        </w:rPr>
        <w:t xml:space="preserve">Salary </w:t>
      </w:r>
    </w:p>
    <w:p w14:paraId="14EBD053" w14:textId="77777777" w:rsidR="004E2479" w:rsidRPr="004E2479" w:rsidRDefault="004E2479" w:rsidP="004E2479">
      <w:pPr>
        <w:numPr>
          <w:ilvl w:val="0"/>
          <w:numId w:val="17"/>
        </w:numPr>
        <w:rPr>
          <w:lang w:val="en-IN"/>
        </w:rPr>
      </w:pPr>
      <w:r w:rsidRPr="004E2479">
        <w:rPr>
          <w:lang w:val="en-IN"/>
        </w:rPr>
        <w:t xml:space="preserve">Execution Time </w:t>
      </w:r>
    </w:p>
    <w:p w14:paraId="35A3C83C" w14:textId="77777777" w:rsidR="004E2479" w:rsidRPr="004E2479" w:rsidRDefault="004E2479" w:rsidP="004E2479">
      <w:pPr>
        <w:numPr>
          <w:ilvl w:val="0"/>
          <w:numId w:val="17"/>
        </w:numPr>
        <w:rPr>
          <w:lang w:val="en-IN"/>
        </w:rPr>
      </w:pPr>
      <w:r w:rsidRPr="004E2479">
        <w:rPr>
          <w:lang w:val="en-IN"/>
        </w:rPr>
        <w:t xml:space="preserve">Total Records </w:t>
      </w:r>
    </w:p>
    <w:p w14:paraId="67457598" w14:textId="77777777" w:rsidR="004E2479" w:rsidRPr="004E2479" w:rsidRDefault="004E2479" w:rsidP="004E2479">
      <w:pPr>
        <w:numPr>
          <w:ilvl w:val="0"/>
          <w:numId w:val="17"/>
        </w:numPr>
        <w:rPr>
          <w:lang w:val="en-IN"/>
        </w:rPr>
      </w:pPr>
      <w:r w:rsidRPr="004E2479">
        <w:rPr>
          <w:lang w:val="en-IN"/>
        </w:rPr>
        <w:t xml:space="preserve">Qualified Records </w:t>
      </w:r>
    </w:p>
    <w:p w14:paraId="6EBD3337" w14:textId="77777777" w:rsidR="004E2479" w:rsidRPr="004E2479" w:rsidRDefault="002B5A03" w:rsidP="004E2479">
      <w:pPr>
        <w:rPr>
          <w:lang w:val="en-IN"/>
        </w:rPr>
      </w:pPr>
      <w:r>
        <w:rPr>
          <w:lang w:val="en-IN"/>
        </w:rPr>
        <w:pict w14:anchorId="20DF5786">
          <v:rect id="_x0000_i1038" style="width:0;height:1.5pt" o:hralign="center" o:hrstd="t" o:hr="t" fillcolor="#a0a0a0" stroked="f"/>
        </w:pict>
      </w:r>
    </w:p>
    <w:p w14:paraId="6B62AD81" w14:textId="77777777" w:rsidR="004E2479" w:rsidRPr="004E2479" w:rsidRDefault="004E2479" w:rsidP="004E2479">
      <w:pPr>
        <w:rPr>
          <w:b/>
          <w:bCs/>
          <w:lang w:val="en-IN"/>
        </w:rPr>
      </w:pPr>
      <w:r w:rsidRPr="004E2479">
        <w:rPr>
          <w:b/>
          <w:bCs/>
          <w:lang w:val="en-IN"/>
        </w:rPr>
        <w:t>16. Success Criteria</w:t>
      </w:r>
    </w:p>
    <w:p w14:paraId="43A716B0" w14:textId="77777777" w:rsidR="004E2479" w:rsidRPr="004E2479" w:rsidRDefault="004E2479" w:rsidP="004E2479">
      <w:pPr>
        <w:numPr>
          <w:ilvl w:val="0"/>
          <w:numId w:val="18"/>
        </w:numPr>
        <w:rPr>
          <w:lang w:val="en-IN"/>
        </w:rPr>
      </w:pPr>
      <w:r w:rsidRPr="004E2479">
        <w:rPr>
          <w:lang w:val="en-IN"/>
        </w:rPr>
        <w:t xml:space="preserve">100% accurate filtering </w:t>
      </w:r>
    </w:p>
    <w:p w14:paraId="7C1E3C45" w14:textId="77777777" w:rsidR="004E2479" w:rsidRPr="004E2479" w:rsidRDefault="004E2479" w:rsidP="004E2479">
      <w:pPr>
        <w:numPr>
          <w:ilvl w:val="0"/>
          <w:numId w:val="18"/>
        </w:numPr>
        <w:rPr>
          <w:lang w:val="en-IN"/>
        </w:rPr>
      </w:pPr>
      <w:r w:rsidRPr="004E2479">
        <w:rPr>
          <w:lang w:val="en-IN"/>
        </w:rPr>
        <w:t xml:space="preserve">Zero manual intervention </w:t>
      </w:r>
    </w:p>
    <w:p w14:paraId="2EFB1735" w14:textId="77777777" w:rsidR="004E2479" w:rsidRPr="004E2479" w:rsidRDefault="004E2479" w:rsidP="004E2479">
      <w:pPr>
        <w:numPr>
          <w:ilvl w:val="0"/>
          <w:numId w:val="18"/>
        </w:numPr>
        <w:rPr>
          <w:lang w:val="en-IN"/>
        </w:rPr>
      </w:pPr>
      <w:r w:rsidRPr="004E2479">
        <w:rPr>
          <w:lang w:val="en-IN"/>
        </w:rPr>
        <w:t xml:space="preserve">Complete audit logs </w:t>
      </w:r>
    </w:p>
    <w:p w14:paraId="71B614B5" w14:textId="77777777" w:rsidR="004E2479" w:rsidRPr="004E2479" w:rsidRDefault="004E2479" w:rsidP="004E2479">
      <w:pPr>
        <w:numPr>
          <w:ilvl w:val="0"/>
          <w:numId w:val="18"/>
        </w:numPr>
        <w:rPr>
          <w:lang w:val="en-IN"/>
        </w:rPr>
      </w:pPr>
      <w:r w:rsidRPr="004E2479">
        <w:rPr>
          <w:lang w:val="en-IN"/>
        </w:rPr>
        <w:t xml:space="preserve">Processing time &lt; 2 minutes </w:t>
      </w:r>
    </w:p>
    <w:p w14:paraId="71455664" w14:textId="77777777" w:rsidR="004E2479" w:rsidRPr="004E2479" w:rsidRDefault="002B5A03" w:rsidP="004E2479">
      <w:pPr>
        <w:rPr>
          <w:lang w:val="en-IN"/>
        </w:rPr>
      </w:pPr>
      <w:r>
        <w:rPr>
          <w:lang w:val="en-IN"/>
        </w:rPr>
        <w:pict w14:anchorId="332D7E6E">
          <v:rect id="_x0000_i1039" style="width:0;height:1.5pt" o:hralign="center" o:hrstd="t" o:hr="t" fillcolor="#a0a0a0" stroked="f"/>
        </w:pict>
      </w:r>
    </w:p>
    <w:p w14:paraId="0C10373D" w14:textId="77777777" w:rsidR="004E2479" w:rsidRPr="004E2479" w:rsidRDefault="004E2479" w:rsidP="004E2479">
      <w:pPr>
        <w:rPr>
          <w:b/>
          <w:bCs/>
          <w:lang w:val="en-IN"/>
        </w:rPr>
      </w:pPr>
      <w:r w:rsidRPr="004E2479">
        <w:rPr>
          <w:b/>
          <w:bCs/>
          <w:lang w:val="en-IN"/>
        </w:rPr>
        <w:lastRenderedPageBreak/>
        <w:t>17. Appendix</w:t>
      </w:r>
    </w:p>
    <w:p w14:paraId="6523CAD7" w14:textId="77777777" w:rsidR="004E2479" w:rsidRPr="004E2479" w:rsidRDefault="004E2479" w:rsidP="004E2479">
      <w:pPr>
        <w:numPr>
          <w:ilvl w:val="0"/>
          <w:numId w:val="19"/>
        </w:numPr>
        <w:rPr>
          <w:lang w:val="en-IN"/>
        </w:rPr>
      </w:pPr>
      <w:r w:rsidRPr="004E2479">
        <w:rPr>
          <w:lang w:val="en-IN"/>
        </w:rPr>
        <w:t xml:space="preserve">Sample Employees.xlsx structure </w:t>
      </w:r>
    </w:p>
    <w:p w14:paraId="29299657" w14:textId="77777777" w:rsidR="004E2479" w:rsidRPr="004E2479" w:rsidRDefault="004E2479" w:rsidP="004E2479">
      <w:pPr>
        <w:numPr>
          <w:ilvl w:val="0"/>
          <w:numId w:val="19"/>
        </w:numPr>
        <w:rPr>
          <w:lang w:val="en-IN"/>
        </w:rPr>
      </w:pPr>
      <w:r w:rsidRPr="004E2479">
        <w:rPr>
          <w:lang w:val="en-IN"/>
        </w:rPr>
        <w:t xml:space="preserve">Screenshot placeholders </w:t>
      </w:r>
    </w:p>
    <w:p w14:paraId="3B79413A" w14:textId="77777777" w:rsidR="004E2479" w:rsidRPr="004E2479" w:rsidRDefault="004E2479" w:rsidP="004E2479">
      <w:pPr>
        <w:numPr>
          <w:ilvl w:val="0"/>
          <w:numId w:val="19"/>
        </w:numPr>
        <w:rPr>
          <w:lang w:val="en-IN"/>
        </w:rPr>
      </w:pPr>
      <w:r w:rsidRPr="004E2479">
        <w:rPr>
          <w:lang w:val="en-IN"/>
        </w:rPr>
        <w:t xml:space="preserve">Process flow diagrams </w:t>
      </w:r>
    </w:p>
    <w:p w14:paraId="35C81BB2" w14:textId="77777777" w:rsidR="004E2479" w:rsidRPr="004E2479" w:rsidRDefault="004E2479" w:rsidP="004E2479">
      <w:pPr>
        <w:numPr>
          <w:ilvl w:val="0"/>
          <w:numId w:val="19"/>
        </w:numPr>
        <w:rPr>
          <w:lang w:val="en-IN"/>
        </w:rPr>
      </w:pPr>
      <w:r w:rsidRPr="004E2479">
        <w:rPr>
          <w:lang w:val="en-IN"/>
        </w:rPr>
        <w:t>Glossary</w:t>
      </w:r>
    </w:p>
    <w:p w14:paraId="747E7A76" w14:textId="1FBA6009" w:rsidR="00034845" w:rsidRDefault="00034845"/>
    <w:sectPr w:rsidR="000348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164E"/>
    <w:multiLevelType w:val="multilevel"/>
    <w:tmpl w:val="B74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31562"/>
    <w:multiLevelType w:val="multilevel"/>
    <w:tmpl w:val="F45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04910"/>
    <w:multiLevelType w:val="multilevel"/>
    <w:tmpl w:val="4D5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E4D3E"/>
    <w:multiLevelType w:val="multilevel"/>
    <w:tmpl w:val="F9C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3762A"/>
    <w:multiLevelType w:val="multilevel"/>
    <w:tmpl w:val="0D4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614BE"/>
    <w:multiLevelType w:val="multilevel"/>
    <w:tmpl w:val="F92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509E8"/>
    <w:multiLevelType w:val="multilevel"/>
    <w:tmpl w:val="6FC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1423C"/>
    <w:multiLevelType w:val="multilevel"/>
    <w:tmpl w:val="5A8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0742C"/>
    <w:multiLevelType w:val="multilevel"/>
    <w:tmpl w:val="178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651F2"/>
    <w:multiLevelType w:val="multilevel"/>
    <w:tmpl w:val="0B4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45BBC"/>
    <w:multiLevelType w:val="multilevel"/>
    <w:tmpl w:val="FD34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1C59EB"/>
    <w:multiLevelType w:val="multilevel"/>
    <w:tmpl w:val="BD1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931083">
    <w:abstractNumId w:val="8"/>
  </w:num>
  <w:num w:numId="2" w16cid:durableId="1345018518">
    <w:abstractNumId w:val="6"/>
  </w:num>
  <w:num w:numId="3" w16cid:durableId="1281297902">
    <w:abstractNumId w:val="5"/>
  </w:num>
  <w:num w:numId="4" w16cid:durableId="1777477009">
    <w:abstractNumId w:val="4"/>
  </w:num>
  <w:num w:numId="5" w16cid:durableId="217474991">
    <w:abstractNumId w:val="7"/>
  </w:num>
  <w:num w:numId="6" w16cid:durableId="1401907701">
    <w:abstractNumId w:val="3"/>
  </w:num>
  <w:num w:numId="7" w16cid:durableId="759370850">
    <w:abstractNumId w:val="2"/>
  </w:num>
  <w:num w:numId="8" w16cid:durableId="422075447">
    <w:abstractNumId w:val="1"/>
  </w:num>
  <w:num w:numId="9" w16cid:durableId="332805863">
    <w:abstractNumId w:val="0"/>
  </w:num>
  <w:num w:numId="10" w16cid:durableId="1054237965">
    <w:abstractNumId w:val="9"/>
  </w:num>
  <w:num w:numId="11" w16cid:durableId="363138392">
    <w:abstractNumId w:val="20"/>
  </w:num>
  <w:num w:numId="12" w16cid:durableId="810633986">
    <w:abstractNumId w:val="19"/>
  </w:num>
  <w:num w:numId="13" w16cid:durableId="743836684">
    <w:abstractNumId w:val="12"/>
  </w:num>
  <w:num w:numId="14" w16cid:durableId="1873498619">
    <w:abstractNumId w:val="10"/>
  </w:num>
  <w:num w:numId="15" w16cid:durableId="1281575327">
    <w:abstractNumId w:val="15"/>
  </w:num>
  <w:num w:numId="16" w16cid:durableId="1698314768">
    <w:abstractNumId w:val="11"/>
  </w:num>
  <w:num w:numId="17" w16cid:durableId="905342532">
    <w:abstractNumId w:val="14"/>
  </w:num>
  <w:num w:numId="18" w16cid:durableId="1274091643">
    <w:abstractNumId w:val="18"/>
  </w:num>
  <w:num w:numId="19" w16cid:durableId="1503203056">
    <w:abstractNumId w:val="16"/>
  </w:num>
  <w:num w:numId="20" w16cid:durableId="2067097487">
    <w:abstractNumId w:val="17"/>
  </w:num>
  <w:num w:numId="21" w16cid:durableId="14731308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845"/>
    <w:rsid w:val="0006063C"/>
    <w:rsid w:val="0015074B"/>
    <w:rsid w:val="0015256E"/>
    <w:rsid w:val="0029639D"/>
    <w:rsid w:val="002B5A03"/>
    <w:rsid w:val="00326F90"/>
    <w:rsid w:val="00446AC8"/>
    <w:rsid w:val="004E2479"/>
    <w:rsid w:val="005D74D7"/>
    <w:rsid w:val="006F37A8"/>
    <w:rsid w:val="007E599F"/>
    <w:rsid w:val="00AA1D8D"/>
    <w:rsid w:val="00B47730"/>
    <w:rsid w:val="00BD4E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0BE48"/>
  <w14:defaultImageDpi w14:val="300"/>
  <w15:docId w15:val="{4C72011B-9B2B-4CB3-9D6E-496B20D1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13</TotalTime>
  <Pages>8</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Melkunde</cp:lastModifiedBy>
  <cp:revision>5</cp:revision>
  <dcterms:created xsi:type="dcterms:W3CDTF">2013-12-23T23:15:00Z</dcterms:created>
  <dcterms:modified xsi:type="dcterms:W3CDTF">2026-06-24T03:06:00Z</dcterms:modified>
  <cp:category/>
</cp:coreProperties>
</file>