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3325" cy="10401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40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Konstantin Meshavkin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Experience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Kaspersky Lab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400"/>
        <w:spacing w:after="0"/>
        <w:tabs>
          <w:tab w:leader="none" w:pos="3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Software Developer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Mar. 2018 – Now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Started as an internship and turned into a full time position.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two projects: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React-based content editor – current project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jc w:val="right"/>
        <w:ind w:firstLine="75"/>
        <w:spacing w:after="0" w:line="365" w:lineRule="auto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  <w:hyperlink r:id="rId9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meshavkin1996@gmail.com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0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linkedin.com/in/kmeshavkin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1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github.com/kmeshavkin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2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kmeshavkin.github.io</w:t>
        </w:r>
      </w:hyperlink>
    </w:p>
    <w:p>
      <w:pPr>
        <w:spacing w:after="0" w:line="2659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ectPr>
          <w:pgSz w:w="11900" w:h="16840" w:orient="portrait"/>
          <w:cols w:equalWidth="0" w:num="2">
            <w:col w:w="7560" w:space="720"/>
            <w:col w:w="2920"/>
          </w:cols>
          <w:pgMar w:left="360" w:top="154" w:right="340" w:bottom="0" w:gutter="0" w:footer="0" w:header="0"/>
        </w:sect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This content editor is used for content creation which is deployed on kaspersky.com website</w:t>
      </w:r>
    </w:p>
    <w:p>
      <w:pPr>
        <w:spacing w:after="0" w:line="6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840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Supported legacy Javascript code (documentation, refactoring, testing), completed tasks on components creation, UI improvements, data handling, etc. before complete project rewrite</w:t>
      </w:r>
    </w:p>
    <w:p>
      <w:pPr>
        <w:spacing w:after="0" w:line="3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40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rewrite of content editor from ground-up on Typescript. Created various critical components like inbound and outbound data validation using JSON Schema and data migration tool</w:t>
      </w:r>
    </w:p>
    <w:p>
      <w:pPr>
        <w:spacing w:after="0" w:line="20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Partner Portal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Development and support of partners.kaspersky.com website</w:t>
      </w:r>
    </w:p>
    <w:p>
      <w:pPr>
        <w:spacing w:after="0" w:line="6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74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Supported legacy code for old Partner Portal before migration and developed e2e regression testing system for Portal using Jest and Puppeteer with email notifications</w:t>
      </w:r>
    </w:p>
    <w:p>
      <w:pPr>
        <w:spacing w:after="0" w:line="64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24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old portal migration on a new platform under time pressure – complete website for one region was built under 3 months, automated different tasks of the workflow</w:t>
      </w:r>
    </w:p>
    <w:p>
      <w:pPr>
        <w:spacing w:after="0" w:line="64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36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Created various components for portal with advanced business logic using HTML, JavaScript and CSS which are used on day-to-day basis by customers</w:t>
      </w:r>
    </w:p>
    <w:p>
      <w:pPr>
        <w:sectPr>
          <w:pgSz w:w="11900" w:h="16840" w:orient="portrait"/>
          <w:cols w:equalWidth="0" w:num="1">
            <w:col w:w="1120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280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Projects</w:t>
      </w:r>
    </w:p>
    <w:p>
      <w:pPr>
        <w:spacing w:after="0" w:line="51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shortify</w:t>
      </w:r>
    </w:p>
    <w:p>
      <w:pPr>
        <w:spacing w:after="0" w:line="72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 w:right="300"/>
        <w:spacing w:after="0" w:line="249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Fullstack (Express/React) link shortener app deployed on Google Cloud. Server-side session management, MongoDB as database, Email/password or Google OAuth 2.0 authentication. Visit </w:t>
      </w:r>
      <w:hyperlink r:id="rId13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Website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or </w:t>
      </w:r>
      <w:hyperlink r:id="rId14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for more info.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rxmask.js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jc w:val="both"/>
        <w:ind w:left="400" w:right="1000"/>
        <w:spacing w:after="0" w:line="277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Advanced input mask package published on npmjs. HTML embeddable. Allows to specify format for every character. Visit </w:t>
      </w:r>
      <w:hyperlink r:id="rId15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Playground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, </w:t>
      </w:r>
      <w:hyperlink r:id="rId16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 xml:space="preserve">or </w:t>
      </w:r>
      <w:hyperlink r:id="rId17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 xml:space="preserve">npmjs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for more info.</w:t>
      </w:r>
    </w:p>
    <w:p>
      <w:pPr>
        <w:spacing w:after="0" w:line="22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Weather Mood Radio</w:t>
      </w:r>
    </w:p>
    <w:p>
      <w:pPr>
        <w:spacing w:after="0" w:line="7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00"/>
        <w:spacing w:after="0" w:line="244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Radio that picks Lo-Fi tracks from </w:t>
      </w:r>
      <w:hyperlink r:id="rId18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SoundCloud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according to current weather, day time and season at your geolocation. Visit </w:t>
      </w:r>
      <w:hyperlink r:id="rId19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Playground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 xml:space="preserve">or </w:t>
      </w:r>
      <w:hyperlink r:id="rId20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Github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for more info.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br w:type="column"/>
      </w:r>
    </w:p>
    <w:p>
      <w:pPr>
        <w:spacing w:after="0" w:line="26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Skills</w:t>
      </w:r>
    </w:p>
    <w:p>
      <w:pPr>
        <w:spacing w:after="0" w:line="3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Main stack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Typescript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Javascript (ES6+)</w:t>
      </w:r>
    </w:p>
    <w:p>
      <w:pPr>
        <w:spacing w:after="0" w:line="4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React (functional, class)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Redux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Express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HTML5, CSS3, SASS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JSON Schema</w:t>
      </w:r>
    </w:p>
    <w:p>
      <w:pPr>
        <w:spacing w:after="0" w:line="8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Testing</w:t>
      </w:r>
    </w:p>
    <w:p>
      <w:pPr>
        <w:spacing w:after="0" w:line="2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Jest</w:t>
      </w:r>
    </w:p>
    <w:p>
      <w:pPr>
        <w:spacing w:after="0" w:line="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Cypress, Puppeteer</w:t>
      </w:r>
    </w:p>
    <w:p>
      <w:pPr>
        <w:spacing w:after="0" w:line="8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Other</w:t>
      </w:r>
    </w:p>
    <w:p>
      <w:pPr>
        <w:spacing w:after="0" w:line="6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60" w:right="66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Version Control (Git) Agile/Scrum Confluence, TFS, Jira</w:t>
      </w:r>
    </w:p>
    <w:p>
      <w:pPr>
        <w:spacing w:after="0" w:line="21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7200" w:space="440"/>
            <w:col w:w="3560"/>
          </w:cols>
          <w:pgMar w:left="360" w:top="154" w:right="340" w:bottom="0" w:gutter="0" w:footer="0" w:header="0"/>
          <w:type w:val="continuous"/>
        </w:sectPr>
      </w:pPr>
    </w:p>
    <w:p>
      <w:pPr>
        <w:spacing w:after="0" w:line="7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24"/>
          <w:szCs w:val="24"/>
          <w:color w:val="auto"/>
        </w:rPr>
      </w:pPr>
    </w:p>
    <w:tbl>
      <w:tblPr>
        <w:tblLayout w:type="fixed"/>
        <w:tblInd w:w="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Master's degree in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Bachelor's degree in</w:t>
            </w:r>
          </w:p>
        </w:tc>
      </w:tr>
      <w:tr>
        <w:trPr>
          <w:trHeight w:val="360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Information Systems Security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  <w:w w:val="91"/>
              </w:rPr>
              <w:t>Information Systems Security</w:t>
            </w:r>
          </w:p>
        </w:tc>
      </w:tr>
      <w:tr>
        <w:trPr>
          <w:trHeight w:val="305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MAI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 Sep. 2014 – Jun. 2018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MAI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 Sep. 2018 – Jun. 2020</w:t>
            </w:r>
          </w:p>
        </w:tc>
      </w:tr>
    </w:tbl>
    <w:p>
      <w:pPr>
        <w:spacing w:after="0" w:line="1" w:lineRule="exact"/>
        <w:rPr>
          <w:rFonts w:ascii="Arial" w:cs="Arial" w:eastAsia="Arial" w:hAnsi="Arial"/>
          <w:sz w:val="24"/>
          <w:szCs w:val="24"/>
          <w:color w:val="auto"/>
        </w:rPr>
      </w:pPr>
    </w:p>
    <w:sectPr>
      <w:pgSz w:w="11900" w:h="16840" w:orient="portrait"/>
      <w:cols w:equalWidth="0" w:num="1">
        <w:col w:w="11200"/>
      </w:cols>
      <w:pgMar w:left="360" w:top="154" w:right="3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  <w:lvl w:ilvl="3">
      <w:lvlJc w:val="left"/>
      <w:lvlText w:val=" 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hyperlink" Target="mailto:meshavkin1996@gmail.com" TargetMode="External"/><Relationship Id="rId10" Type="http://schemas.openxmlformats.org/officeDocument/2006/relationships/hyperlink" Target="https://www.linkedin.com/in/kmeshavkin/" TargetMode="External"/><Relationship Id="rId11" Type="http://schemas.openxmlformats.org/officeDocument/2006/relationships/hyperlink" Target="https://github.com/kmeshavkin" TargetMode="External"/><Relationship Id="rId12" Type="http://schemas.openxmlformats.org/officeDocument/2006/relationships/hyperlink" Target="https://kmeshavkin.github.io/" TargetMode="External"/><Relationship Id="rId13" Type="http://schemas.openxmlformats.org/officeDocument/2006/relationships/hyperlink" Target="https://shortify-286600.appspot.com/" TargetMode="External"/><Relationship Id="rId14" Type="http://schemas.openxmlformats.org/officeDocument/2006/relationships/hyperlink" Target="https://github.com/kmeshavkin/shortify" TargetMode="External"/><Relationship Id="rId15" Type="http://schemas.openxmlformats.org/officeDocument/2006/relationships/hyperlink" Target="https://kmeshavkin.github.io/rxmask-playground/" TargetMode="External"/><Relationship Id="rId16" Type="http://schemas.openxmlformats.org/officeDocument/2006/relationships/hyperlink" Target="https://github.com/kmeshavkin/rxmask" TargetMode="External"/><Relationship Id="rId17" Type="http://schemas.openxmlformats.org/officeDocument/2006/relationships/hyperlink" Target="https://www.npmjs.com/package/rxmask" TargetMode="External"/><Relationship Id="rId18" Type="http://schemas.openxmlformats.org/officeDocument/2006/relationships/hyperlink" Target="https://soundcloud.com/" TargetMode="External"/><Relationship Id="rId19" Type="http://schemas.openxmlformats.org/officeDocument/2006/relationships/hyperlink" Target="https://kmeshavkin.github.io/weather-mood-radio/" TargetMode="External"/><Relationship Id="rId20" Type="http://schemas.openxmlformats.org/officeDocument/2006/relationships/hyperlink" Target="https://github.com/kmeshavkin/weather-mood-radio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2020-12-27T22:59:23Z</dcterms:created>
  <dcterms:modified xsi:type="dcterms:W3CDTF">2020-12-27T22:59:23Z</dcterms:modified>
</cp:coreProperties>
</file>