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041E" w14:textId="77777777" w:rsidR="00C1384F" w:rsidRPr="00EC76A2" w:rsidRDefault="00EC76A2" w:rsidP="004A3CA5">
      <w:pPr>
        <w:ind w:firstLine="720"/>
        <w:jc w:val="center"/>
        <w:rPr>
          <w:rFonts w:ascii="Verdana" w:hAnsi="Verdana"/>
          <w:b/>
          <w:sz w:val="50"/>
          <w:lang w:val="en-US"/>
        </w:rPr>
      </w:pPr>
      <w:r>
        <w:rPr>
          <w:rFonts w:ascii="Verdana" w:hAnsi="Verdana"/>
          <w:b/>
          <w:sz w:val="50"/>
          <w:lang w:val="en-US"/>
        </w:rPr>
        <w:t>Safety Instructions</w:t>
      </w:r>
    </w:p>
    <w:p w14:paraId="4971B476" w14:textId="77777777" w:rsidR="00C1384F" w:rsidRPr="00C1384F" w:rsidRDefault="00C1384F" w:rsidP="00C1384F">
      <w:pPr>
        <w:ind w:hanging="426"/>
        <w:jc w:val="center"/>
        <w:rPr>
          <w:rFonts w:ascii="Verdana" w:hAnsi="Verdana"/>
          <w:b/>
          <w:sz w:val="14"/>
          <w:lang w:val="en-US"/>
        </w:rPr>
      </w:pPr>
    </w:p>
    <w:tbl>
      <w:tblPr>
        <w:tblStyle w:val="a4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3249"/>
        <w:gridCol w:w="10342"/>
      </w:tblGrid>
      <w:tr w:rsidR="00FD6E24" w:rsidRPr="004A3CA5" w14:paraId="1C8B6199" w14:textId="77777777" w:rsidTr="000602F6">
        <w:tc>
          <w:tcPr>
            <w:tcW w:w="3227" w:type="dxa"/>
            <w:vAlign w:val="center"/>
          </w:tcPr>
          <w:p w14:paraId="2A24EA3C" w14:textId="77777777" w:rsidR="00FD6E24" w:rsidRDefault="00FD6E24" w:rsidP="00603DD6">
            <w:pPr>
              <w:spacing w:after="120" w:line="360" w:lineRule="auto"/>
              <w:jc w:val="center"/>
              <w:rPr>
                <w:noProof/>
                <w:lang w:eastAsia="el-GR"/>
              </w:rPr>
            </w:pPr>
            <w:r>
              <w:rPr>
                <w:noProof/>
                <w:lang w:eastAsia="el-GR"/>
              </w:rPr>
              <w:drawing>
                <wp:inline distT="0" distB="0" distL="0" distR="0" wp14:anchorId="7D15F136" wp14:editId="4DD3A69E">
                  <wp:extent cx="895350" cy="895350"/>
                  <wp:effectExtent l="19050" t="0" r="0" b="0"/>
                  <wp:docPr id="2" name="1 - Εικόνα" descr="NO-PETS-ΔΙΑΜΕΤΡΟΣ-5ΕΚ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-PETS-ΔΙΑΜΕΤΡΟΣ-5ΕΚ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138" cy="901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l-GR"/>
              </w:rPr>
              <w:drawing>
                <wp:inline distT="0" distB="0" distL="0" distR="0" wp14:anchorId="4BABDAEE" wp14:editId="1AFACD01">
                  <wp:extent cx="895350" cy="895350"/>
                  <wp:effectExtent l="19050" t="0" r="0" b="0"/>
                  <wp:docPr id="5" name="4 - Εικόνα" descr="NO-SHOES-ΔΙΑΜΕΤΡΟΣ-5ΕΚ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-SHOES-ΔΙΑΜΕΤΡΟΣ-5ΕΚ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100" cy="90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10" w:type="dxa"/>
            <w:vAlign w:val="center"/>
          </w:tcPr>
          <w:p w14:paraId="653AD1B1" w14:textId="77777777" w:rsidR="00FD6E24" w:rsidRDefault="00FD6E24" w:rsidP="00050313">
            <w:pPr>
              <w:spacing w:after="120" w:line="360" w:lineRule="auto"/>
              <w:jc w:val="both"/>
              <w:rPr>
                <w:rFonts w:ascii="Verdana" w:hAnsi="Verdana"/>
                <w:bCs/>
                <w:sz w:val="32"/>
                <w:lang w:val="en-US"/>
              </w:rPr>
            </w:pPr>
            <w:r>
              <w:rPr>
                <w:rFonts w:ascii="Verdana" w:hAnsi="Verdana"/>
                <w:bCs/>
                <w:sz w:val="32"/>
                <w:lang w:val="en-US"/>
              </w:rPr>
              <w:t>Pet clothes and shoes are strictly forbidden to be washed and dried.</w:t>
            </w:r>
          </w:p>
        </w:tc>
      </w:tr>
      <w:tr w:rsidR="00603DD6" w:rsidRPr="004A3CA5" w14:paraId="023764AA" w14:textId="77777777" w:rsidTr="000602F6">
        <w:tc>
          <w:tcPr>
            <w:tcW w:w="3227" w:type="dxa"/>
            <w:vAlign w:val="center"/>
          </w:tcPr>
          <w:p w14:paraId="2A2BEC72" w14:textId="77777777" w:rsidR="005127F6" w:rsidRDefault="003D6D72" w:rsidP="00603DD6">
            <w:pPr>
              <w:spacing w:after="120" w:line="360" w:lineRule="auto"/>
              <w:jc w:val="center"/>
              <w:rPr>
                <w:sz w:val="28"/>
                <w:szCs w:val="24"/>
                <w:lang w:val="en-US"/>
              </w:rPr>
            </w:pPr>
            <w:r>
              <w:rPr>
                <w:noProof/>
                <w:lang w:eastAsia="el-GR"/>
              </w:rPr>
              <w:drawing>
                <wp:inline distT="0" distB="0" distL="0" distR="0" wp14:anchorId="22977276" wp14:editId="270EDD34">
                  <wp:extent cx="1600023" cy="1296538"/>
                  <wp:effectExtent l="19050" t="0" r="177" b="0"/>
                  <wp:docPr id="26" name="Εικόνα 13" descr="Free signage UK printable hazard warning sig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ree signage UK printable hazard warning sig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t="5376" r="-10" b="370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023" cy="1296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10" w:type="dxa"/>
            <w:vAlign w:val="center"/>
          </w:tcPr>
          <w:p w14:paraId="721A9E4A" w14:textId="77777777" w:rsidR="005127F6" w:rsidRPr="00FD6E24" w:rsidRDefault="00EC76A2" w:rsidP="00EC76A2">
            <w:pPr>
              <w:spacing w:after="120" w:line="360" w:lineRule="auto"/>
              <w:jc w:val="both"/>
              <w:rPr>
                <w:sz w:val="28"/>
                <w:szCs w:val="24"/>
                <w:lang w:val="en-US"/>
              </w:rPr>
            </w:pPr>
            <w:r>
              <w:rPr>
                <w:rFonts w:ascii="Verdana" w:hAnsi="Verdana"/>
                <w:bCs/>
                <w:sz w:val="32"/>
                <w:lang w:val="en-US"/>
              </w:rPr>
              <w:t xml:space="preserve">Do not approach your hands close and around the washer door when the machine washes and especially when the machine spins. </w:t>
            </w:r>
          </w:p>
        </w:tc>
      </w:tr>
      <w:tr w:rsidR="005127F6" w:rsidRPr="004A3CA5" w14:paraId="17363BD3" w14:textId="77777777" w:rsidTr="000602F6">
        <w:tc>
          <w:tcPr>
            <w:tcW w:w="3227" w:type="dxa"/>
            <w:vAlign w:val="center"/>
          </w:tcPr>
          <w:p w14:paraId="221D70E7" w14:textId="77777777" w:rsidR="005127F6" w:rsidRPr="005127F6" w:rsidRDefault="003D6D72" w:rsidP="003D6D72">
            <w:pPr>
              <w:spacing w:after="120" w:line="360" w:lineRule="auto"/>
              <w:jc w:val="center"/>
              <w:rPr>
                <w:sz w:val="28"/>
                <w:szCs w:val="24"/>
              </w:rPr>
            </w:pPr>
            <w:r>
              <w:rPr>
                <w:noProof/>
                <w:lang w:eastAsia="el-GR"/>
              </w:rPr>
              <w:drawing>
                <wp:inline distT="0" distB="0" distL="0" distR="0" wp14:anchorId="0048E08C" wp14:editId="06DB075F">
                  <wp:extent cx="1386669" cy="1201548"/>
                  <wp:effectExtent l="19050" t="0" r="3981" b="0"/>
                  <wp:docPr id="24" name="Εικόνα 10" descr="General hazard symbol sign warning sign Royalty Free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neral hazard symbol sign warning sign Royalty Free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t="5530" r="1978" b="155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467" cy="1205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10" w:type="dxa"/>
            <w:vAlign w:val="center"/>
          </w:tcPr>
          <w:p w14:paraId="5E8108AA" w14:textId="77777777" w:rsidR="005127F6" w:rsidRPr="00EC76A2" w:rsidRDefault="00EC76A2" w:rsidP="003D6D72">
            <w:pPr>
              <w:spacing w:after="120" w:line="360" w:lineRule="auto"/>
              <w:jc w:val="both"/>
              <w:rPr>
                <w:rFonts w:ascii="Verdana" w:hAnsi="Verdana"/>
                <w:bCs/>
                <w:sz w:val="32"/>
                <w:lang w:val="en-US"/>
              </w:rPr>
            </w:pPr>
            <w:r>
              <w:rPr>
                <w:rFonts w:ascii="Verdana" w:hAnsi="Verdana"/>
                <w:bCs/>
                <w:sz w:val="32"/>
                <w:lang w:val="en-US"/>
              </w:rPr>
              <w:t>Do</w:t>
            </w:r>
            <w:r w:rsidRPr="00EC76A2">
              <w:rPr>
                <w:rFonts w:ascii="Verdana" w:hAnsi="Verdana"/>
                <w:bCs/>
                <w:sz w:val="32"/>
                <w:lang w:val="en-US"/>
              </w:rPr>
              <w:t xml:space="preserve"> </w:t>
            </w:r>
            <w:r>
              <w:rPr>
                <w:rFonts w:ascii="Verdana" w:hAnsi="Verdana"/>
                <w:bCs/>
                <w:sz w:val="32"/>
                <w:lang w:val="en-US"/>
              </w:rPr>
              <w:t>not</w:t>
            </w:r>
            <w:r w:rsidRPr="00EC76A2">
              <w:rPr>
                <w:rFonts w:ascii="Verdana" w:hAnsi="Verdana"/>
                <w:bCs/>
                <w:sz w:val="32"/>
                <w:lang w:val="en-US"/>
              </w:rPr>
              <w:t xml:space="preserve"> </w:t>
            </w:r>
            <w:r>
              <w:rPr>
                <w:rFonts w:ascii="Verdana" w:hAnsi="Verdana"/>
                <w:bCs/>
                <w:sz w:val="32"/>
                <w:lang w:val="en-US"/>
              </w:rPr>
              <w:t>overload</w:t>
            </w:r>
            <w:r w:rsidRPr="00EC76A2">
              <w:rPr>
                <w:rFonts w:ascii="Verdana" w:hAnsi="Verdana"/>
                <w:bCs/>
                <w:sz w:val="32"/>
                <w:lang w:val="en-US"/>
              </w:rPr>
              <w:t xml:space="preserve"> </w:t>
            </w:r>
            <w:r>
              <w:rPr>
                <w:rFonts w:ascii="Verdana" w:hAnsi="Verdana"/>
                <w:bCs/>
                <w:sz w:val="32"/>
                <w:lang w:val="en-US"/>
              </w:rPr>
              <w:t xml:space="preserve">the machines beyond their nominal value. </w:t>
            </w:r>
          </w:p>
        </w:tc>
      </w:tr>
      <w:tr w:rsidR="003F03A2" w:rsidRPr="005127F6" w14:paraId="7DCBDE31" w14:textId="77777777" w:rsidTr="000602F6">
        <w:tc>
          <w:tcPr>
            <w:tcW w:w="3227" w:type="dxa"/>
            <w:vAlign w:val="center"/>
          </w:tcPr>
          <w:p w14:paraId="16A1CDDE" w14:textId="77777777" w:rsidR="003F03A2" w:rsidRPr="005127F6" w:rsidRDefault="003F03A2" w:rsidP="003D6D72">
            <w:pPr>
              <w:spacing w:after="120" w:line="360" w:lineRule="auto"/>
              <w:jc w:val="center"/>
              <w:rPr>
                <w:sz w:val="28"/>
                <w:szCs w:val="24"/>
              </w:rPr>
            </w:pPr>
            <w:r>
              <w:rPr>
                <w:noProof/>
                <w:lang w:eastAsia="el-GR"/>
              </w:rPr>
              <w:drawing>
                <wp:inline distT="0" distB="0" distL="0" distR="0" wp14:anchorId="1BB676F2" wp14:editId="41FDE2F1">
                  <wp:extent cx="1277487" cy="1146728"/>
                  <wp:effectExtent l="19050" t="0" r="0" b="0"/>
                  <wp:docPr id="21" name="Εικόνα 4" descr="Warning - Burn Haz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Warning - Burn Haz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l="3996" t="12675" r="54900" b="138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548" cy="1156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10" w:type="dxa"/>
            <w:vAlign w:val="center"/>
          </w:tcPr>
          <w:p w14:paraId="58638AAC" w14:textId="77777777" w:rsidR="003F03A2" w:rsidRPr="008220E4" w:rsidRDefault="00EC76A2" w:rsidP="003D6D72">
            <w:pPr>
              <w:spacing w:after="120" w:line="360" w:lineRule="auto"/>
              <w:jc w:val="both"/>
              <w:rPr>
                <w:rFonts w:ascii="Verdana" w:hAnsi="Verdana"/>
                <w:bCs/>
                <w:sz w:val="32"/>
                <w:lang w:val="en-US"/>
              </w:rPr>
            </w:pPr>
            <w:r>
              <w:rPr>
                <w:rFonts w:ascii="Verdana" w:hAnsi="Verdana"/>
                <w:bCs/>
                <w:sz w:val="32"/>
                <w:lang w:val="en-US"/>
              </w:rPr>
              <w:t>Do</w:t>
            </w:r>
            <w:r w:rsidRPr="008220E4">
              <w:rPr>
                <w:rFonts w:ascii="Verdana" w:hAnsi="Verdana"/>
                <w:bCs/>
                <w:sz w:val="32"/>
                <w:lang w:val="en-US"/>
              </w:rPr>
              <w:t xml:space="preserve"> </w:t>
            </w:r>
            <w:r>
              <w:rPr>
                <w:rFonts w:ascii="Verdana" w:hAnsi="Verdana"/>
                <w:bCs/>
                <w:sz w:val="32"/>
                <w:lang w:val="en-US"/>
              </w:rPr>
              <w:t>not</w:t>
            </w:r>
            <w:r w:rsidRPr="008220E4">
              <w:rPr>
                <w:rFonts w:ascii="Verdana" w:hAnsi="Verdana"/>
                <w:bCs/>
                <w:sz w:val="32"/>
                <w:lang w:val="en-US"/>
              </w:rPr>
              <w:t xml:space="preserve"> </w:t>
            </w:r>
            <w:r>
              <w:rPr>
                <w:rFonts w:ascii="Verdana" w:hAnsi="Verdana"/>
                <w:bCs/>
                <w:sz w:val="32"/>
                <w:lang w:val="en-US"/>
              </w:rPr>
              <w:t>touch</w:t>
            </w:r>
            <w:r w:rsidRPr="008220E4">
              <w:rPr>
                <w:rFonts w:ascii="Verdana" w:hAnsi="Verdana"/>
                <w:bCs/>
                <w:sz w:val="32"/>
                <w:lang w:val="en-US"/>
              </w:rPr>
              <w:t xml:space="preserve"> </w:t>
            </w:r>
            <w:r>
              <w:rPr>
                <w:rFonts w:ascii="Verdana" w:hAnsi="Verdana"/>
                <w:bCs/>
                <w:sz w:val="32"/>
                <w:lang w:val="en-US"/>
              </w:rPr>
              <w:t>the</w:t>
            </w:r>
            <w:r w:rsidRPr="008220E4">
              <w:rPr>
                <w:rFonts w:ascii="Verdana" w:hAnsi="Verdana"/>
                <w:bCs/>
                <w:sz w:val="32"/>
                <w:lang w:val="en-US"/>
              </w:rPr>
              <w:t xml:space="preserve"> </w:t>
            </w:r>
            <w:r w:rsidR="008220E4">
              <w:rPr>
                <w:rFonts w:ascii="Verdana" w:hAnsi="Verdana"/>
                <w:bCs/>
                <w:sz w:val="32"/>
                <w:lang w:val="en-US"/>
              </w:rPr>
              <w:t xml:space="preserve">doors and the panels of the dryers when they dry. Danger of burn. </w:t>
            </w:r>
          </w:p>
        </w:tc>
      </w:tr>
      <w:tr w:rsidR="003F03A2" w:rsidRPr="004A3CA5" w14:paraId="09032283" w14:textId="77777777" w:rsidTr="000602F6">
        <w:tc>
          <w:tcPr>
            <w:tcW w:w="3227" w:type="dxa"/>
            <w:vAlign w:val="center"/>
          </w:tcPr>
          <w:p w14:paraId="11180BB8" w14:textId="77777777" w:rsidR="003F03A2" w:rsidRPr="005127F6" w:rsidRDefault="003D6D72" w:rsidP="003D6D72">
            <w:pPr>
              <w:spacing w:after="120" w:line="360" w:lineRule="auto"/>
              <w:jc w:val="center"/>
              <w:rPr>
                <w:sz w:val="28"/>
                <w:szCs w:val="24"/>
              </w:rPr>
            </w:pPr>
            <w:r w:rsidRPr="003D6D72">
              <w:rPr>
                <w:noProof/>
                <w:sz w:val="28"/>
                <w:szCs w:val="24"/>
                <w:lang w:eastAsia="el-GR"/>
              </w:rPr>
              <w:drawing>
                <wp:inline distT="0" distB="0" distL="0" distR="0" wp14:anchorId="43F81B9E" wp14:editId="20485950">
                  <wp:extent cx="1386669" cy="1201548"/>
                  <wp:effectExtent l="19050" t="0" r="3981" b="0"/>
                  <wp:docPr id="25" name="Εικόνα 10" descr="General hazard symbol sign warning sign Royalty Free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neral hazard symbol sign warning sign Royalty Free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t="5530" r="1978" b="155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467" cy="1205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10" w:type="dxa"/>
            <w:vAlign w:val="center"/>
          </w:tcPr>
          <w:p w14:paraId="62864684" w14:textId="77777777" w:rsidR="003F03A2" w:rsidRPr="008220E4" w:rsidRDefault="008220E4" w:rsidP="003D6D72">
            <w:pPr>
              <w:spacing w:after="120" w:line="360" w:lineRule="auto"/>
              <w:jc w:val="both"/>
              <w:rPr>
                <w:rFonts w:ascii="Verdana" w:hAnsi="Verdana"/>
                <w:bCs/>
                <w:sz w:val="32"/>
                <w:lang w:val="en-US"/>
              </w:rPr>
            </w:pPr>
            <w:r>
              <w:rPr>
                <w:rFonts w:ascii="Verdana" w:hAnsi="Verdana"/>
                <w:bCs/>
                <w:sz w:val="32"/>
                <w:lang w:val="en-US"/>
              </w:rPr>
              <w:t xml:space="preserve">You can open the door of the dryer at any time. Do it carefully and gradually. </w:t>
            </w:r>
          </w:p>
          <w:p w14:paraId="544C2A64" w14:textId="77777777" w:rsidR="003F03A2" w:rsidRPr="008220E4" w:rsidRDefault="008220E4" w:rsidP="008220E4">
            <w:pPr>
              <w:spacing w:after="120" w:line="360" w:lineRule="auto"/>
              <w:ind w:right="11"/>
              <w:jc w:val="both"/>
              <w:rPr>
                <w:rFonts w:ascii="Verdana" w:hAnsi="Verdana"/>
                <w:bCs/>
                <w:sz w:val="32"/>
                <w:lang w:val="en-US"/>
              </w:rPr>
            </w:pPr>
            <w:r w:rsidRPr="008220E4">
              <w:rPr>
                <w:rFonts w:ascii="Verdana" w:hAnsi="Verdana"/>
                <w:bCs/>
                <w:sz w:val="32"/>
                <w:lang w:val="en-US"/>
              </w:rPr>
              <w:t xml:space="preserve">It is strongly advised to press the pause symbol || and after checking press the green Start arrow that will appear on the screen after closing the door. </w:t>
            </w:r>
          </w:p>
        </w:tc>
      </w:tr>
      <w:tr w:rsidR="003D6D72" w:rsidRPr="005127F6" w14:paraId="24B2886C" w14:textId="77777777" w:rsidTr="000602F6">
        <w:tc>
          <w:tcPr>
            <w:tcW w:w="3227" w:type="dxa"/>
            <w:vAlign w:val="center"/>
          </w:tcPr>
          <w:p w14:paraId="584FA972" w14:textId="77777777" w:rsidR="003D6D72" w:rsidRPr="003D6D72" w:rsidRDefault="003D6D72" w:rsidP="003D6D72">
            <w:pPr>
              <w:spacing w:after="120" w:line="360" w:lineRule="auto"/>
              <w:jc w:val="center"/>
              <w:rPr>
                <w:sz w:val="28"/>
                <w:szCs w:val="24"/>
              </w:rPr>
            </w:pPr>
            <w:r>
              <w:rPr>
                <w:noProof/>
                <w:lang w:eastAsia="el-GR"/>
              </w:rPr>
              <w:drawing>
                <wp:inline distT="0" distB="0" distL="0" distR="0" wp14:anchorId="12970E88" wp14:editId="48154149">
                  <wp:extent cx="1328268" cy="1363222"/>
                  <wp:effectExtent l="19050" t="0" r="5232" b="0"/>
                  <wp:docPr id="28" name="Εικόνα 19" descr="Custom Chemical Danger (Flammable) Warning Sign | The Sign Sh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ustom Chemical Danger (Flammable) Warning Sign | The Sign Sh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l="3516" t="7778" r="68662" b="55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5" cy="1374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10" w:type="dxa"/>
            <w:vAlign w:val="center"/>
          </w:tcPr>
          <w:p w14:paraId="03245A8D" w14:textId="77777777" w:rsidR="003D6D72" w:rsidRPr="00603DD6" w:rsidRDefault="008220E4" w:rsidP="008220E4">
            <w:pPr>
              <w:spacing w:after="120" w:line="360" w:lineRule="auto"/>
              <w:jc w:val="both"/>
              <w:rPr>
                <w:rFonts w:ascii="Verdana" w:hAnsi="Verdana"/>
                <w:bCs/>
                <w:sz w:val="32"/>
              </w:rPr>
            </w:pPr>
            <w:r>
              <w:rPr>
                <w:rFonts w:ascii="Verdana" w:hAnsi="Verdana"/>
                <w:bCs/>
                <w:sz w:val="32"/>
                <w:lang w:val="en-US"/>
              </w:rPr>
              <w:t>Do not put in the dryers clothes that are treated with chemicals like gasoline. You should first wash clothes treated in this way</w:t>
            </w:r>
            <w:r w:rsidR="00603DD6">
              <w:rPr>
                <w:rFonts w:ascii="Verdana" w:hAnsi="Verdana"/>
                <w:bCs/>
                <w:sz w:val="32"/>
              </w:rPr>
              <w:t xml:space="preserve">. </w:t>
            </w:r>
          </w:p>
        </w:tc>
      </w:tr>
      <w:tr w:rsidR="003F03A2" w:rsidRPr="004A3CA5" w14:paraId="390D81A0" w14:textId="77777777" w:rsidTr="000602F6">
        <w:tc>
          <w:tcPr>
            <w:tcW w:w="3227" w:type="dxa"/>
            <w:vAlign w:val="center"/>
          </w:tcPr>
          <w:p w14:paraId="70286FB9" w14:textId="77777777" w:rsidR="003F03A2" w:rsidRPr="003F03A2" w:rsidRDefault="003F03A2" w:rsidP="003D6D72">
            <w:pPr>
              <w:spacing w:after="120" w:line="360" w:lineRule="auto"/>
              <w:jc w:val="center"/>
              <w:rPr>
                <w:sz w:val="28"/>
                <w:szCs w:val="24"/>
                <w:lang w:val="en-US"/>
              </w:rPr>
            </w:pPr>
            <w:r>
              <w:rPr>
                <w:noProof/>
                <w:lang w:eastAsia="el-GR"/>
              </w:rPr>
              <w:drawing>
                <wp:inline distT="0" distB="0" distL="0" distR="0" wp14:anchorId="72766B1A" wp14:editId="43F7BFA1">
                  <wp:extent cx="1279599" cy="1119116"/>
                  <wp:effectExtent l="19050" t="0" r="0" b="0"/>
                  <wp:docPr id="23" name="Εικόνα 7" descr="https://cdn.shopify.com/s/files/1/1532/6079/files/chemical_symbol_large.jpg?v=1492490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cdn.shopify.com/s/files/1/1532/6079/files/chemical_symbol_large.jpg?v=14924900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3612" cy="1122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10" w:type="dxa"/>
            <w:vAlign w:val="center"/>
          </w:tcPr>
          <w:p w14:paraId="5A5310E7" w14:textId="77777777" w:rsidR="008220E4" w:rsidRDefault="008220E4" w:rsidP="008220E4">
            <w:pPr>
              <w:spacing w:after="120" w:line="360" w:lineRule="auto"/>
              <w:jc w:val="both"/>
              <w:rPr>
                <w:rFonts w:ascii="Verdana" w:hAnsi="Verdana"/>
                <w:bCs/>
                <w:sz w:val="32"/>
                <w:lang w:val="en-US"/>
              </w:rPr>
            </w:pPr>
            <w:r>
              <w:rPr>
                <w:rFonts w:ascii="Verdana" w:hAnsi="Verdana"/>
                <w:bCs/>
                <w:sz w:val="32"/>
                <w:lang w:val="en-US"/>
              </w:rPr>
              <w:t>For your safety but also for perfect results detergents are automatically presented in the washing machines.</w:t>
            </w:r>
          </w:p>
          <w:p w14:paraId="3FBC6222" w14:textId="77777777" w:rsidR="003F03A2" w:rsidRPr="008220E4" w:rsidRDefault="008220E4" w:rsidP="008220E4">
            <w:pPr>
              <w:spacing w:after="120" w:line="360" w:lineRule="auto"/>
              <w:jc w:val="both"/>
              <w:rPr>
                <w:rFonts w:ascii="Verdana" w:hAnsi="Verdana"/>
                <w:bCs/>
                <w:sz w:val="32"/>
                <w:lang w:val="en-US"/>
              </w:rPr>
            </w:pPr>
            <w:r>
              <w:rPr>
                <w:rFonts w:ascii="Verdana" w:hAnsi="Verdana"/>
                <w:bCs/>
                <w:sz w:val="32"/>
                <w:lang w:val="en-US"/>
              </w:rPr>
              <w:t>The</w:t>
            </w:r>
            <w:r w:rsidRPr="008220E4">
              <w:rPr>
                <w:rFonts w:ascii="Verdana" w:hAnsi="Verdana"/>
                <w:bCs/>
                <w:sz w:val="32"/>
                <w:lang w:val="en-US"/>
              </w:rPr>
              <w:t xml:space="preserve"> </w:t>
            </w:r>
            <w:r>
              <w:rPr>
                <w:rFonts w:ascii="Verdana" w:hAnsi="Verdana"/>
                <w:bCs/>
                <w:sz w:val="32"/>
                <w:lang w:val="en-US"/>
              </w:rPr>
              <w:t>clothes</w:t>
            </w:r>
            <w:r w:rsidRPr="008220E4">
              <w:rPr>
                <w:rFonts w:ascii="Verdana" w:hAnsi="Verdana"/>
                <w:bCs/>
                <w:sz w:val="32"/>
                <w:lang w:val="en-US"/>
              </w:rPr>
              <w:t xml:space="preserve"> </w:t>
            </w:r>
            <w:r>
              <w:rPr>
                <w:rFonts w:ascii="Verdana" w:hAnsi="Verdana"/>
                <w:bCs/>
                <w:sz w:val="32"/>
                <w:lang w:val="en-US"/>
              </w:rPr>
              <w:t>rinse</w:t>
            </w:r>
            <w:r w:rsidRPr="008220E4">
              <w:rPr>
                <w:rFonts w:ascii="Verdana" w:hAnsi="Verdana"/>
                <w:bCs/>
                <w:sz w:val="32"/>
                <w:lang w:val="en-US"/>
              </w:rPr>
              <w:t xml:space="preserve"> 3 </w:t>
            </w:r>
            <w:r>
              <w:rPr>
                <w:rFonts w:ascii="Verdana" w:hAnsi="Verdana"/>
                <w:bCs/>
                <w:sz w:val="32"/>
                <w:lang w:val="en-US"/>
              </w:rPr>
              <w:t>times</w:t>
            </w:r>
            <w:r w:rsidRPr="008220E4">
              <w:rPr>
                <w:rFonts w:ascii="Verdana" w:hAnsi="Verdana"/>
                <w:bCs/>
                <w:sz w:val="32"/>
                <w:lang w:val="en-US"/>
              </w:rPr>
              <w:t xml:space="preserve"> </w:t>
            </w:r>
            <w:r>
              <w:rPr>
                <w:rFonts w:ascii="Verdana" w:hAnsi="Verdana"/>
                <w:bCs/>
                <w:sz w:val="32"/>
                <w:lang w:val="en-US"/>
              </w:rPr>
              <w:t>to avoid any detergent residues</w:t>
            </w:r>
            <w:r w:rsidR="003F03A2" w:rsidRPr="008220E4">
              <w:rPr>
                <w:rFonts w:ascii="Verdana" w:hAnsi="Verdana"/>
                <w:bCs/>
                <w:sz w:val="32"/>
                <w:lang w:val="en-US"/>
              </w:rPr>
              <w:t>.</w:t>
            </w:r>
            <w:r>
              <w:rPr>
                <w:rFonts w:ascii="Verdana" w:hAnsi="Verdana"/>
                <w:bCs/>
                <w:sz w:val="32"/>
                <w:lang w:val="en-US"/>
              </w:rPr>
              <w:t xml:space="preserve"> We care for you and for the environment.</w:t>
            </w:r>
            <w:r w:rsidR="003F03A2" w:rsidRPr="008220E4">
              <w:rPr>
                <w:rFonts w:ascii="Verdana" w:hAnsi="Verdana"/>
                <w:bCs/>
                <w:sz w:val="32"/>
                <w:lang w:val="en-US"/>
              </w:rPr>
              <w:t xml:space="preserve"> </w:t>
            </w:r>
          </w:p>
        </w:tc>
      </w:tr>
      <w:tr w:rsidR="003D6D72" w:rsidRPr="004A3CA5" w14:paraId="105213F8" w14:textId="77777777" w:rsidTr="000602F6">
        <w:tc>
          <w:tcPr>
            <w:tcW w:w="3227" w:type="dxa"/>
            <w:vAlign w:val="center"/>
          </w:tcPr>
          <w:p w14:paraId="5632B7B5" w14:textId="37AAFFAC" w:rsidR="003D6D72" w:rsidRDefault="004A3CA5" w:rsidP="003D6D72">
            <w:pPr>
              <w:spacing w:after="120" w:line="360" w:lineRule="auto"/>
              <w:jc w:val="center"/>
              <w:rPr>
                <w:noProof/>
                <w:lang w:eastAsia="el-GR"/>
              </w:rPr>
            </w:pPr>
            <w:r>
              <w:rPr>
                <w:noProof/>
              </w:rPr>
              <w:drawing>
                <wp:inline distT="0" distB="0" distL="0" distR="0" wp14:anchorId="361F2F2B" wp14:editId="06926857">
                  <wp:extent cx="1926308" cy="1219200"/>
                  <wp:effectExtent l="0" t="0" r="0" b="0"/>
                  <wp:docPr id="1529698936" name="Εικόνα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698936" name=""/>
                          <pic:cNvPicPr/>
                        </pic:nvPicPr>
                        <pic:blipFill>
                          <a:blip r:embed="rId15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948900" cy="123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10" w:type="dxa"/>
            <w:vAlign w:val="center"/>
          </w:tcPr>
          <w:p w14:paraId="72BE79C3" w14:textId="15B3291C" w:rsidR="003D6D72" w:rsidRPr="004A3CA5" w:rsidRDefault="004A3CA5" w:rsidP="004A3CA5">
            <w:pPr>
              <w:spacing w:after="120"/>
              <w:jc w:val="both"/>
              <w:rPr>
                <w:rFonts w:ascii="Verdana" w:hAnsi="Verdana"/>
                <w:bCs/>
                <w:sz w:val="32"/>
                <w:lang w:val="en-US"/>
              </w:rPr>
            </w:pPr>
            <w:r w:rsidRPr="004A3CA5">
              <w:rPr>
                <w:rFonts w:ascii="Verdana" w:hAnsi="Verdana"/>
                <w:bCs/>
                <w:sz w:val="32"/>
                <w:lang w:val="en-US"/>
              </w:rPr>
              <w:t>Empty your pockets before putting your clothes in the machine</w:t>
            </w:r>
            <w:r>
              <w:rPr>
                <w:rFonts w:ascii="Verdana" w:hAnsi="Verdana"/>
                <w:bCs/>
                <w:sz w:val="32"/>
                <w:lang w:val="en-US"/>
              </w:rPr>
              <w:t>!</w:t>
            </w:r>
          </w:p>
        </w:tc>
      </w:tr>
    </w:tbl>
    <w:p w14:paraId="37D4DAC0" w14:textId="77777777" w:rsidR="003A1837" w:rsidRPr="008220E4" w:rsidRDefault="003A1837" w:rsidP="00C1384F">
      <w:pPr>
        <w:jc w:val="center"/>
        <w:rPr>
          <w:sz w:val="28"/>
          <w:szCs w:val="24"/>
          <w:lang w:val="en-US"/>
        </w:rPr>
      </w:pPr>
    </w:p>
    <w:sectPr w:rsidR="003A1837" w:rsidRPr="008220E4" w:rsidSect="00C1384F">
      <w:headerReference w:type="default" r:id="rId16"/>
      <w:pgSz w:w="16839" w:h="23814" w:code="8"/>
      <w:pgMar w:top="1954" w:right="1800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F3259" w14:textId="77777777" w:rsidR="009A0552" w:rsidRDefault="009A0552" w:rsidP="00C73025">
      <w:pPr>
        <w:spacing w:after="0" w:line="240" w:lineRule="auto"/>
      </w:pPr>
      <w:r>
        <w:separator/>
      </w:r>
    </w:p>
  </w:endnote>
  <w:endnote w:type="continuationSeparator" w:id="0">
    <w:p w14:paraId="5DC82718" w14:textId="77777777" w:rsidR="009A0552" w:rsidRDefault="009A0552" w:rsidP="00C73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D5353" w14:textId="77777777" w:rsidR="009A0552" w:rsidRDefault="009A0552" w:rsidP="00C73025">
      <w:pPr>
        <w:spacing w:after="0" w:line="240" w:lineRule="auto"/>
      </w:pPr>
      <w:r>
        <w:separator/>
      </w:r>
    </w:p>
  </w:footnote>
  <w:footnote w:type="continuationSeparator" w:id="0">
    <w:p w14:paraId="56194537" w14:textId="77777777" w:rsidR="009A0552" w:rsidRDefault="009A0552" w:rsidP="00C73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5CA0C" w14:textId="77777777" w:rsidR="003A1837" w:rsidRPr="004A3CA5" w:rsidRDefault="003A1837" w:rsidP="004A3CA5">
    <w:pPr>
      <w:pStyle w:val="a5"/>
      <w:pBdr>
        <w:bottom w:val="single" w:sz="4" w:space="1" w:color="auto"/>
      </w:pBdr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0A18"/>
    <w:multiLevelType w:val="hybridMultilevel"/>
    <w:tmpl w:val="F838432E"/>
    <w:lvl w:ilvl="0" w:tplc="0408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" w15:restartNumberingAfterBreak="0">
    <w:nsid w:val="0C862EAC"/>
    <w:multiLevelType w:val="hybridMultilevel"/>
    <w:tmpl w:val="6A689A96"/>
    <w:lvl w:ilvl="0" w:tplc="087619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9040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584F0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EC880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A499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1078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905A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6E686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6E247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8135725"/>
    <w:multiLevelType w:val="hybridMultilevel"/>
    <w:tmpl w:val="D1DC685E"/>
    <w:lvl w:ilvl="0" w:tplc="7BC005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1AB5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8011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66424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D9E2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FB0E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C2E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5D48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02AD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93A05B6"/>
    <w:multiLevelType w:val="hybridMultilevel"/>
    <w:tmpl w:val="A0ECFEC4"/>
    <w:lvl w:ilvl="0" w:tplc="2E6E95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C2AA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94C6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1498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60DF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0361F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34AD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9FCF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2DA94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E8F0273"/>
    <w:multiLevelType w:val="hybridMultilevel"/>
    <w:tmpl w:val="20525B60"/>
    <w:lvl w:ilvl="0" w:tplc="F88E0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0814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06F5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6C0A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CA7F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1E0C2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1A14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A5CA9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0E4F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F2631F1"/>
    <w:multiLevelType w:val="hybridMultilevel"/>
    <w:tmpl w:val="658035E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844BC"/>
    <w:multiLevelType w:val="hybridMultilevel"/>
    <w:tmpl w:val="468484AE"/>
    <w:lvl w:ilvl="0" w:tplc="8EFE07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DA82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0C65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BC891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28E9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4C8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DCDE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81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ACC89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55737D0"/>
    <w:multiLevelType w:val="hybridMultilevel"/>
    <w:tmpl w:val="D9DC7812"/>
    <w:lvl w:ilvl="0" w:tplc="0408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8" w15:restartNumberingAfterBreak="0">
    <w:nsid w:val="29D335B5"/>
    <w:multiLevelType w:val="hybridMultilevel"/>
    <w:tmpl w:val="4852D47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6B31D8"/>
    <w:multiLevelType w:val="hybridMultilevel"/>
    <w:tmpl w:val="B108F3AE"/>
    <w:lvl w:ilvl="0" w:tplc="1B8E67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2465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43C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E1812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3AC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8496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ED219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8279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5945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5693331"/>
    <w:multiLevelType w:val="hybridMultilevel"/>
    <w:tmpl w:val="525E59B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A46FA"/>
    <w:multiLevelType w:val="hybridMultilevel"/>
    <w:tmpl w:val="4D0A05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941963"/>
    <w:multiLevelType w:val="hybridMultilevel"/>
    <w:tmpl w:val="A5842308"/>
    <w:lvl w:ilvl="0" w:tplc="3AE0F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7F2606"/>
    <w:multiLevelType w:val="hybridMultilevel"/>
    <w:tmpl w:val="DA72D9E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0D7146"/>
    <w:multiLevelType w:val="hybridMultilevel"/>
    <w:tmpl w:val="C6289976"/>
    <w:lvl w:ilvl="0" w:tplc="0408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5" w15:restartNumberingAfterBreak="0">
    <w:nsid w:val="72B024C6"/>
    <w:multiLevelType w:val="hybridMultilevel"/>
    <w:tmpl w:val="D81ADBD4"/>
    <w:lvl w:ilvl="0" w:tplc="F488D0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8240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9296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3C01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EE4F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62086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09A5E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E6ABE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F0A5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7F5E0371"/>
    <w:multiLevelType w:val="hybridMultilevel"/>
    <w:tmpl w:val="5008BB56"/>
    <w:lvl w:ilvl="0" w:tplc="709A1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DD475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76F6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F1238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0F0E8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89EDC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48B3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8E2F3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DE67B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773869515">
    <w:abstractNumId w:val="4"/>
  </w:num>
  <w:num w:numId="2" w16cid:durableId="34549917">
    <w:abstractNumId w:val="9"/>
  </w:num>
  <w:num w:numId="3" w16cid:durableId="19481178">
    <w:abstractNumId w:val="15"/>
  </w:num>
  <w:num w:numId="4" w16cid:durableId="1159080225">
    <w:abstractNumId w:val="3"/>
  </w:num>
  <w:num w:numId="5" w16cid:durableId="1307470651">
    <w:abstractNumId w:val="6"/>
  </w:num>
  <w:num w:numId="6" w16cid:durableId="852261327">
    <w:abstractNumId w:val="7"/>
  </w:num>
  <w:num w:numId="7" w16cid:durableId="1998726786">
    <w:abstractNumId w:val="12"/>
  </w:num>
  <w:num w:numId="8" w16cid:durableId="1005010922">
    <w:abstractNumId w:val="14"/>
  </w:num>
  <w:num w:numId="9" w16cid:durableId="1469129600">
    <w:abstractNumId w:val="11"/>
  </w:num>
  <w:num w:numId="10" w16cid:durableId="1678842616">
    <w:abstractNumId w:val="0"/>
  </w:num>
  <w:num w:numId="11" w16cid:durableId="1904442958">
    <w:abstractNumId w:val="1"/>
  </w:num>
  <w:num w:numId="12" w16cid:durableId="349188321">
    <w:abstractNumId w:val="2"/>
  </w:num>
  <w:num w:numId="13" w16cid:durableId="1701860215">
    <w:abstractNumId w:val="16"/>
  </w:num>
  <w:num w:numId="14" w16cid:durableId="87702334">
    <w:abstractNumId w:val="13"/>
  </w:num>
  <w:num w:numId="15" w16cid:durableId="227957900">
    <w:abstractNumId w:val="8"/>
  </w:num>
  <w:num w:numId="16" w16cid:durableId="1763136316">
    <w:abstractNumId w:val="5"/>
  </w:num>
  <w:num w:numId="17" w16cid:durableId="13577333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A7"/>
    <w:rsid w:val="00050313"/>
    <w:rsid w:val="000602F6"/>
    <w:rsid w:val="00060DAB"/>
    <w:rsid w:val="000753A1"/>
    <w:rsid w:val="000B4477"/>
    <w:rsid w:val="000D0965"/>
    <w:rsid w:val="00110347"/>
    <w:rsid w:val="00134229"/>
    <w:rsid w:val="001750F6"/>
    <w:rsid w:val="001A35A2"/>
    <w:rsid w:val="001B20E5"/>
    <w:rsid w:val="001E1701"/>
    <w:rsid w:val="0020164F"/>
    <w:rsid w:val="00204CC7"/>
    <w:rsid w:val="002848E5"/>
    <w:rsid w:val="002A2B08"/>
    <w:rsid w:val="002D7F41"/>
    <w:rsid w:val="002E7DFF"/>
    <w:rsid w:val="00350F7A"/>
    <w:rsid w:val="003A1837"/>
    <w:rsid w:val="003D67C2"/>
    <w:rsid w:val="003D6D72"/>
    <w:rsid w:val="003F03A2"/>
    <w:rsid w:val="003F1A9F"/>
    <w:rsid w:val="0040133E"/>
    <w:rsid w:val="00433929"/>
    <w:rsid w:val="00463C19"/>
    <w:rsid w:val="0048162F"/>
    <w:rsid w:val="00486AA1"/>
    <w:rsid w:val="004A3CA5"/>
    <w:rsid w:val="004E6233"/>
    <w:rsid w:val="005127F6"/>
    <w:rsid w:val="005F7755"/>
    <w:rsid w:val="00603DD6"/>
    <w:rsid w:val="00665B2F"/>
    <w:rsid w:val="006B0266"/>
    <w:rsid w:val="006F1A89"/>
    <w:rsid w:val="00746ABC"/>
    <w:rsid w:val="00757DA0"/>
    <w:rsid w:val="007666BD"/>
    <w:rsid w:val="007A7958"/>
    <w:rsid w:val="007D39AE"/>
    <w:rsid w:val="007E3ED2"/>
    <w:rsid w:val="007E7998"/>
    <w:rsid w:val="008220E4"/>
    <w:rsid w:val="00837E1D"/>
    <w:rsid w:val="00933A8D"/>
    <w:rsid w:val="0095567F"/>
    <w:rsid w:val="009A0552"/>
    <w:rsid w:val="009A6259"/>
    <w:rsid w:val="009A7EF0"/>
    <w:rsid w:val="00A22B56"/>
    <w:rsid w:val="00A7162C"/>
    <w:rsid w:val="00A91474"/>
    <w:rsid w:val="00AB6AA7"/>
    <w:rsid w:val="00AC0294"/>
    <w:rsid w:val="00B23FF5"/>
    <w:rsid w:val="00B65995"/>
    <w:rsid w:val="00C1384F"/>
    <w:rsid w:val="00C73025"/>
    <w:rsid w:val="00C87B15"/>
    <w:rsid w:val="00CB22EA"/>
    <w:rsid w:val="00CB250E"/>
    <w:rsid w:val="00CB45FF"/>
    <w:rsid w:val="00CC5D6B"/>
    <w:rsid w:val="00CE2A03"/>
    <w:rsid w:val="00D043C7"/>
    <w:rsid w:val="00D04876"/>
    <w:rsid w:val="00D506B6"/>
    <w:rsid w:val="00DE3A18"/>
    <w:rsid w:val="00DF1237"/>
    <w:rsid w:val="00E03EFD"/>
    <w:rsid w:val="00E60F66"/>
    <w:rsid w:val="00EC76A2"/>
    <w:rsid w:val="00F0042B"/>
    <w:rsid w:val="00F43E10"/>
    <w:rsid w:val="00F766E0"/>
    <w:rsid w:val="00F86A3C"/>
    <w:rsid w:val="00FD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48C596"/>
  <w15:docId w15:val="{312BF70D-8F37-40E8-853E-365A7093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A8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B6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AB6AA7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AB6A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C730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5"/>
    <w:uiPriority w:val="99"/>
    <w:rsid w:val="00C73025"/>
  </w:style>
  <w:style w:type="paragraph" w:styleId="a6">
    <w:name w:val="footer"/>
    <w:basedOn w:val="a"/>
    <w:link w:val="Char1"/>
    <w:uiPriority w:val="99"/>
    <w:unhideWhenUsed/>
    <w:rsid w:val="00C730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6"/>
    <w:uiPriority w:val="99"/>
    <w:rsid w:val="00C73025"/>
  </w:style>
  <w:style w:type="paragraph" w:styleId="a7">
    <w:name w:val="List Paragraph"/>
    <w:basedOn w:val="a"/>
    <w:uiPriority w:val="34"/>
    <w:qFormat/>
    <w:rsid w:val="004E6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7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5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03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71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32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48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22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45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02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29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62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27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90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4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93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24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2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92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73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19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8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72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42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56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65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36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65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327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64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0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45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7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79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3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9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25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3492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220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3318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742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85405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590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465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96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862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438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2165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171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9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110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395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2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8763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4175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8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632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498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44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006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126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859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5359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573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5529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475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6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468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37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83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9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73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8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1671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561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434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491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503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222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310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9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050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4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276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5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547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4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17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2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5210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04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900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7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787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384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3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418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277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481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588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609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768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5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101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818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07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8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68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710AAD-EDC1-45AC-9CD0-127EF1F68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159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Χρήστης των Windows</dc:creator>
  <cp:lastModifiedBy>Κωστής Γεωργούδης</cp:lastModifiedBy>
  <cp:revision>2</cp:revision>
  <cp:lastPrinted>2020-05-29T10:36:00Z</cp:lastPrinted>
  <dcterms:created xsi:type="dcterms:W3CDTF">2026-02-08T19:47:00Z</dcterms:created>
  <dcterms:modified xsi:type="dcterms:W3CDTF">2026-02-08T19:47:00Z</dcterms:modified>
</cp:coreProperties>
</file>