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328C9" w14:textId="77777777" w:rsidR="00876B63" w:rsidRDefault="00876B63" w:rsidP="00876B63">
      <w:pPr>
        <w:pStyle w:val="NoSpacing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МИНИСТЕРСТВО ОБРАЗОВАНИЯ И НАУКИ РОССИЙСКОЙ ФЕДЕРАЦИИ</w:t>
      </w:r>
    </w:p>
    <w:p w14:paraId="3B20735F" w14:textId="77777777" w:rsidR="00876B63" w:rsidRDefault="00876B63" w:rsidP="00876B63">
      <w:pPr>
        <w:pStyle w:val="NoSpacing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ФЕДЕРАЛЬНОЕ ГОСУДАРСТВЕННОЕ БЮДЖЕТНОЕ ОБРАЗОВАТЕЛЬНОЕ</w:t>
      </w:r>
    </w:p>
    <w:p w14:paraId="66F6E0DF" w14:textId="77777777" w:rsidR="00876B63" w:rsidRDefault="00876B63" w:rsidP="00876B63">
      <w:pPr>
        <w:pStyle w:val="NoSpacing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УЧРЕЖДЕНИЕ ВЫСШЕГО ПРОФЕССИОНАЛЬНОГО ОБРАЗОВАНИЯ</w:t>
      </w:r>
    </w:p>
    <w:p w14:paraId="281DB14A" w14:textId="77777777" w:rsidR="00876B63" w:rsidRDefault="00876B63" w:rsidP="00876B63">
      <w:pPr>
        <w:pStyle w:val="NoSpacing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«МОСКОВСКИЙ ГОСУДАРСТВЕННЫЙ ИНДУСТРИАЛЬНЫЙ УНИВЕРСИТЕТ»</w:t>
      </w:r>
    </w:p>
    <w:p w14:paraId="16273B67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p w14:paraId="7A1E97E2" w14:textId="77777777" w:rsidR="00876B63" w:rsidRDefault="00876B63" w:rsidP="00876B63">
      <w:pPr>
        <w:pStyle w:val="NoSpacing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Кафедра информационных систем и технологи</w:t>
      </w:r>
      <w:r w:rsidR="00061A3E">
        <w:rPr>
          <w:rFonts w:cs="Times New Roman"/>
          <w:b/>
          <w:bCs/>
          <w:sz w:val="26"/>
          <w:szCs w:val="26"/>
        </w:rPr>
        <w:t>й</w:t>
      </w:r>
    </w:p>
    <w:p w14:paraId="02B5C585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p w14:paraId="12674215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p w14:paraId="1E5ECD0A" w14:textId="77777777" w:rsidR="00876B63" w:rsidRDefault="00876B63" w:rsidP="00876B63">
      <w:pPr>
        <w:pStyle w:val="NoSpacing"/>
        <w:ind w:firstLine="720"/>
        <w:jc w:val="center"/>
        <w:rPr>
          <w:rFonts w:cs="Times New Roman"/>
          <w:b/>
          <w:bCs/>
          <w:sz w:val="26"/>
          <w:szCs w:val="26"/>
        </w:rPr>
      </w:pPr>
    </w:p>
    <w:tbl>
      <w:tblPr>
        <w:tblW w:w="935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20"/>
        <w:gridCol w:w="236"/>
      </w:tblGrid>
      <w:tr w:rsidR="00876B63" w14:paraId="79810F22" w14:textId="77777777" w:rsidTr="00876B63">
        <w:trPr>
          <w:jc w:val="center"/>
        </w:trPr>
        <w:tc>
          <w:tcPr>
            <w:tcW w:w="91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CC5F6" w14:textId="77777777" w:rsidR="00876B63" w:rsidRDefault="00061A3E" w:rsidP="00876B63">
            <w:pPr>
              <w:pStyle w:val="Standard"/>
              <w:jc w:val="center"/>
              <w:rPr>
                <w:rFonts w:cs="Times New Roman"/>
                <w:b/>
                <w:iCs/>
                <w:sz w:val="28"/>
                <w:szCs w:val="28"/>
              </w:rPr>
            </w:pPr>
            <w:r>
              <w:rPr>
                <w:rFonts w:cs="Times New Roman"/>
                <w:b/>
                <w:iCs/>
                <w:sz w:val="28"/>
                <w:szCs w:val="28"/>
              </w:rPr>
              <w:t>ИЛЛЮСТРАЦИОННЫЕ МАТЕРИАЛЫ ВЫПУСКНОЙ КВАЛИФИКАЦИОННОЙ РАБОТЫ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333A" w14:textId="77777777" w:rsidR="00876B63" w:rsidRDefault="00876B63" w:rsidP="00876B63">
            <w:pPr>
              <w:jc w:val="center"/>
            </w:pPr>
          </w:p>
        </w:tc>
      </w:tr>
      <w:tr w:rsidR="00876B63" w14:paraId="20B4521E" w14:textId="77777777" w:rsidTr="00876B63">
        <w:trPr>
          <w:jc w:val="center"/>
        </w:trPr>
        <w:tc>
          <w:tcPr>
            <w:tcW w:w="91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8E19" w14:textId="77777777" w:rsidR="00876B63" w:rsidRDefault="00876B63" w:rsidP="00876B63">
            <w:pPr>
              <w:pStyle w:val="Standard"/>
              <w:jc w:val="center"/>
              <w:rPr>
                <w:rFonts w:cs="Times New Roman"/>
              </w:rPr>
            </w:pPr>
          </w:p>
          <w:p w14:paraId="000E53F1" w14:textId="77777777" w:rsidR="00876B63" w:rsidRDefault="00876B63" w:rsidP="00876B63">
            <w:pPr>
              <w:pStyle w:val="Standard"/>
              <w:jc w:val="center"/>
              <w:rPr>
                <w:rFonts w:cs="Times New Roman"/>
              </w:rPr>
            </w:pPr>
          </w:p>
          <w:p w14:paraId="40B6E585" w14:textId="77777777" w:rsidR="00876B63" w:rsidRDefault="00876B63" w:rsidP="00876B63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специальности 010503 «Математическое обеспечение и администрирование информационных систем»</w:t>
            </w:r>
          </w:p>
          <w:p w14:paraId="438FF629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804" w14:textId="77777777" w:rsidR="00876B63" w:rsidRDefault="00876B63" w:rsidP="00876B63">
            <w:pPr>
              <w:jc w:val="center"/>
            </w:pPr>
          </w:p>
        </w:tc>
      </w:tr>
      <w:tr w:rsidR="00876B63" w14:paraId="669EAB88" w14:textId="77777777" w:rsidTr="00876B63">
        <w:trPr>
          <w:jc w:val="center"/>
        </w:trPr>
        <w:tc>
          <w:tcPr>
            <w:tcW w:w="91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F195F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7E3D2E7F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0C2DA7F0" w14:textId="77777777" w:rsidR="00876B63" w:rsidRDefault="00061A3E" w:rsidP="00876B63">
            <w:pPr>
              <w:pStyle w:val="Standard"/>
              <w:jc w:val="center"/>
            </w:pPr>
            <w:r w:rsidRPr="00061A3E">
              <w:rPr>
                <w:rFonts w:cs="Times New Roman"/>
              </w:rPr>
              <w:t>с</w:t>
            </w:r>
            <w:r w:rsidR="00876B63">
              <w:rPr>
                <w:rFonts w:cs="Times New Roman"/>
              </w:rPr>
              <w:t>тудент</w:t>
            </w:r>
            <w:r w:rsidR="00876B63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u w:val="single"/>
              </w:rPr>
              <w:t>Костенчук Михаил Ильич</w:t>
            </w:r>
          </w:p>
          <w:p w14:paraId="4E9067F2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14F08CE1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6B593EAB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59C62965" w14:textId="77777777" w:rsidR="00876B63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</w:rPr>
            </w:pPr>
          </w:p>
          <w:p w14:paraId="222EEA86" w14:textId="77777777" w:rsidR="00876B63" w:rsidRPr="00061A3E" w:rsidRDefault="00876B63" w:rsidP="00876B63">
            <w:pPr>
              <w:pStyle w:val="Standard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E08E" w14:textId="77777777" w:rsidR="00876B63" w:rsidRPr="00061A3E" w:rsidRDefault="00876B63" w:rsidP="00876B63">
            <w:pPr>
              <w:jc w:val="center"/>
              <w:rPr>
                <w:lang w:val="en-US"/>
              </w:rPr>
            </w:pPr>
          </w:p>
        </w:tc>
      </w:tr>
    </w:tbl>
    <w:p w14:paraId="70277BA9" w14:textId="77777777" w:rsidR="00876B63" w:rsidRDefault="00876B63" w:rsidP="00061A3E">
      <w:pPr>
        <w:jc w:val="center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>на</w:t>
      </w:r>
      <w:r>
        <w:rPr>
          <w:rFonts w:cs="Times New Roman"/>
          <w:sz w:val="26"/>
          <w:szCs w:val="26"/>
          <w:lang w:val="en-US"/>
        </w:rPr>
        <w:t> </w:t>
      </w:r>
      <w:r>
        <w:rPr>
          <w:rFonts w:cs="Times New Roman"/>
          <w:sz w:val="26"/>
          <w:szCs w:val="26"/>
        </w:rPr>
        <w:t xml:space="preserve">тему  </w:t>
      </w:r>
      <w:r>
        <w:rPr>
          <w:rFonts w:cs="Times New Roman"/>
          <w:b/>
          <w:sz w:val="26"/>
          <w:szCs w:val="26"/>
          <w:u w:val="single"/>
        </w:rPr>
        <w:t>«</w:t>
      </w:r>
      <w:r w:rsidR="00061A3E">
        <w:rPr>
          <w:rFonts w:cs="Times New Roman"/>
          <w:b/>
          <w:sz w:val="26"/>
          <w:szCs w:val="26"/>
          <w:u w:val="single"/>
        </w:rPr>
        <w:t>Разработка программы для решения задачи об оптимальной остановке случайных процессов определённого типа в области создания интеллектуальных транспортных систем</w:t>
      </w:r>
      <w:r>
        <w:rPr>
          <w:rFonts w:cs="Times New Roman"/>
          <w:b/>
          <w:sz w:val="26"/>
          <w:szCs w:val="26"/>
          <w:u w:val="single"/>
        </w:rPr>
        <w:t>»</w:t>
      </w:r>
    </w:p>
    <w:p w14:paraId="35BFFAE1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p w14:paraId="21086694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p w14:paraId="5A53F143" w14:textId="77777777" w:rsidR="00876B63" w:rsidRDefault="00876B63">
      <w:pPr>
        <w:rPr>
          <w:rFonts w:cs="Times New Roman"/>
          <w:b/>
          <w:sz w:val="26"/>
          <w:szCs w:val="26"/>
          <w:u w:val="single"/>
        </w:rPr>
      </w:pPr>
    </w:p>
    <w:p w14:paraId="615B8BB4" w14:textId="77777777" w:rsidR="00061A3E" w:rsidRDefault="00061A3E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100B559B" w14:textId="77777777" w:rsidR="00671402" w:rsidRDefault="00671402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1DDFCD4A" w14:textId="77777777" w:rsidR="00671402" w:rsidRDefault="00671402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2DD34948" w14:textId="77777777" w:rsidR="00671402" w:rsidRDefault="00671402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1DAF07E1" w14:textId="77777777" w:rsidR="00671402" w:rsidRDefault="00671402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5ECE0978" w14:textId="77777777" w:rsidR="00671402" w:rsidRDefault="00671402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214E2C6B" w14:textId="77777777" w:rsidR="00671402" w:rsidRDefault="00671402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  <w:bookmarkStart w:id="0" w:name="_GoBack"/>
      <w:bookmarkEnd w:id="0"/>
    </w:p>
    <w:p w14:paraId="4F0AC6F5" w14:textId="77777777" w:rsidR="00061A3E" w:rsidRDefault="00061A3E" w:rsidP="00876B63">
      <w:pPr>
        <w:pStyle w:val="Standard"/>
        <w:ind w:firstLine="720"/>
        <w:jc w:val="both"/>
        <w:rPr>
          <w:b/>
          <w:bCs/>
          <w:sz w:val="36"/>
          <w:szCs w:val="36"/>
        </w:rPr>
      </w:pPr>
    </w:p>
    <w:p w14:paraId="6B7F86C8" w14:textId="77777777" w:rsidR="00876B63" w:rsidRDefault="00876B63" w:rsidP="00876B63">
      <w:pPr>
        <w:pStyle w:val="Standard"/>
        <w:jc w:val="center"/>
        <w:rPr>
          <w:b/>
          <w:bCs/>
          <w:sz w:val="36"/>
          <w:szCs w:val="36"/>
        </w:rPr>
      </w:pPr>
      <w:r>
        <w:rPr>
          <w:rFonts w:cs="Times New Roman"/>
          <w:b/>
          <w:bCs/>
          <w:iCs/>
          <w:sz w:val="28"/>
          <w:szCs w:val="28"/>
        </w:rPr>
        <w:t>МОСКВА 201</w:t>
      </w:r>
      <w:r w:rsidRPr="00876B63">
        <w:rPr>
          <w:rFonts w:cs="Times New Roman"/>
          <w:b/>
          <w:bCs/>
          <w:iCs/>
          <w:sz w:val="28"/>
          <w:szCs w:val="28"/>
        </w:rPr>
        <w:t>3</w:t>
      </w:r>
    </w:p>
    <w:p w14:paraId="1662A86F" w14:textId="77777777" w:rsidR="00876B63" w:rsidRPr="00061A3E" w:rsidRDefault="00876B63">
      <w:pPr>
        <w:rPr>
          <w:lang w:val="en-US"/>
        </w:rPr>
      </w:pPr>
    </w:p>
    <w:sectPr w:rsidR="00876B63" w:rsidRPr="00061A3E" w:rsidSect="007E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LGC Sans">
    <w:altName w:val="Times New Roman"/>
    <w:charset w:val="00"/>
    <w:family w:val="auto"/>
    <w:pitch w:val="variable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63"/>
    <w:rsid w:val="000278F3"/>
    <w:rsid w:val="00044002"/>
    <w:rsid w:val="00061A3E"/>
    <w:rsid w:val="00061A4E"/>
    <w:rsid w:val="0007520C"/>
    <w:rsid w:val="000832E0"/>
    <w:rsid w:val="000A16A3"/>
    <w:rsid w:val="000A6F8D"/>
    <w:rsid w:val="000B7C2F"/>
    <w:rsid w:val="000C67AB"/>
    <w:rsid w:val="000E2703"/>
    <w:rsid w:val="000E5BFB"/>
    <w:rsid w:val="0014141A"/>
    <w:rsid w:val="001467EB"/>
    <w:rsid w:val="00155CEC"/>
    <w:rsid w:val="00182ED1"/>
    <w:rsid w:val="00192BC8"/>
    <w:rsid w:val="0019698E"/>
    <w:rsid w:val="001A187F"/>
    <w:rsid w:val="001B5BE3"/>
    <w:rsid w:val="001D68B1"/>
    <w:rsid w:val="001E551E"/>
    <w:rsid w:val="001F7930"/>
    <w:rsid w:val="00256396"/>
    <w:rsid w:val="00257C26"/>
    <w:rsid w:val="00280378"/>
    <w:rsid w:val="002D69EA"/>
    <w:rsid w:val="002E1543"/>
    <w:rsid w:val="002E7FD4"/>
    <w:rsid w:val="0035637D"/>
    <w:rsid w:val="003773BB"/>
    <w:rsid w:val="00381D51"/>
    <w:rsid w:val="00396797"/>
    <w:rsid w:val="003967FA"/>
    <w:rsid w:val="003A2DFD"/>
    <w:rsid w:val="003A6239"/>
    <w:rsid w:val="003B2E3B"/>
    <w:rsid w:val="003D0FAA"/>
    <w:rsid w:val="003D4C80"/>
    <w:rsid w:val="003E39FB"/>
    <w:rsid w:val="003E3C7F"/>
    <w:rsid w:val="00404F03"/>
    <w:rsid w:val="00410D2E"/>
    <w:rsid w:val="00412B55"/>
    <w:rsid w:val="0041398C"/>
    <w:rsid w:val="00446F7C"/>
    <w:rsid w:val="00476C19"/>
    <w:rsid w:val="00482D82"/>
    <w:rsid w:val="004D045B"/>
    <w:rsid w:val="005059E3"/>
    <w:rsid w:val="005204FE"/>
    <w:rsid w:val="00524DFE"/>
    <w:rsid w:val="00531819"/>
    <w:rsid w:val="00533E93"/>
    <w:rsid w:val="00535504"/>
    <w:rsid w:val="005401B3"/>
    <w:rsid w:val="005508EB"/>
    <w:rsid w:val="005A04CB"/>
    <w:rsid w:val="005A215F"/>
    <w:rsid w:val="005B3324"/>
    <w:rsid w:val="005C5FDF"/>
    <w:rsid w:val="005F3D87"/>
    <w:rsid w:val="0063153A"/>
    <w:rsid w:val="006457E1"/>
    <w:rsid w:val="00671402"/>
    <w:rsid w:val="00682E79"/>
    <w:rsid w:val="006B58EA"/>
    <w:rsid w:val="0071716C"/>
    <w:rsid w:val="00730DD1"/>
    <w:rsid w:val="00742C9C"/>
    <w:rsid w:val="007628D5"/>
    <w:rsid w:val="007A2864"/>
    <w:rsid w:val="007B5403"/>
    <w:rsid w:val="007B675E"/>
    <w:rsid w:val="007E169F"/>
    <w:rsid w:val="007E204A"/>
    <w:rsid w:val="00856623"/>
    <w:rsid w:val="00876B63"/>
    <w:rsid w:val="00896FFA"/>
    <w:rsid w:val="008C0D25"/>
    <w:rsid w:val="008E24DC"/>
    <w:rsid w:val="00900449"/>
    <w:rsid w:val="0093139E"/>
    <w:rsid w:val="00941D79"/>
    <w:rsid w:val="0094781C"/>
    <w:rsid w:val="00985080"/>
    <w:rsid w:val="009A287A"/>
    <w:rsid w:val="009C35F5"/>
    <w:rsid w:val="009C6140"/>
    <w:rsid w:val="009D3D62"/>
    <w:rsid w:val="009E5A80"/>
    <w:rsid w:val="009F0253"/>
    <w:rsid w:val="00A17F25"/>
    <w:rsid w:val="00A315C0"/>
    <w:rsid w:val="00A8783C"/>
    <w:rsid w:val="00A92EAC"/>
    <w:rsid w:val="00AC011B"/>
    <w:rsid w:val="00AC1999"/>
    <w:rsid w:val="00AF2692"/>
    <w:rsid w:val="00B03ACF"/>
    <w:rsid w:val="00B05444"/>
    <w:rsid w:val="00B474EF"/>
    <w:rsid w:val="00B51978"/>
    <w:rsid w:val="00B67327"/>
    <w:rsid w:val="00C01E8F"/>
    <w:rsid w:val="00C266C6"/>
    <w:rsid w:val="00C4289A"/>
    <w:rsid w:val="00C43299"/>
    <w:rsid w:val="00C53027"/>
    <w:rsid w:val="00C96CD3"/>
    <w:rsid w:val="00C97644"/>
    <w:rsid w:val="00CC3574"/>
    <w:rsid w:val="00CC5674"/>
    <w:rsid w:val="00CF3709"/>
    <w:rsid w:val="00CF6DFC"/>
    <w:rsid w:val="00D0428A"/>
    <w:rsid w:val="00D0583B"/>
    <w:rsid w:val="00D06D96"/>
    <w:rsid w:val="00D426FC"/>
    <w:rsid w:val="00D4622E"/>
    <w:rsid w:val="00D46BC2"/>
    <w:rsid w:val="00D740CE"/>
    <w:rsid w:val="00DD7952"/>
    <w:rsid w:val="00DE7FFE"/>
    <w:rsid w:val="00DF72D6"/>
    <w:rsid w:val="00E03E96"/>
    <w:rsid w:val="00E556C7"/>
    <w:rsid w:val="00E70D36"/>
    <w:rsid w:val="00E8237B"/>
    <w:rsid w:val="00E94F43"/>
    <w:rsid w:val="00ED0F30"/>
    <w:rsid w:val="00ED7F0B"/>
    <w:rsid w:val="00EE41C9"/>
    <w:rsid w:val="00EF7F2E"/>
    <w:rsid w:val="00F33674"/>
    <w:rsid w:val="00F37B69"/>
    <w:rsid w:val="00F4295B"/>
    <w:rsid w:val="00F50CD2"/>
    <w:rsid w:val="00F60A41"/>
    <w:rsid w:val="00FB4106"/>
    <w:rsid w:val="00FE339A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64A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  <w:style w:type="paragraph" w:styleId="NoSpacing">
    <w:name w:val="No Spacing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  <w:style w:type="paragraph" w:styleId="NoSpacing">
    <w:name w:val="No Spacing"/>
    <w:rsid w:val="00876B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soopic</dc:creator>
  <cp:lastModifiedBy>Михаил Костенчук</cp:lastModifiedBy>
  <cp:revision>3</cp:revision>
  <cp:lastPrinted>2013-06-17T18:22:00Z</cp:lastPrinted>
  <dcterms:created xsi:type="dcterms:W3CDTF">2013-06-17T18:47:00Z</dcterms:created>
  <dcterms:modified xsi:type="dcterms:W3CDTF">2013-06-18T06:44:00Z</dcterms:modified>
</cp:coreProperties>
</file>