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6923" w14:textId="4CB50A40" w:rsidR="00ED7F25" w:rsidRPr="00C33BED" w:rsidRDefault="00C33BED" w:rsidP="00C33BED">
      <w:pPr>
        <w:pStyle w:val="ListParagraph"/>
        <w:numPr>
          <w:ilvl w:val="0"/>
          <w:numId w:val="20"/>
        </w:numPr>
        <w:rPr>
          <w:rFonts w:ascii="Times New Roman" w:hAnsi="Times New Roman"/>
          <w:b/>
          <w:bCs/>
          <w:sz w:val="28"/>
          <w:szCs w:val="28"/>
          <w:lang w:val="en-GB"/>
        </w:rPr>
      </w:pPr>
      <w:r w:rsidRPr="00C33BED">
        <w:rPr>
          <w:rFonts w:ascii="Times New Roman" w:hAnsi="Times New Roman"/>
          <w:b/>
          <w:bCs/>
          <w:sz w:val="28"/>
          <w:szCs w:val="28"/>
          <w:lang w:val="en-GB"/>
        </w:rPr>
        <w:t>PUB</w:t>
      </w:r>
      <w:r w:rsidR="0086526B" w:rsidRPr="00C33BED">
        <w:rPr>
          <w:rFonts w:ascii="Times New Roman" w:hAnsi="Times New Roman"/>
          <w:b/>
          <w:bCs/>
          <w:sz w:val="28"/>
          <w:szCs w:val="28"/>
          <w:lang w:val="en-GB"/>
        </w:rPr>
        <w:t xml:space="preserve"> description</w:t>
      </w:r>
    </w:p>
    <w:p w14:paraId="7922E6D3" w14:textId="68331405" w:rsidR="00F42651" w:rsidRPr="00F42651" w:rsidRDefault="00F42651" w:rsidP="00F42651">
      <w:pPr>
        <w:jc w:val="both"/>
        <w:rPr>
          <w:rFonts w:ascii="Times New Roman" w:hAnsi="Times New Roman" w:cs="Times New Roman"/>
          <w:sz w:val="24"/>
          <w:szCs w:val="24"/>
          <w:lang w:val="en-GB"/>
        </w:rPr>
      </w:pPr>
      <w:r w:rsidRPr="00F42651">
        <w:rPr>
          <w:rFonts w:ascii="Times New Roman" w:hAnsi="Times New Roman" w:cs="Times New Roman"/>
          <w:sz w:val="24"/>
          <w:szCs w:val="24"/>
          <w:lang w:val="en-GB"/>
        </w:rPr>
        <w:t xml:space="preserve">Currently, POLITEHNICA Bucharest has 21 faculties and 19 doctoral schools, ensuring for the approximately 40,000 students a high-performance education, supported by a complex research activity, according to European requirements and with the means offered by the modern information society at all three university cycles. In addition, approximately 1200 international students study at the university, coming from over 59 countries, enrolled in all three university cycles. In the Bucharest university </w:t>
      </w:r>
      <w:r w:rsidR="00FF6F32" w:rsidRPr="00F42651">
        <w:rPr>
          <w:rFonts w:ascii="Times New Roman" w:hAnsi="Times New Roman" w:cs="Times New Roman"/>
          <w:sz w:val="24"/>
          <w:szCs w:val="24"/>
          <w:lang w:val="en-GB"/>
        </w:rPr>
        <w:t>centre</w:t>
      </w:r>
      <w:r w:rsidRPr="00F42651">
        <w:rPr>
          <w:rFonts w:ascii="Times New Roman" w:hAnsi="Times New Roman" w:cs="Times New Roman"/>
          <w:sz w:val="24"/>
          <w:szCs w:val="24"/>
          <w:lang w:val="en-GB"/>
        </w:rPr>
        <w:t xml:space="preserve"> there are 15 faculties that manage bachelor's and master's degree programs in 21 fields, and in the Pitești university </w:t>
      </w:r>
      <w:r w:rsidR="00FF6F32" w:rsidRPr="00F42651">
        <w:rPr>
          <w:rFonts w:ascii="Times New Roman" w:hAnsi="Times New Roman" w:cs="Times New Roman"/>
          <w:sz w:val="24"/>
          <w:szCs w:val="24"/>
          <w:lang w:val="en-GB"/>
        </w:rPr>
        <w:t>centre</w:t>
      </w:r>
      <w:r w:rsidRPr="00F42651">
        <w:rPr>
          <w:rFonts w:ascii="Times New Roman" w:hAnsi="Times New Roman" w:cs="Times New Roman"/>
          <w:sz w:val="24"/>
          <w:szCs w:val="24"/>
          <w:lang w:val="en-GB"/>
        </w:rPr>
        <w:t xml:space="preserve"> there are 6 faculties that manage bachelor's and master's degree programs in 26 fields; 8 master's degree programs are found in both university </w:t>
      </w:r>
      <w:r w:rsidR="00FF6F32" w:rsidRPr="00F42651">
        <w:rPr>
          <w:rFonts w:ascii="Times New Roman" w:hAnsi="Times New Roman" w:cs="Times New Roman"/>
          <w:sz w:val="24"/>
          <w:szCs w:val="24"/>
          <w:lang w:val="en-GB"/>
        </w:rPr>
        <w:t>centres</w:t>
      </w:r>
      <w:r w:rsidRPr="00F42651">
        <w:rPr>
          <w:rFonts w:ascii="Times New Roman" w:hAnsi="Times New Roman" w:cs="Times New Roman"/>
          <w:sz w:val="24"/>
          <w:szCs w:val="24"/>
          <w:lang w:val="en-GB"/>
        </w:rPr>
        <w:t>.</w:t>
      </w:r>
    </w:p>
    <w:p w14:paraId="204E0E85" w14:textId="4AFE2B0E" w:rsidR="006F1425" w:rsidRPr="00B85C9A" w:rsidRDefault="00F42651" w:rsidP="00F42651">
      <w:pPr>
        <w:jc w:val="both"/>
        <w:rPr>
          <w:rFonts w:ascii="Times New Roman" w:hAnsi="Times New Roman" w:cs="Times New Roman"/>
          <w:sz w:val="24"/>
          <w:szCs w:val="24"/>
          <w:lang w:val="en-GB"/>
        </w:rPr>
      </w:pPr>
      <w:r w:rsidRPr="00F42651">
        <w:rPr>
          <w:rFonts w:ascii="Times New Roman" w:hAnsi="Times New Roman" w:cs="Times New Roman"/>
          <w:sz w:val="24"/>
          <w:szCs w:val="24"/>
          <w:lang w:val="en-GB"/>
        </w:rPr>
        <w:t>POLITEHNICA Bucharest is a member of 23 international organizations and two university consortia: EELISA, at the international level, and ARUST, at the national level.</w:t>
      </w:r>
    </w:p>
    <w:p w14:paraId="3E2EA80D" w14:textId="77777777" w:rsidR="006F1425" w:rsidRDefault="006F1425" w:rsidP="00ED7F25">
      <w:pPr>
        <w:rPr>
          <w:rFonts w:ascii="Times New Roman" w:hAnsi="Times New Roman" w:cs="Times New Roman"/>
          <w:sz w:val="24"/>
          <w:szCs w:val="24"/>
          <w:lang w:val="en-GB"/>
        </w:rPr>
      </w:pPr>
    </w:p>
    <w:p w14:paraId="637E5A84" w14:textId="449BAFD7" w:rsidR="00C33BED" w:rsidRPr="00C33BED" w:rsidRDefault="00C33BED" w:rsidP="00C33BED">
      <w:pPr>
        <w:pStyle w:val="ListParagraph"/>
        <w:numPr>
          <w:ilvl w:val="0"/>
          <w:numId w:val="20"/>
        </w:numPr>
        <w:rPr>
          <w:rFonts w:ascii="Times New Roman" w:hAnsi="Times New Roman"/>
          <w:b/>
          <w:bCs/>
          <w:sz w:val="28"/>
          <w:szCs w:val="28"/>
          <w:lang w:val="en-GB"/>
        </w:rPr>
      </w:pPr>
      <w:r w:rsidRPr="00C33BED">
        <w:rPr>
          <w:rFonts w:ascii="Times New Roman" w:hAnsi="Times New Roman"/>
          <w:b/>
          <w:bCs/>
          <w:sz w:val="28"/>
          <w:szCs w:val="28"/>
          <w:lang w:val="en-GB"/>
        </w:rPr>
        <w:t>Simulation code</w:t>
      </w:r>
    </w:p>
    <w:p w14:paraId="734F7F05" w14:textId="602E6F2F" w:rsidR="00C33BED" w:rsidRDefault="00C33BED" w:rsidP="00C33BED">
      <w:pPr>
        <w:rPr>
          <w:rFonts w:ascii="Times New Roman" w:hAnsi="Times New Roman"/>
          <w:sz w:val="24"/>
          <w:szCs w:val="24"/>
          <w:lang w:val="en-GB"/>
        </w:rPr>
      </w:pPr>
      <w:r>
        <w:rPr>
          <w:rFonts w:ascii="Times New Roman" w:hAnsi="Times New Roman"/>
          <w:sz w:val="24"/>
          <w:szCs w:val="24"/>
          <w:lang w:val="en-GB"/>
        </w:rPr>
        <w:t xml:space="preserve">The code used during this work is RELAP 5 code from the </w:t>
      </w:r>
      <w:r w:rsidRPr="00B85C9A">
        <w:rPr>
          <w:rFonts w:ascii="Times New Roman" w:hAnsi="Times New Roman" w:cs="Times New Roman"/>
          <w:kern w:val="14"/>
          <w:sz w:val="24"/>
          <w:szCs w:val="24"/>
        </w:rPr>
        <w:t>RELAP5/SCDAPSIM/MOD4.1</w:t>
      </w:r>
      <w:r>
        <w:rPr>
          <w:rFonts w:ascii="Times New Roman" w:hAnsi="Times New Roman" w:cs="Times New Roman"/>
          <w:kern w:val="14"/>
          <w:sz w:val="24"/>
          <w:szCs w:val="24"/>
        </w:rPr>
        <w:t xml:space="preserve"> package.</w:t>
      </w:r>
    </w:p>
    <w:p w14:paraId="410A32FE" w14:textId="77777777" w:rsidR="00C33BED" w:rsidRDefault="00C33BED" w:rsidP="00C33BED">
      <w:pPr>
        <w:rPr>
          <w:rFonts w:ascii="Times New Roman" w:hAnsi="Times New Roman"/>
          <w:sz w:val="24"/>
          <w:szCs w:val="24"/>
          <w:lang w:val="en-GB"/>
        </w:rPr>
      </w:pPr>
    </w:p>
    <w:p w14:paraId="6E37F0BC" w14:textId="4E166165" w:rsidR="00C33BED" w:rsidRPr="00C33BED" w:rsidRDefault="00C33BED" w:rsidP="00C33BED">
      <w:pPr>
        <w:pStyle w:val="ListParagraph"/>
        <w:numPr>
          <w:ilvl w:val="0"/>
          <w:numId w:val="20"/>
        </w:numPr>
        <w:rPr>
          <w:rFonts w:ascii="Times New Roman" w:hAnsi="Times New Roman"/>
          <w:b/>
          <w:bCs/>
          <w:sz w:val="28"/>
          <w:szCs w:val="28"/>
          <w:lang w:val="en-GB"/>
        </w:rPr>
      </w:pPr>
      <w:r w:rsidRPr="00C33BED">
        <w:rPr>
          <w:rFonts w:ascii="Times New Roman" w:hAnsi="Times New Roman"/>
          <w:b/>
          <w:bCs/>
          <w:sz w:val="28"/>
          <w:szCs w:val="28"/>
          <w:lang w:val="ro-RO"/>
        </w:rPr>
        <w:t>Simulation Results</w:t>
      </w:r>
    </w:p>
    <w:p w14:paraId="077ED5B7" w14:textId="77777777" w:rsidR="00C33BED" w:rsidRDefault="00C33BED" w:rsidP="001021D1">
      <w:pPr>
        <w:rPr>
          <w:rFonts w:ascii="Times New Roman" w:hAnsi="Times New Roman" w:cs="Times New Roman"/>
          <w:b/>
          <w:bCs/>
          <w:sz w:val="24"/>
          <w:szCs w:val="24"/>
          <w:lang w:val="en-GB"/>
        </w:rPr>
      </w:pPr>
    </w:p>
    <w:p w14:paraId="35CE724D" w14:textId="3C85DD4C" w:rsidR="004D67D1" w:rsidRPr="007D4A21" w:rsidRDefault="00C33BED" w:rsidP="001021D1">
      <w:pPr>
        <w:rPr>
          <w:rFonts w:ascii="Times New Roman" w:hAnsi="Times New Roman" w:cs="Times New Roman"/>
          <w:b/>
          <w:bCs/>
          <w:sz w:val="24"/>
          <w:szCs w:val="24"/>
          <w:lang w:val="en-GB"/>
        </w:rPr>
      </w:pPr>
      <w:r>
        <w:rPr>
          <w:rFonts w:ascii="Times New Roman" w:hAnsi="Times New Roman" w:cs="Times New Roman"/>
          <w:b/>
          <w:bCs/>
          <w:sz w:val="24"/>
          <w:szCs w:val="24"/>
          <w:lang w:val="en-GB"/>
        </w:rPr>
        <w:t>3.1 M</w:t>
      </w:r>
      <w:r w:rsidRPr="007D4A21">
        <w:rPr>
          <w:rFonts w:ascii="Times New Roman" w:hAnsi="Times New Roman" w:cs="Times New Roman"/>
          <w:b/>
          <w:bCs/>
          <w:sz w:val="24"/>
          <w:szCs w:val="24"/>
          <w:lang w:val="en-GB"/>
        </w:rPr>
        <w:t>odel description</w:t>
      </w:r>
    </w:p>
    <w:p w14:paraId="1413312C" w14:textId="1BF41BCC" w:rsidR="006F1425" w:rsidRPr="00B85C9A" w:rsidRDefault="00CF0770" w:rsidP="001021D1">
      <w:pPr>
        <w:rPr>
          <w:rFonts w:ascii="Times New Roman" w:hAnsi="Times New Roman" w:cs="Times New Roman"/>
          <w:kern w:val="14"/>
          <w:sz w:val="24"/>
          <w:szCs w:val="24"/>
        </w:rPr>
      </w:pPr>
      <w:r w:rsidRPr="00B85C9A">
        <w:rPr>
          <w:rFonts w:ascii="Times New Roman" w:hAnsi="Times New Roman" w:cs="Times New Roman"/>
          <w:kern w:val="14"/>
          <w:sz w:val="24"/>
          <w:szCs w:val="24"/>
        </w:rPr>
        <w:t xml:space="preserve">The RELAP5/SCDAPSIM/MOD4.1 (RS4.1) </w:t>
      </w:r>
      <w:r w:rsidR="00B05BF4">
        <w:rPr>
          <w:rFonts w:ascii="Times New Roman" w:hAnsi="Times New Roman" w:cs="Times New Roman"/>
          <w:kern w:val="14"/>
          <w:sz w:val="24"/>
          <w:szCs w:val="24"/>
        </w:rPr>
        <w:t xml:space="preserve">[1] </w:t>
      </w:r>
      <w:r w:rsidRPr="00B85C9A">
        <w:rPr>
          <w:rFonts w:ascii="Times New Roman" w:hAnsi="Times New Roman" w:cs="Times New Roman"/>
          <w:kern w:val="14"/>
          <w:sz w:val="24"/>
          <w:szCs w:val="24"/>
        </w:rPr>
        <w:t>model for the NACIE-UP test section is depicted in Figure 1.</w:t>
      </w:r>
    </w:p>
    <w:p w14:paraId="1164F051" w14:textId="77777777" w:rsidR="00B8405A" w:rsidRPr="00B85C9A" w:rsidRDefault="00B8405A" w:rsidP="00B8405A">
      <w:pPr>
        <w:rPr>
          <w:rFonts w:ascii="Times New Roman" w:hAnsi="Times New Roman" w:cs="Times New Roman"/>
          <w:sz w:val="24"/>
          <w:szCs w:val="24"/>
          <w:lang w:val="en-GB"/>
        </w:rPr>
      </w:pPr>
      <w:r w:rsidRPr="00B85C9A">
        <w:rPr>
          <w:rFonts w:ascii="Times New Roman" w:hAnsi="Times New Roman" w:cs="Times New Roman"/>
          <w:noProof/>
          <w:sz w:val="24"/>
          <w:szCs w:val="24"/>
          <w:lang w:val="en-GB"/>
        </w:rPr>
        <w:drawing>
          <wp:inline distT="0" distB="0" distL="0" distR="0" wp14:anchorId="62D681A7" wp14:editId="5A38DBA0">
            <wp:extent cx="5760720" cy="4255135"/>
            <wp:effectExtent l="0" t="0" r="0" b="0"/>
            <wp:docPr id="38925866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664" name="Picture 1" descr="A diagram of a machine&#10;&#10;AI-generated content may be incorrect."/>
                    <pic:cNvPicPr/>
                  </pic:nvPicPr>
                  <pic:blipFill>
                    <a:blip r:embed="rId8"/>
                    <a:stretch>
                      <a:fillRect/>
                    </a:stretch>
                  </pic:blipFill>
                  <pic:spPr>
                    <a:xfrm>
                      <a:off x="0" y="0"/>
                      <a:ext cx="5760720" cy="4255135"/>
                    </a:xfrm>
                    <a:prstGeom prst="rect">
                      <a:avLst/>
                    </a:prstGeom>
                  </pic:spPr>
                </pic:pic>
              </a:graphicData>
            </a:graphic>
          </wp:inline>
        </w:drawing>
      </w:r>
    </w:p>
    <w:p w14:paraId="68641715" w14:textId="77777777" w:rsidR="00B8405A" w:rsidRPr="00B85C9A" w:rsidRDefault="00B8405A" w:rsidP="00B8405A">
      <w:pPr>
        <w:jc w:val="center"/>
        <w:rPr>
          <w:rFonts w:ascii="Times New Roman" w:hAnsi="Times New Roman" w:cs="Times New Roman"/>
          <w:sz w:val="24"/>
          <w:szCs w:val="24"/>
          <w:lang w:val="en-GB"/>
        </w:rPr>
      </w:pPr>
      <w:r w:rsidRPr="00B85C9A">
        <w:rPr>
          <w:rFonts w:ascii="Times New Roman" w:hAnsi="Times New Roman" w:cs="Times New Roman"/>
          <w:sz w:val="24"/>
          <w:szCs w:val="24"/>
          <w:lang w:val="en-GB"/>
        </w:rPr>
        <w:t xml:space="preserve">Fig.1 RS 4.1 </w:t>
      </w:r>
      <w:r w:rsidRPr="00B85C9A">
        <w:rPr>
          <w:rFonts w:ascii="Times New Roman" w:hAnsi="Times New Roman" w:cs="Times New Roman"/>
          <w:kern w:val="14"/>
          <w:sz w:val="24"/>
          <w:szCs w:val="24"/>
        </w:rPr>
        <w:t>model for the NACIE-UP test section</w:t>
      </w:r>
    </w:p>
    <w:p w14:paraId="412B8154" w14:textId="77777777" w:rsidR="00CF0770" w:rsidRPr="00B8405A" w:rsidRDefault="00CF0770" w:rsidP="001021D1">
      <w:pPr>
        <w:rPr>
          <w:rFonts w:ascii="Times New Roman" w:hAnsi="Times New Roman" w:cs="Times New Roman"/>
          <w:kern w:val="14"/>
          <w:sz w:val="24"/>
          <w:szCs w:val="24"/>
          <w:lang w:val="en-GB"/>
        </w:rPr>
      </w:pPr>
    </w:p>
    <w:p w14:paraId="3FB42C62" w14:textId="3423D1A1" w:rsidR="00CF0770" w:rsidRPr="00B85C9A" w:rsidRDefault="00CF0770" w:rsidP="001021D1">
      <w:pPr>
        <w:rPr>
          <w:rFonts w:ascii="Times New Roman" w:hAnsi="Times New Roman" w:cs="Times New Roman"/>
          <w:sz w:val="24"/>
          <w:szCs w:val="24"/>
          <w:lang w:val="en-GB"/>
        </w:rPr>
      </w:pPr>
    </w:p>
    <w:p w14:paraId="730E36ED" w14:textId="1262214A" w:rsidR="009F7922" w:rsidRPr="00B85C9A" w:rsidRDefault="009F7922" w:rsidP="00CE0F64">
      <w:pPr>
        <w:jc w:val="both"/>
        <w:rPr>
          <w:rFonts w:ascii="Times New Roman" w:hAnsi="Times New Roman" w:cs="Times New Roman"/>
          <w:kern w:val="14"/>
          <w:sz w:val="24"/>
          <w:szCs w:val="24"/>
        </w:rPr>
      </w:pPr>
      <w:r w:rsidRPr="00B85C9A">
        <w:rPr>
          <w:rFonts w:ascii="Times New Roman" w:hAnsi="Times New Roman" w:cs="Times New Roman"/>
          <w:sz w:val="24"/>
          <w:szCs w:val="24"/>
          <w:lang w:val="en-GB"/>
        </w:rPr>
        <w:t xml:space="preserve">Generally, the pipe </w:t>
      </w:r>
      <w:r w:rsidR="00561472" w:rsidRPr="00B85C9A">
        <w:rPr>
          <w:rFonts w:ascii="Times New Roman" w:hAnsi="Times New Roman" w:cs="Times New Roman"/>
          <w:sz w:val="24"/>
          <w:szCs w:val="24"/>
          <w:lang w:val="en-GB"/>
        </w:rPr>
        <w:t xml:space="preserve">and junction </w:t>
      </w:r>
      <w:r w:rsidRPr="00B85C9A">
        <w:rPr>
          <w:rFonts w:ascii="Times New Roman" w:hAnsi="Times New Roman" w:cs="Times New Roman"/>
          <w:sz w:val="24"/>
          <w:szCs w:val="24"/>
          <w:lang w:val="en-GB"/>
        </w:rPr>
        <w:t>component</w:t>
      </w:r>
      <w:r w:rsidR="00561472" w:rsidRPr="00B85C9A">
        <w:rPr>
          <w:rFonts w:ascii="Times New Roman" w:hAnsi="Times New Roman" w:cs="Times New Roman"/>
          <w:sz w:val="24"/>
          <w:szCs w:val="24"/>
          <w:lang w:val="en-GB"/>
        </w:rPr>
        <w:t>s</w:t>
      </w:r>
      <w:r w:rsidRPr="00B85C9A">
        <w:rPr>
          <w:rFonts w:ascii="Times New Roman" w:hAnsi="Times New Roman" w:cs="Times New Roman"/>
          <w:sz w:val="24"/>
          <w:szCs w:val="24"/>
          <w:lang w:val="en-GB"/>
        </w:rPr>
        <w:t xml:space="preserve"> of </w:t>
      </w:r>
      <w:r w:rsidRPr="00B85C9A">
        <w:rPr>
          <w:rFonts w:ascii="Times New Roman" w:hAnsi="Times New Roman" w:cs="Times New Roman"/>
          <w:kern w:val="14"/>
          <w:sz w:val="24"/>
          <w:szCs w:val="24"/>
        </w:rPr>
        <w:t>RS4.1 is used to model components of NACIE-UP primary loop. Thus, the riser region of the loop is modeled by two</w:t>
      </w:r>
      <w:r w:rsidR="00CE0F64" w:rsidRPr="00B85C9A">
        <w:rPr>
          <w:rFonts w:ascii="Times New Roman" w:hAnsi="Times New Roman" w:cs="Times New Roman"/>
          <w:kern w:val="14"/>
          <w:sz w:val="24"/>
          <w:szCs w:val="24"/>
        </w:rPr>
        <w:t xml:space="preserve"> </w:t>
      </w:r>
      <w:r w:rsidRPr="00B85C9A">
        <w:rPr>
          <w:rFonts w:ascii="Times New Roman" w:hAnsi="Times New Roman" w:cs="Times New Roman"/>
          <w:kern w:val="14"/>
          <w:sz w:val="24"/>
          <w:szCs w:val="24"/>
        </w:rPr>
        <w:t>pipe component,</w:t>
      </w:r>
      <w:r w:rsidR="00CE0F64" w:rsidRPr="00B85C9A">
        <w:rPr>
          <w:rFonts w:ascii="Times New Roman" w:hAnsi="Times New Roman" w:cs="Times New Roman"/>
          <w:kern w:val="14"/>
          <w:sz w:val="24"/>
          <w:szCs w:val="24"/>
        </w:rPr>
        <w:t xml:space="preserve"> </w:t>
      </w:r>
      <w:r w:rsidRPr="00B85C9A">
        <w:rPr>
          <w:rFonts w:ascii="Times New Roman" w:hAnsi="Times New Roman" w:cs="Times New Roman"/>
          <w:kern w:val="14"/>
          <w:sz w:val="24"/>
          <w:szCs w:val="24"/>
        </w:rPr>
        <w:t xml:space="preserve">one with four </w:t>
      </w:r>
      <w:r w:rsidR="00CE0F64" w:rsidRPr="00B85C9A">
        <w:rPr>
          <w:rFonts w:ascii="Times New Roman" w:hAnsi="Times New Roman" w:cs="Times New Roman"/>
          <w:kern w:val="14"/>
          <w:sz w:val="24"/>
          <w:szCs w:val="24"/>
        </w:rPr>
        <w:t xml:space="preserve">control volumes for the portion befor the argon injection point and 20 control volumes after the argon injection point. The structure of expansion vessel are modeled through 4 control volumes with an time-dependent volume to set the boundary condition for the argon layer on the top of the vessel. A 10 control volumes pipe represent the horizontal hot leg whereas 5 control volumes </w:t>
      </w:r>
      <w:r w:rsidR="00853F54" w:rsidRPr="00B85C9A">
        <w:rPr>
          <w:rFonts w:ascii="Times New Roman" w:hAnsi="Times New Roman" w:cs="Times New Roman"/>
          <w:kern w:val="14"/>
          <w:sz w:val="24"/>
          <w:szCs w:val="24"/>
        </w:rPr>
        <w:t xml:space="preserve">model the vertical cold leg section between </w:t>
      </w:r>
      <w:r w:rsidR="00CE0F64" w:rsidRPr="00B85C9A">
        <w:rPr>
          <w:rFonts w:ascii="Times New Roman" w:hAnsi="Times New Roman" w:cs="Times New Roman"/>
          <w:kern w:val="14"/>
          <w:sz w:val="24"/>
          <w:szCs w:val="24"/>
        </w:rPr>
        <w:t xml:space="preserve">the horizontal pipe and </w:t>
      </w:r>
      <w:r w:rsidR="00853F54" w:rsidRPr="00B85C9A">
        <w:rPr>
          <w:rFonts w:ascii="Times New Roman" w:hAnsi="Times New Roman" w:cs="Times New Roman"/>
          <w:kern w:val="14"/>
          <w:sz w:val="24"/>
          <w:szCs w:val="24"/>
        </w:rPr>
        <w:t xml:space="preserve">the </w:t>
      </w:r>
      <w:r w:rsidR="00CE0F64" w:rsidRPr="00B85C9A">
        <w:rPr>
          <w:rFonts w:ascii="Times New Roman" w:hAnsi="Times New Roman" w:cs="Times New Roman"/>
          <w:kern w:val="14"/>
          <w:sz w:val="24"/>
          <w:szCs w:val="24"/>
        </w:rPr>
        <w:t>heat exchanger entrance</w:t>
      </w:r>
      <w:r w:rsidR="00853F54" w:rsidRPr="00B85C9A">
        <w:rPr>
          <w:rFonts w:ascii="Times New Roman" w:hAnsi="Times New Roman" w:cs="Times New Roman"/>
          <w:kern w:val="14"/>
          <w:sz w:val="24"/>
          <w:szCs w:val="24"/>
        </w:rPr>
        <w:t xml:space="preserve">. The heat exchanger model consists </w:t>
      </w:r>
      <w:r w:rsidR="00B93CCE" w:rsidRPr="00B85C9A">
        <w:rPr>
          <w:rFonts w:ascii="Times New Roman" w:hAnsi="Times New Roman" w:cs="Times New Roman"/>
          <w:kern w:val="14"/>
          <w:sz w:val="24"/>
          <w:szCs w:val="24"/>
        </w:rPr>
        <w:t>of two pipe of ten control volumes each, one for the low power heat exchanger and one for the high power heat exchanger. To close the loop, the doncomer consist of one pipe containing 20 control volumes and a pipe with ten control volumes for the horizontal cold leg.</w:t>
      </w:r>
      <w:r w:rsidR="00561472" w:rsidRPr="00B85C9A">
        <w:rPr>
          <w:rFonts w:ascii="Times New Roman" w:hAnsi="Times New Roman" w:cs="Times New Roman"/>
          <w:kern w:val="14"/>
          <w:sz w:val="24"/>
          <w:szCs w:val="24"/>
        </w:rPr>
        <w:t xml:space="preserve"> Three models were considered for fuel pin simulator (FPS)</w:t>
      </w:r>
      <w:r w:rsidR="00F754D9" w:rsidRPr="00B85C9A">
        <w:rPr>
          <w:rFonts w:ascii="Times New Roman" w:hAnsi="Times New Roman" w:cs="Times New Roman"/>
          <w:kern w:val="14"/>
          <w:sz w:val="24"/>
          <w:szCs w:val="24"/>
        </w:rPr>
        <w:t xml:space="preserve"> (Figure 1)</w:t>
      </w:r>
      <w:r w:rsidR="00561472" w:rsidRPr="00B85C9A">
        <w:rPr>
          <w:rFonts w:ascii="Times New Roman" w:hAnsi="Times New Roman" w:cs="Times New Roman"/>
          <w:kern w:val="14"/>
          <w:sz w:val="24"/>
          <w:szCs w:val="24"/>
        </w:rPr>
        <w:t>:</w:t>
      </w:r>
    </w:p>
    <w:p w14:paraId="45E40F76" w14:textId="166E1194" w:rsidR="00561472" w:rsidRPr="00B85C9A" w:rsidRDefault="00561472" w:rsidP="00F754D9">
      <w:pPr>
        <w:pStyle w:val="ListParagraph"/>
        <w:numPr>
          <w:ilvl w:val="0"/>
          <w:numId w:val="14"/>
        </w:numPr>
        <w:jc w:val="both"/>
        <w:rPr>
          <w:rFonts w:ascii="Times New Roman" w:hAnsi="Times New Roman"/>
          <w:kern w:val="14"/>
          <w:sz w:val="24"/>
          <w:szCs w:val="24"/>
        </w:rPr>
      </w:pPr>
      <w:r w:rsidRPr="00B85C9A">
        <w:rPr>
          <w:rFonts w:ascii="Times New Roman" w:hAnsi="Times New Roman"/>
          <w:kern w:val="14"/>
          <w:sz w:val="24"/>
          <w:szCs w:val="24"/>
        </w:rPr>
        <w:t>one lumped single channel for all FPS subchannels</w:t>
      </w:r>
    </w:p>
    <w:p w14:paraId="0A88FB91" w14:textId="18A33D6E" w:rsidR="00561472" w:rsidRPr="00B85C9A" w:rsidRDefault="00561472" w:rsidP="00F754D9">
      <w:pPr>
        <w:pStyle w:val="ListParagraph"/>
        <w:numPr>
          <w:ilvl w:val="0"/>
          <w:numId w:val="14"/>
        </w:numPr>
        <w:jc w:val="both"/>
        <w:rPr>
          <w:rFonts w:ascii="Times New Roman" w:hAnsi="Times New Roman"/>
          <w:kern w:val="14"/>
          <w:sz w:val="24"/>
          <w:szCs w:val="24"/>
        </w:rPr>
      </w:pPr>
      <w:r w:rsidRPr="00B85C9A">
        <w:rPr>
          <w:rFonts w:ascii="Times New Roman" w:hAnsi="Times New Roman"/>
          <w:kern w:val="14"/>
          <w:sz w:val="24"/>
          <w:szCs w:val="24"/>
        </w:rPr>
        <w:t>three channels with crossflow, one for central pin (no. 1)</w:t>
      </w:r>
      <w:r w:rsidR="00321FD3" w:rsidRPr="00B85C9A">
        <w:rPr>
          <w:rFonts w:ascii="Times New Roman" w:hAnsi="Times New Roman"/>
          <w:kern w:val="14"/>
          <w:sz w:val="24"/>
          <w:szCs w:val="24"/>
        </w:rPr>
        <w:t xml:space="preserve">, one for </w:t>
      </w:r>
      <w:r w:rsidRPr="00B85C9A">
        <w:rPr>
          <w:rFonts w:ascii="Times New Roman" w:hAnsi="Times New Roman"/>
          <w:kern w:val="14"/>
          <w:sz w:val="24"/>
          <w:szCs w:val="24"/>
        </w:rPr>
        <w:t>inner pins row (no. 2 to 7)</w:t>
      </w:r>
      <w:r w:rsidR="00321FD3" w:rsidRPr="00B85C9A">
        <w:rPr>
          <w:rFonts w:ascii="Times New Roman" w:hAnsi="Times New Roman"/>
          <w:kern w:val="14"/>
          <w:sz w:val="24"/>
          <w:szCs w:val="24"/>
        </w:rPr>
        <w:t xml:space="preserve"> and one for </w:t>
      </w:r>
      <w:r w:rsidRPr="00B85C9A">
        <w:rPr>
          <w:rFonts w:ascii="Times New Roman" w:hAnsi="Times New Roman"/>
          <w:kern w:val="14"/>
          <w:sz w:val="24"/>
          <w:szCs w:val="24"/>
        </w:rPr>
        <w:t>outer pins row (no. 8 to 19)</w:t>
      </w:r>
      <w:r w:rsidR="00321FD3" w:rsidRPr="00B85C9A">
        <w:rPr>
          <w:rFonts w:ascii="Times New Roman" w:hAnsi="Times New Roman"/>
          <w:kern w:val="14"/>
          <w:sz w:val="24"/>
          <w:szCs w:val="24"/>
        </w:rPr>
        <w:t>.</w:t>
      </w:r>
    </w:p>
    <w:p w14:paraId="2FE66607" w14:textId="03025162" w:rsidR="00561472" w:rsidRPr="00561472" w:rsidRDefault="00321FD3" w:rsidP="00F754D9">
      <w:pPr>
        <w:pStyle w:val="ListParagraph"/>
        <w:numPr>
          <w:ilvl w:val="0"/>
          <w:numId w:val="14"/>
        </w:numPr>
        <w:jc w:val="both"/>
        <w:rPr>
          <w:rFonts w:ascii="Times New Roman" w:hAnsi="Times New Roman"/>
          <w:kern w:val="14"/>
          <w:sz w:val="24"/>
          <w:szCs w:val="24"/>
        </w:rPr>
      </w:pPr>
      <w:r w:rsidRPr="00B85C9A">
        <w:rPr>
          <w:rFonts w:ascii="Times New Roman" w:hAnsi="Times New Roman"/>
          <w:kern w:val="14"/>
          <w:sz w:val="24"/>
          <w:szCs w:val="24"/>
        </w:rPr>
        <w:t xml:space="preserve">42 channels for a subchannel model </w:t>
      </w:r>
    </w:p>
    <w:p w14:paraId="426DC385" w14:textId="77777777" w:rsidR="00B93CCE" w:rsidRPr="00B85C9A" w:rsidRDefault="00B93CCE" w:rsidP="001021D1">
      <w:pPr>
        <w:rPr>
          <w:rFonts w:ascii="Times New Roman" w:hAnsi="Times New Roman" w:cs="Times New Roman"/>
          <w:sz w:val="24"/>
          <w:szCs w:val="24"/>
          <w:lang w:val="en-GB"/>
        </w:rPr>
      </w:pPr>
    </w:p>
    <w:p w14:paraId="056BB4BB" w14:textId="189077AD" w:rsidR="006F1425" w:rsidRPr="00B85C9A" w:rsidRDefault="00F754D9" w:rsidP="00F754D9">
      <w:pPr>
        <w:jc w:val="center"/>
        <w:rPr>
          <w:noProof/>
          <w:sz w:val="24"/>
          <w:szCs w:val="24"/>
        </w:rPr>
      </w:pPr>
      <w:r w:rsidRPr="00B85C9A">
        <w:rPr>
          <w:noProof/>
          <w:sz w:val="24"/>
          <w:szCs w:val="24"/>
        </w:rPr>
        <w:drawing>
          <wp:inline distT="0" distB="0" distL="0" distR="0" wp14:anchorId="3AC0D453" wp14:editId="32357A76">
            <wp:extent cx="1994078" cy="1875535"/>
            <wp:effectExtent l="0" t="0" r="0" b="0"/>
            <wp:docPr id="1122778007" name="Picture 1" descr="A circular grid with numbers and a 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78007" name="Picture 1" descr="A circular grid with numbers and a red circle&#10;&#10;AI-generated content may be incorrect."/>
                    <pic:cNvPicPr/>
                  </pic:nvPicPr>
                  <pic:blipFill>
                    <a:blip r:embed="rId9"/>
                    <a:stretch>
                      <a:fillRect/>
                    </a:stretch>
                  </pic:blipFill>
                  <pic:spPr>
                    <a:xfrm>
                      <a:off x="0" y="0"/>
                      <a:ext cx="2032487" cy="1911660"/>
                    </a:xfrm>
                    <a:prstGeom prst="rect">
                      <a:avLst/>
                    </a:prstGeom>
                  </pic:spPr>
                </pic:pic>
              </a:graphicData>
            </a:graphic>
          </wp:inline>
        </w:drawing>
      </w:r>
      <w:r w:rsidRPr="00B85C9A">
        <w:rPr>
          <w:rFonts w:ascii="Times New Roman" w:hAnsi="Times New Roman" w:cs="Times New Roman"/>
          <w:noProof/>
          <w:sz w:val="24"/>
          <w:szCs w:val="24"/>
          <w:lang w:val="en-GB"/>
        </w:rPr>
        <w:drawing>
          <wp:inline distT="0" distB="0" distL="0" distR="0" wp14:anchorId="3E4FCB9B" wp14:editId="3BA2E7D7">
            <wp:extent cx="1996440" cy="1863974"/>
            <wp:effectExtent l="0" t="0" r="0" b="0"/>
            <wp:docPr id="291481963" name="Picture 1" descr="A circular white and black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81963" name="Picture 1" descr="A circular white and black game&#10;&#10;AI-generated content may be incorrect."/>
                    <pic:cNvPicPr/>
                  </pic:nvPicPr>
                  <pic:blipFill>
                    <a:blip r:embed="rId10"/>
                    <a:stretch>
                      <a:fillRect/>
                    </a:stretch>
                  </pic:blipFill>
                  <pic:spPr>
                    <a:xfrm>
                      <a:off x="0" y="0"/>
                      <a:ext cx="2023937" cy="1889646"/>
                    </a:xfrm>
                    <a:prstGeom prst="rect">
                      <a:avLst/>
                    </a:prstGeom>
                  </pic:spPr>
                </pic:pic>
              </a:graphicData>
            </a:graphic>
          </wp:inline>
        </w:drawing>
      </w:r>
      <w:r w:rsidRPr="00B85C9A">
        <w:rPr>
          <w:rFonts w:ascii="Times New Roman" w:hAnsi="Times New Roman" w:cs="Times New Roman"/>
          <w:noProof/>
          <w:sz w:val="24"/>
          <w:szCs w:val="24"/>
          <w:lang w:val="en-GB"/>
        </w:rPr>
        <w:drawing>
          <wp:inline distT="0" distB="0" distL="0" distR="0" wp14:anchorId="1A3E52BF" wp14:editId="2622D9AC">
            <wp:extent cx="2011680" cy="1755886"/>
            <wp:effectExtent l="0" t="0" r="0" b="0"/>
            <wp:docPr id="445247782" name="Picture 1" descr="A hexagon with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47782" name="Picture 1" descr="A hexagon with numbers and circles&#10;&#10;AI-generated content may be incorrect."/>
                    <pic:cNvPicPr/>
                  </pic:nvPicPr>
                  <pic:blipFill>
                    <a:blip r:embed="rId11"/>
                    <a:stretch>
                      <a:fillRect/>
                    </a:stretch>
                  </pic:blipFill>
                  <pic:spPr>
                    <a:xfrm>
                      <a:off x="0" y="0"/>
                      <a:ext cx="2047402" cy="1787066"/>
                    </a:xfrm>
                    <a:prstGeom prst="rect">
                      <a:avLst/>
                    </a:prstGeom>
                  </pic:spPr>
                </pic:pic>
              </a:graphicData>
            </a:graphic>
          </wp:inline>
        </w:drawing>
      </w:r>
    </w:p>
    <w:p w14:paraId="2FB69401" w14:textId="3B6B08DF" w:rsidR="00F754D9" w:rsidRPr="00473DBB" w:rsidRDefault="00473DBB" w:rsidP="00473DBB">
      <w:pPr>
        <w:rPr>
          <w:rFonts w:ascii="Times New Roman" w:hAnsi="Times New Roman"/>
          <w:sz w:val="24"/>
          <w:szCs w:val="24"/>
          <w:lang w:val="en-GB"/>
        </w:rPr>
      </w:pPr>
      <w:r>
        <w:rPr>
          <w:rFonts w:ascii="Times New Roman" w:hAnsi="Times New Roman"/>
          <w:sz w:val="24"/>
          <w:szCs w:val="24"/>
          <w:lang w:val="en-GB"/>
        </w:rPr>
        <w:t xml:space="preserve">                               a)</w:t>
      </w:r>
      <w:r w:rsidR="00F754D9" w:rsidRPr="00473DBB">
        <w:rPr>
          <w:rFonts w:ascii="Times New Roman" w:hAnsi="Times New Roman"/>
          <w:sz w:val="24"/>
          <w:szCs w:val="24"/>
          <w:lang w:val="en-GB"/>
        </w:rPr>
        <w:t xml:space="preserve">                     </w:t>
      </w:r>
      <w:r>
        <w:rPr>
          <w:rFonts w:ascii="Times New Roman" w:hAnsi="Times New Roman"/>
          <w:sz w:val="24"/>
          <w:szCs w:val="24"/>
          <w:lang w:val="en-GB"/>
        </w:rPr>
        <w:t xml:space="preserve">                             </w:t>
      </w:r>
      <w:r w:rsidR="00F754D9" w:rsidRPr="00473DBB">
        <w:rPr>
          <w:rFonts w:ascii="Times New Roman" w:hAnsi="Times New Roman"/>
          <w:sz w:val="24"/>
          <w:szCs w:val="24"/>
          <w:lang w:val="en-GB"/>
        </w:rPr>
        <w:t xml:space="preserve"> b)                          </w:t>
      </w:r>
      <w:r>
        <w:rPr>
          <w:rFonts w:ascii="Times New Roman" w:hAnsi="Times New Roman"/>
          <w:sz w:val="24"/>
          <w:szCs w:val="24"/>
          <w:lang w:val="en-GB"/>
        </w:rPr>
        <w:t xml:space="preserve">                        </w:t>
      </w:r>
      <w:r w:rsidR="00F754D9" w:rsidRPr="00473DBB">
        <w:rPr>
          <w:rFonts w:ascii="Times New Roman" w:hAnsi="Times New Roman"/>
          <w:sz w:val="24"/>
          <w:szCs w:val="24"/>
          <w:lang w:val="en-GB"/>
        </w:rPr>
        <w:t xml:space="preserve"> c)</w:t>
      </w:r>
    </w:p>
    <w:p w14:paraId="375C38D4" w14:textId="0751F32F" w:rsidR="00C64497" w:rsidRPr="00B85C9A" w:rsidRDefault="00F754D9" w:rsidP="00F754D9">
      <w:pPr>
        <w:jc w:val="center"/>
        <w:rPr>
          <w:rFonts w:ascii="Times New Roman" w:hAnsi="Times New Roman" w:cs="Times New Roman"/>
          <w:sz w:val="24"/>
          <w:szCs w:val="24"/>
          <w:lang w:val="en-GB"/>
        </w:rPr>
      </w:pPr>
      <w:r w:rsidRPr="00B85C9A">
        <w:rPr>
          <w:rFonts w:ascii="Times New Roman" w:hAnsi="Times New Roman" w:cs="Times New Roman"/>
          <w:sz w:val="24"/>
          <w:szCs w:val="24"/>
          <w:lang w:val="en-GB"/>
        </w:rPr>
        <w:t>Fig.2 FPS model</w:t>
      </w:r>
    </w:p>
    <w:p w14:paraId="3119004B" w14:textId="77777777" w:rsidR="006F1425" w:rsidRPr="00B85C9A" w:rsidRDefault="006F1425" w:rsidP="006F1425">
      <w:pPr>
        <w:pStyle w:val="Default"/>
        <w:jc w:val="both"/>
        <w:rPr>
          <w:rFonts w:ascii="Times New Roman" w:hAnsi="Times New Roman" w:cs="Times New Roman"/>
          <w:color w:val="auto"/>
          <w:kern w:val="14"/>
        </w:rPr>
      </w:pPr>
    </w:p>
    <w:p w14:paraId="507672A9" w14:textId="76688498" w:rsidR="0085143C" w:rsidRPr="00B85C9A" w:rsidRDefault="006B0E75" w:rsidP="006F1425">
      <w:pPr>
        <w:pStyle w:val="Default"/>
        <w:jc w:val="both"/>
        <w:rPr>
          <w:rFonts w:ascii="Times New Roman" w:hAnsi="Times New Roman" w:cs="Times New Roman"/>
          <w:color w:val="auto"/>
          <w:kern w:val="14"/>
        </w:rPr>
      </w:pPr>
      <w:r w:rsidRPr="00B85C9A">
        <w:rPr>
          <w:rFonts w:ascii="Times New Roman" w:hAnsi="Times New Roman" w:cs="Times New Roman"/>
          <w:color w:val="auto"/>
          <w:kern w:val="14"/>
        </w:rPr>
        <w:t xml:space="preserve">For all </w:t>
      </w:r>
      <w:r w:rsidR="004F3AD7" w:rsidRPr="00B85C9A">
        <w:rPr>
          <w:rFonts w:ascii="Times New Roman" w:hAnsi="Times New Roman" w:cs="Times New Roman"/>
          <w:color w:val="auto"/>
          <w:kern w:val="14"/>
        </w:rPr>
        <w:t xml:space="preserve">models, both the vertical portion before the preheated region and the last part of the FPS to the flange are modeled by a pipe with 5 control volumes. </w:t>
      </w:r>
      <w:r w:rsidR="0085143C" w:rsidRPr="00B85C9A">
        <w:rPr>
          <w:rFonts w:ascii="Times New Roman" w:hAnsi="Times New Roman" w:cs="Times New Roman"/>
          <w:color w:val="auto"/>
          <w:kern w:val="14"/>
        </w:rPr>
        <w:t>For one channel and three channels model, the preheated region</w:t>
      </w:r>
      <w:r w:rsidR="000C22D4" w:rsidRPr="00B85C9A">
        <w:rPr>
          <w:rFonts w:ascii="Times New Roman" w:hAnsi="Times New Roman" w:cs="Times New Roman"/>
          <w:color w:val="auto"/>
          <w:kern w:val="14"/>
        </w:rPr>
        <w:t xml:space="preserve"> of FPS is modeled as pipe component with 10</w:t>
      </w:r>
      <w:r w:rsidR="0085143C" w:rsidRPr="00B85C9A">
        <w:rPr>
          <w:rFonts w:ascii="Times New Roman" w:hAnsi="Times New Roman" w:cs="Times New Roman"/>
          <w:color w:val="auto"/>
          <w:kern w:val="14"/>
        </w:rPr>
        <w:t xml:space="preserve"> </w:t>
      </w:r>
      <w:r w:rsidR="000C22D4" w:rsidRPr="00B85C9A">
        <w:rPr>
          <w:rFonts w:ascii="Times New Roman" w:hAnsi="Times New Roman" w:cs="Times New Roman"/>
          <w:color w:val="auto"/>
          <w:kern w:val="14"/>
        </w:rPr>
        <w:t>control volumes, the portion after the active region</w:t>
      </w:r>
      <w:r w:rsidR="00B923B7" w:rsidRPr="00B85C9A">
        <w:rPr>
          <w:rFonts w:ascii="Times New Roman" w:hAnsi="Times New Roman" w:cs="Times New Roman"/>
          <w:color w:val="auto"/>
          <w:kern w:val="14"/>
        </w:rPr>
        <w:t xml:space="preserve"> component </w:t>
      </w:r>
      <w:r w:rsidR="00A2651A" w:rsidRPr="00B85C9A">
        <w:rPr>
          <w:rFonts w:ascii="Times New Roman" w:hAnsi="Times New Roman" w:cs="Times New Roman"/>
          <w:color w:val="auto"/>
          <w:kern w:val="14"/>
        </w:rPr>
        <w:t>consists</w:t>
      </w:r>
      <w:r w:rsidR="00B923B7" w:rsidRPr="00B85C9A">
        <w:rPr>
          <w:rFonts w:ascii="Times New Roman" w:hAnsi="Times New Roman" w:cs="Times New Roman"/>
          <w:color w:val="auto"/>
          <w:kern w:val="14"/>
        </w:rPr>
        <w:t xml:space="preserve"> </w:t>
      </w:r>
      <w:r w:rsidR="000C22D4" w:rsidRPr="00B85C9A">
        <w:rPr>
          <w:rFonts w:ascii="Times New Roman" w:hAnsi="Times New Roman" w:cs="Times New Roman"/>
          <w:color w:val="auto"/>
          <w:kern w:val="14"/>
        </w:rPr>
        <w:t>as</w:t>
      </w:r>
      <w:r w:rsidR="00B923B7" w:rsidRPr="00B85C9A">
        <w:rPr>
          <w:rFonts w:ascii="Times New Roman" w:hAnsi="Times New Roman" w:cs="Times New Roman"/>
          <w:color w:val="auto"/>
          <w:kern w:val="14"/>
        </w:rPr>
        <w:t xml:space="preserve"> a</w:t>
      </w:r>
      <w:r w:rsidR="0085143C" w:rsidRPr="00B85C9A">
        <w:rPr>
          <w:rFonts w:ascii="Times New Roman" w:hAnsi="Times New Roman" w:cs="Times New Roman"/>
          <w:color w:val="auto"/>
          <w:kern w:val="14"/>
        </w:rPr>
        <w:t xml:space="preserve"> pipe with 5 control volumes </w:t>
      </w:r>
      <w:r w:rsidR="00B923B7" w:rsidRPr="00B85C9A">
        <w:rPr>
          <w:rFonts w:ascii="Times New Roman" w:hAnsi="Times New Roman" w:cs="Times New Roman"/>
          <w:color w:val="auto"/>
          <w:kern w:val="14"/>
        </w:rPr>
        <w:t>whereas for active region 27 control volumes were considered in order to better track temperature distributions inside fuel element simulator.</w:t>
      </w:r>
    </w:p>
    <w:p w14:paraId="15A8D8B4" w14:textId="77777777" w:rsidR="006B0E75" w:rsidRPr="00B85C9A" w:rsidRDefault="006B0E75" w:rsidP="006F1425">
      <w:pPr>
        <w:pStyle w:val="Default"/>
        <w:jc w:val="both"/>
        <w:rPr>
          <w:rFonts w:ascii="Times New Roman" w:hAnsi="Times New Roman" w:cs="Times New Roman"/>
          <w:color w:val="auto"/>
          <w:kern w:val="14"/>
        </w:rPr>
      </w:pPr>
    </w:p>
    <w:p w14:paraId="2D710717" w14:textId="34B06229" w:rsidR="006B0E75" w:rsidRPr="00B8405A" w:rsidRDefault="00C93D75" w:rsidP="00B8405A">
      <w:pPr>
        <w:jc w:val="both"/>
        <w:rPr>
          <w:rFonts w:ascii="Times New Roman" w:hAnsi="Times New Roman"/>
          <w:kern w:val="14"/>
          <w:sz w:val="24"/>
          <w:szCs w:val="24"/>
        </w:rPr>
      </w:pPr>
      <w:r w:rsidRPr="00B85C9A">
        <w:rPr>
          <w:rFonts w:ascii="Times New Roman" w:hAnsi="Times New Roman" w:cs="Times New Roman"/>
          <w:kern w:val="14"/>
          <w:sz w:val="24"/>
          <w:szCs w:val="24"/>
        </w:rPr>
        <w:t xml:space="preserve">For the </w:t>
      </w:r>
      <w:r w:rsidRPr="00B85C9A">
        <w:rPr>
          <w:rFonts w:ascii="Times New Roman" w:hAnsi="Times New Roman"/>
          <w:kern w:val="14"/>
          <w:sz w:val="24"/>
          <w:szCs w:val="24"/>
        </w:rPr>
        <w:t xml:space="preserve">42 subchannel model, consisting of </w:t>
      </w:r>
      <w:r w:rsidRPr="00B85C9A">
        <w:rPr>
          <w:rFonts w:ascii="Times New Roman" w:hAnsi="Times New Roman" w:cs="Times New Roman"/>
          <w:kern w:val="14"/>
          <w:sz w:val="24"/>
          <w:szCs w:val="24"/>
        </w:rPr>
        <w:t>24 interior subchannels, 12 edge subchannels, and 6 corner subchannels, a pipe with 4 control volumes for the nonactive region at the fuel simulator inlet were considered, 5 for the active length and one control volume for the unheated exit region</w:t>
      </w:r>
      <w:r w:rsidR="00AA4E8E" w:rsidRPr="00B85C9A">
        <w:rPr>
          <w:rFonts w:ascii="Times New Roman" w:hAnsi="Times New Roman" w:cs="Times New Roman"/>
          <w:kern w:val="14"/>
          <w:sz w:val="24"/>
          <w:szCs w:val="24"/>
        </w:rPr>
        <w:t>. A smaller number of control volumes were imposed by the the large number of control components necessary to model the interaction between subchannels.</w:t>
      </w:r>
      <w:r w:rsidR="00B85C9A" w:rsidRPr="00B85C9A">
        <w:rPr>
          <w:rFonts w:ascii="Times New Roman" w:hAnsi="Times New Roman" w:cs="Times New Roman"/>
          <w:kern w:val="14"/>
          <w:sz w:val="24"/>
          <w:szCs w:val="24"/>
        </w:rPr>
        <w:t xml:space="preserve"> As RS4.1 cross junction model shown no influence on subchannel temperature distribution, </w:t>
      </w:r>
      <w:r w:rsidR="00B85C9A" w:rsidRPr="00B85C9A">
        <w:rPr>
          <w:rFonts w:ascii="Times New Roman" w:hAnsi="Times New Roman"/>
          <w:kern w:val="14"/>
          <w:sz w:val="24"/>
          <w:szCs w:val="24"/>
        </w:rPr>
        <w:t xml:space="preserve">only radial conduction within the coolant and a turbulent mixing was considered </w:t>
      </w:r>
      <w:r w:rsidR="00B85C9A" w:rsidRPr="00B85C9A">
        <w:rPr>
          <w:rFonts w:ascii="Times New Roman" w:hAnsi="Times New Roman" w:cs="Times New Roman"/>
          <w:kern w:val="14"/>
          <w:sz w:val="24"/>
          <w:szCs w:val="24"/>
        </w:rPr>
        <w:t xml:space="preserve">for the subchannel </w:t>
      </w:r>
      <w:r w:rsidR="00B85C9A" w:rsidRPr="00B85C9A">
        <w:rPr>
          <w:rFonts w:ascii="Times New Roman" w:hAnsi="Times New Roman"/>
          <w:kern w:val="14"/>
          <w:sz w:val="24"/>
          <w:szCs w:val="24"/>
        </w:rPr>
        <w:t>model.</w:t>
      </w:r>
    </w:p>
    <w:p w14:paraId="302F3902" w14:textId="6876E808" w:rsidR="006B0E75" w:rsidRDefault="00B85C9A" w:rsidP="006F1425">
      <w:pPr>
        <w:pStyle w:val="Default"/>
        <w:jc w:val="both"/>
        <w:rPr>
          <w:rFonts w:ascii="Times New Roman" w:hAnsi="Times New Roman" w:cs="Times New Roman"/>
          <w:color w:val="auto"/>
          <w:kern w:val="14"/>
        </w:rPr>
      </w:pPr>
      <w:r>
        <w:rPr>
          <w:rFonts w:ascii="Times New Roman" w:hAnsi="Times New Roman" w:cs="Times New Roman"/>
          <w:color w:val="auto"/>
          <w:kern w:val="14"/>
        </w:rPr>
        <w:lastRenderedPageBreak/>
        <w:t xml:space="preserve">Heat structures were used to simulate heat transfer from FPS to lead-bismuth coolant, heat transfer from lead-bismuth to water through heat </w:t>
      </w:r>
      <w:r w:rsidR="00B8405A">
        <w:rPr>
          <w:rFonts w:ascii="Times New Roman" w:hAnsi="Times New Roman" w:cs="Times New Roman"/>
          <w:color w:val="auto"/>
          <w:kern w:val="14"/>
        </w:rPr>
        <w:t>exchanger, heat</w:t>
      </w:r>
      <w:r w:rsidR="00AF3875">
        <w:rPr>
          <w:rFonts w:ascii="Times New Roman" w:hAnsi="Times New Roman" w:cs="Times New Roman"/>
          <w:color w:val="auto"/>
          <w:kern w:val="14"/>
        </w:rPr>
        <w:t xml:space="preserve"> transfer from thermal flow meter to lead-bismuth and heat losses to environment.</w:t>
      </w:r>
    </w:p>
    <w:p w14:paraId="657ADEF6" w14:textId="77777777" w:rsidR="00B8405A" w:rsidRDefault="00B8405A" w:rsidP="006F1425">
      <w:pPr>
        <w:pStyle w:val="Default"/>
        <w:jc w:val="both"/>
        <w:rPr>
          <w:rFonts w:ascii="Times New Roman" w:hAnsi="Times New Roman" w:cs="Times New Roman"/>
          <w:color w:val="auto"/>
          <w:kern w:val="14"/>
        </w:rPr>
      </w:pPr>
    </w:p>
    <w:p w14:paraId="53369A6C" w14:textId="5DB29C80" w:rsidR="00B97D8C" w:rsidRPr="00B97D8C" w:rsidRDefault="002426EE" w:rsidP="00B97D8C">
      <w:pPr>
        <w:pStyle w:val="Default"/>
        <w:jc w:val="both"/>
        <w:rPr>
          <w:rFonts w:ascii="Times New Roman" w:hAnsi="Times New Roman" w:cs="Times New Roman"/>
          <w:kern w:val="14"/>
        </w:rPr>
      </w:pPr>
      <w:r>
        <w:rPr>
          <w:rFonts w:ascii="Times New Roman" w:hAnsi="Times New Roman" w:cs="Times New Roman"/>
          <w:kern w:val="14"/>
        </w:rPr>
        <w:t>The actual</w:t>
      </w:r>
      <w:r w:rsidR="00B97D8C">
        <w:rPr>
          <w:rFonts w:ascii="Times New Roman" w:hAnsi="Times New Roman" w:cs="Times New Roman"/>
          <w:kern w:val="14"/>
        </w:rPr>
        <w:t xml:space="preserve"> version of RS4.1 has not yet implemented </w:t>
      </w:r>
      <w:r w:rsidR="00C33BED">
        <w:rPr>
          <w:rFonts w:ascii="Times New Roman" w:hAnsi="Times New Roman" w:cs="Times New Roman"/>
          <w:kern w:val="14"/>
        </w:rPr>
        <w:t xml:space="preserve">two phase model for </w:t>
      </w:r>
      <w:r w:rsidR="00FF6F32" w:rsidRPr="00F444B0">
        <w:rPr>
          <w:rFonts w:ascii="Times New Roman" w:hAnsi="Times New Roman" w:cs="Times New Roman"/>
          <w:kern w:val="14"/>
        </w:rPr>
        <w:t>lead-bismuth eutectic (LBE)</w:t>
      </w:r>
      <w:r w:rsidR="00FF6F32">
        <w:rPr>
          <w:rFonts w:ascii="Times New Roman" w:hAnsi="Times New Roman" w:cs="Times New Roman"/>
          <w:kern w:val="14"/>
        </w:rPr>
        <w:t xml:space="preserve"> </w:t>
      </w:r>
      <w:r w:rsidR="00C33BED">
        <w:rPr>
          <w:rFonts w:ascii="Times New Roman" w:hAnsi="Times New Roman" w:cs="Times New Roman"/>
          <w:kern w:val="14"/>
        </w:rPr>
        <w:t>coolant</w:t>
      </w:r>
      <w:r w:rsidR="00B97D8C">
        <w:rPr>
          <w:rFonts w:ascii="Times New Roman" w:hAnsi="Times New Roman" w:cs="Times New Roman"/>
          <w:kern w:val="14"/>
        </w:rPr>
        <w:t xml:space="preserve">, thus </w:t>
      </w:r>
      <w:r w:rsidR="00B97D8C" w:rsidRPr="00B97D8C">
        <w:rPr>
          <w:rFonts w:ascii="Times New Roman" w:hAnsi="Times New Roman" w:cs="Times New Roman"/>
          <w:kern w:val="14"/>
        </w:rPr>
        <w:t xml:space="preserve">gas-lift in NACIE </w:t>
      </w:r>
      <w:r w:rsidR="00B97D8C">
        <w:rPr>
          <w:rFonts w:ascii="Times New Roman" w:hAnsi="Times New Roman" w:cs="Times New Roman"/>
          <w:kern w:val="14"/>
        </w:rPr>
        <w:t xml:space="preserve">facility </w:t>
      </w:r>
      <w:r w:rsidR="00B97D8C" w:rsidRPr="00B97D8C">
        <w:rPr>
          <w:rFonts w:ascii="Times New Roman" w:hAnsi="Times New Roman" w:cs="Times New Roman"/>
          <w:kern w:val="14"/>
        </w:rPr>
        <w:t>could not be simulated directly</w:t>
      </w:r>
      <w:r w:rsidR="00B97D8C">
        <w:rPr>
          <w:rFonts w:ascii="Times New Roman" w:hAnsi="Times New Roman" w:cs="Times New Roman"/>
          <w:kern w:val="14"/>
        </w:rPr>
        <w:t>.</w:t>
      </w:r>
      <w:r w:rsidR="00B97D8C" w:rsidRPr="00B97D8C">
        <w:rPr>
          <w:rFonts w:ascii="Times New Roman" w:hAnsi="Times New Roman" w:cs="Times New Roman"/>
          <w:kern w:val="14"/>
        </w:rPr>
        <w:t xml:space="preserve"> </w:t>
      </w:r>
      <w:r w:rsidR="001D196C">
        <w:rPr>
          <w:rFonts w:ascii="Times New Roman" w:hAnsi="Times New Roman" w:cs="Times New Roman"/>
          <w:kern w:val="14"/>
        </w:rPr>
        <w:t>Hence</w:t>
      </w:r>
      <w:r w:rsidR="00B97D8C">
        <w:rPr>
          <w:rFonts w:ascii="Times New Roman" w:hAnsi="Times New Roman" w:cs="Times New Roman"/>
          <w:kern w:val="14"/>
        </w:rPr>
        <w:t>,</w:t>
      </w:r>
      <w:r w:rsidR="00B97D8C" w:rsidRPr="00B97D8C">
        <w:rPr>
          <w:rFonts w:ascii="Times New Roman" w:hAnsi="Times New Roman" w:cs="Times New Roman"/>
          <w:kern w:val="14"/>
        </w:rPr>
        <w:t xml:space="preserve"> forced convection flow</w:t>
      </w:r>
      <w:r w:rsidR="001D196C">
        <w:rPr>
          <w:rFonts w:ascii="Times New Roman" w:hAnsi="Times New Roman" w:cs="Times New Roman"/>
          <w:kern w:val="14"/>
        </w:rPr>
        <w:t xml:space="preserve"> </w:t>
      </w:r>
      <w:r w:rsidR="00B97D8C" w:rsidRPr="00B97D8C">
        <w:rPr>
          <w:rFonts w:ascii="Times New Roman" w:hAnsi="Times New Roman" w:cs="Times New Roman"/>
          <w:kern w:val="14"/>
        </w:rPr>
        <w:t>rate was obtained by using a pump model.</w:t>
      </w:r>
      <w:r w:rsidR="001D196C">
        <w:rPr>
          <w:rFonts w:ascii="Times New Roman" w:hAnsi="Times New Roman" w:cs="Times New Roman"/>
          <w:kern w:val="14"/>
        </w:rPr>
        <w:t xml:space="preserve"> No pump inertia was modeled, so as the argon injection is </w:t>
      </w:r>
      <w:r w:rsidRPr="001D196C">
        <w:rPr>
          <w:rFonts w:ascii="Times New Roman" w:hAnsi="Times New Roman" w:cs="Times New Roman"/>
          <w:kern w:val="14"/>
        </w:rPr>
        <w:t>cut off</w:t>
      </w:r>
      <w:r w:rsidR="001D196C">
        <w:rPr>
          <w:rFonts w:ascii="Times New Roman" w:hAnsi="Times New Roman" w:cs="Times New Roman"/>
          <w:kern w:val="14"/>
        </w:rPr>
        <w:t xml:space="preserve">, the pump will stop suddenly. </w:t>
      </w:r>
    </w:p>
    <w:p w14:paraId="66080541" w14:textId="77777777" w:rsidR="00B8405A" w:rsidRPr="00B97D8C" w:rsidRDefault="00B8405A" w:rsidP="006F1425">
      <w:pPr>
        <w:pStyle w:val="Default"/>
        <w:jc w:val="both"/>
        <w:rPr>
          <w:rFonts w:ascii="Times New Roman" w:hAnsi="Times New Roman" w:cs="Times New Roman"/>
          <w:color w:val="auto"/>
          <w:kern w:val="14"/>
        </w:rPr>
      </w:pPr>
    </w:p>
    <w:p w14:paraId="4DA35FF7" w14:textId="66A596B5" w:rsidR="006F1425" w:rsidRPr="00F444B0" w:rsidRDefault="00B05BF4" w:rsidP="009A449B">
      <w:pPr>
        <w:jc w:val="both"/>
        <w:rPr>
          <w:rFonts w:ascii="Times New Roman" w:hAnsi="Times New Roman" w:cs="Times New Roman"/>
          <w:color w:val="000000"/>
          <w:kern w:val="14"/>
          <w:sz w:val="24"/>
          <w:szCs w:val="24"/>
        </w:rPr>
      </w:pPr>
      <w:r w:rsidRPr="00F444B0">
        <w:rPr>
          <w:rFonts w:ascii="Times New Roman" w:hAnsi="Times New Roman" w:cs="Times New Roman"/>
          <w:color w:val="000000"/>
          <w:kern w:val="14"/>
          <w:sz w:val="24"/>
          <w:szCs w:val="24"/>
          <w:lang w:val="en-US"/>
        </w:rPr>
        <w:t xml:space="preserve">The evaluation of the form losses from </w:t>
      </w:r>
      <w:r w:rsidRPr="00F444B0">
        <w:rPr>
          <w:rFonts w:ascii="Times New Roman" w:hAnsi="Times New Roman" w:cs="Times New Roman"/>
          <w:kern w:val="14"/>
          <w:sz w:val="24"/>
          <w:szCs w:val="24"/>
        </w:rPr>
        <w:t>sudden</w:t>
      </w:r>
      <w:r w:rsidRPr="00F444B0">
        <w:rPr>
          <w:rFonts w:ascii="Times New Roman" w:eastAsia="Times New Roman" w:hAnsi="Times New Roman" w:cs="Times New Roman"/>
          <w:kern w:val="14"/>
          <w:sz w:val="24"/>
          <w:szCs w:val="24"/>
          <w:lang w:val="en-US"/>
        </w:rPr>
        <w:t xml:space="preserve"> area changes, valves and elbows has </w:t>
      </w:r>
      <w:r w:rsidRPr="00F444B0">
        <w:rPr>
          <w:rFonts w:ascii="Times New Roman" w:hAnsi="Times New Roman" w:cs="Times New Roman"/>
          <w:color w:val="000000"/>
          <w:kern w:val="14"/>
          <w:sz w:val="24"/>
          <w:szCs w:val="24"/>
          <w:lang w:val="en-US"/>
        </w:rPr>
        <w:t xml:space="preserve">been estimated with correlations from </w:t>
      </w:r>
      <w:proofErr w:type="spellStart"/>
      <w:r w:rsidRPr="00F444B0">
        <w:rPr>
          <w:rFonts w:ascii="Times New Roman" w:hAnsi="Times New Roman" w:cs="Times New Roman"/>
          <w:color w:val="000000"/>
          <w:kern w:val="14"/>
          <w:sz w:val="24"/>
          <w:szCs w:val="24"/>
          <w:lang w:val="en-US"/>
        </w:rPr>
        <w:t>Idelchik</w:t>
      </w:r>
      <w:proofErr w:type="spellEnd"/>
      <w:r w:rsidRPr="00F444B0">
        <w:rPr>
          <w:rFonts w:ascii="Times New Roman" w:hAnsi="Times New Roman" w:cs="Times New Roman"/>
          <w:color w:val="000000"/>
          <w:kern w:val="14"/>
          <w:sz w:val="24"/>
          <w:szCs w:val="24"/>
          <w:lang w:val="en-US"/>
        </w:rPr>
        <w:t xml:space="preserve"> handbook</w:t>
      </w:r>
      <w:r w:rsidR="0047092C" w:rsidRPr="00F444B0">
        <w:rPr>
          <w:rFonts w:ascii="Times New Roman" w:hAnsi="Times New Roman" w:cs="Times New Roman"/>
          <w:color w:val="000000"/>
          <w:kern w:val="14"/>
          <w:sz w:val="24"/>
          <w:szCs w:val="24"/>
          <w:lang w:val="en-US"/>
        </w:rPr>
        <w:t xml:space="preserve"> [2]</w:t>
      </w:r>
      <w:r w:rsidRPr="00F444B0">
        <w:rPr>
          <w:rFonts w:ascii="Times New Roman" w:hAnsi="Times New Roman" w:cs="Times New Roman"/>
          <w:color w:val="000000"/>
          <w:kern w:val="14"/>
          <w:sz w:val="24"/>
          <w:szCs w:val="24"/>
          <w:lang w:val="en-US"/>
        </w:rPr>
        <w:t xml:space="preserve">, the form losses from the grid were </w:t>
      </w:r>
      <w:r w:rsidR="0047092C" w:rsidRPr="00F444B0">
        <w:rPr>
          <w:rFonts w:ascii="Times New Roman" w:hAnsi="Times New Roman" w:cs="Times New Roman"/>
          <w:color w:val="000000"/>
          <w:kern w:val="14"/>
          <w:sz w:val="24"/>
          <w:szCs w:val="24"/>
          <w:lang w:val="en-US"/>
        </w:rPr>
        <w:t>evaluated</w:t>
      </w:r>
      <w:r w:rsidRPr="00F444B0">
        <w:rPr>
          <w:rFonts w:ascii="Times New Roman" w:hAnsi="Times New Roman" w:cs="Times New Roman"/>
          <w:color w:val="000000"/>
          <w:kern w:val="14"/>
          <w:sz w:val="24"/>
          <w:szCs w:val="24"/>
          <w:lang w:val="en-US"/>
        </w:rPr>
        <w:t xml:space="preserve"> from [</w:t>
      </w:r>
      <w:r w:rsidR="0047092C" w:rsidRPr="00F444B0">
        <w:rPr>
          <w:rFonts w:ascii="Times New Roman" w:hAnsi="Times New Roman" w:cs="Times New Roman"/>
          <w:color w:val="000000"/>
          <w:kern w:val="14"/>
          <w:sz w:val="24"/>
          <w:szCs w:val="24"/>
          <w:lang w:val="en-US"/>
        </w:rPr>
        <w:t>3</w:t>
      </w:r>
      <w:r w:rsidRPr="00F444B0">
        <w:rPr>
          <w:rFonts w:ascii="Times New Roman" w:hAnsi="Times New Roman" w:cs="Times New Roman"/>
          <w:color w:val="000000"/>
          <w:kern w:val="14"/>
          <w:sz w:val="24"/>
          <w:szCs w:val="24"/>
          <w:lang w:val="en-US"/>
        </w:rPr>
        <w:t xml:space="preserve">], whereas </w:t>
      </w:r>
      <w:r w:rsidR="0047092C" w:rsidRPr="00F444B0">
        <w:rPr>
          <w:rFonts w:ascii="Times New Roman" w:hAnsi="Times New Roman" w:cs="Times New Roman"/>
          <w:color w:val="000000"/>
          <w:kern w:val="14"/>
          <w:sz w:val="24"/>
          <w:szCs w:val="24"/>
        </w:rPr>
        <w:t xml:space="preserve">friction factor for the wire-wrapped rod bundle was </w:t>
      </w:r>
      <w:r w:rsidR="0047092C" w:rsidRPr="00F444B0">
        <w:rPr>
          <w:rFonts w:ascii="Times New Roman" w:hAnsi="Times New Roman" w:cs="Times New Roman"/>
          <w:color w:val="000000"/>
          <w:kern w:val="14"/>
          <w:sz w:val="24"/>
          <w:szCs w:val="24"/>
          <w:lang w:val="en-US"/>
        </w:rPr>
        <w:t xml:space="preserve">estimated with </w:t>
      </w:r>
      <w:r w:rsidR="0047092C" w:rsidRPr="00F444B0">
        <w:rPr>
          <w:rFonts w:ascii="Times New Roman" w:hAnsi="Times New Roman" w:cs="Times New Roman"/>
          <w:color w:val="000000"/>
          <w:kern w:val="14"/>
          <w:sz w:val="24"/>
          <w:szCs w:val="24"/>
        </w:rPr>
        <w:t>Cheng and Todreas correlation [4].</w:t>
      </w:r>
    </w:p>
    <w:p w14:paraId="23723F79" w14:textId="61921A7E" w:rsidR="004B02C7" w:rsidRPr="007D4A21" w:rsidRDefault="00FF6F32" w:rsidP="001021D1">
      <w:pPr>
        <w:rPr>
          <w:rFonts w:ascii="Times New Roman" w:hAnsi="Times New Roman" w:cs="Times New Roman"/>
          <w:b/>
          <w:bCs/>
          <w:color w:val="000000"/>
          <w:kern w:val="14"/>
          <w:sz w:val="24"/>
          <w:szCs w:val="24"/>
        </w:rPr>
      </w:pPr>
      <w:r>
        <w:rPr>
          <w:rFonts w:ascii="Times New Roman" w:hAnsi="Times New Roman" w:cs="Times New Roman"/>
          <w:b/>
          <w:bCs/>
          <w:color w:val="000000"/>
          <w:kern w:val="14"/>
          <w:sz w:val="24"/>
          <w:szCs w:val="24"/>
        </w:rPr>
        <w:t xml:space="preserve">3.2 </w:t>
      </w:r>
      <w:r w:rsidR="00C11517" w:rsidRPr="007D4A21">
        <w:rPr>
          <w:rFonts w:ascii="Times New Roman" w:hAnsi="Times New Roman" w:cs="Times New Roman"/>
          <w:b/>
          <w:bCs/>
          <w:color w:val="000000"/>
          <w:kern w:val="14"/>
          <w:sz w:val="24"/>
          <w:szCs w:val="24"/>
        </w:rPr>
        <w:t>R</w:t>
      </w:r>
      <w:r w:rsidRPr="007D4A21">
        <w:rPr>
          <w:rFonts w:ascii="Times New Roman" w:hAnsi="Times New Roman" w:cs="Times New Roman"/>
          <w:b/>
          <w:bCs/>
          <w:color w:val="000000"/>
          <w:kern w:val="14"/>
          <w:sz w:val="24"/>
          <w:szCs w:val="24"/>
        </w:rPr>
        <w:t>esults</w:t>
      </w:r>
    </w:p>
    <w:p w14:paraId="17FF6F5F" w14:textId="1D941556" w:rsidR="007D4A21" w:rsidRPr="007D4A21" w:rsidRDefault="00FF6F32" w:rsidP="001021D1">
      <w:pPr>
        <w:rPr>
          <w:rFonts w:ascii="Times New Roman" w:hAnsi="Times New Roman" w:cs="Times New Roman"/>
          <w:i/>
          <w:iCs/>
          <w:color w:val="000000"/>
          <w:kern w:val="14"/>
          <w:sz w:val="24"/>
          <w:szCs w:val="24"/>
        </w:rPr>
      </w:pPr>
      <w:r>
        <w:rPr>
          <w:rFonts w:ascii="Times New Roman" w:hAnsi="Times New Roman" w:cs="Times New Roman"/>
          <w:i/>
          <w:iCs/>
          <w:color w:val="000000"/>
          <w:kern w:val="14"/>
          <w:sz w:val="24"/>
          <w:szCs w:val="24"/>
        </w:rPr>
        <w:t xml:space="preserve">3.2.1 </w:t>
      </w:r>
      <w:r w:rsidR="007D4A21" w:rsidRPr="007D4A21">
        <w:rPr>
          <w:rFonts w:ascii="Times New Roman" w:hAnsi="Times New Roman" w:cs="Times New Roman"/>
          <w:i/>
          <w:iCs/>
          <w:color w:val="000000"/>
          <w:kern w:val="14"/>
          <w:sz w:val="24"/>
          <w:szCs w:val="24"/>
        </w:rPr>
        <w:t>LBE flow rate</w:t>
      </w:r>
    </w:p>
    <w:p w14:paraId="57A69813" w14:textId="77777777" w:rsidR="007D4A21" w:rsidRDefault="007D4A21" w:rsidP="001021D1">
      <w:pPr>
        <w:rPr>
          <w:rFonts w:ascii="Times New Roman" w:hAnsi="Times New Roman" w:cs="Times New Roman"/>
          <w:color w:val="000000"/>
          <w:kern w:val="14"/>
          <w:sz w:val="24"/>
          <w:szCs w:val="24"/>
        </w:rPr>
      </w:pPr>
    </w:p>
    <w:p w14:paraId="66B7C5FF" w14:textId="77777777" w:rsidR="00FF6F32" w:rsidRPr="00F444B0" w:rsidRDefault="0002696B" w:rsidP="00FF6F32">
      <w:pPr>
        <w:rPr>
          <w:rFonts w:ascii="Times New Roman" w:hAnsi="Times New Roman" w:cs="Times New Roman"/>
          <w:color w:val="000000"/>
          <w:kern w:val="14"/>
          <w:sz w:val="24"/>
          <w:szCs w:val="24"/>
        </w:rPr>
      </w:pPr>
      <w:r w:rsidRPr="00F444B0">
        <w:rPr>
          <w:rFonts w:ascii="Times New Roman" w:hAnsi="Times New Roman" w:cs="Times New Roman"/>
          <w:color w:val="000000"/>
          <w:kern w:val="14"/>
          <w:sz w:val="24"/>
          <w:szCs w:val="24"/>
        </w:rPr>
        <w:t xml:space="preserve">The loop flow rate for the </w:t>
      </w:r>
      <w:r w:rsidR="00A2651A" w:rsidRPr="00F444B0">
        <w:rPr>
          <w:rFonts w:ascii="Times New Roman" w:hAnsi="Times New Roman" w:cs="Times New Roman"/>
          <w:kern w:val="14"/>
          <w:sz w:val="24"/>
          <w:szCs w:val="24"/>
        </w:rPr>
        <w:t>lead-bismuth</w:t>
      </w:r>
      <w:r w:rsidR="00A2651A" w:rsidRPr="00F444B0">
        <w:rPr>
          <w:rFonts w:ascii="Times New Roman" w:hAnsi="Times New Roman" w:cs="Times New Roman"/>
          <w:color w:val="000000"/>
          <w:kern w:val="14"/>
          <w:sz w:val="24"/>
          <w:szCs w:val="24"/>
        </w:rPr>
        <w:t xml:space="preserve"> eutectic (</w:t>
      </w:r>
      <w:r w:rsidRPr="00F444B0">
        <w:rPr>
          <w:rFonts w:ascii="Times New Roman" w:hAnsi="Times New Roman" w:cs="Times New Roman"/>
          <w:color w:val="000000"/>
          <w:kern w:val="14"/>
          <w:sz w:val="24"/>
          <w:szCs w:val="24"/>
        </w:rPr>
        <w:t>LBE</w:t>
      </w:r>
      <w:r w:rsidR="00A2651A" w:rsidRPr="00F444B0">
        <w:rPr>
          <w:rFonts w:ascii="Times New Roman" w:hAnsi="Times New Roman" w:cs="Times New Roman"/>
          <w:color w:val="000000"/>
          <w:kern w:val="14"/>
          <w:sz w:val="24"/>
          <w:szCs w:val="24"/>
        </w:rPr>
        <w:t>)</w:t>
      </w:r>
      <w:r w:rsidRPr="00F444B0">
        <w:rPr>
          <w:rFonts w:ascii="Times New Roman" w:hAnsi="Times New Roman" w:cs="Times New Roman"/>
          <w:color w:val="000000"/>
          <w:kern w:val="14"/>
          <w:sz w:val="24"/>
          <w:szCs w:val="24"/>
        </w:rPr>
        <w:t xml:space="preserve"> is shown in Figure 3 for all </w:t>
      </w:r>
      <w:r w:rsidR="00A2651A" w:rsidRPr="00F444B0">
        <w:rPr>
          <w:rFonts w:ascii="Times New Roman" w:hAnsi="Times New Roman" w:cs="Times New Roman"/>
          <w:color w:val="000000"/>
          <w:kern w:val="14"/>
          <w:sz w:val="24"/>
          <w:szCs w:val="24"/>
        </w:rPr>
        <w:t xml:space="preserve">the </w:t>
      </w:r>
      <w:r w:rsidRPr="00F444B0">
        <w:rPr>
          <w:rFonts w:ascii="Times New Roman" w:hAnsi="Times New Roman" w:cs="Times New Roman"/>
          <w:color w:val="000000"/>
          <w:kern w:val="14"/>
          <w:sz w:val="24"/>
          <w:szCs w:val="24"/>
        </w:rPr>
        <w:t>three tests</w:t>
      </w:r>
      <w:r w:rsidR="00FF6F32">
        <w:rPr>
          <w:rFonts w:ascii="Times New Roman" w:hAnsi="Times New Roman" w:cs="Times New Roman"/>
          <w:color w:val="000000"/>
          <w:kern w:val="14"/>
          <w:sz w:val="24"/>
          <w:szCs w:val="24"/>
        </w:rPr>
        <w:t xml:space="preserve">, whereas </w:t>
      </w:r>
      <w:r w:rsidR="00FF6F32" w:rsidRPr="00F444B0">
        <w:rPr>
          <w:rFonts w:ascii="Times New Roman" w:hAnsi="Times New Roman" w:cs="Times New Roman"/>
          <w:color w:val="000000"/>
          <w:kern w:val="14"/>
          <w:sz w:val="24"/>
          <w:szCs w:val="24"/>
        </w:rPr>
        <w:t>Table 1 present the results obtained for the LBE loop flow rate for initial and final steady state.</w:t>
      </w:r>
    </w:p>
    <w:p w14:paraId="07F0E6EA" w14:textId="77C4A43E" w:rsidR="00FF6F32" w:rsidRDefault="00FF6F32" w:rsidP="00FF6F32">
      <w:pPr>
        <w:jc w:val="center"/>
        <w:rPr>
          <w:rFonts w:ascii="Times New Roman" w:hAnsi="Times New Roman" w:cs="Times New Roman"/>
          <w:color w:val="000000"/>
          <w:kern w:val="14"/>
          <w:sz w:val="16"/>
          <w:szCs w:val="16"/>
        </w:rPr>
      </w:pPr>
      <w:r w:rsidRPr="0076250F">
        <w:rPr>
          <w:noProof/>
        </w:rPr>
        <w:drawing>
          <wp:inline distT="0" distB="0" distL="0" distR="0" wp14:anchorId="2437E644" wp14:editId="65333699">
            <wp:extent cx="3467100" cy="2971419"/>
            <wp:effectExtent l="0" t="0" r="0" b="0"/>
            <wp:docPr id="1246312671"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12671" name="Picture 1" descr="A graph with a line graph&#10;&#10;AI-generated content may be incorrect."/>
                    <pic:cNvPicPr/>
                  </pic:nvPicPr>
                  <pic:blipFill>
                    <a:blip r:embed="rId12"/>
                    <a:stretch>
                      <a:fillRect/>
                    </a:stretch>
                  </pic:blipFill>
                  <pic:spPr>
                    <a:xfrm>
                      <a:off x="0" y="0"/>
                      <a:ext cx="3492170" cy="2992905"/>
                    </a:xfrm>
                    <a:prstGeom prst="rect">
                      <a:avLst/>
                    </a:prstGeom>
                  </pic:spPr>
                </pic:pic>
              </a:graphicData>
            </a:graphic>
          </wp:inline>
        </w:drawing>
      </w:r>
    </w:p>
    <w:p w14:paraId="7889D0FF" w14:textId="10877A01" w:rsidR="00FF6F32" w:rsidRPr="00FF6F32" w:rsidRDefault="00FF6F32" w:rsidP="00FF6F32">
      <w:pPr>
        <w:jc w:val="center"/>
        <w:rPr>
          <w:rFonts w:ascii="Times New Roman" w:hAnsi="Times New Roman" w:cs="Times New Roman"/>
          <w:color w:val="000000"/>
          <w:kern w:val="14"/>
          <w:sz w:val="24"/>
          <w:szCs w:val="24"/>
        </w:rPr>
      </w:pPr>
      <w:r w:rsidRPr="00FF6F32">
        <w:rPr>
          <w:rFonts w:ascii="Times New Roman" w:hAnsi="Times New Roman" w:cs="Times New Roman"/>
          <w:color w:val="000000"/>
          <w:kern w:val="14"/>
          <w:sz w:val="24"/>
          <w:szCs w:val="24"/>
        </w:rPr>
        <w:t>ADP10</w:t>
      </w:r>
    </w:p>
    <w:p w14:paraId="1A06B806" w14:textId="1D58462A" w:rsidR="00FF6F32" w:rsidRDefault="00FF6F32" w:rsidP="00FF6F32">
      <w:pPr>
        <w:jc w:val="center"/>
        <w:rPr>
          <w:rFonts w:ascii="Times New Roman" w:hAnsi="Times New Roman" w:cs="Times New Roman"/>
          <w:color w:val="000000"/>
          <w:kern w:val="14"/>
          <w:sz w:val="16"/>
          <w:szCs w:val="16"/>
        </w:rPr>
      </w:pPr>
      <w:r w:rsidRPr="009907D1">
        <w:rPr>
          <w:noProof/>
        </w:rPr>
        <w:lastRenderedPageBreak/>
        <w:drawing>
          <wp:inline distT="0" distB="0" distL="0" distR="0" wp14:anchorId="5E886B29" wp14:editId="448FB907">
            <wp:extent cx="3467100" cy="2993582"/>
            <wp:effectExtent l="0" t="0" r="0" b="0"/>
            <wp:docPr id="1909266035" name="Picture 1" descr="A graph of 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66035" name="Picture 1" descr="A graph of a graph showing a graph&#10;&#10;AI-generated content may be incorrect."/>
                    <pic:cNvPicPr/>
                  </pic:nvPicPr>
                  <pic:blipFill>
                    <a:blip r:embed="rId13"/>
                    <a:stretch>
                      <a:fillRect/>
                    </a:stretch>
                  </pic:blipFill>
                  <pic:spPr>
                    <a:xfrm>
                      <a:off x="0" y="0"/>
                      <a:ext cx="3489750" cy="3013138"/>
                    </a:xfrm>
                    <a:prstGeom prst="rect">
                      <a:avLst/>
                    </a:prstGeom>
                  </pic:spPr>
                </pic:pic>
              </a:graphicData>
            </a:graphic>
          </wp:inline>
        </w:drawing>
      </w:r>
    </w:p>
    <w:p w14:paraId="248E61CE" w14:textId="3BC30D6F" w:rsidR="00FF6F32" w:rsidRPr="00FF6F32" w:rsidRDefault="00FF6F32" w:rsidP="00FF6F32">
      <w:pPr>
        <w:jc w:val="center"/>
        <w:rPr>
          <w:rFonts w:ascii="Times New Roman" w:hAnsi="Times New Roman" w:cs="Times New Roman"/>
          <w:color w:val="000000"/>
          <w:kern w:val="14"/>
          <w:sz w:val="24"/>
          <w:szCs w:val="24"/>
        </w:rPr>
      </w:pPr>
      <w:r w:rsidRPr="00FF6F32">
        <w:rPr>
          <w:rFonts w:ascii="Times New Roman" w:hAnsi="Times New Roman" w:cs="Times New Roman"/>
          <w:color w:val="000000"/>
          <w:kern w:val="14"/>
          <w:sz w:val="24"/>
          <w:szCs w:val="24"/>
        </w:rPr>
        <w:t>ADP06</w:t>
      </w:r>
    </w:p>
    <w:p w14:paraId="5D9C23AE" w14:textId="77777777" w:rsidR="00FF6F32" w:rsidRDefault="00FF6F32" w:rsidP="00FF6F32">
      <w:pPr>
        <w:jc w:val="center"/>
        <w:rPr>
          <w:rFonts w:ascii="Times New Roman" w:hAnsi="Times New Roman" w:cs="Times New Roman"/>
          <w:color w:val="000000"/>
          <w:kern w:val="14"/>
          <w:sz w:val="24"/>
          <w:szCs w:val="24"/>
        </w:rPr>
      </w:pPr>
    </w:p>
    <w:p w14:paraId="24059EEB" w14:textId="0A8B9C4D" w:rsidR="00FF6F32" w:rsidRDefault="00FF6F32" w:rsidP="00FF6F32">
      <w:pPr>
        <w:jc w:val="center"/>
        <w:rPr>
          <w:rFonts w:ascii="Times New Roman" w:hAnsi="Times New Roman" w:cs="Times New Roman"/>
          <w:color w:val="000000"/>
          <w:kern w:val="14"/>
          <w:sz w:val="24"/>
          <w:szCs w:val="24"/>
        </w:rPr>
      </w:pPr>
      <w:r w:rsidRPr="00B41640">
        <w:rPr>
          <w:noProof/>
        </w:rPr>
        <w:drawing>
          <wp:inline distT="0" distB="0" distL="0" distR="0" wp14:anchorId="28F7EF4B" wp14:editId="5B79745B">
            <wp:extent cx="3988536" cy="3375660"/>
            <wp:effectExtent l="0" t="0" r="0" b="0"/>
            <wp:docPr id="637333559" name="Picture 1" descr="A graph showing 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33559" name="Picture 1" descr="A graph showing a graph of a test&#10;&#10;AI-generated content may be incorrect."/>
                    <pic:cNvPicPr/>
                  </pic:nvPicPr>
                  <pic:blipFill>
                    <a:blip r:embed="rId14"/>
                    <a:stretch>
                      <a:fillRect/>
                    </a:stretch>
                  </pic:blipFill>
                  <pic:spPr>
                    <a:xfrm>
                      <a:off x="0" y="0"/>
                      <a:ext cx="4044783" cy="3423264"/>
                    </a:xfrm>
                    <a:prstGeom prst="rect">
                      <a:avLst/>
                    </a:prstGeom>
                  </pic:spPr>
                </pic:pic>
              </a:graphicData>
            </a:graphic>
          </wp:inline>
        </w:drawing>
      </w:r>
    </w:p>
    <w:p w14:paraId="48A1EB2C" w14:textId="77777777" w:rsidR="00FF6F32" w:rsidRPr="00FF6F32" w:rsidRDefault="00FF6F32" w:rsidP="00FF6F32">
      <w:pPr>
        <w:jc w:val="center"/>
        <w:rPr>
          <w:rFonts w:ascii="Times New Roman" w:hAnsi="Times New Roman" w:cs="Times New Roman"/>
          <w:color w:val="000000"/>
          <w:kern w:val="14"/>
          <w:sz w:val="24"/>
          <w:szCs w:val="24"/>
        </w:rPr>
      </w:pPr>
      <w:r w:rsidRPr="00FF6F32">
        <w:rPr>
          <w:rFonts w:ascii="Times New Roman" w:hAnsi="Times New Roman" w:cs="Times New Roman"/>
          <w:color w:val="000000"/>
          <w:kern w:val="14"/>
          <w:sz w:val="24"/>
          <w:szCs w:val="24"/>
        </w:rPr>
        <w:t>ADP07</w:t>
      </w:r>
    </w:p>
    <w:p w14:paraId="0F4C1F50" w14:textId="0A8F7BF2" w:rsidR="004360FE" w:rsidRPr="00C84274" w:rsidRDefault="009907D1" w:rsidP="009907D1">
      <w:pPr>
        <w:jc w:val="center"/>
        <w:rPr>
          <w:rFonts w:ascii="Times New Roman" w:hAnsi="Times New Roman" w:cs="Times New Roman"/>
          <w:color w:val="000000"/>
          <w:kern w:val="14"/>
          <w:sz w:val="24"/>
          <w:szCs w:val="24"/>
        </w:rPr>
      </w:pPr>
      <w:r w:rsidRPr="00C84274">
        <w:rPr>
          <w:rFonts w:ascii="Times New Roman" w:hAnsi="Times New Roman" w:cs="Times New Roman"/>
          <w:color w:val="000000"/>
          <w:kern w:val="14"/>
          <w:sz w:val="24"/>
          <w:szCs w:val="24"/>
        </w:rPr>
        <w:t>Fig. 3 Mass flow rate</w:t>
      </w:r>
    </w:p>
    <w:p w14:paraId="53B37785" w14:textId="77777777" w:rsidR="00FF6F32" w:rsidRDefault="00FF6F32" w:rsidP="001021D1">
      <w:pPr>
        <w:rPr>
          <w:rFonts w:ascii="Times New Roman" w:hAnsi="Times New Roman" w:cs="Times New Roman"/>
          <w:color w:val="000000"/>
          <w:kern w:val="14"/>
          <w:sz w:val="24"/>
          <w:szCs w:val="24"/>
        </w:rPr>
      </w:pPr>
    </w:p>
    <w:p w14:paraId="6F9AF1C1" w14:textId="4DDDDEA6" w:rsidR="00310F63" w:rsidRPr="00F444B0" w:rsidRDefault="00310F63" w:rsidP="001021D1">
      <w:pPr>
        <w:rPr>
          <w:rFonts w:ascii="Times New Roman" w:hAnsi="Times New Roman" w:cs="Times New Roman"/>
          <w:color w:val="000000"/>
          <w:kern w:val="14"/>
          <w:sz w:val="24"/>
          <w:szCs w:val="24"/>
        </w:rPr>
      </w:pPr>
      <w:r w:rsidRPr="00F444B0">
        <w:rPr>
          <w:rFonts w:ascii="Times New Roman" w:hAnsi="Times New Roman" w:cs="Times New Roman"/>
          <w:color w:val="000000"/>
          <w:kern w:val="14"/>
          <w:sz w:val="24"/>
          <w:szCs w:val="24"/>
        </w:rPr>
        <w:t>Table 1 Loop flow rate results</w:t>
      </w:r>
    </w:p>
    <w:tbl>
      <w:tblPr>
        <w:tblStyle w:val="TableGrid"/>
        <w:tblW w:w="0" w:type="auto"/>
        <w:tblLook w:val="04A0" w:firstRow="1" w:lastRow="0" w:firstColumn="1" w:lastColumn="0" w:noHBand="0" w:noVBand="1"/>
      </w:tblPr>
      <w:tblGrid>
        <w:gridCol w:w="1252"/>
        <w:gridCol w:w="1094"/>
        <w:gridCol w:w="718"/>
        <w:gridCol w:w="1350"/>
        <w:gridCol w:w="1094"/>
        <w:gridCol w:w="718"/>
        <w:gridCol w:w="1322"/>
        <w:gridCol w:w="1094"/>
        <w:gridCol w:w="718"/>
        <w:gridCol w:w="1322"/>
      </w:tblGrid>
      <w:tr w:rsidR="00AD463C" w14:paraId="048C6267" w14:textId="45BC014D" w:rsidTr="00FF6F32">
        <w:tc>
          <w:tcPr>
            <w:tcW w:w="0" w:type="auto"/>
          </w:tcPr>
          <w:p w14:paraId="259AEB16" w14:textId="77777777" w:rsidR="00310F63" w:rsidRDefault="00310F63" w:rsidP="001021D1">
            <w:pPr>
              <w:rPr>
                <w:rFonts w:ascii="Times New Roman" w:hAnsi="Times New Roman" w:cs="Times New Roman"/>
                <w:color w:val="000000"/>
                <w:kern w:val="14"/>
              </w:rPr>
            </w:pPr>
          </w:p>
        </w:tc>
        <w:tc>
          <w:tcPr>
            <w:tcW w:w="0" w:type="auto"/>
            <w:gridSpan w:val="3"/>
          </w:tcPr>
          <w:p w14:paraId="41E92E22" w14:textId="03DE828B" w:rsidR="00310F63" w:rsidRDefault="00310F63" w:rsidP="00F444B0">
            <w:pPr>
              <w:jc w:val="center"/>
              <w:rPr>
                <w:rFonts w:ascii="Times New Roman" w:hAnsi="Times New Roman" w:cs="Times New Roman"/>
                <w:color w:val="000000"/>
                <w:kern w:val="14"/>
              </w:rPr>
            </w:pPr>
            <w:r>
              <w:rPr>
                <w:rFonts w:ascii="Times New Roman" w:hAnsi="Times New Roman" w:cs="Times New Roman"/>
                <w:color w:val="000000"/>
                <w:kern w:val="14"/>
              </w:rPr>
              <w:t>ADP 10</w:t>
            </w:r>
          </w:p>
        </w:tc>
        <w:tc>
          <w:tcPr>
            <w:tcW w:w="0" w:type="auto"/>
            <w:gridSpan w:val="3"/>
          </w:tcPr>
          <w:p w14:paraId="4C4B6C73" w14:textId="21D7585C" w:rsidR="00310F63" w:rsidRDefault="00310F63" w:rsidP="00F444B0">
            <w:pPr>
              <w:jc w:val="center"/>
              <w:rPr>
                <w:rFonts w:ascii="Times New Roman" w:hAnsi="Times New Roman" w:cs="Times New Roman"/>
                <w:color w:val="000000"/>
                <w:kern w:val="14"/>
              </w:rPr>
            </w:pPr>
            <w:r>
              <w:rPr>
                <w:rFonts w:ascii="Times New Roman" w:hAnsi="Times New Roman" w:cs="Times New Roman"/>
                <w:color w:val="000000"/>
                <w:kern w:val="14"/>
              </w:rPr>
              <w:t>ADP06</w:t>
            </w:r>
          </w:p>
        </w:tc>
        <w:tc>
          <w:tcPr>
            <w:tcW w:w="0" w:type="auto"/>
            <w:gridSpan w:val="3"/>
          </w:tcPr>
          <w:p w14:paraId="588ABFD6" w14:textId="07D85D9C" w:rsidR="00310F63" w:rsidRDefault="00310F63" w:rsidP="00F444B0">
            <w:pPr>
              <w:jc w:val="center"/>
              <w:rPr>
                <w:rFonts w:ascii="Times New Roman" w:hAnsi="Times New Roman" w:cs="Times New Roman"/>
                <w:color w:val="000000"/>
                <w:kern w:val="14"/>
              </w:rPr>
            </w:pPr>
            <w:r>
              <w:rPr>
                <w:rFonts w:ascii="Times New Roman" w:hAnsi="Times New Roman" w:cs="Times New Roman"/>
                <w:color w:val="000000"/>
                <w:kern w:val="14"/>
              </w:rPr>
              <w:t>ADP07</w:t>
            </w:r>
          </w:p>
        </w:tc>
      </w:tr>
      <w:tr w:rsidR="00015828" w14:paraId="5EEB4F49" w14:textId="5DEE5EEA" w:rsidTr="00FF6F32">
        <w:tc>
          <w:tcPr>
            <w:tcW w:w="0" w:type="auto"/>
          </w:tcPr>
          <w:p w14:paraId="18A7CF1B" w14:textId="77777777" w:rsidR="00F444B0" w:rsidRPr="00F444B0" w:rsidRDefault="00F444B0" w:rsidP="00F444B0">
            <w:pPr>
              <w:rPr>
                <w:rFonts w:ascii="Times New Roman" w:hAnsi="Times New Roman" w:cs="Times New Roman"/>
                <w:color w:val="000000"/>
                <w:kern w:val="14"/>
                <w:sz w:val="20"/>
                <w:szCs w:val="20"/>
              </w:rPr>
            </w:pPr>
          </w:p>
        </w:tc>
        <w:tc>
          <w:tcPr>
            <w:tcW w:w="0" w:type="auto"/>
          </w:tcPr>
          <w:p w14:paraId="64FF746C" w14:textId="77777777" w:rsid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Simulation</w:t>
            </w:r>
          </w:p>
          <w:p w14:paraId="78C0EF6F" w14:textId="2E7102C0" w:rsidR="007337F3" w:rsidRPr="00F444B0" w:rsidRDefault="007337F3" w:rsidP="007337F3">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(kg/s)</w:t>
            </w:r>
          </w:p>
        </w:tc>
        <w:tc>
          <w:tcPr>
            <w:tcW w:w="0" w:type="auto"/>
          </w:tcPr>
          <w:p w14:paraId="44EE7EE2" w14:textId="77777777" w:rsid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Test</w:t>
            </w:r>
          </w:p>
          <w:p w14:paraId="1CAE711C" w14:textId="0C866A9D" w:rsidR="007337F3" w:rsidRPr="00F444B0" w:rsidRDefault="007337F3" w:rsidP="007337F3">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(kg/s)</w:t>
            </w:r>
          </w:p>
        </w:tc>
        <w:tc>
          <w:tcPr>
            <w:tcW w:w="0" w:type="auto"/>
          </w:tcPr>
          <w:p w14:paraId="6B35F558" w14:textId="076099F6" w:rsidR="00F444B0" w:rsidRPr="00F444B0" w:rsidRDefault="00F444B0" w:rsidP="007337F3">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Relative error</w:t>
            </w:r>
            <w:r w:rsidR="007337F3">
              <w:rPr>
                <w:rFonts w:ascii="Times New Roman" w:hAnsi="Times New Roman" w:cs="Times New Roman"/>
                <w:color w:val="000000"/>
                <w:kern w:val="14"/>
                <w:sz w:val="20"/>
                <w:szCs w:val="20"/>
              </w:rPr>
              <w:t xml:space="preserve">  (%)</w:t>
            </w:r>
          </w:p>
        </w:tc>
        <w:tc>
          <w:tcPr>
            <w:tcW w:w="0" w:type="auto"/>
          </w:tcPr>
          <w:p w14:paraId="7F40A44D" w14:textId="77777777" w:rsid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Simulation</w:t>
            </w:r>
          </w:p>
          <w:p w14:paraId="10121753" w14:textId="6DEC24FE" w:rsidR="007337F3" w:rsidRPr="00F444B0" w:rsidRDefault="007337F3" w:rsidP="007337F3">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(kg/s)</w:t>
            </w:r>
          </w:p>
        </w:tc>
        <w:tc>
          <w:tcPr>
            <w:tcW w:w="0" w:type="auto"/>
          </w:tcPr>
          <w:p w14:paraId="0E1FDB13" w14:textId="77777777" w:rsid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Test</w:t>
            </w:r>
          </w:p>
          <w:p w14:paraId="2115836D" w14:textId="77243094" w:rsidR="007337F3" w:rsidRPr="00F444B0" w:rsidRDefault="007337F3" w:rsidP="007337F3">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(kg/s)</w:t>
            </w:r>
          </w:p>
        </w:tc>
        <w:tc>
          <w:tcPr>
            <w:tcW w:w="0" w:type="auto"/>
          </w:tcPr>
          <w:p w14:paraId="515FAFE2" w14:textId="5D6BC262" w:rsidR="00F444B0" w:rsidRP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Relative error</w:t>
            </w:r>
            <w:r w:rsidR="007337F3">
              <w:rPr>
                <w:rFonts w:ascii="Times New Roman" w:hAnsi="Times New Roman" w:cs="Times New Roman"/>
                <w:color w:val="000000"/>
                <w:kern w:val="14"/>
                <w:sz w:val="20"/>
                <w:szCs w:val="20"/>
              </w:rPr>
              <w:t xml:space="preserve"> (%)</w:t>
            </w:r>
          </w:p>
        </w:tc>
        <w:tc>
          <w:tcPr>
            <w:tcW w:w="0" w:type="auto"/>
          </w:tcPr>
          <w:p w14:paraId="439AB82B" w14:textId="77777777" w:rsid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Simulation</w:t>
            </w:r>
          </w:p>
          <w:p w14:paraId="7E3407EE" w14:textId="219815C0" w:rsidR="007337F3" w:rsidRPr="00F444B0" w:rsidRDefault="007337F3" w:rsidP="007337F3">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(kg/s)</w:t>
            </w:r>
          </w:p>
        </w:tc>
        <w:tc>
          <w:tcPr>
            <w:tcW w:w="0" w:type="auto"/>
          </w:tcPr>
          <w:p w14:paraId="772AD087" w14:textId="77777777" w:rsid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Test</w:t>
            </w:r>
          </w:p>
          <w:p w14:paraId="1A49EF1F" w14:textId="408EC7CD" w:rsidR="007337F3" w:rsidRPr="00F444B0" w:rsidRDefault="007337F3" w:rsidP="007337F3">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(kg/s)</w:t>
            </w:r>
          </w:p>
        </w:tc>
        <w:tc>
          <w:tcPr>
            <w:tcW w:w="0" w:type="auto"/>
          </w:tcPr>
          <w:p w14:paraId="1CBC1F9C" w14:textId="0A0D0EC2" w:rsidR="00F444B0" w:rsidRPr="00F444B0" w:rsidRDefault="00F444B0" w:rsidP="007337F3">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Relative error</w:t>
            </w:r>
            <w:r w:rsidR="007337F3">
              <w:rPr>
                <w:rFonts w:ascii="Times New Roman" w:hAnsi="Times New Roman" w:cs="Times New Roman"/>
                <w:color w:val="000000"/>
                <w:kern w:val="14"/>
                <w:sz w:val="20"/>
                <w:szCs w:val="20"/>
              </w:rPr>
              <w:t xml:space="preserve"> (%)</w:t>
            </w:r>
          </w:p>
        </w:tc>
      </w:tr>
      <w:tr w:rsidR="00015828" w14:paraId="04F39DD3" w14:textId="77777777" w:rsidTr="00FF6F32">
        <w:tc>
          <w:tcPr>
            <w:tcW w:w="0" w:type="auto"/>
          </w:tcPr>
          <w:p w14:paraId="6742F455" w14:textId="3D165E52" w:rsidR="00F444B0" w:rsidRPr="00F444B0" w:rsidRDefault="00F444B0" w:rsidP="00F444B0">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0EA46116" w14:textId="1153BFC9" w:rsidR="00F444B0" w:rsidRPr="00015828" w:rsidRDefault="00034911" w:rsidP="00015828">
            <w:pPr>
              <w:jc w:val="center"/>
              <w:rPr>
                <w:rFonts w:ascii="Calibri" w:hAnsi="Calibri" w:cs="Calibri"/>
                <w:color w:val="000000"/>
              </w:rPr>
            </w:pPr>
            <w:r>
              <w:rPr>
                <w:rFonts w:ascii="Calibri" w:hAnsi="Calibri" w:cs="Calibri"/>
                <w:color w:val="000000"/>
              </w:rPr>
              <w:t>2.521</w:t>
            </w:r>
          </w:p>
        </w:tc>
        <w:tc>
          <w:tcPr>
            <w:tcW w:w="0" w:type="auto"/>
          </w:tcPr>
          <w:p w14:paraId="532D344D" w14:textId="54F13C17" w:rsidR="00F444B0" w:rsidRPr="00015828" w:rsidRDefault="00034911" w:rsidP="00015828">
            <w:pPr>
              <w:jc w:val="center"/>
              <w:rPr>
                <w:rFonts w:ascii="Calibri" w:hAnsi="Calibri" w:cs="Calibri"/>
                <w:color w:val="000000"/>
              </w:rPr>
            </w:pPr>
            <w:r>
              <w:rPr>
                <w:rFonts w:ascii="Calibri" w:hAnsi="Calibri" w:cs="Calibri"/>
                <w:color w:val="000000"/>
              </w:rPr>
              <w:t>2.559</w:t>
            </w:r>
          </w:p>
        </w:tc>
        <w:tc>
          <w:tcPr>
            <w:tcW w:w="0" w:type="auto"/>
          </w:tcPr>
          <w:p w14:paraId="083C475E" w14:textId="459B0F6E" w:rsidR="00F444B0" w:rsidRPr="00015828" w:rsidRDefault="00034911" w:rsidP="00015828">
            <w:pPr>
              <w:jc w:val="center"/>
              <w:rPr>
                <w:rFonts w:ascii="Calibri" w:hAnsi="Calibri" w:cs="Calibri"/>
                <w:color w:val="000000"/>
              </w:rPr>
            </w:pPr>
            <w:r>
              <w:rPr>
                <w:rFonts w:ascii="Calibri" w:hAnsi="Calibri" w:cs="Calibri"/>
                <w:color w:val="000000"/>
              </w:rPr>
              <w:t>-1.48</w:t>
            </w:r>
          </w:p>
        </w:tc>
        <w:tc>
          <w:tcPr>
            <w:tcW w:w="0" w:type="auto"/>
          </w:tcPr>
          <w:p w14:paraId="0B8A8904" w14:textId="68ABB6F7" w:rsidR="00F444B0" w:rsidRPr="00015828" w:rsidRDefault="00015828" w:rsidP="00015828">
            <w:pPr>
              <w:jc w:val="center"/>
              <w:rPr>
                <w:rFonts w:ascii="Calibri" w:hAnsi="Calibri" w:cs="Calibri"/>
                <w:color w:val="000000"/>
              </w:rPr>
            </w:pPr>
            <w:r>
              <w:rPr>
                <w:rFonts w:ascii="Calibri" w:hAnsi="Calibri" w:cs="Calibri"/>
                <w:color w:val="000000"/>
              </w:rPr>
              <w:t>2.644</w:t>
            </w:r>
          </w:p>
        </w:tc>
        <w:tc>
          <w:tcPr>
            <w:tcW w:w="0" w:type="auto"/>
          </w:tcPr>
          <w:p w14:paraId="5CB703D7" w14:textId="24711CDB" w:rsidR="00F444B0" w:rsidRPr="00015828" w:rsidRDefault="00015828" w:rsidP="00015828">
            <w:pPr>
              <w:jc w:val="center"/>
              <w:rPr>
                <w:rFonts w:ascii="Calibri" w:hAnsi="Calibri" w:cs="Calibri"/>
                <w:color w:val="000000"/>
              </w:rPr>
            </w:pPr>
            <w:r>
              <w:rPr>
                <w:rFonts w:ascii="Calibri" w:hAnsi="Calibri" w:cs="Calibri"/>
                <w:color w:val="000000"/>
              </w:rPr>
              <w:t>2.66</w:t>
            </w:r>
          </w:p>
        </w:tc>
        <w:tc>
          <w:tcPr>
            <w:tcW w:w="0" w:type="auto"/>
          </w:tcPr>
          <w:p w14:paraId="22740F5B" w14:textId="78B794EC" w:rsidR="00015828" w:rsidRDefault="00015828" w:rsidP="00015828">
            <w:pPr>
              <w:jc w:val="center"/>
              <w:rPr>
                <w:rFonts w:ascii="Calibri" w:hAnsi="Calibri" w:cs="Calibri"/>
                <w:color w:val="000000"/>
              </w:rPr>
            </w:pPr>
            <w:r>
              <w:rPr>
                <w:rFonts w:ascii="Calibri" w:hAnsi="Calibri" w:cs="Calibri"/>
                <w:color w:val="000000"/>
              </w:rPr>
              <w:t>-0.59</w:t>
            </w:r>
          </w:p>
          <w:p w14:paraId="741B4171" w14:textId="2DAE7E75" w:rsidR="00F444B0" w:rsidRPr="00F444B0" w:rsidRDefault="00F444B0" w:rsidP="00A91512">
            <w:pPr>
              <w:jc w:val="center"/>
              <w:rPr>
                <w:rFonts w:ascii="Times New Roman" w:hAnsi="Times New Roman" w:cs="Times New Roman"/>
                <w:color w:val="000000"/>
                <w:kern w:val="14"/>
                <w:sz w:val="20"/>
                <w:szCs w:val="20"/>
              </w:rPr>
            </w:pPr>
          </w:p>
        </w:tc>
        <w:tc>
          <w:tcPr>
            <w:tcW w:w="0" w:type="auto"/>
          </w:tcPr>
          <w:p w14:paraId="49BD6B16" w14:textId="3F9CED08" w:rsidR="00AD463C" w:rsidRDefault="00AD463C" w:rsidP="00AD463C">
            <w:pPr>
              <w:jc w:val="center"/>
              <w:rPr>
                <w:rFonts w:ascii="Calibri" w:hAnsi="Calibri" w:cs="Calibri"/>
                <w:color w:val="000000"/>
              </w:rPr>
            </w:pPr>
            <w:r>
              <w:rPr>
                <w:rFonts w:ascii="Calibri" w:hAnsi="Calibri" w:cs="Calibri"/>
                <w:color w:val="000000"/>
              </w:rPr>
              <w:t>3.086</w:t>
            </w:r>
          </w:p>
          <w:p w14:paraId="54AA934C" w14:textId="6EDA46FB" w:rsidR="00F444B0" w:rsidRPr="00F444B0" w:rsidRDefault="00F444B0" w:rsidP="00A91512">
            <w:pPr>
              <w:jc w:val="center"/>
              <w:rPr>
                <w:rFonts w:ascii="Times New Roman" w:hAnsi="Times New Roman" w:cs="Times New Roman"/>
                <w:color w:val="000000"/>
                <w:kern w:val="14"/>
                <w:sz w:val="20"/>
                <w:szCs w:val="20"/>
              </w:rPr>
            </w:pPr>
          </w:p>
        </w:tc>
        <w:tc>
          <w:tcPr>
            <w:tcW w:w="0" w:type="auto"/>
          </w:tcPr>
          <w:p w14:paraId="284FD6CF" w14:textId="009AFAD7" w:rsidR="00AD463C" w:rsidRDefault="00AD463C" w:rsidP="00AD463C">
            <w:pPr>
              <w:jc w:val="center"/>
              <w:rPr>
                <w:rFonts w:ascii="Calibri" w:hAnsi="Calibri" w:cs="Calibri"/>
                <w:color w:val="000000"/>
              </w:rPr>
            </w:pPr>
            <w:r>
              <w:rPr>
                <w:rFonts w:ascii="Calibri" w:hAnsi="Calibri" w:cs="Calibri"/>
                <w:color w:val="000000"/>
              </w:rPr>
              <w:t>3.07</w:t>
            </w:r>
          </w:p>
          <w:p w14:paraId="2EE19F34" w14:textId="6FC8BE83" w:rsidR="00F444B0" w:rsidRPr="00F444B0" w:rsidRDefault="00F444B0" w:rsidP="00A91512">
            <w:pPr>
              <w:jc w:val="center"/>
              <w:rPr>
                <w:rFonts w:ascii="Times New Roman" w:hAnsi="Times New Roman" w:cs="Times New Roman"/>
                <w:color w:val="000000"/>
                <w:kern w:val="14"/>
                <w:sz w:val="20"/>
                <w:szCs w:val="20"/>
              </w:rPr>
            </w:pPr>
          </w:p>
        </w:tc>
        <w:tc>
          <w:tcPr>
            <w:tcW w:w="0" w:type="auto"/>
          </w:tcPr>
          <w:p w14:paraId="1003DDEF" w14:textId="7ED9EE69" w:rsidR="00AD463C" w:rsidRDefault="00AD463C" w:rsidP="00AD463C">
            <w:pPr>
              <w:jc w:val="center"/>
              <w:rPr>
                <w:rFonts w:ascii="Calibri" w:hAnsi="Calibri" w:cs="Calibri"/>
                <w:color w:val="000000"/>
              </w:rPr>
            </w:pPr>
            <w:r>
              <w:rPr>
                <w:rFonts w:ascii="Calibri" w:hAnsi="Calibri" w:cs="Calibri"/>
                <w:color w:val="000000"/>
              </w:rPr>
              <w:t>0.53</w:t>
            </w:r>
          </w:p>
          <w:p w14:paraId="20A56A81" w14:textId="35282D63" w:rsidR="00F444B0" w:rsidRPr="00F444B0" w:rsidRDefault="00F444B0" w:rsidP="00A91512">
            <w:pPr>
              <w:jc w:val="center"/>
              <w:rPr>
                <w:rFonts w:ascii="Times New Roman" w:hAnsi="Times New Roman" w:cs="Times New Roman"/>
                <w:color w:val="000000"/>
                <w:kern w:val="14"/>
                <w:sz w:val="20"/>
                <w:szCs w:val="20"/>
              </w:rPr>
            </w:pPr>
          </w:p>
        </w:tc>
      </w:tr>
      <w:tr w:rsidR="00015828" w14:paraId="37B49FFC" w14:textId="77777777" w:rsidTr="00FF6F32">
        <w:tc>
          <w:tcPr>
            <w:tcW w:w="0" w:type="auto"/>
          </w:tcPr>
          <w:p w14:paraId="7BA13C59" w14:textId="23093DFE" w:rsidR="00015828" w:rsidRPr="00F444B0" w:rsidRDefault="00015828" w:rsidP="0001582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2FEC4BC3" w14:textId="3BCC657F" w:rsidR="00015828" w:rsidRDefault="00015828" w:rsidP="00015828">
            <w:pPr>
              <w:jc w:val="center"/>
              <w:rPr>
                <w:rFonts w:ascii="Calibri" w:hAnsi="Calibri" w:cs="Calibri"/>
                <w:color w:val="000000"/>
              </w:rPr>
            </w:pPr>
            <w:r>
              <w:rPr>
                <w:rFonts w:ascii="Calibri" w:hAnsi="Calibri" w:cs="Calibri"/>
                <w:color w:val="000000"/>
              </w:rPr>
              <w:t>1.398</w:t>
            </w:r>
          </w:p>
          <w:p w14:paraId="7395218F" w14:textId="4B40EA50"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3B355546" w14:textId="2DE96BC8" w:rsidR="00015828" w:rsidRPr="00F444B0" w:rsidRDefault="00015828" w:rsidP="00015828">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lastRenderedPageBreak/>
              <w:t>1.32</w:t>
            </w:r>
          </w:p>
        </w:tc>
        <w:tc>
          <w:tcPr>
            <w:tcW w:w="0" w:type="auto"/>
          </w:tcPr>
          <w:p w14:paraId="46ABE7F0" w14:textId="69A2B7F5" w:rsidR="00015828" w:rsidRDefault="00015828" w:rsidP="00015828">
            <w:pPr>
              <w:jc w:val="center"/>
              <w:rPr>
                <w:rFonts w:ascii="Calibri" w:hAnsi="Calibri" w:cs="Calibri"/>
                <w:color w:val="000000"/>
              </w:rPr>
            </w:pPr>
            <w:r>
              <w:rPr>
                <w:rFonts w:ascii="Calibri" w:hAnsi="Calibri" w:cs="Calibri"/>
                <w:color w:val="000000"/>
              </w:rPr>
              <w:t>5.9</w:t>
            </w:r>
          </w:p>
          <w:p w14:paraId="08152EAE" w14:textId="193F4FA1"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23E62F06" w14:textId="77777777" w:rsidR="00015828" w:rsidRDefault="00015828" w:rsidP="00015828">
            <w:pPr>
              <w:jc w:val="center"/>
              <w:rPr>
                <w:rFonts w:ascii="Calibri" w:hAnsi="Calibri" w:cs="Calibri"/>
                <w:color w:val="000000"/>
              </w:rPr>
            </w:pPr>
            <w:r>
              <w:rPr>
                <w:rFonts w:ascii="Calibri" w:hAnsi="Calibri" w:cs="Calibri"/>
                <w:color w:val="000000"/>
              </w:rPr>
              <w:lastRenderedPageBreak/>
              <w:t>1.399</w:t>
            </w:r>
          </w:p>
          <w:p w14:paraId="2FAC914B" w14:textId="25756666"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26A4AA69" w14:textId="77777777" w:rsidR="00015828" w:rsidRDefault="00015828" w:rsidP="00015828">
            <w:pPr>
              <w:jc w:val="center"/>
              <w:rPr>
                <w:rFonts w:ascii="Calibri" w:hAnsi="Calibri" w:cs="Calibri"/>
                <w:color w:val="000000"/>
              </w:rPr>
            </w:pPr>
            <w:r>
              <w:rPr>
                <w:rFonts w:ascii="Calibri" w:hAnsi="Calibri" w:cs="Calibri"/>
                <w:color w:val="000000"/>
              </w:rPr>
              <w:lastRenderedPageBreak/>
              <w:t>1.342</w:t>
            </w:r>
          </w:p>
          <w:p w14:paraId="0A4EBA0C" w14:textId="50A6B618"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1BBC022C" w14:textId="27DDF2CF" w:rsidR="00015828" w:rsidRDefault="00015828" w:rsidP="00015828">
            <w:pPr>
              <w:jc w:val="center"/>
              <w:rPr>
                <w:rFonts w:ascii="Calibri" w:hAnsi="Calibri" w:cs="Calibri"/>
                <w:color w:val="000000"/>
              </w:rPr>
            </w:pPr>
            <w:r>
              <w:rPr>
                <w:rFonts w:ascii="Calibri" w:hAnsi="Calibri" w:cs="Calibri"/>
                <w:color w:val="000000"/>
              </w:rPr>
              <w:lastRenderedPageBreak/>
              <w:t>4.34</w:t>
            </w:r>
          </w:p>
          <w:p w14:paraId="094422FF" w14:textId="07582E30"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60BF0128" w14:textId="7057E636" w:rsidR="00AD463C" w:rsidRDefault="00AD463C" w:rsidP="00AD463C">
            <w:pPr>
              <w:jc w:val="center"/>
              <w:rPr>
                <w:rFonts w:ascii="Calibri" w:hAnsi="Calibri" w:cs="Calibri"/>
                <w:color w:val="000000"/>
              </w:rPr>
            </w:pPr>
            <w:r>
              <w:rPr>
                <w:rFonts w:ascii="Calibri" w:hAnsi="Calibri" w:cs="Calibri"/>
                <w:color w:val="000000"/>
              </w:rPr>
              <w:lastRenderedPageBreak/>
              <w:t>1.506</w:t>
            </w:r>
          </w:p>
          <w:p w14:paraId="15FF52CD" w14:textId="0D6B1C03"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2F802BF7" w14:textId="6EC14E4B" w:rsidR="00AD463C" w:rsidRDefault="00AD463C" w:rsidP="00AD463C">
            <w:pPr>
              <w:jc w:val="center"/>
              <w:rPr>
                <w:rFonts w:ascii="Calibri" w:hAnsi="Calibri" w:cs="Calibri"/>
                <w:color w:val="000000"/>
              </w:rPr>
            </w:pPr>
            <w:r>
              <w:rPr>
                <w:rFonts w:ascii="Calibri" w:hAnsi="Calibri" w:cs="Calibri"/>
                <w:color w:val="000000"/>
              </w:rPr>
              <w:lastRenderedPageBreak/>
              <w:t>1.602</w:t>
            </w:r>
          </w:p>
          <w:p w14:paraId="7F1844DB" w14:textId="4E02007A" w:rsidR="00015828" w:rsidRPr="00F444B0" w:rsidRDefault="00015828" w:rsidP="00015828">
            <w:pPr>
              <w:jc w:val="center"/>
              <w:rPr>
                <w:rFonts w:ascii="Times New Roman" w:hAnsi="Times New Roman" w:cs="Times New Roman"/>
                <w:color w:val="000000"/>
                <w:kern w:val="14"/>
                <w:sz w:val="20"/>
                <w:szCs w:val="20"/>
              </w:rPr>
            </w:pPr>
          </w:p>
        </w:tc>
        <w:tc>
          <w:tcPr>
            <w:tcW w:w="0" w:type="auto"/>
          </w:tcPr>
          <w:p w14:paraId="0AFDEAC2" w14:textId="157D004B" w:rsidR="00AD463C" w:rsidRDefault="00AD463C" w:rsidP="00AD463C">
            <w:pPr>
              <w:jc w:val="center"/>
              <w:rPr>
                <w:rFonts w:ascii="Calibri" w:hAnsi="Calibri" w:cs="Calibri"/>
                <w:color w:val="000000"/>
              </w:rPr>
            </w:pPr>
            <w:r>
              <w:rPr>
                <w:rFonts w:ascii="Calibri" w:hAnsi="Calibri" w:cs="Calibri"/>
                <w:color w:val="000000"/>
              </w:rPr>
              <w:lastRenderedPageBreak/>
              <w:t>-6.01</w:t>
            </w:r>
          </w:p>
          <w:p w14:paraId="61168336" w14:textId="6A9953D2" w:rsidR="00015828" w:rsidRPr="00F444B0" w:rsidRDefault="00015828" w:rsidP="00015828">
            <w:pPr>
              <w:jc w:val="center"/>
              <w:rPr>
                <w:rFonts w:ascii="Times New Roman" w:hAnsi="Times New Roman" w:cs="Times New Roman"/>
                <w:color w:val="000000"/>
                <w:kern w:val="14"/>
                <w:sz w:val="20"/>
                <w:szCs w:val="20"/>
              </w:rPr>
            </w:pPr>
          </w:p>
        </w:tc>
      </w:tr>
    </w:tbl>
    <w:p w14:paraId="13D6E159" w14:textId="77777777" w:rsidR="00310F63" w:rsidRDefault="00310F63" w:rsidP="001021D1">
      <w:pPr>
        <w:rPr>
          <w:rFonts w:ascii="Times New Roman" w:hAnsi="Times New Roman" w:cs="Times New Roman"/>
          <w:color w:val="000000"/>
          <w:kern w:val="14"/>
          <w:sz w:val="24"/>
          <w:szCs w:val="24"/>
        </w:rPr>
      </w:pPr>
    </w:p>
    <w:p w14:paraId="341B6D18" w14:textId="6B5E698D" w:rsidR="00F444B0" w:rsidRPr="003E602E" w:rsidRDefault="009A449B" w:rsidP="009A449B">
      <w:pPr>
        <w:jc w:val="both"/>
        <w:rPr>
          <w:rFonts w:ascii="Times New Roman" w:hAnsi="Times New Roman" w:cs="Times New Roman"/>
          <w:color w:val="000000"/>
          <w:kern w:val="14"/>
          <w:sz w:val="24"/>
          <w:szCs w:val="24"/>
        </w:rPr>
      </w:pPr>
      <w:r>
        <w:rPr>
          <w:rFonts w:ascii="Times New Roman" w:hAnsi="Times New Roman" w:cs="Times New Roman"/>
          <w:color w:val="000000"/>
          <w:kern w:val="14"/>
          <w:sz w:val="24"/>
          <w:szCs w:val="24"/>
        </w:rPr>
        <w:t xml:space="preserve">As can be seen from Figure 3, the RS4.1 code can predict with good accuracy the the flow behaviour in the LBE loop during transition from forced to natural circulation regime for all test. </w:t>
      </w:r>
      <w:r w:rsidR="00492696">
        <w:rPr>
          <w:rFonts w:ascii="Times New Roman" w:hAnsi="Times New Roman" w:cs="Times New Roman"/>
          <w:color w:val="000000"/>
          <w:kern w:val="14"/>
          <w:sz w:val="24"/>
          <w:szCs w:val="24"/>
        </w:rPr>
        <w:t>A</w:t>
      </w:r>
      <w:r w:rsidR="00492696" w:rsidRPr="00492696">
        <w:rPr>
          <w:rFonts w:ascii="Times New Roman" w:hAnsi="Times New Roman" w:cs="Times New Roman"/>
          <w:color w:val="000000"/>
          <w:kern w:val="14"/>
          <w:sz w:val="24"/>
          <w:szCs w:val="24"/>
        </w:rPr>
        <w:t>fter stopping the argon injection</w:t>
      </w:r>
      <w:r w:rsidR="00492696">
        <w:rPr>
          <w:rFonts w:ascii="Times New Roman" w:hAnsi="Times New Roman" w:cs="Times New Roman"/>
          <w:color w:val="000000"/>
          <w:kern w:val="14"/>
          <w:sz w:val="24"/>
          <w:szCs w:val="24"/>
        </w:rPr>
        <w:t>, t</w:t>
      </w:r>
      <w:r>
        <w:rPr>
          <w:rFonts w:ascii="Times New Roman" w:hAnsi="Times New Roman" w:cs="Times New Roman"/>
          <w:color w:val="000000"/>
          <w:kern w:val="14"/>
          <w:sz w:val="24"/>
          <w:szCs w:val="24"/>
        </w:rPr>
        <w:t xml:space="preserve">here is a </w:t>
      </w:r>
      <w:r w:rsidRPr="009A449B">
        <w:rPr>
          <w:rFonts w:ascii="Times New Roman" w:hAnsi="Times New Roman" w:cs="Times New Roman"/>
          <w:color w:val="000000"/>
          <w:kern w:val="14"/>
          <w:sz w:val="24"/>
          <w:szCs w:val="24"/>
        </w:rPr>
        <w:t xml:space="preserve">sharper </w:t>
      </w:r>
      <w:r>
        <w:rPr>
          <w:rFonts w:ascii="Times New Roman" w:hAnsi="Times New Roman" w:cs="Times New Roman"/>
          <w:color w:val="000000"/>
          <w:kern w:val="14"/>
          <w:sz w:val="24"/>
          <w:szCs w:val="24"/>
        </w:rPr>
        <w:t xml:space="preserve">flow rate </w:t>
      </w:r>
      <w:r w:rsidRPr="009A449B">
        <w:rPr>
          <w:rFonts w:ascii="Times New Roman" w:hAnsi="Times New Roman" w:cs="Times New Roman"/>
          <w:color w:val="000000"/>
          <w:kern w:val="14"/>
          <w:sz w:val="24"/>
          <w:szCs w:val="24"/>
        </w:rPr>
        <w:t>reduction</w:t>
      </w:r>
      <w:r>
        <w:rPr>
          <w:rFonts w:ascii="Times New Roman" w:hAnsi="Times New Roman" w:cs="Times New Roman"/>
          <w:color w:val="000000"/>
          <w:kern w:val="14"/>
          <w:sz w:val="24"/>
          <w:szCs w:val="24"/>
        </w:rPr>
        <w:t xml:space="preserve"> predicted for the RS4.1 as the pump inertia was neglected in the model</w:t>
      </w:r>
      <w:r w:rsidR="00492696">
        <w:rPr>
          <w:rFonts w:ascii="Times New Roman" w:hAnsi="Times New Roman" w:cs="Times New Roman"/>
          <w:color w:val="000000"/>
          <w:kern w:val="14"/>
          <w:sz w:val="24"/>
          <w:szCs w:val="24"/>
        </w:rPr>
        <w:t xml:space="preserve">, </w:t>
      </w:r>
      <w:r w:rsidR="00492696" w:rsidRPr="00492696">
        <w:rPr>
          <w:rFonts w:ascii="Times New Roman" w:hAnsi="Times New Roman" w:cs="Times New Roman"/>
          <w:color w:val="000000"/>
          <w:kern w:val="14"/>
          <w:sz w:val="24"/>
          <w:szCs w:val="24"/>
        </w:rPr>
        <w:t>so that the delay in the removal of argon from</w:t>
      </w:r>
      <w:r w:rsidR="00492696">
        <w:rPr>
          <w:rFonts w:ascii="Times New Roman" w:hAnsi="Times New Roman" w:cs="Times New Roman"/>
          <w:color w:val="000000"/>
          <w:kern w:val="14"/>
          <w:sz w:val="24"/>
          <w:szCs w:val="24"/>
        </w:rPr>
        <w:t xml:space="preserve"> the riser can not be captured by the code. The steady state flow rate prediction for initial and final steady state prediction show good agreement with experimental data for all tests. </w:t>
      </w:r>
      <w:r w:rsidR="003E602E">
        <w:rPr>
          <w:rFonts w:ascii="Times New Roman" w:hAnsi="Times New Roman" w:cs="Times New Roman"/>
          <w:color w:val="000000"/>
          <w:kern w:val="14"/>
          <w:sz w:val="24"/>
          <w:szCs w:val="24"/>
        </w:rPr>
        <w:t xml:space="preserve">However, the results for natural circulation steady state for </w:t>
      </w:r>
      <w:r w:rsidR="003E602E" w:rsidRPr="003E602E">
        <w:rPr>
          <w:rFonts w:ascii="Times New Roman" w:hAnsi="Times New Roman" w:cs="Times New Roman"/>
          <w:color w:val="000000"/>
          <w:kern w:val="14"/>
          <w:sz w:val="24"/>
          <w:szCs w:val="24"/>
        </w:rPr>
        <w:t xml:space="preserve">test ADP 10 and ADP07 are slightly larger than </w:t>
      </w:r>
      <w:r w:rsidR="003E602E" w:rsidRPr="003E602E">
        <w:rPr>
          <w:rFonts w:ascii="Times New Roman" w:hAnsi="Times New Roman" w:cs="Times New Roman"/>
          <w:sz w:val="24"/>
          <w:szCs w:val="24"/>
        </w:rPr>
        <w:t>the uncertainty related to the measured quantities for LBE mass flow rate (</w:t>
      </w:r>
      <m:oMath>
        <m:r>
          <w:rPr>
            <w:rFonts w:ascii="Cambria Math" w:hAnsi="Cambria Math" w:cs="Times New Roman"/>
            <w:sz w:val="24"/>
            <w:szCs w:val="24"/>
          </w:rPr>
          <m:t>±5%)</m:t>
        </m:r>
      </m:oMath>
      <w:r w:rsidR="003E602E" w:rsidRPr="003E602E">
        <w:rPr>
          <w:rFonts w:ascii="Times New Roman" w:eastAsiaTheme="minorEastAsia" w:hAnsi="Times New Roman" w:cs="Times New Roman"/>
          <w:sz w:val="24"/>
          <w:szCs w:val="24"/>
        </w:rPr>
        <w:t>.</w:t>
      </w:r>
    </w:p>
    <w:p w14:paraId="59156C24" w14:textId="77777777" w:rsidR="00F444B0" w:rsidRPr="00F444B0" w:rsidRDefault="00F444B0" w:rsidP="009A449B">
      <w:pPr>
        <w:jc w:val="both"/>
        <w:rPr>
          <w:rFonts w:ascii="Times New Roman" w:hAnsi="Times New Roman" w:cs="Times New Roman"/>
          <w:color w:val="000000"/>
          <w:kern w:val="14"/>
          <w:sz w:val="24"/>
          <w:szCs w:val="24"/>
        </w:rPr>
      </w:pPr>
    </w:p>
    <w:p w14:paraId="5D12CF25" w14:textId="6816336E" w:rsidR="004B02C7" w:rsidRPr="007D4A21" w:rsidRDefault="003518B9" w:rsidP="001021D1">
      <w:pPr>
        <w:rPr>
          <w:rFonts w:ascii="Times New Roman" w:hAnsi="Times New Roman" w:cs="Times New Roman"/>
          <w:i/>
          <w:iCs/>
          <w:color w:val="000000"/>
          <w:kern w:val="14"/>
          <w:sz w:val="24"/>
          <w:szCs w:val="24"/>
        </w:rPr>
      </w:pPr>
      <w:r>
        <w:rPr>
          <w:rFonts w:ascii="Times New Roman" w:hAnsi="Times New Roman" w:cs="Times New Roman"/>
          <w:i/>
          <w:iCs/>
          <w:color w:val="000000"/>
          <w:kern w:val="14"/>
          <w:sz w:val="24"/>
          <w:szCs w:val="24"/>
        </w:rPr>
        <w:t xml:space="preserve">3.2.2 </w:t>
      </w:r>
      <w:r w:rsidR="007D4A21" w:rsidRPr="007D4A21">
        <w:rPr>
          <w:rFonts w:ascii="Times New Roman" w:hAnsi="Times New Roman" w:cs="Times New Roman"/>
          <w:i/>
          <w:iCs/>
          <w:color w:val="000000"/>
          <w:kern w:val="14"/>
          <w:sz w:val="24"/>
          <w:szCs w:val="24"/>
        </w:rPr>
        <w:t>LBE loop temperature along the loop</w:t>
      </w:r>
    </w:p>
    <w:p w14:paraId="04AB839C" w14:textId="41730609" w:rsidR="007D4A21" w:rsidRDefault="00C84274" w:rsidP="001021D1">
      <w:pPr>
        <w:rPr>
          <w:rFonts w:ascii="Times New Roman" w:hAnsi="Times New Roman" w:cs="Times New Roman"/>
          <w:color w:val="000000"/>
          <w:kern w:val="14"/>
          <w:sz w:val="24"/>
          <w:szCs w:val="24"/>
        </w:rPr>
      </w:pPr>
      <w:r>
        <w:rPr>
          <w:rFonts w:ascii="Times New Roman" w:hAnsi="Times New Roman" w:cs="Times New Roman"/>
          <w:color w:val="000000"/>
          <w:kern w:val="14"/>
          <w:sz w:val="24"/>
          <w:szCs w:val="24"/>
        </w:rPr>
        <w:t>The LBE temperature distribution along NACIE loop is shown in Figure 4.</w:t>
      </w:r>
    </w:p>
    <w:p w14:paraId="7BE3F17A" w14:textId="77777777" w:rsidR="007D4A21" w:rsidRDefault="007D4A21" w:rsidP="001021D1">
      <w:pPr>
        <w:rPr>
          <w:rFonts w:ascii="Times New Roman" w:hAnsi="Times New Roman" w:cs="Times New Roman"/>
          <w:color w:val="000000"/>
          <w:kern w:val="14"/>
          <w:sz w:val="24"/>
          <w:szCs w:val="24"/>
        </w:rPr>
      </w:pPr>
    </w:p>
    <w:p w14:paraId="57B6CCEE" w14:textId="591B10FA" w:rsidR="007D4A21" w:rsidRDefault="003518B9" w:rsidP="003518B9">
      <w:pPr>
        <w:jc w:val="center"/>
        <w:rPr>
          <w:rFonts w:ascii="Times New Roman" w:hAnsi="Times New Roman" w:cs="Times New Roman"/>
          <w:color w:val="000000"/>
          <w:kern w:val="14"/>
          <w:sz w:val="24"/>
          <w:szCs w:val="24"/>
        </w:rPr>
      </w:pPr>
      <w:r w:rsidRPr="00C84274">
        <w:rPr>
          <w:rFonts w:ascii="Times New Roman" w:hAnsi="Times New Roman" w:cs="Times New Roman"/>
          <w:noProof/>
          <w:color w:val="000000"/>
          <w:kern w:val="14"/>
          <w:sz w:val="24"/>
          <w:szCs w:val="24"/>
        </w:rPr>
        <w:drawing>
          <wp:inline distT="0" distB="0" distL="0" distR="0" wp14:anchorId="027B4EBE" wp14:editId="205D3D8E">
            <wp:extent cx="2871656" cy="2514600"/>
            <wp:effectExtent l="0" t="0" r="0" b="0"/>
            <wp:docPr id="1948415979"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5979" name="Picture 1" descr="A graph of a test&#10;&#10;AI-generated content may be incorrect."/>
                    <pic:cNvPicPr/>
                  </pic:nvPicPr>
                  <pic:blipFill>
                    <a:blip r:embed="rId15"/>
                    <a:stretch>
                      <a:fillRect/>
                    </a:stretch>
                  </pic:blipFill>
                  <pic:spPr>
                    <a:xfrm>
                      <a:off x="0" y="0"/>
                      <a:ext cx="2900508" cy="2539865"/>
                    </a:xfrm>
                    <a:prstGeom prst="rect">
                      <a:avLst/>
                    </a:prstGeom>
                  </pic:spPr>
                </pic:pic>
              </a:graphicData>
            </a:graphic>
          </wp:inline>
        </w:drawing>
      </w:r>
      <w:r w:rsidRPr="00FB4F1A">
        <w:rPr>
          <w:rFonts w:ascii="Times New Roman" w:hAnsi="Times New Roman" w:cs="Times New Roman"/>
          <w:noProof/>
          <w:color w:val="000000"/>
          <w:kern w:val="14"/>
          <w:sz w:val="24"/>
          <w:szCs w:val="24"/>
        </w:rPr>
        <w:drawing>
          <wp:inline distT="0" distB="0" distL="0" distR="0" wp14:anchorId="3868383E" wp14:editId="114261C4">
            <wp:extent cx="2651760" cy="2300414"/>
            <wp:effectExtent l="0" t="0" r="0" b="0"/>
            <wp:docPr id="11002001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00110" name="Picture 1" descr="A graph of a graph&#10;&#10;AI-generated content may be incorrect."/>
                    <pic:cNvPicPr/>
                  </pic:nvPicPr>
                  <pic:blipFill>
                    <a:blip r:embed="rId16"/>
                    <a:stretch>
                      <a:fillRect/>
                    </a:stretch>
                  </pic:blipFill>
                  <pic:spPr>
                    <a:xfrm>
                      <a:off x="0" y="0"/>
                      <a:ext cx="2668696" cy="2315106"/>
                    </a:xfrm>
                    <a:prstGeom prst="rect">
                      <a:avLst/>
                    </a:prstGeom>
                  </pic:spPr>
                </pic:pic>
              </a:graphicData>
            </a:graphic>
          </wp:inline>
        </w:drawing>
      </w:r>
    </w:p>
    <w:p w14:paraId="203FA9D5" w14:textId="77777777" w:rsidR="003518B9" w:rsidRDefault="003518B9" w:rsidP="003518B9">
      <w:pPr>
        <w:jc w:val="center"/>
        <w:rPr>
          <w:rFonts w:ascii="Times New Roman" w:hAnsi="Times New Roman" w:cs="Times New Roman"/>
          <w:color w:val="000000"/>
          <w:kern w:val="14"/>
          <w:sz w:val="24"/>
          <w:szCs w:val="24"/>
        </w:rPr>
      </w:pPr>
    </w:p>
    <w:p w14:paraId="06D4D96A" w14:textId="7E67278D" w:rsidR="003518B9" w:rsidRDefault="003518B9" w:rsidP="003518B9">
      <w:pPr>
        <w:jc w:val="center"/>
        <w:rPr>
          <w:rFonts w:ascii="Times New Roman" w:hAnsi="Times New Roman" w:cs="Times New Roman"/>
          <w:color w:val="000000"/>
          <w:kern w:val="14"/>
          <w:sz w:val="24"/>
          <w:szCs w:val="24"/>
        </w:rPr>
      </w:pPr>
      <w:r w:rsidRPr="00EA05AE">
        <w:rPr>
          <w:rFonts w:ascii="Times New Roman" w:hAnsi="Times New Roman" w:cs="Times New Roman"/>
          <w:noProof/>
          <w:color w:val="000000"/>
          <w:kern w:val="14"/>
          <w:sz w:val="24"/>
          <w:szCs w:val="24"/>
        </w:rPr>
        <w:drawing>
          <wp:inline distT="0" distB="0" distL="0" distR="0" wp14:anchorId="3FA7D723" wp14:editId="08CBE5A3">
            <wp:extent cx="2827020" cy="2457127"/>
            <wp:effectExtent l="0" t="0" r="0" b="0"/>
            <wp:docPr id="1459904210" name="Picture 1" descr="A graph showing 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04210" name="Picture 1" descr="A graph showing a graph of a test&#10;&#10;AI-generated content may be incorrect."/>
                    <pic:cNvPicPr/>
                  </pic:nvPicPr>
                  <pic:blipFill>
                    <a:blip r:embed="rId17"/>
                    <a:stretch>
                      <a:fillRect/>
                    </a:stretch>
                  </pic:blipFill>
                  <pic:spPr>
                    <a:xfrm>
                      <a:off x="0" y="0"/>
                      <a:ext cx="2856411" cy="2482672"/>
                    </a:xfrm>
                    <a:prstGeom prst="rect">
                      <a:avLst/>
                    </a:prstGeom>
                  </pic:spPr>
                </pic:pic>
              </a:graphicData>
            </a:graphic>
          </wp:inline>
        </w:drawing>
      </w:r>
      <w:r w:rsidRPr="00A71161">
        <w:rPr>
          <w:rFonts w:ascii="Times New Roman" w:hAnsi="Times New Roman" w:cs="Times New Roman"/>
          <w:noProof/>
          <w:color w:val="000000"/>
          <w:kern w:val="14"/>
          <w:sz w:val="24"/>
          <w:szCs w:val="24"/>
        </w:rPr>
        <w:drawing>
          <wp:inline distT="0" distB="0" distL="0" distR="0" wp14:anchorId="04C0173F" wp14:editId="78C5BEFF">
            <wp:extent cx="2758440" cy="2416067"/>
            <wp:effectExtent l="0" t="0" r="0" b="0"/>
            <wp:docPr id="2101593449"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3449" name="Picture 1" descr="A graph with a line and numbers&#10;&#10;AI-generated content may be incorrect."/>
                    <pic:cNvPicPr/>
                  </pic:nvPicPr>
                  <pic:blipFill>
                    <a:blip r:embed="rId18"/>
                    <a:stretch>
                      <a:fillRect/>
                    </a:stretch>
                  </pic:blipFill>
                  <pic:spPr>
                    <a:xfrm>
                      <a:off x="0" y="0"/>
                      <a:ext cx="2792653" cy="2446034"/>
                    </a:xfrm>
                    <a:prstGeom prst="rect">
                      <a:avLst/>
                    </a:prstGeom>
                  </pic:spPr>
                </pic:pic>
              </a:graphicData>
            </a:graphic>
          </wp:inline>
        </w:drawing>
      </w:r>
    </w:p>
    <w:p w14:paraId="1AA73B7D" w14:textId="5665392B" w:rsidR="003518B9" w:rsidRDefault="003518B9" w:rsidP="003518B9">
      <w:pPr>
        <w:jc w:val="center"/>
        <w:rPr>
          <w:rFonts w:ascii="Times New Roman" w:hAnsi="Times New Roman" w:cs="Times New Roman"/>
          <w:color w:val="000000"/>
          <w:kern w:val="14"/>
          <w:sz w:val="24"/>
          <w:szCs w:val="24"/>
        </w:rPr>
      </w:pPr>
      <w:r w:rsidRPr="00993A87">
        <w:rPr>
          <w:rFonts w:ascii="Times New Roman" w:hAnsi="Times New Roman" w:cs="Times New Roman"/>
          <w:noProof/>
          <w:color w:val="000000"/>
          <w:kern w:val="14"/>
          <w:sz w:val="24"/>
          <w:szCs w:val="24"/>
        </w:rPr>
        <w:lastRenderedPageBreak/>
        <w:drawing>
          <wp:inline distT="0" distB="0" distL="0" distR="0" wp14:anchorId="0C3B62F1" wp14:editId="76211917">
            <wp:extent cx="2871470" cy="2514434"/>
            <wp:effectExtent l="0" t="0" r="0" b="0"/>
            <wp:docPr id="203495168"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168" name="Picture 1" descr="A graph of a test&#10;&#10;AI-generated content may be incorrect."/>
                    <pic:cNvPicPr/>
                  </pic:nvPicPr>
                  <pic:blipFill>
                    <a:blip r:embed="rId19"/>
                    <a:stretch>
                      <a:fillRect/>
                    </a:stretch>
                  </pic:blipFill>
                  <pic:spPr>
                    <a:xfrm>
                      <a:off x="0" y="0"/>
                      <a:ext cx="2909328" cy="2547585"/>
                    </a:xfrm>
                    <a:prstGeom prst="rect">
                      <a:avLst/>
                    </a:prstGeom>
                  </pic:spPr>
                </pic:pic>
              </a:graphicData>
            </a:graphic>
          </wp:inline>
        </w:drawing>
      </w:r>
      <w:r w:rsidRPr="00A24C3B">
        <w:rPr>
          <w:rFonts w:ascii="Times New Roman" w:hAnsi="Times New Roman" w:cs="Times New Roman"/>
          <w:noProof/>
          <w:color w:val="000000"/>
          <w:kern w:val="14"/>
          <w:sz w:val="24"/>
          <w:szCs w:val="24"/>
        </w:rPr>
        <w:drawing>
          <wp:inline distT="0" distB="0" distL="0" distR="0" wp14:anchorId="26027054" wp14:editId="07D07BCD">
            <wp:extent cx="2818363" cy="2453640"/>
            <wp:effectExtent l="0" t="0" r="0" b="0"/>
            <wp:docPr id="545637649"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37649" name="Picture 1" descr="A graph of a test&#10;&#10;AI-generated content may be incorrect."/>
                    <pic:cNvPicPr/>
                  </pic:nvPicPr>
                  <pic:blipFill>
                    <a:blip r:embed="rId20"/>
                    <a:stretch>
                      <a:fillRect/>
                    </a:stretch>
                  </pic:blipFill>
                  <pic:spPr>
                    <a:xfrm>
                      <a:off x="0" y="0"/>
                      <a:ext cx="2841589" cy="2473860"/>
                    </a:xfrm>
                    <a:prstGeom prst="rect">
                      <a:avLst/>
                    </a:prstGeom>
                  </pic:spPr>
                </pic:pic>
              </a:graphicData>
            </a:graphic>
          </wp:inline>
        </w:drawing>
      </w:r>
    </w:p>
    <w:p w14:paraId="0BDADBD6" w14:textId="77777777" w:rsidR="003518B9" w:rsidRDefault="003518B9" w:rsidP="003518B9">
      <w:pPr>
        <w:jc w:val="center"/>
        <w:rPr>
          <w:rFonts w:ascii="Times New Roman" w:hAnsi="Times New Roman" w:cs="Times New Roman"/>
          <w:color w:val="000000"/>
          <w:kern w:val="14"/>
          <w:sz w:val="24"/>
          <w:szCs w:val="24"/>
        </w:rPr>
      </w:pPr>
    </w:p>
    <w:p w14:paraId="652A7063" w14:textId="7A5DAEE0" w:rsidR="003518B9" w:rsidRDefault="003518B9" w:rsidP="003518B9">
      <w:pPr>
        <w:jc w:val="center"/>
        <w:rPr>
          <w:rFonts w:ascii="Times New Roman" w:hAnsi="Times New Roman" w:cs="Times New Roman"/>
          <w:color w:val="000000"/>
          <w:kern w:val="14"/>
          <w:sz w:val="24"/>
          <w:szCs w:val="24"/>
        </w:rPr>
      </w:pPr>
      <w:r w:rsidRPr="0054475C">
        <w:rPr>
          <w:rFonts w:ascii="Times New Roman" w:hAnsi="Times New Roman" w:cs="Times New Roman"/>
          <w:noProof/>
          <w:color w:val="000000"/>
          <w:kern w:val="14"/>
          <w:sz w:val="24"/>
          <w:szCs w:val="24"/>
        </w:rPr>
        <w:drawing>
          <wp:inline distT="0" distB="0" distL="0" distR="0" wp14:anchorId="770AB5E4" wp14:editId="3DABDF12">
            <wp:extent cx="2796540" cy="2450980"/>
            <wp:effectExtent l="0" t="0" r="0" b="0"/>
            <wp:docPr id="440112577"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2577" name="Picture 1" descr="A graph of a test&#10;&#10;AI-generated content may be incorrect."/>
                    <pic:cNvPicPr/>
                  </pic:nvPicPr>
                  <pic:blipFill>
                    <a:blip r:embed="rId21"/>
                    <a:stretch>
                      <a:fillRect/>
                    </a:stretch>
                  </pic:blipFill>
                  <pic:spPr>
                    <a:xfrm>
                      <a:off x="0" y="0"/>
                      <a:ext cx="2819688" cy="2471267"/>
                    </a:xfrm>
                    <a:prstGeom prst="rect">
                      <a:avLst/>
                    </a:prstGeom>
                  </pic:spPr>
                </pic:pic>
              </a:graphicData>
            </a:graphic>
          </wp:inline>
        </w:drawing>
      </w:r>
    </w:p>
    <w:p w14:paraId="66806D9D" w14:textId="4142DB11" w:rsidR="003518B9" w:rsidRPr="00492686" w:rsidRDefault="003518B9" w:rsidP="003518B9">
      <w:pPr>
        <w:jc w:val="center"/>
        <w:rPr>
          <w:rFonts w:ascii="Times New Roman" w:hAnsi="Times New Roman" w:cs="Times New Roman"/>
          <w:color w:val="000000"/>
          <w:kern w:val="14"/>
          <w:sz w:val="24"/>
          <w:szCs w:val="24"/>
        </w:rPr>
      </w:pPr>
      <w:r w:rsidRPr="00492686">
        <w:rPr>
          <w:rFonts w:ascii="Times New Roman" w:hAnsi="Times New Roman" w:cs="Times New Roman"/>
          <w:color w:val="000000"/>
          <w:kern w:val="14"/>
          <w:sz w:val="24"/>
          <w:szCs w:val="24"/>
        </w:rPr>
        <w:t>ADP10</w:t>
      </w:r>
    </w:p>
    <w:p w14:paraId="34362BD0" w14:textId="77777777" w:rsidR="003518B9" w:rsidRDefault="003518B9" w:rsidP="003518B9">
      <w:pPr>
        <w:jc w:val="center"/>
        <w:rPr>
          <w:rFonts w:ascii="Times New Roman" w:hAnsi="Times New Roman" w:cs="Times New Roman"/>
          <w:color w:val="000000"/>
          <w:kern w:val="14"/>
          <w:sz w:val="16"/>
          <w:szCs w:val="16"/>
        </w:rPr>
      </w:pPr>
    </w:p>
    <w:p w14:paraId="10226301" w14:textId="4E084310" w:rsidR="003518B9" w:rsidRDefault="00293FC0" w:rsidP="002D3B48">
      <w:pPr>
        <w:jc w:val="center"/>
        <w:rPr>
          <w:rFonts w:ascii="Times New Roman" w:hAnsi="Times New Roman" w:cs="Times New Roman"/>
          <w:color w:val="000000"/>
          <w:kern w:val="14"/>
          <w:sz w:val="16"/>
          <w:szCs w:val="16"/>
        </w:rPr>
      </w:pPr>
      <w:r w:rsidRPr="00C84274">
        <w:rPr>
          <w:rFonts w:ascii="Times New Roman" w:hAnsi="Times New Roman" w:cs="Times New Roman"/>
          <w:noProof/>
          <w:color w:val="000000"/>
          <w:kern w:val="14"/>
          <w:sz w:val="24"/>
          <w:szCs w:val="24"/>
        </w:rPr>
        <w:drawing>
          <wp:inline distT="0" distB="0" distL="0" distR="0" wp14:anchorId="0CB17B24" wp14:editId="484608E1">
            <wp:extent cx="2842260" cy="2500450"/>
            <wp:effectExtent l="0" t="0" r="0" b="0"/>
            <wp:docPr id="802568532"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8532" name="Picture 1" descr="A graph of a test&#10;&#10;AI-generated content may be incorrect."/>
                    <pic:cNvPicPr/>
                  </pic:nvPicPr>
                  <pic:blipFill>
                    <a:blip r:embed="rId22"/>
                    <a:stretch>
                      <a:fillRect/>
                    </a:stretch>
                  </pic:blipFill>
                  <pic:spPr>
                    <a:xfrm>
                      <a:off x="0" y="0"/>
                      <a:ext cx="2888056" cy="2540738"/>
                    </a:xfrm>
                    <a:prstGeom prst="rect">
                      <a:avLst/>
                    </a:prstGeom>
                  </pic:spPr>
                </pic:pic>
              </a:graphicData>
            </a:graphic>
          </wp:inline>
        </w:drawing>
      </w:r>
      <w:r w:rsidRPr="00E042DD">
        <w:rPr>
          <w:noProof/>
        </w:rPr>
        <w:drawing>
          <wp:inline distT="0" distB="0" distL="0" distR="0" wp14:anchorId="5B74559E" wp14:editId="35583F1D">
            <wp:extent cx="2735580" cy="2367099"/>
            <wp:effectExtent l="0" t="0" r="0" b="0"/>
            <wp:docPr id="746707397"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07397" name="Picture 1" descr="A graph with blue lines and numbers&#10;&#10;AI-generated content may be incorrect."/>
                    <pic:cNvPicPr/>
                  </pic:nvPicPr>
                  <pic:blipFill>
                    <a:blip r:embed="rId23"/>
                    <a:stretch>
                      <a:fillRect/>
                    </a:stretch>
                  </pic:blipFill>
                  <pic:spPr>
                    <a:xfrm>
                      <a:off x="0" y="0"/>
                      <a:ext cx="2764878" cy="2392451"/>
                    </a:xfrm>
                    <a:prstGeom prst="rect">
                      <a:avLst/>
                    </a:prstGeom>
                  </pic:spPr>
                </pic:pic>
              </a:graphicData>
            </a:graphic>
          </wp:inline>
        </w:drawing>
      </w:r>
    </w:p>
    <w:p w14:paraId="42D9B1A1" w14:textId="77777777" w:rsidR="003518B9" w:rsidRDefault="003518B9" w:rsidP="002D3B48">
      <w:pPr>
        <w:jc w:val="center"/>
        <w:rPr>
          <w:rFonts w:ascii="Times New Roman" w:hAnsi="Times New Roman" w:cs="Times New Roman"/>
          <w:color w:val="000000"/>
          <w:kern w:val="14"/>
          <w:sz w:val="16"/>
          <w:szCs w:val="16"/>
        </w:rPr>
      </w:pPr>
    </w:p>
    <w:p w14:paraId="39820493" w14:textId="2E01A1D1" w:rsidR="003518B9" w:rsidRDefault="00293FC0" w:rsidP="002D3B48">
      <w:pPr>
        <w:jc w:val="center"/>
        <w:rPr>
          <w:rFonts w:ascii="Times New Roman" w:hAnsi="Times New Roman" w:cs="Times New Roman"/>
          <w:color w:val="000000"/>
          <w:kern w:val="14"/>
          <w:sz w:val="16"/>
          <w:szCs w:val="16"/>
        </w:rPr>
      </w:pPr>
      <w:r w:rsidRPr="00EA05AE">
        <w:rPr>
          <w:rFonts w:ascii="Times New Roman" w:hAnsi="Times New Roman" w:cs="Times New Roman"/>
          <w:noProof/>
          <w:color w:val="000000"/>
          <w:kern w:val="14"/>
          <w:sz w:val="24"/>
          <w:szCs w:val="24"/>
        </w:rPr>
        <w:lastRenderedPageBreak/>
        <w:drawing>
          <wp:inline distT="0" distB="0" distL="0" distR="0" wp14:anchorId="7869BC61" wp14:editId="1AC02640">
            <wp:extent cx="2849880" cy="2382754"/>
            <wp:effectExtent l="0" t="0" r="0" b="0"/>
            <wp:docPr id="1774601713" name="Picture 1" descr="A graph showing 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1713" name="Picture 1" descr="A graph showing a graph of a test&#10;&#10;AI-generated content may be incorrect."/>
                    <pic:cNvPicPr/>
                  </pic:nvPicPr>
                  <pic:blipFill>
                    <a:blip r:embed="rId24"/>
                    <a:stretch>
                      <a:fillRect/>
                    </a:stretch>
                  </pic:blipFill>
                  <pic:spPr>
                    <a:xfrm>
                      <a:off x="0" y="0"/>
                      <a:ext cx="2880526" cy="2408377"/>
                    </a:xfrm>
                    <a:prstGeom prst="rect">
                      <a:avLst/>
                    </a:prstGeom>
                  </pic:spPr>
                </pic:pic>
              </a:graphicData>
            </a:graphic>
          </wp:inline>
        </w:drawing>
      </w:r>
      <w:r w:rsidRPr="00A71161">
        <w:rPr>
          <w:rFonts w:ascii="Times New Roman" w:hAnsi="Times New Roman" w:cs="Times New Roman"/>
          <w:noProof/>
          <w:color w:val="000000"/>
          <w:kern w:val="14"/>
          <w:sz w:val="24"/>
          <w:szCs w:val="24"/>
        </w:rPr>
        <w:drawing>
          <wp:inline distT="0" distB="0" distL="0" distR="0" wp14:anchorId="377B5B50" wp14:editId="659D74D0">
            <wp:extent cx="2712720" cy="2399943"/>
            <wp:effectExtent l="0" t="0" r="0" b="0"/>
            <wp:docPr id="1259821376" name="Picture 1" descr="A graph showing 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21376" name="Picture 1" descr="A graph showing a graph of a test&#10;&#10;AI-generated content may be incorrect."/>
                    <pic:cNvPicPr/>
                  </pic:nvPicPr>
                  <pic:blipFill>
                    <a:blip r:embed="rId25"/>
                    <a:stretch>
                      <a:fillRect/>
                    </a:stretch>
                  </pic:blipFill>
                  <pic:spPr>
                    <a:xfrm>
                      <a:off x="0" y="0"/>
                      <a:ext cx="2738951" cy="2423150"/>
                    </a:xfrm>
                    <a:prstGeom prst="rect">
                      <a:avLst/>
                    </a:prstGeom>
                  </pic:spPr>
                </pic:pic>
              </a:graphicData>
            </a:graphic>
          </wp:inline>
        </w:drawing>
      </w:r>
    </w:p>
    <w:p w14:paraId="4353A727" w14:textId="77777777" w:rsidR="003518B9" w:rsidRDefault="003518B9" w:rsidP="002D3B48">
      <w:pPr>
        <w:jc w:val="center"/>
        <w:rPr>
          <w:rFonts w:ascii="Times New Roman" w:hAnsi="Times New Roman" w:cs="Times New Roman"/>
          <w:color w:val="000000"/>
          <w:kern w:val="14"/>
          <w:sz w:val="16"/>
          <w:szCs w:val="16"/>
        </w:rPr>
      </w:pPr>
    </w:p>
    <w:p w14:paraId="70BB3632" w14:textId="0FA9A313" w:rsidR="003518B9" w:rsidRDefault="002D3B48" w:rsidP="002D3B48">
      <w:pPr>
        <w:jc w:val="center"/>
        <w:rPr>
          <w:rFonts w:ascii="Times New Roman" w:hAnsi="Times New Roman" w:cs="Times New Roman"/>
          <w:color w:val="000000"/>
          <w:kern w:val="14"/>
          <w:sz w:val="24"/>
          <w:szCs w:val="24"/>
        </w:rPr>
      </w:pPr>
      <w:r w:rsidRPr="00993A87">
        <w:rPr>
          <w:rFonts w:ascii="Times New Roman" w:hAnsi="Times New Roman" w:cs="Times New Roman"/>
          <w:noProof/>
          <w:color w:val="000000"/>
          <w:kern w:val="14"/>
          <w:sz w:val="24"/>
          <w:szCs w:val="24"/>
        </w:rPr>
        <w:drawing>
          <wp:inline distT="0" distB="0" distL="0" distR="0" wp14:anchorId="5C01E4AA" wp14:editId="544EF1A4">
            <wp:extent cx="2887980" cy="2528894"/>
            <wp:effectExtent l="0" t="0" r="0" b="0"/>
            <wp:docPr id="83025431"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5431" name="Picture 1" descr="A graph of a test&#10;&#10;AI-generated content may be incorrect."/>
                    <pic:cNvPicPr/>
                  </pic:nvPicPr>
                  <pic:blipFill>
                    <a:blip r:embed="rId19"/>
                    <a:stretch>
                      <a:fillRect/>
                    </a:stretch>
                  </pic:blipFill>
                  <pic:spPr>
                    <a:xfrm>
                      <a:off x="0" y="0"/>
                      <a:ext cx="2923212" cy="2559745"/>
                    </a:xfrm>
                    <a:prstGeom prst="rect">
                      <a:avLst/>
                    </a:prstGeom>
                  </pic:spPr>
                </pic:pic>
              </a:graphicData>
            </a:graphic>
          </wp:inline>
        </w:drawing>
      </w:r>
      <w:r w:rsidRPr="00A24C3B">
        <w:rPr>
          <w:rFonts w:ascii="Times New Roman" w:hAnsi="Times New Roman" w:cs="Times New Roman"/>
          <w:noProof/>
          <w:color w:val="000000"/>
          <w:kern w:val="14"/>
          <w:sz w:val="24"/>
          <w:szCs w:val="24"/>
        </w:rPr>
        <w:drawing>
          <wp:inline distT="0" distB="0" distL="0" distR="0" wp14:anchorId="3148AD6F" wp14:editId="5020807E">
            <wp:extent cx="2811780" cy="2491301"/>
            <wp:effectExtent l="0" t="0" r="0" b="0"/>
            <wp:docPr id="39890728"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728" name="Picture 1" descr="A graph of a test&#10;&#10;AI-generated content may be incorrect."/>
                    <pic:cNvPicPr/>
                  </pic:nvPicPr>
                  <pic:blipFill>
                    <a:blip r:embed="rId26"/>
                    <a:stretch>
                      <a:fillRect/>
                    </a:stretch>
                  </pic:blipFill>
                  <pic:spPr>
                    <a:xfrm>
                      <a:off x="0" y="0"/>
                      <a:ext cx="2845632" cy="2521294"/>
                    </a:xfrm>
                    <a:prstGeom prst="rect">
                      <a:avLst/>
                    </a:prstGeom>
                  </pic:spPr>
                </pic:pic>
              </a:graphicData>
            </a:graphic>
          </wp:inline>
        </w:drawing>
      </w:r>
    </w:p>
    <w:p w14:paraId="7EE7D608" w14:textId="77777777" w:rsidR="003518B9" w:rsidRDefault="003518B9" w:rsidP="002D3B48">
      <w:pPr>
        <w:jc w:val="center"/>
        <w:rPr>
          <w:rFonts w:ascii="Times New Roman" w:hAnsi="Times New Roman" w:cs="Times New Roman"/>
          <w:color w:val="000000"/>
          <w:kern w:val="14"/>
          <w:sz w:val="24"/>
          <w:szCs w:val="24"/>
        </w:rPr>
      </w:pPr>
    </w:p>
    <w:p w14:paraId="7352D163" w14:textId="73C6F6FC" w:rsidR="002D3B48" w:rsidRDefault="002D3B48" w:rsidP="002D3B48">
      <w:pPr>
        <w:jc w:val="center"/>
        <w:rPr>
          <w:rFonts w:ascii="Times New Roman" w:hAnsi="Times New Roman" w:cs="Times New Roman"/>
          <w:color w:val="000000"/>
          <w:kern w:val="14"/>
          <w:sz w:val="24"/>
          <w:szCs w:val="24"/>
        </w:rPr>
      </w:pPr>
      <w:r w:rsidRPr="0054475C">
        <w:rPr>
          <w:rFonts w:ascii="Times New Roman" w:hAnsi="Times New Roman" w:cs="Times New Roman"/>
          <w:noProof/>
          <w:color w:val="000000"/>
          <w:kern w:val="14"/>
          <w:sz w:val="24"/>
          <w:szCs w:val="24"/>
        </w:rPr>
        <w:drawing>
          <wp:inline distT="0" distB="0" distL="0" distR="0" wp14:anchorId="32FE0EF1" wp14:editId="59728D8E">
            <wp:extent cx="2857500" cy="2517636"/>
            <wp:effectExtent l="0" t="0" r="0" b="0"/>
            <wp:docPr id="1750290675"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0675" name="Picture 1" descr="A graph of a test&#10;&#10;AI-generated content may be incorrect."/>
                    <pic:cNvPicPr/>
                  </pic:nvPicPr>
                  <pic:blipFill>
                    <a:blip r:embed="rId27"/>
                    <a:stretch>
                      <a:fillRect/>
                    </a:stretch>
                  </pic:blipFill>
                  <pic:spPr>
                    <a:xfrm>
                      <a:off x="0" y="0"/>
                      <a:ext cx="2881379" cy="2538675"/>
                    </a:xfrm>
                    <a:prstGeom prst="rect">
                      <a:avLst/>
                    </a:prstGeom>
                  </pic:spPr>
                </pic:pic>
              </a:graphicData>
            </a:graphic>
          </wp:inline>
        </w:drawing>
      </w:r>
    </w:p>
    <w:p w14:paraId="3618F0DA" w14:textId="64F75312" w:rsidR="002D3B48" w:rsidRPr="00492686" w:rsidRDefault="002D3B48" w:rsidP="002D3B48">
      <w:pPr>
        <w:jc w:val="center"/>
        <w:rPr>
          <w:rFonts w:ascii="Times New Roman" w:hAnsi="Times New Roman" w:cs="Times New Roman"/>
          <w:color w:val="000000"/>
          <w:kern w:val="14"/>
          <w:sz w:val="24"/>
          <w:szCs w:val="24"/>
        </w:rPr>
      </w:pPr>
      <w:r w:rsidRPr="00492686">
        <w:rPr>
          <w:rFonts w:ascii="Times New Roman" w:hAnsi="Times New Roman" w:cs="Times New Roman"/>
          <w:color w:val="000000"/>
          <w:kern w:val="14"/>
          <w:sz w:val="24"/>
          <w:szCs w:val="24"/>
        </w:rPr>
        <w:t>ADP06</w:t>
      </w:r>
    </w:p>
    <w:p w14:paraId="2FF1823E" w14:textId="77777777" w:rsidR="002D3B48" w:rsidRDefault="002D3B48" w:rsidP="001021D1">
      <w:pPr>
        <w:rPr>
          <w:rFonts w:ascii="Times New Roman" w:hAnsi="Times New Roman" w:cs="Times New Roman"/>
          <w:color w:val="000000"/>
          <w:kern w:val="14"/>
          <w:sz w:val="24"/>
          <w:szCs w:val="24"/>
        </w:rPr>
      </w:pPr>
    </w:p>
    <w:p w14:paraId="2AB52BDB" w14:textId="3A5BAD99" w:rsidR="002D3B48" w:rsidRDefault="00492686" w:rsidP="00492686">
      <w:pPr>
        <w:jc w:val="center"/>
        <w:rPr>
          <w:rFonts w:ascii="Times New Roman" w:hAnsi="Times New Roman" w:cs="Times New Roman"/>
          <w:color w:val="000000"/>
          <w:kern w:val="14"/>
          <w:sz w:val="24"/>
          <w:szCs w:val="24"/>
        </w:rPr>
      </w:pPr>
      <w:r w:rsidRPr="00C84274">
        <w:rPr>
          <w:noProof/>
        </w:rPr>
        <w:lastRenderedPageBreak/>
        <w:drawing>
          <wp:inline distT="0" distB="0" distL="0" distR="0" wp14:anchorId="7511AF27" wp14:editId="4B824A31">
            <wp:extent cx="2910840" cy="2575860"/>
            <wp:effectExtent l="0" t="0" r="0" b="0"/>
            <wp:docPr id="1236773075"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3075" name="Picture 1" descr="A graph of a test&#10;&#10;AI-generated content may be incorrect."/>
                    <pic:cNvPicPr/>
                  </pic:nvPicPr>
                  <pic:blipFill>
                    <a:blip r:embed="rId28"/>
                    <a:stretch>
                      <a:fillRect/>
                    </a:stretch>
                  </pic:blipFill>
                  <pic:spPr>
                    <a:xfrm>
                      <a:off x="0" y="0"/>
                      <a:ext cx="2936706" cy="2598750"/>
                    </a:xfrm>
                    <a:prstGeom prst="rect">
                      <a:avLst/>
                    </a:prstGeom>
                  </pic:spPr>
                </pic:pic>
              </a:graphicData>
            </a:graphic>
          </wp:inline>
        </w:drawing>
      </w:r>
      <w:r w:rsidRPr="00C71146">
        <w:rPr>
          <w:noProof/>
        </w:rPr>
        <w:drawing>
          <wp:inline distT="0" distB="0" distL="0" distR="0" wp14:anchorId="29D6523E" wp14:editId="47BF99CB">
            <wp:extent cx="2941320" cy="2517241"/>
            <wp:effectExtent l="0" t="0" r="0" b="0"/>
            <wp:docPr id="271628241"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28241" name="Picture 1" descr="A graph with blue lines and numbers&#10;&#10;AI-generated content may be incorrect."/>
                    <pic:cNvPicPr/>
                  </pic:nvPicPr>
                  <pic:blipFill>
                    <a:blip r:embed="rId29"/>
                    <a:stretch>
                      <a:fillRect/>
                    </a:stretch>
                  </pic:blipFill>
                  <pic:spPr>
                    <a:xfrm>
                      <a:off x="0" y="0"/>
                      <a:ext cx="2972053" cy="2543543"/>
                    </a:xfrm>
                    <a:prstGeom prst="rect">
                      <a:avLst/>
                    </a:prstGeom>
                  </pic:spPr>
                </pic:pic>
              </a:graphicData>
            </a:graphic>
          </wp:inline>
        </w:drawing>
      </w:r>
    </w:p>
    <w:p w14:paraId="2FB8208C" w14:textId="77777777" w:rsidR="002D3B48" w:rsidRDefault="002D3B48" w:rsidP="00492686">
      <w:pPr>
        <w:jc w:val="center"/>
        <w:rPr>
          <w:rFonts w:ascii="Times New Roman" w:hAnsi="Times New Roman" w:cs="Times New Roman"/>
          <w:color w:val="000000"/>
          <w:kern w:val="14"/>
          <w:sz w:val="24"/>
          <w:szCs w:val="24"/>
        </w:rPr>
      </w:pPr>
    </w:p>
    <w:p w14:paraId="42C48C94" w14:textId="6A1F9242" w:rsidR="002D3B48" w:rsidRDefault="00492686" w:rsidP="00492686">
      <w:pPr>
        <w:jc w:val="center"/>
        <w:rPr>
          <w:rFonts w:ascii="Times New Roman" w:hAnsi="Times New Roman" w:cs="Times New Roman"/>
          <w:color w:val="000000"/>
          <w:kern w:val="14"/>
          <w:sz w:val="24"/>
          <w:szCs w:val="24"/>
        </w:rPr>
      </w:pPr>
      <w:r w:rsidRPr="003273D7">
        <w:rPr>
          <w:noProof/>
        </w:rPr>
        <w:drawing>
          <wp:inline distT="0" distB="0" distL="0" distR="0" wp14:anchorId="79A4653B" wp14:editId="6FF97C97">
            <wp:extent cx="2910840" cy="2573295"/>
            <wp:effectExtent l="0" t="0" r="0" b="0"/>
            <wp:docPr id="1019406931"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6931" name="Picture 1" descr="A graph of a test&#10;&#10;AI-generated content may be incorrect."/>
                    <pic:cNvPicPr/>
                  </pic:nvPicPr>
                  <pic:blipFill>
                    <a:blip r:embed="rId30"/>
                    <a:stretch>
                      <a:fillRect/>
                    </a:stretch>
                  </pic:blipFill>
                  <pic:spPr>
                    <a:xfrm>
                      <a:off x="0" y="0"/>
                      <a:ext cx="2932321" cy="2592285"/>
                    </a:xfrm>
                    <a:prstGeom prst="rect">
                      <a:avLst/>
                    </a:prstGeom>
                  </pic:spPr>
                </pic:pic>
              </a:graphicData>
            </a:graphic>
          </wp:inline>
        </w:drawing>
      </w:r>
      <w:r w:rsidRPr="00A71161">
        <w:rPr>
          <w:noProof/>
        </w:rPr>
        <w:drawing>
          <wp:inline distT="0" distB="0" distL="0" distR="0" wp14:anchorId="445FD8FC" wp14:editId="2A71BAA6">
            <wp:extent cx="2910840" cy="2540567"/>
            <wp:effectExtent l="0" t="0" r="0" b="0"/>
            <wp:docPr id="756188700"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8700" name="Picture 1" descr="A graph of a test&#10;&#10;AI-generated content may be incorrect."/>
                    <pic:cNvPicPr/>
                  </pic:nvPicPr>
                  <pic:blipFill>
                    <a:blip r:embed="rId31"/>
                    <a:stretch>
                      <a:fillRect/>
                    </a:stretch>
                  </pic:blipFill>
                  <pic:spPr>
                    <a:xfrm>
                      <a:off x="0" y="0"/>
                      <a:ext cx="2939987" cy="2566007"/>
                    </a:xfrm>
                    <a:prstGeom prst="rect">
                      <a:avLst/>
                    </a:prstGeom>
                  </pic:spPr>
                </pic:pic>
              </a:graphicData>
            </a:graphic>
          </wp:inline>
        </w:drawing>
      </w:r>
    </w:p>
    <w:p w14:paraId="26CBF504" w14:textId="583AD959" w:rsidR="002D3B48" w:rsidRDefault="00492686" w:rsidP="00492686">
      <w:pPr>
        <w:jc w:val="center"/>
        <w:rPr>
          <w:rFonts w:ascii="Times New Roman" w:hAnsi="Times New Roman" w:cs="Times New Roman"/>
          <w:color w:val="000000"/>
          <w:kern w:val="14"/>
          <w:sz w:val="24"/>
          <w:szCs w:val="24"/>
        </w:rPr>
      </w:pPr>
      <w:r w:rsidRPr="00993A87">
        <w:rPr>
          <w:noProof/>
        </w:rPr>
        <w:drawing>
          <wp:inline distT="0" distB="0" distL="0" distR="0" wp14:anchorId="2FB0FCF7" wp14:editId="506FA1FC">
            <wp:extent cx="2982908" cy="2613660"/>
            <wp:effectExtent l="0" t="0" r="0" b="0"/>
            <wp:docPr id="716558195"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8195" name="Picture 1" descr="A graph of a test&#10;&#10;AI-generated content may be incorrect."/>
                    <pic:cNvPicPr/>
                  </pic:nvPicPr>
                  <pic:blipFill>
                    <a:blip r:embed="rId32"/>
                    <a:stretch>
                      <a:fillRect/>
                    </a:stretch>
                  </pic:blipFill>
                  <pic:spPr>
                    <a:xfrm>
                      <a:off x="0" y="0"/>
                      <a:ext cx="3009615" cy="2637061"/>
                    </a:xfrm>
                    <a:prstGeom prst="rect">
                      <a:avLst/>
                    </a:prstGeom>
                  </pic:spPr>
                </pic:pic>
              </a:graphicData>
            </a:graphic>
          </wp:inline>
        </w:drawing>
      </w:r>
      <w:r w:rsidRPr="00A24C3B">
        <w:rPr>
          <w:noProof/>
        </w:rPr>
        <w:drawing>
          <wp:inline distT="0" distB="0" distL="0" distR="0" wp14:anchorId="1B97E8C3" wp14:editId="0FAE3236">
            <wp:extent cx="2994660" cy="2630891"/>
            <wp:effectExtent l="0" t="0" r="0" b="0"/>
            <wp:docPr id="1315067042"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67042" name="Picture 1" descr="A graph of a test&#10;&#10;AI-generated content may be incorrect."/>
                    <pic:cNvPicPr/>
                  </pic:nvPicPr>
                  <pic:blipFill>
                    <a:blip r:embed="rId33"/>
                    <a:stretch>
                      <a:fillRect/>
                    </a:stretch>
                  </pic:blipFill>
                  <pic:spPr>
                    <a:xfrm>
                      <a:off x="0" y="0"/>
                      <a:ext cx="3030592" cy="2662458"/>
                    </a:xfrm>
                    <a:prstGeom prst="rect">
                      <a:avLst/>
                    </a:prstGeom>
                  </pic:spPr>
                </pic:pic>
              </a:graphicData>
            </a:graphic>
          </wp:inline>
        </w:drawing>
      </w:r>
    </w:p>
    <w:p w14:paraId="3F8A9B87" w14:textId="77777777" w:rsidR="002D3B48" w:rsidRDefault="002D3B48" w:rsidP="00492686">
      <w:pPr>
        <w:jc w:val="center"/>
        <w:rPr>
          <w:rFonts w:ascii="Times New Roman" w:hAnsi="Times New Roman" w:cs="Times New Roman"/>
          <w:color w:val="000000"/>
          <w:kern w:val="14"/>
          <w:sz w:val="24"/>
          <w:szCs w:val="24"/>
        </w:rPr>
      </w:pPr>
    </w:p>
    <w:p w14:paraId="4B876CD1" w14:textId="256669CA" w:rsidR="00492686" w:rsidRDefault="00492686" w:rsidP="00492686">
      <w:pPr>
        <w:jc w:val="center"/>
        <w:rPr>
          <w:rFonts w:ascii="Times New Roman" w:hAnsi="Times New Roman" w:cs="Times New Roman"/>
          <w:color w:val="000000"/>
          <w:kern w:val="14"/>
          <w:sz w:val="24"/>
          <w:szCs w:val="24"/>
        </w:rPr>
      </w:pPr>
      <w:r w:rsidRPr="0054475C">
        <w:rPr>
          <w:noProof/>
        </w:rPr>
        <w:lastRenderedPageBreak/>
        <w:drawing>
          <wp:inline distT="0" distB="0" distL="0" distR="0" wp14:anchorId="64F53862" wp14:editId="23DB0C7D">
            <wp:extent cx="3025140" cy="2639660"/>
            <wp:effectExtent l="0" t="0" r="0" b="0"/>
            <wp:docPr id="421409003"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09003" name="Picture 1" descr="A graph of a test&#10;&#10;AI-generated content may be incorrect."/>
                    <pic:cNvPicPr/>
                  </pic:nvPicPr>
                  <pic:blipFill>
                    <a:blip r:embed="rId34"/>
                    <a:stretch>
                      <a:fillRect/>
                    </a:stretch>
                  </pic:blipFill>
                  <pic:spPr>
                    <a:xfrm>
                      <a:off x="0" y="0"/>
                      <a:ext cx="3069168" cy="2678078"/>
                    </a:xfrm>
                    <a:prstGeom prst="rect">
                      <a:avLst/>
                    </a:prstGeom>
                  </pic:spPr>
                </pic:pic>
              </a:graphicData>
            </a:graphic>
          </wp:inline>
        </w:drawing>
      </w:r>
    </w:p>
    <w:p w14:paraId="0512BE00" w14:textId="5DECE985" w:rsidR="00C84274" w:rsidRPr="00492686" w:rsidRDefault="00C84274" w:rsidP="00492686">
      <w:pPr>
        <w:jc w:val="center"/>
        <w:rPr>
          <w:rFonts w:ascii="Times New Roman" w:hAnsi="Times New Roman" w:cs="Times New Roman"/>
          <w:color w:val="000000"/>
          <w:kern w:val="14"/>
          <w:sz w:val="24"/>
          <w:szCs w:val="24"/>
        </w:rPr>
      </w:pPr>
      <w:r w:rsidRPr="00492686">
        <w:rPr>
          <w:rFonts w:ascii="Times New Roman" w:hAnsi="Times New Roman" w:cs="Times New Roman"/>
          <w:color w:val="000000"/>
          <w:kern w:val="14"/>
          <w:sz w:val="24"/>
          <w:szCs w:val="24"/>
        </w:rPr>
        <w:t>ADP07</w:t>
      </w:r>
    </w:p>
    <w:p w14:paraId="3B0FB26F" w14:textId="0C7FB1BF" w:rsidR="00C84274" w:rsidRPr="00C84274" w:rsidRDefault="00C84274" w:rsidP="00C84274">
      <w:pPr>
        <w:jc w:val="center"/>
        <w:rPr>
          <w:rFonts w:ascii="Times New Roman" w:hAnsi="Times New Roman" w:cs="Times New Roman"/>
          <w:color w:val="000000"/>
          <w:kern w:val="14"/>
          <w:sz w:val="24"/>
          <w:szCs w:val="24"/>
        </w:rPr>
      </w:pPr>
      <w:r w:rsidRPr="00C84274">
        <w:rPr>
          <w:rFonts w:ascii="Times New Roman" w:hAnsi="Times New Roman" w:cs="Times New Roman"/>
          <w:color w:val="000000"/>
          <w:kern w:val="14"/>
          <w:sz w:val="24"/>
          <w:szCs w:val="24"/>
        </w:rPr>
        <w:t xml:space="preserve">Fig. </w:t>
      </w:r>
      <w:r>
        <w:rPr>
          <w:rFonts w:ascii="Times New Roman" w:hAnsi="Times New Roman" w:cs="Times New Roman"/>
          <w:color w:val="000000"/>
          <w:kern w:val="14"/>
          <w:sz w:val="24"/>
          <w:szCs w:val="24"/>
        </w:rPr>
        <w:t>4</w:t>
      </w:r>
      <w:r w:rsidRPr="00C84274">
        <w:rPr>
          <w:rFonts w:ascii="Times New Roman" w:hAnsi="Times New Roman" w:cs="Times New Roman"/>
          <w:color w:val="000000"/>
          <w:kern w:val="14"/>
          <w:sz w:val="24"/>
          <w:szCs w:val="24"/>
        </w:rPr>
        <w:t xml:space="preserve"> </w:t>
      </w:r>
      <w:r>
        <w:rPr>
          <w:rFonts w:ascii="Times New Roman" w:hAnsi="Times New Roman" w:cs="Times New Roman"/>
          <w:color w:val="000000"/>
          <w:kern w:val="14"/>
          <w:sz w:val="24"/>
          <w:szCs w:val="24"/>
        </w:rPr>
        <w:t>LBE temperature distribution along NACIE loop</w:t>
      </w:r>
    </w:p>
    <w:p w14:paraId="07E65415" w14:textId="77777777" w:rsidR="00482FE0" w:rsidRDefault="00482FE0" w:rsidP="00AD7264">
      <w:pPr>
        <w:jc w:val="both"/>
        <w:rPr>
          <w:rFonts w:ascii="Times New Roman" w:hAnsi="Times New Roman" w:cs="Times New Roman"/>
          <w:color w:val="000000"/>
          <w:kern w:val="14"/>
          <w:sz w:val="24"/>
          <w:szCs w:val="24"/>
        </w:rPr>
      </w:pPr>
    </w:p>
    <w:p w14:paraId="37725023" w14:textId="3646767B" w:rsidR="007D4A21" w:rsidRDefault="001642E4" w:rsidP="00AD7264">
      <w:pPr>
        <w:jc w:val="both"/>
        <w:rPr>
          <w:rFonts w:ascii="Times New Roman" w:hAnsi="Times New Roman" w:cs="Times New Roman"/>
          <w:color w:val="000000"/>
          <w:kern w:val="14"/>
          <w:sz w:val="24"/>
          <w:szCs w:val="24"/>
        </w:rPr>
      </w:pPr>
      <w:r>
        <w:rPr>
          <w:rFonts w:ascii="Times New Roman" w:hAnsi="Times New Roman" w:cs="Times New Roman"/>
          <w:color w:val="000000"/>
          <w:kern w:val="14"/>
          <w:sz w:val="24"/>
          <w:szCs w:val="24"/>
        </w:rPr>
        <w:t>The RS4.1 can predict the LBE temperature behaviour along the loop for all three tests. Main differences apear during the transition from forced t</w:t>
      </w:r>
      <w:r w:rsidR="004132DD">
        <w:rPr>
          <w:rFonts w:ascii="Times New Roman" w:hAnsi="Times New Roman" w:cs="Times New Roman"/>
          <w:color w:val="000000"/>
          <w:kern w:val="14"/>
          <w:sz w:val="24"/>
          <w:szCs w:val="24"/>
        </w:rPr>
        <w:t>o</w:t>
      </w:r>
      <w:r>
        <w:rPr>
          <w:rFonts w:ascii="Times New Roman" w:hAnsi="Times New Roman" w:cs="Times New Roman"/>
          <w:color w:val="000000"/>
          <w:kern w:val="14"/>
          <w:sz w:val="24"/>
          <w:szCs w:val="24"/>
        </w:rPr>
        <w:t xml:space="preserve"> natural circulation regime. </w:t>
      </w:r>
      <w:r w:rsidR="00317019" w:rsidRPr="00317019">
        <w:rPr>
          <w:rFonts w:ascii="Times New Roman" w:hAnsi="Times New Roman" w:cs="Times New Roman"/>
          <w:color w:val="000000"/>
          <w:kern w:val="14"/>
          <w:sz w:val="24"/>
          <w:szCs w:val="24"/>
        </w:rPr>
        <w:t>This is mainly due to</w:t>
      </w:r>
      <w:r w:rsidR="00317019">
        <w:rPr>
          <w:rFonts w:ascii="Times New Roman" w:hAnsi="Times New Roman" w:cs="Times New Roman"/>
          <w:color w:val="000000"/>
          <w:kern w:val="14"/>
          <w:sz w:val="24"/>
          <w:szCs w:val="24"/>
        </w:rPr>
        <w:t xml:space="preserve"> the flow behavior in the loop. In the RS4.1 model, there is a sudden transition to natural circulation regim after the stops of the pump as no pump inertia are introduced in model, whereas there is a smoother transition in the test </w:t>
      </w:r>
      <w:r w:rsidR="00AD7264" w:rsidRPr="00AD7264">
        <w:rPr>
          <w:rFonts w:ascii="Times New Roman" w:hAnsi="Times New Roman" w:cs="Times New Roman"/>
          <w:color w:val="000000"/>
          <w:kern w:val="14"/>
          <w:sz w:val="24"/>
          <w:szCs w:val="24"/>
        </w:rPr>
        <w:t>due to the presence of gas</w:t>
      </w:r>
      <w:r w:rsidR="00482FE0">
        <w:rPr>
          <w:rFonts w:ascii="Times New Roman" w:hAnsi="Times New Roman" w:cs="Times New Roman"/>
          <w:color w:val="000000"/>
          <w:kern w:val="14"/>
          <w:sz w:val="24"/>
          <w:szCs w:val="24"/>
        </w:rPr>
        <w:t xml:space="preserve"> buble in the riser portion </w:t>
      </w:r>
      <w:r w:rsidR="00666DF7">
        <w:rPr>
          <w:rFonts w:ascii="Times New Roman" w:hAnsi="Times New Roman" w:cs="Times New Roman"/>
          <w:color w:val="000000"/>
          <w:kern w:val="14"/>
          <w:sz w:val="24"/>
          <w:szCs w:val="24"/>
        </w:rPr>
        <w:t xml:space="preserve">(due to gas time transition in gas injection sistem and gas rise velocity in the riser portion) </w:t>
      </w:r>
      <w:r w:rsidR="00AD7264" w:rsidRPr="00AD7264">
        <w:rPr>
          <w:rFonts w:ascii="Times New Roman" w:hAnsi="Times New Roman" w:cs="Times New Roman"/>
          <w:color w:val="000000"/>
          <w:kern w:val="14"/>
          <w:sz w:val="24"/>
          <w:szCs w:val="24"/>
        </w:rPr>
        <w:t>until it is removed</w:t>
      </w:r>
      <w:r w:rsidR="00AD7264">
        <w:rPr>
          <w:rFonts w:ascii="Times New Roman" w:hAnsi="Times New Roman" w:cs="Times New Roman"/>
          <w:color w:val="000000"/>
          <w:kern w:val="14"/>
          <w:sz w:val="24"/>
          <w:szCs w:val="24"/>
        </w:rPr>
        <w:t xml:space="preserve">. The simulation results </w:t>
      </w:r>
      <w:r w:rsidR="00243D98">
        <w:rPr>
          <w:rFonts w:ascii="Times New Roman" w:hAnsi="Times New Roman" w:cs="Times New Roman"/>
          <w:color w:val="000000"/>
          <w:kern w:val="14"/>
          <w:sz w:val="24"/>
          <w:szCs w:val="24"/>
        </w:rPr>
        <w:t xml:space="preserve">for the transient </w:t>
      </w:r>
      <w:r w:rsidR="00AD7264">
        <w:rPr>
          <w:rFonts w:ascii="Times New Roman" w:hAnsi="Times New Roman" w:cs="Times New Roman"/>
          <w:color w:val="000000"/>
          <w:kern w:val="14"/>
          <w:sz w:val="24"/>
          <w:szCs w:val="24"/>
        </w:rPr>
        <w:t>seem to be more accurate in the loop portion between FPS outlet and heat exchanger inlet than for the loop portion between heat exchanger outlet and FPS inlet.</w:t>
      </w:r>
    </w:p>
    <w:p w14:paraId="5B458E0A" w14:textId="7FF18694" w:rsidR="0086526B" w:rsidRDefault="0086526B" w:rsidP="0003410C">
      <w:pPr>
        <w:jc w:val="both"/>
        <w:rPr>
          <w:rFonts w:ascii="Times New Roman" w:hAnsi="Times New Roman" w:cs="Times New Roman"/>
          <w:color w:val="000000"/>
          <w:kern w:val="14"/>
          <w:sz w:val="24"/>
          <w:szCs w:val="24"/>
        </w:rPr>
      </w:pPr>
      <w:r w:rsidRPr="0086526B">
        <w:rPr>
          <w:rFonts w:ascii="Times New Roman" w:hAnsi="Times New Roman" w:cs="Times New Roman"/>
          <w:color w:val="000000"/>
          <w:kern w:val="14"/>
          <w:sz w:val="24"/>
          <w:szCs w:val="24"/>
        </w:rPr>
        <w:t>Table 2 shows the comparison between the values ​​obtained by RS4.1 and experimentally measured data</w:t>
      </w:r>
      <w:r>
        <w:rPr>
          <w:rFonts w:ascii="Times New Roman" w:hAnsi="Times New Roman" w:cs="Times New Roman"/>
          <w:color w:val="000000"/>
          <w:kern w:val="14"/>
          <w:sz w:val="24"/>
          <w:szCs w:val="24"/>
        </w:rPr>
        <w:t xml:space="preserve"> for the initial and final steady state</w:t>
      </w:r>
      <w:r w:rsidRPr="0086526B">
        <w:rPr>
          <w:rFonts w:ascii="Times New Roman" w:hAnsi="Times New Roman" w:cs="Times New Roman"/>
          <w:color w:val="000000"/>
          <w:kern w:val="14"/>
          <w:sz w:val="24"/>
          <w:szCs w:val="24"/>
        </w:rPr>
        <w:t>.</w:t>
      </w:r>
      <w:r>
        <w:rPr>
          <w:rFonts w:ascii="Times New Roman" w:hAnsi="Times New Roman" w:cs="Times New Roman"/>
          <w:color w:val="000000"/>
          <w:kern w:val="14"/>
          <w:sz w:val="24"/>
          <w:szCs w:val="24"/>
        </w:rPr>
        <w:t xml:space="preserve"> Most of the simulation results are bellow </w:t>
      </w:r>
      <w:r w:rsidR="00243D98">
        <w:rPr>
          <w:rFonts w:ascii="Times New Roman" w:hAnsi="Times New Roman" w:cs="Times New Roman"/>
          <w:color w:val="000000"/>
          <w:kern w:val="14"/>
          <w:sz w:val="24"/>
          <w:szCs w:val="24"/>
        </w:rPr>
        <w:t xml:space="preserve">or slighly to </w:t>
      </w:r>
      <w:r>
        <w:rPr>
          <w:rFonts w:ascii="Times New Roman" w:hAnsi="Times New Roman" w:cs="Times New Roman"/>
          <w:color w:val="000000"/>
          <w:kern w:val="14"/>
          <w:sz w:val="24"/>
          <w:szCs w:val="24"/>
        </w:rPr>
        <w:t xml:space="preserve">the </w:t>
      </w:r>
      <w:r w:rsidRPr="0086526B">
        <w:rPr>
          <w:rFonts w:ascii="Times New Roman" w:hAnsi="Times New Roman" w:cs="Times New Roman"/>
          <w:color w:val="000000"/>
          <w:kern w:val="14"/>
          <w:sz w:val="24"/>
          <w:szCs w:val="24"/>
        </w:rPr>
        <w:t xml:space="preserve">uncertainty </w:t>
      </w:r>
      <w:r w:rsidR="0003410C">
        <w:rPr>
          <w:rFonts w:ascii="Times New Roman" w:hAnsi="Times New Roman" w:cs="Times New Roman"/>
          <w:color w:val="000000"/>
          <w:kern w:val="14"/>
          <w:sz w:val="24"/>
          <w:szCs w:val="24"/>
        </w:rPr>
        <w:t>of thermocouples which is</w:t>
      </w:r>
      <w:r w:rsidRPr="0086526B">
        <w:rPr>
          <w:rFonts w:ascii="Times New Roman" w:hAnsi="Times New Roman" w:cs="Times New Roman"/>
          <w:color w:val="000000"/>
          <w:kern w:val="14"/>
          <w:sz w:val="24"/>
          <w:szCs w:val="24"/>
        </w:rPr>
        <w:t xml:space="preserve"> </w:t>
      </w:r>
      <m:oMath>
        <m:r>
          <m:rPr>
            <m:sty m:val="p"/>
          </m:rPr>
          <w:rPr>
            <w:rFonts w:ascii="Cambria Math" w:hAnsi="Cambria Math" w:cs="Times New Roman"/>
            <w:color w:val="000000"/>
            <w:kern w:val="14"/>
            <w:sz w:val="24"/>
            <w:szCs w:val="24"/>
          </w:rPr>
          <m:t>±1℃</m:t>
        </m:r>
      </m:oMath>
      <w:r w:rsidR="0003410C">
        <w:rPr>
          <w:rFonts w:ascii="Times New Roman" w:hAnsi="Times New Roman" w:cs="Times New Roman"/>
          <w:color w:val="000000"/>
          <w:kern w:val="14"/>
          <w:sz w:val="24"/>
          <w:szCs w:val="24"/>
        </w:rPr>
        <w:t>.</w:t>
      </w:r>
      <w:r w:rsidR="0071486F">
        <w:rPr>
          <w:rFonts w:ascii="Times New Roman" w:hAnsi="Times New Roman" w:cs="Times New Roman"/>
          <w:color w:val="000000"/>
          <w:kern w:val="14"/>
          <w:sz w:val="24"/>
          <w:szCs w:val="24"/>
        </w:rPr>
        <w:t xml:space="preserve"> The largest relative error </w:t>
      </w:r>
      <w:r w:rsidR="00243D98">
        <w:rPr>
          <w:rFonts w:ascii="Times New Roman" w:hAnsi="Times New Roman" w:cs="Times New Roman"/>
          <w:color w:val="000000"/>
          <w:kern w:val="14"/>
          <w:sz w:val="24"/>
          <w:szCs w:val="24"/>
        </w:rPr>
        <w:t xml:space="preserve">was -2.66 % for TP102 for the ADP 10 test final steady state. </w:t>
      </w:r>
    </w:p>
    <w:p w14:paraId="125585A9" w14:textId="4701247F" w:rsidR="004F2963" w:rsidRPr="00F444B0" w:rsidRDefault="004F2963" w:rsidP="004F2963">
      <w:pPr>
        <w:rPr>
          <w:rFonts w:ascii="Times New Roman" w:hAnsi="Times New Roman" w:cs="Times New Roman"/>
          <w:color w:val="000000"/>
          <w:kern w:val="14"/>
          <w:sz w:val="24"/>
          <w:szCs w:val="24"/>
        </w:rPr>
      </w:pPr>
      <w:r w:rsidRPr="00F444B0">
        <w:rPr>
          <w:rFonts w:ascii="Times New Roman" w:hAnsi="Times New Roman" w:cs="Times New Roman"/>
          <w:color w:val="000000"/>
          <w:kern w:val="14"/>
          <w:sz w:val="24"/>
          <w:szCs w:val="24"/>
        </w:rPr>
        <w:t xml:space="preserve">Table </w:t>
      </w:r>
      <w:r>
        <w:rPr>
          <w:rFonts w:ascii="Times New Roman" w:hAnsi="Times New Roman" w:cs="Times New Roman"/>
          <w:color w:val="000000"/>
          <w:kern w:val="14"/>
          <w:sz w:val="24"/>
          <w:szCs w:val="24"/>
        </w:rPr>
        <w:t>2</w:t>
      </w:r>
      <w:r w:rsidRPr="00F444B0">
        <w:rPr>
          <w:rFonts w:ascii="Times New Roman" w:hAnsi="Times New Roman" w:cs="Times New Roman"/>
          <w:color w:val="000000"/>
          <w:kern w:val="14"/>
          <w:sz w:val="24"/>
          <w:szCs w:val="24"/>
        </w:rPr>
        <w:t xml:space="preserve"> Loop </w:t>
      </w:r>
      <w:r>
        <w:rPr>
          <w:rFonts w:ascii="Times New Roman" w:hAnsi="Times New Roman" w:cs="Times New Roman"/>
          <w:color w:val="000000"/>
          <w:kern w:val="14"/>
          <w:sz w:val="24"/>
          <w:szCs w:val="24"/>
        </w:rPr>
        <w:t>Tempearture</w:t>
      </w:r>
      <w:r w:rsidRPr="00F444B0">
        <w:rPr>
          <w:rFonts w:ascii="Times New Roman" w:hAnsi="Times New Roman" w:cs="Times New Roman"/>
          <w:color w:val="000000"/>
          <w:kern w:val="14"/>
          <w:sz w:val="24"/>
          <w:szCs w:val="24"/>
        </w:rPr>
        <w:t xml:space="preserve"> results</w:t>
      </w:r>
    </w:p>
    <w:tbl>
      <w:tblPr>
        <w:tblStyle w:val="TableGrid"/>
        <w:tblW w:w="0" w:type="auto"/>
        <w:tblLook w:val="04A0" w:firstRow="1" w:lastRow="0" w:firstColumn="1" w:lastColumn="0" w:noHBand="0" w:noVBand="1"/>
      </w:tblPr>
      <w:tblGrid>
        <w:gridCol w:w="751"/>
        <w:gridCol w:w="1030"/>
        <w:gridCol w:w="1094"/>
        <w:gridCol w:w="766"/>
        <w:gridCol w:w="1151"/>
        <w:gridCol w:w="1094"/>
        <w:gridCol w:w="766"/>
        <w:gridCol w:w="1135"/>
        <w:gridCol w:w="1094"/>
        <w:gridCol w:w="666"/>
        <w:gridCol w:w="1135"/>
      </w:tblGrid>
      <w:tr w:rsidR="002873D0" w14:paraId="4FC725D7" w14:textId="77777777" w:rsidTr="00482FE0">
        <w:tc>
          <w:tcPr>
            <w:tcW w:w="0" w:type="auto"/>
          </w:tcPr>
          <w:p w14:paraId="7D447256" w14:textId="77777777" w:rsidR="00E145D8" w:rsidRDefault="00E145D8" w:rsidP="00143FCE">
            <w:pPr>
              <w:rPr>
                <w:rFonts w:ascii="Times New Roman" w:hAnsi="Times New Roman" w:cs="Times New Roman"/>
                <w:color w:val="000000"/>
                <w:kern w:val="14"/>
              </w:rPr>
            </w:pPr>
          </w:p>
        </w:tc>
        <w:tc>
          <w:tcPr>
            <w:tcW w:w="0" w:type="auto"/>
          </w:tcPr>
          <w:p w14:paraId="1E030689" w14:textId="72A69F91" w:rsidR="00E145D8" w:rsidRDefault="00E145D8" w:rsidP="00143FCE">
            <w:pPr>
              <w:rPr>
                <w:rFonts w:ascii="Times New Roman" w:hAnsi="Times New Roman" w:cs="Times New Roman"/>
                <w:color w:val="000000"/>
                <w:kern w:val="14"/>
              </w:rPr>
            </w:pPr>
          </w:p>
        </w:tc>
        <w:tc>
          <w:tcPr>
            <w:tcW w:w="0" w:type="auto"/>
            <w:gridSpan w:val="3"/>
          </w:tcPr>
          <w:p w14:paraId="751E8558" w14:textId="77777777" w:rsidR="00E145D8" w:rsidRDefault="00E145D8" w:rsidP="00143FCE">
            <w:pPr>
              <w:jc w:val="center"/>
              <w:rPr>
                <w:rFonts w:ascii="Times New Roman" w:hAnsi="Times New Roman" w:cs="Times New Roman"/>
                <w:color w:val="000000"/>
                <w:kern w:val="14"/>
              </w:rPr>
            </w:pPr>
            <w:r>
              <w:rPr>
                <w:rFonts w:ascii="Times New Roman" w:hAnsi="Times New Roman" w:cs="Times New Roman"/>
                <w:color w:val="000000"/>
                <w:kern w:val="14"/>
              </w:rPr>
              <w:t>ADP 10</w:t>
            </w:r>
          </w:p>
        </w:tc>
        <w:tc>
          <w:tcPr>
            <w:tcW w:w="0" w:type="auto"/>
            <w:gridSpan w:val="3"/>
          </w:tcPr>
          <w:p w14:paraId="2EEE64B3" w14:textId="77777777" w:rsidR="00E145D8" w:rsidRDefault="00E145D8" w:rsidP="00143FCE">
            <w:pPr>
              <w:jc w:val="center"/>
              <w:rPr>
                <w:rFonts w:ascii="Times New Roman" w:hAnsi="Times New Roman" w:cs="Times New Roman"/>
                <w:color w:val="000000"/>
                <w:kern w:val="14"/>
              </w:rPr>
            </w:pPr>
            <w:r>
              <w:rPr>
                <w:rFonts w:ascii="Times New Roman" w:hAnsi="Times New Roman" w:cs="Times New Roman"/>
                <w:color w:val="000000"/>
                <w:kern w:val="14"/>
              </w:rPr>
              <w:t>ADP06</w:t>
            </w:r>
          </w:p>
        </w:tc>
        <w:tc>
          <w:tcPr>
            <w:tcW w:w="0" w:type="auto"/>
            <w:gridSpan w:val="3"/>
          </w:tcPr>
          <w:p w14:paraId="0A99F7E1" w14:textId="77777777" w:rsidR="00E145D8" w:rsidRDefault="00E145D8" w:rsidP="00143FCE">
            <w:pPr>
              <w:jc w:val="center"/>
              <w:rPr>
                <w:rFonts w:ascii="Times New Roman" w:hAnsi="Times New Roman" w:cs="Times New Roman"/>
                <w:color w:val="000000"/>
                <w:kern w:val="14"/>
              </w:rPr>
            </w:pPr>
            <w:r>
              <w:rPr>
                <w:rFonts w:ascii="Times New Roman" w:hAnsi="Times New Roman" w:cs="Times New Roman"/>
                <w:color w:val="000000"/>
                <w:kern w:val="14"/>
              </w:rPr>
              <w:t>ADP07</w:t>
            </w:r>
          </w:p>
        </w:tc>
      </w:tr>
      <w:tr w:rsidR="004750C8" w14:paraId="3ABB593E" w14:textId="77777777" w:rsidTr="00482FE0">
        <w:tc>
          <w:tcPr>
            <w:tcW w:w="0" w:type="auto"/>
          </w:tcPr>
          <w:p w14:paraId="3B10AC51" w14:textId="77777777" w:rsidR="00E145D8" w:rsidRPr="00F444B0" w:rsidRDefault="00E145D8" w:rsidP="00143FCE">
            <w:pPr>
              <w:rPr>
                <w:rFonts w:ascii="Times New Roman" w:hAnsi="Times New Roman" w:cs="Times New Roman"/>
                <w:color w:val="000000"/>
                <w:kern w:val="14"/>
                <w:sz w:val="20"/>
                <w:szCs w:val="20"/>
              </w:rPr>
            </w:pPr>
          </w:p>
        </w:tc>
        <w:tc>
          <w:tcPr>
            <w:tcW w:w="0" w:type="auto"/>
          </w:tcPr>
          <w:p w14:paraId="26037E4D" w14:textId="45E34667" w:rsidR="00E145D8" w:rsidRPr="00F444B0" w:rsidRDefault="00E145D8" w:rsidP="00143FCE">
            <w:pPr>
              <w:rPr>
                <w:rFonts w:ascii="Times New Roman" w:hAnsi="Times New Roman" w:cs="Times New Roman"/>
                <w:color w:val="000000"/>
                <w:kern w:val="14"/>
                <w:sz w:val="20"/>
                <w:szCs w:val="20"/>
              </w:rPr>
            </w:pPr>
          </w:p>
        </w:tc>
        <w:tc>
          <w:tcPr>
            <w:tcW w:w="0" w:type="auto"/>
          </w:tcPr>
          <w:p w14:paraId="6F11179A" w14:textId="77777777" w:rsidR="00E145D8"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Simulation</w:t>
            </w:r>
          </w:p>
          <w:p w14:paraId="7DC361A8" w14:textId="06123456" w:rsidR="00E145D8" w:rsidRPr="00F444B0" w:rsidRDefault="00E145D8" w:rsidP="00143FCE">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w:t>
            </w:r>
            <w:r w:rsidR="000E6E72" w:rsidRPr="000E6E72">
              <w:rPr>
                <w:rFonts w:ascii="Times New Roman" w:hAnsi="Times New Roman" w:cs="Times New Roman"/>
                <w:color w:val="000000"/>
                <w:kern w:val="14"/>
                <w:sz w:val="20"/>
                <w:szCs w:val="20"/>
                <w:vertAlign w:val="superscript"/>
              </w:rPr>
              <w:t>o</w:t>
            </w:r>
            <w:r w:rsidR="000E6E72">
              <w:rPr>
                <w:rFonts w:ascii="Times New Roman" w:hAnsi="Times New Roman" w:cs="Times New Roman"/>
                <w:color w:val="000000"/>
                <w:kern w:val="14"/>
                <w:sz w:val="20"/>
                <w:szCs w:val="20"/>
              </w:rPr>
              <w:t>C</w:t>
            </w:r>
            <w:r>
              <w:rPr>
                <w:rFonts w:ascii="Times New Roman" w:hAnsi="Times New Roman" w:cs="Times New Roman"/>
                <w:color w:val="000000"/>
                <w:kern w:val="14"/>
                <w:sz w:val="20"/>
                <w:szCs w:val="20"/>
              </w:rPr>
              <w:t>)</w:t>
            </w:r>
          </w:p>
        </w:tc>
        <w:tc>
          <w:tcPr>
            <w:tcW w:w="0" w:type="auto"/>
          </w:tcPr>
          <w:p w14:paraId="4B866DD4" w14:textId="77777777" w:rsidR="00E145D8"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Test</w:t>
            </w:r>
          </w:p>
          <w:p w14:paraId="7F304B55" w14:textId="27628A90" w:rsidR="00E145D8" w:rsidRPr="00F444B0" w:rsidRDefault="00E145D8" w:rsidP="00143FCE">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w:t>
            </w:r>
            <w:r w:rsidR="000E6E72" w:rsidRPr="000E6E72">
              <w:rPr>
                <w:rFonts w:ascii="Times New Roman" w:hAnsi="Times New Roman" w:cs="Times New Roman"/>
                <w:color w:val="000000"/>
                <w:kern w:val="14"/>
                <w:sz w:val="20"/>
                <w:szCs w:val="20"/>
                <w:vertAlign w:val="superscript"/>
              </w:rPr>
              <w:t>o</w:t>
            </w:r>
            <w:r w:rsidR="000E6E72">
              <w:rPr>
                <w:rFonts w:ascii="Times New Roman" w:hAnsi="Times New Roman" w:cs="Times New Roman"/>
                <w:color w:val="000000"/>
                <w:kern w:val="14"/>
                <w:sz w:val="20"/>
                <w:szCs w:val="20"/>
              </w:rPr>
              <w:t>C</w:t>
            </w:r>
            <w:r>
              <w:rPr>
                <w:rFonts w:ascii="Times New Roman" w:hAnsi="Times New Roman" w:cs="Times New Roman"/>
                <w:color w:val="000000"/>
                <w:kern w:val="14"/>
                <w:sz w:val="20"/>
                <w:szCs w:val="20"/>
              </w:rPr>
              <w:t>)</w:t>
            </w:r>
          </w:p>
        </w:tc>
        <w:tc>
          <w:tcPr>
            <w:tcW w:w="0" w:type="auto"/>
          </w:tcPr>
          <w:p w14:paraId="7AC6FC9A" w14:textId="77777777" w:rsidR="00E145D8" w:rsidRPr="00F444B0" w:rsidRDefault="00E145D8" w:rsidP="00143FCE">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Relative error</w:t>
            </w:r>
            <w:r>
              <w:rPr>
                <w:rFonts w:ascii="Times New Roman" w:hAnsi="Times New Roman" w:cs="Times New Roman"/>
                <w:color w:val="000000"/>
                <w:kern w:val="14"/>
                <w:sz w:val="20"/>
                <w:szCs w:val="20"/>
              </w:rPr>
              <w:t xml:space="preserve">  (%)</w:t>
            </w:r>
          </w:p>
        </w:tc>
        <w:tc>
          <w:tcPr>
            <w:tcW w:w="0" w:type="auto"/>
          </w:tcPr>
          <w:p w14:paraId="3ED5A28C" w14:textId="77777777" w:rsidR="00E145D8"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Simulation</w:t>
            </w:r>
          </w:p>
          <w:p w14:paraId="24C99F6A" w14:textId="14702238" w:rsidR="00E145D8" w:rsidRPr="00F444B0" w:rsidRDefault="00E145D8" w:rsidP="00143FCE">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w:t>
            </w:r>
            <w:r w:rsidR="000E6E72" w:rsidRPr="000E6E72">
              <w:rPr>
                <w:rFonts w:ascii="Times New Roman" w:hAnsi="Times New Roman" w:cs="Times New Roman"/>
                <w:color w:val="000000"/>
                <w:kern w:val="14"/>
                <w:sz w:val="20"/>
                <w:szCs w:val="20"/>
                <w:vertAlign w:val="superscript"/>
              </w:rPr>
              <w:t>o</w:t>
            </w:r>
            <w:r w:rsidR="000E6E72">
              <w:rPr>
                <w:rFonts w:ascii="Times New Roman" w:hAnsi="Times New Roman" w:cs="Times New Roman"/>
                <w:color w:val="000000"/>
                <w:kern w:val="14"/>
                <w:sz w:val="20"/>
                <w:szCs w:val="20"/>
              </w:rPr>
              <w:t>C</w:t>
            </w:r>
            <w:r>
              <w:rPr>
                <w:rFonts w:ascii="Times New Roman" w:hAnsi="Times New Roman" w:cs="Times New Roman"/>
                <w:color w:val="000000"/>
                <w:kern w:val="14"/>
                <w:sz w:val="20"/>
                <w:szCs w:val="20"/>
              </w:rPr>
              <w:t>)</w:t>
            </w:r>
          </w:p>
        </w:tc>
        <w:tc>
          <w:tcPr>
            <w:tcW w:w="0" w:type="auto"/>
          </w:tcPr>
          <w:p w14:paraId="65F57514" w14:textId="77777777" w:rsidR="00E145D8"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Test</w:t>
            </w:r>
          </w:p>
          <w:p w14:paraId="14997CB9" w14:textId="46365908" w:rsidR="00E145D8" w:rsidRPr="00F444B0" w:rsidRDefault="00E145D8" w:rsidP="00143FCE">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w:t>
            </w:r>
            <w:r w:rsidR="000E6E72" w:rsidRPr="000E6E72">
              <w:rPr>
                <w:rFonts w:ascii="Times New Roman" w:hAnsi="Times New Roman" w:cs="Times New Roman"/>
                <w:color w:val="000000"/>
                <w:kern w:val="14"/>
                <w:sz w:val="20"/>
                <w:szCs w:val="20"/>
                <w:vertAlign w:val="superscript"/>
              </w:rPr>
              <w:t>o</w:t>
            </w:r>
            <w:r w:rsidR="000E6E72">
              <w:rPr>
                <w:rFonts w:ascii="Times New Roman" w:hAnsi="Times New Roman" w:cs="Times New Roman"/>
                <w:color w:val="000000"/>
                <w:kern w:val="14"/>
                <w:sz w:val="20"/>
                <w:szCs w:val="20"/>
              </w:rPr>
              <w:t>C</w:t>
            </w:r>
            <w:r>
              <w:rPr>
                <w:rFonts w:ascii="Times New Roman" w:hAnsi="Times New Roman" w:cs="Times New Roman"/>
                <w:color w:val="000000"/>
                <w:kern w:val="14"/>
                <w:sz w:val="20"/>
                <w:szCs w:val="20"/>
              </w:rPr>
              <w:t>)</w:t>
            </w:r>
          </w:p>
        </w:tc>
        <w:tc>
          <w:tcPr>
            <w:tcW w:w="0" w:type="auto"/>
          </w:tcPr>
          <w:p w14:paraId="5F5293BB" w14:textId="77777777" w:rsidR="00E145D8" w:rsidRPr="00F444B0"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Relative error</w:t>
            </w:r>
            <w:r>
              <w:rPr>
                <w:rFonts w:ascii="Times New Roman" w:hAnsi="Times New Roman" w:cs="Times New Roman"/>
                <w:color w:val="000000"/>
                <w:kern w:val="14"/>
                <w:sz w:val="20"/>
                <w:szCs w:val="20"/>
              </w:rPr>
              <w:t xml:space="preserve"> (%)</w:t>
            </w:r>
          </w:p>
        </w:tc>
        <w:tc>
          <w:tcPr>
            <w:tcW w:w="0" w:type="auto"/>
          </w:tcPr>
          <w:p w14:paraId="7DFA548E" w14:textId="77777777" w:rsidR="00E145D8"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Simulation</w:t>
            </w:r>
          </w:p>
          <w:p w14:paraId="078AD3CF" w14:textId="2ABD8176" w:rsidR="00E145D8" w:rsidRPr="00F444B0" w:rsidRDefault="00E145D8" w:rsidP="00143FCE">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w:t>
            </w:r>
            <w:r w:rsidR="000E6E72" w:rsidRPr="000E6E72">
              <w:rPr>
                <w:rFonts w:ascii="Times New Roman" w:hAnsi="Times New Roman" w:cs="Times New Roman"/>
                <w:color w:val="000000"/>
                <w:kern w:val="14"/>
                <w:sz w:val="20"/>
                <w:szCs w:val="20"/>
                <w:vertAlign w:val="superscript"/>
              </w:rPr>
              <w:t>o</w:t>
            </w:r>
            <w:r w:rsidR="000E6E72">
              <w:rPr>
                <w:rFonts w:ascii="Times New Roman" w:hAnsi="Times New Roman" w:cs="Times New Roman"/>
                <w:color w:val="000000"/>
                <w:kern w:val="14"/>
                <w:sz w:val="20"/>
                <w:szCs w:val="20"/>
              </w:rPr>
              <w:t>C</w:t>
            </w:r>
            <w:r>
              <w:rPr>
                <w:rFonts w:ascii="Times New Roman" w:hAnsi="Times New Roman" w:cs="Times New Roman"/>
                <w:color w:val="000000"/>
                <w:kern w:val="14"/>
                <w:sz w:val="20"/>
                <w:szCs w:val="20"/>
              </w:rPr>
              <w:t>)</w:t>
            </w:r>
          </w:p>
        </w:tc>
        <w:tc>
          <w:tcPr>
            <w:tcW w:w="0" w:type="auto"/>
          </w:tcPr>
          <w:p w14:paraId="73EC685D" w14:textId="77777777" w:rsidR="00E145D8"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Test</w:t>
            </w:r>
          </w:p>
          <w:p w14:paraId="4F6CB284" w14:textId="2E4C5DEB" w:rsidR="00E145D8" w:rsidRPr="00F444B0" w:rsidRDefault="00E145D8" w:rsidP="00143FCE">
            <w:pPr>
              <w:jc w:val="cente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w:t>
            </w:r>
            <w:r w:rsidR="000E6E72" w:rsidRPr="000E6E72">
              <w:rPr>
                <w:rFonts w:ascii="Times New Roman" w:hAnsi="Times New Roman" w:cs="Times New Roman"/>
                <w:color w:val="000000"/>
                <w:kern w:val="14"/>
                <w:sz w:val="20"/>
                <w:szCs w:val="20"/>
                <w:vertAlign w:val="superscript"/>
              </w:rPr>
              <w:t>o</w:t>
            </w:r>
            <w:r w:rsidR="000E6E72">
              <w:rPr>
                <w:rFonts w:ascii="Times New Roman" w:hAnsi="Times New Roman" w:cs="Times New Roman"/>
                <w:color w:val="000000"/>
                <w:kern w:val="14"/>
                <w:sz w:val="20"/>
                <w:szCs w:val="20"/>
              </w:rPr>
              <w:t>C</w:t>
            </w:r>
            <w:r>
              <w:rPr>
                <w:rFonts w:ascii="Times New Roman" w:hAnsi="Times New Roman" w:cs="Times New Roman"/>
                <w:color w:val="000000"/>
                <w:kern w:val="14"/>
                <w:sz w:val="20"/>
                <w:szCs w:val="20"/>
              </w:rPr>
              <w:t>)</w:t>
            </w:r>
          </w:p>
        </w:tc>
        <w:tc>
          <w:tcPr>
            <w:tcW w:w="0" w:type="auto"/>
          </w:tcPr>
          <w:p w14:paraId="1809602D" w14:textId="77777777" w:rsidR="00E145D8" w:rsidRPr="00F444B0" w:rsidRDefault="00E145D8" w:rsidP="00143FCE">
            <w:pPr>
              <w:jc w:val="cente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Relative error</w:t>
            </w:r>
            <w:r>
              <w:rPr>
                <w:rFonts w:ascii="Times New Roman" w:hAnsi="Times New Roman" w:cs="Times New Roman"/>
                <w:color w:val="000000"/>
                <w:kern w:val="14"/>
                <w:sz w:val="20"/>
                <w:szCs w:val="20"/>
              </w:rPr>
              <w:t xml:space="preserve"> (%)</w:t>
            </w:r>
          </w:p>
        </w:tc>
      </w:tr>
      <w:tr w:rsidR="00532BE2" w14:paraId="57396809" w14:textId="77777777" w:rsidTr="00482FE0">
        <w:tc>
          <w:tcPr>
            <w:tcW w:w="0" w:type="auto"/>
            <w:vMerge w:val="restart"/>
          </w:tcPr>
          <w:p w14:paraId="2D55C5A9" w14:textId="28CE6BFE" w:rsidR="004727CD" w:rsidRPr="00F444B0" w:rsidRDefault="004727CD" w:rsidP="00143FCE">
            <w:pPr>
              <w:rPr>
                <w:rFonts w:ascii="Times New Roman" w:hAnsi="Times New Roman" w:cs="Times New Roman"/>
                <w:color w:val="000000"/>
                <w:kern w:val="14"/>
                <w:sz w:val="20"/>
                <w:szCs w:val="20"/>
              </w:rPr>
            </w:pPr>
            <w:r>
              <w:rPr>
                <w:rFonts w:ascii="Times New Roman" w:hAnsi="Times New Roman" w:cs="Times New Roman"/>
                <w:color w:val="000000"/>
                <w:kern w:val="14"/>
                <w:sz w:val="20"/>
                <w:szCs w:val="20"/>
              </w:rPr>
              <w:t>TP101</w:t>
            </w:r>
          </w:p>
        </w:tc>
        <w:tc>
          <w:tcPr>
            <w:tcW w:w="0" w:type="auto"/>
          </w:tcPr>
          <w:p w14:paraId="405B7085" w14:textId="09AF8389" w:rsidR="004727CD" w:rsidRPr="00F444B0" w:rsidRDefault="004727CD" w:rsidP="00143FCE">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1632CB48" w14:textId="1F34723D" w:rsidR="00A1722D" w:rsidRPr="000441DD" w:rsidRDefault="00A1722D" w:rsidP="00A1722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225.39</w:t>
            </w:r>
          </w:p>
          <w:p w14:paraId="0EF885B9" w14:textId="3B07A84D" w:rsidR="004727CD" w:rsidRPr="000441DD" w:rsidRDefault="004727CD" w:rsidP="00143FCE">
            <w:pPr>
              <w:jc w:val="center"/>
              <w:rPr>
                <w:rFonts w:ascii="Times New Roman" w:hAnsi="Times New Roman" w:cs="Times New Roman"/>
                <w:color w:val="000000"/>
                <w:sz w:val="20"/>
                <w:szCs w:val="20"/>
              </w:rPr>
            </w:pPr>
          </w:p>
        </w:tc>
        <w:tc>
          <w:tcPr>
            <w:tcW w:w="0" w:type="auto"/>
          </w:tcPr>
          <w:p w14:paraId="4F44B4CA" w14:textId="24B2191F" w:rsidR="00A1722D" w:rsidRPr="000441DD" w:rsidRDefault="00A1722D" w:rsidP="00A1722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222.96</w:t>
            </w:r>
          </w:p>
          <w:p w14:paraId="6F2EB0CB" w14:textId="3B0B494B" w:rsidR="004727CD" w:rsidRPr="000441DD" w:rsidRDefault="004727CD" w:rsidP="00143FCE">
            <w:pPr>
              <w:jc w:val="center"/>
              <w:rPr>
                <w:rFonts w:ascii="Times New Roman" w:hAnsi="Times New Roman" w:cs="Times New Roman"/>
                <w:color w:val="000000"/>
                <w:sz w:val="20"/>
                <w:szCs w:val="20"/>
              </w:rPr>
            </w:pPr>
          </w:p>
        </w:tc>
        <w:tc>
          <w:tcPr>
            <w:tcW w:w="0" w:type="auto"/>
          </w:tcPr>
          <w:p w14:paraId="1AAE7E0E" w14:textId="32812146" w:rsidR="00A1722D" w:rsidRPr="000441DD" w:rsidRDefault="00A1722D" w:rsidP="00A1722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-1.08</w:t>
            </w:r>
          </w:p>
          <w:p w14:paraId="6D414A7D" w14:textId="323BCBEE" w:rsidR="004727CD" w:rsidRPr="000441DD" w:rsidRDefault="004727CD" w:rsidP="00143FCE">
            <w:pPr>
              <w:jc w:val="center"/>
              <w:rPr>
                <w:rFonts w:ascii="Times New Roman" w:hAnsi="Times New Roman" w:cs="Times New Roman"/>
                <w:color w:val="000000"/>
                <w:sz w:val="20"/>
                <w:szCs w:val="20"/>
              </w:rPr>
            </w:pPr>
          </w:p>
        </w:tc>
        <w:tc>
          <w:tcPr>
            <w:tcW w:w="0" w:type="auto"/>
          </w:tcPr>
          <w:p w14:paraId="01EA571E" w14:textId="6BE39218" w:rsidR="002873D0" w:rsidRPr="000441DD" w:rsidRDefault="002873D0" w:rsidP="002873D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228.19</w:t>
            </w:r>
          </w:p>
          <w:p w14:paraId="7CD3893B" w14:textId="68196B71" w:rsidR="004727CD" w:rsidRPr="000441DD" w:rsidRDefault="004727CD" w:rsidP="00143FCE">
            <w:pPr>
              <w:jc w:val="center"/>
              <w:rPr>
                <w:rFonts w:ascii="Times New Roman" w:hAnsi="Times New Roman" w:cs="Times New Roman"/>
                <w:color w:val="000000"/>
                <w:sz w:val="20"/>
                <w:szCs w:val="20"/>
              </w:rPr>
            </w:pPr>
          </w:p>
        </w:tc>
        <w:tc>
          <w:tcPr>
            <w:tcW w:w="0" w:type="auto"/>
          </w:tcPr>
          <w:p w14:paraId="691E368F" w14:textId="19B5BD0C" w:rsidR="002873D0" w:rsidRPr="000441DD" w:rsidRDefault="002873D0" w:rsidP="002873D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223.86</w:t>
            </w:r>
          </w:p>
          <w:p w14:paraId="5A4484F5" w14:textId="07BC9128" w:rsidR="004727CD" w:rsidRPr="000441DD" w:rsidRDefault="004727CD" w:rsidP="00143FCE">
            <w:pPr>
              <w:jc w:val="center"/>
              <w:rPr>
                <w:rFonts w:ascii="Times New Roman" w:hAnsi="Times New Roman" w:cs="Times New Roman"/>
                <w:color w:val="000000"/>
                <w:sz w:val="20"/>
                <w:szCs w:val="20"/>
              </w:rPr>
            </w:pPr>
          </w:p>
        </w:tc>
        <w:tc>
          <w:tcPr>
            <w:tcW w:w="0" w:type="auto"/>
          </w:tcPr>
          <w:p w14:paraId="01A8BF03" w14:textId="689F26D1" w:rsidR="002873D0" w:rsidRPr="000441DD" w:rsidRDefault="002873D0" w:rsidP="002873D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w:t>
            </w:r>
          </w:p>
          <w:p w14:paraId="4B0D0A46"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3F80B31D" w14:textId="798D4BE4"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237.16</w:t>
            </w:r>
          </w:p>
          <w:p w14:paraId="70003C5F"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495FA3BD"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233.9</w:t>
            </w:r>
          </w:p>
          <w:p w14:paraId="5B42D656"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627E0F9A" w14:textId="34767FE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-1.35</w:t>
            </w:r>
          </w:p>
          <w:p w14:paraId="6FB03DA2" w14:textId="77777777" w:rsidR="004727CD" w:rsidRPr="000441DD" w:rsidRDefault="004727CD" w:rsidP="00143FCE">
            <w:pPr>
              <w:jc w:val="center"/>
              <w:rPr>
                <w:rFonts w:ascii="Times New Roman" w:hAnsi="Times New Roman" w:cs="Times New Roman"/>
                <w:color w:val="000000"/>
                <w:kern w:val="14"/>
                <w:sz w:val="20"/>
                <w:szCs w:val="20"/>
              </w:rPr>
            </w:pPr>
          </w:p>
        </w:tc>
      </w:tr>
      <w:tr w:rsidR="00532BE2" w14:paraId="2759D393" w14:textId="77777777" w:rsidTr="00482FE0">
        <w:tc>
          <w:tcPr>
            <w:tcW w:w="0" w:type="auto"/>
          </w:tcPr>
          <w:p w14:paraId="043AA5B6" w14:textId="77777777" w:rsidR="004727CD" w:rsidRPr="00F444B0" w:rsidRDefault="004727CD" w:rsidP="00143FCE">
            <w:pPr>
              <w:rPr>
                <w:rFonts w:ascii="Times New Roman" w:hAnsi="Times New Roman" w:cs="Times New Roman"/>
                <w:color w:val="000000"/>
                <w:kern w:val="14"/>
                <w:sz w:val="20"/>
                <w:szCs w:val="20"/>
              </w:rPr>
            </w:pPr>
          </w:p>
        </w:tc>
        <w:tc>
          <w:tcPr>
            <w:tcW w:w="0" w:type="auto"/>
          </w:tcPr>
          <w:p w14:paraId="50590898" w14:textId="4E8CA249" w:rsidR="004727CD" w:rsidRPr="00F444B0" w:rsidRDefault="004727CD" w:rsidP="00143FCE">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0C7BD62E" w14:textId="59B09606" w:rsidR="004727CD" w:rsidRPr="000441DD" w:rsidRDefault="00A1722D" w:rsidP="00A1722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207.39</w:t>
            </w:r>
          </w:p>
        </w:tc>
        <w:tc>
          <w:tcPr>
            <w:tcW w:w="0" w:type="auto"/>
          </w:tcPr>
          <w:p w14:paraId="05D467A7" w14:textId="5D77D844" w:rsidR="004727CD" w:rsidRPr="000441DD" w:rsidRDefault="00A1722D" w:rsidP="00A1722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209.64</w:t>
            </w:r>
          </w:p>
        </w:tc>
        <w:tc>
          <w:tcPr>
            <w:tcW w:w="0" w:type="auto"/>
          </w:tcPr>
          <w:p w14:paraId="4F6965C6" w14:textId="514962EC" w:rsidR="00A1722D" w:rsidRPr="000441DD" w:rsidRDefault="00A1722D" w:rsidP="00A1722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1.09</w:t>
            </w:r>
          </w:p>
          <w:p w14:paraId="4C862566"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6A3719A8" w14:textId="7D9922AE" w:rsidR="002873D0" w:rsidRPr="000441DD" w:rsidRDefault="002873D0" w:rsidP="002873D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208.06</w:t>
            </w:r>
          </w:p>
          <w:p w14:paraId="5BDB0111"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1C9FF3C0" w14:textId="77777777" w:rsidR="002873D0" w:rsidRPr="000441DD" w:rsidRDefault="002873D0" w:rsidP="002873D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209.8</w:t>
            </w:r>
          </w:p>
          <w:p w14:paraId="4A6854DC"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4DB61F87" w14:textId="72F61EB8" w:rsidR="002873D0" w:rsidRPr="000441DD" w:rsidRDefault="002873D0" w:rsidP="002873D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0.85</w:t>
            </w:r>
          </w:p>
          <w:p w14:paraId="6801D1A5"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3201D69D" w14:textId="6E45B4F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217.47</w:t>
            </w:r>
          </w:p>
          <w:p w14:paraId="7E42E8F5" w14:textId="2536F302"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0E32038A"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216.4</w:t>
            </w:r>
          </w:p>
          <w:p w14:paraId="7EB0D3E4" w14:textId="77777777" w:rsidR="004727CD" w:rsidRPr="000441DD" w:rsidRDefault="004727CD" w:rsidP="00143FCE">
            <w:pPr>
              <w:jc w:val="center"/>
              <w:rPr>
                <w:rFonts w:ascii="Times New Roman" w:hAnsi="Times New Roman" w:cs="Times New Roman"/>
                <w:color w:val="000000"/>
                <w:kern w:val="14"/>
                <w:sz w:val="20"/>
                <w:szCs w:val="20"/>
              </w:rPr>
            </w:pPr>
          </w:p>
        </w:tc>
        <w:tc>
          <w:tcPr>
            <w:tcW w:w="0" w:type="auto"/>
          </w:tcPr>
          <w:p w14:paraId="019BF022" w14:textId="1D8F20DE"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-0.48</w:t>
            </w:r>
          </w:p>
          <w:p w14:paraId="6DEFE610" w14:textId="77777777" w:rsidR="004727CD" w:rsidRPr="000441DD" w:rsidRDefault="004727CD" w:rsidP="00143FCE">
            <w:pPr>
              <w:jc w:val="center"/>
              <w:rPr>
                <w:rFonts w:ascii="Times New Roman" w:hAnsi="Times New Roman" w:cs="Times New Roman"/>
                <w:color w:val="000000"/>
                <w:kern w:val="14"/>
                <w:sz w:val="20"/>
                <w:szCs w:val="20"/>
              </w:rPr>
            </w:pPr>
          </w:p>
        </w:tc>
      </w:tr>
      <w:tr w:rsidR="00D636A0" w14:paraId="672369E7" w14:textId="77777777" w:rsidTr="00482FE0">
        <w:tc>
          <w:tcPr>
            <w:tcW w:w="0" w:type="auto"/>
            <w:vMerge w:val="restart"/>
          </w:tcPr>
          <w:p w14:paraId="322FB6AA" w14:textId="24EC4A27" w:rsidR="0063280F" w:rsidRPr="00F444B0" w:rsidRDefault="0063280F" w:rsidP="0063280F">
            <w:pPr>
              <w:rPr>
                <w:rFonts w:ascii="Times New Roman" w:hAnsi="Times New Roman" w:cs="Times New Roman"/>
                <w:color w:val="000000"/>
                <w:kern w:val="14"/>
                <w:sz w:val="20"/>
                <w:szCs w:val="20"/>
              </w:rPr>
            </w:pPr>
            <w:r w:rsidRPr="002F7ECB">
              <w:rPr>
                <w:rFonts w:ascii="Times New Roman" w:hAnsi="Times New Roman" w:cs="Times New Roman"/>
                <w:color w:val="000000"/>
                <w:kern w:val="14"/>
                <w:sz w:val="20"/>
                <w:szCs w:val="20"/>
              </w:rPr>
              <w:t>TP10</w:t>
            </w:r>
            <w:r>
              <w:rPr>
                <w:rFonts w:ascii="Times New Roman" w:hAnsi="Times New Roman" w:cs="Times New Roman"/>
                <w:color w:val="000000"/>
                <w:kern w:val="14"/>
                <w:sz w:val="20"/>
                <w:szCs w:val="20"/>
              </w:rPr>
              <w:t>2</w:t>
            </w:r>
          </w:p>
        </w:tc>
        <w:tc>
          <w:tcPr>
            <w:tcW w:w="0" w:type="auto"/>
          </w:tcPr>
          <w:p w14:paraId="6B7F5F03" w14:textId="6D21DA56" w:rsidR="0063280F" w:rsidRPr="00F444B0" w:rsidRDefault="0063280F" w:rsidP="0063280F">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257D82FB" w14:textId="6B5A113A" w:rsidR="000C0641" w:rsidRPr="000441DD" w:rsidRDefault="000C0641" w:rsidP="000C0641">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304.88</w:t>
            </w:r>
          </w:p>
          <w:p w14:paraId="106CEC54"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3B990333" w14:textId="183DE512" w:rsidR="000C0641" w:rsidRPr="000441DD" w:rsidRDefault="000C0641" w:rsidP="000C0641">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301.82</w:t>
            </w:r>
          </w:p>
          <w:p w14:paraId="3DB31E45" w14:textId="77777777" w:rsidR="0063280F" w:rsidRPr="000441DD" w:rsidRDefault="0063280F" w:rsidP="0063280F">
            <w:pPr>
              <w:jc w:val="center"/>
              <w:rPr>
                <w:rFonts w:ascii="Times New Roman" w:hAnsi="Times New Roman" w:cs="Times New Roman"/>
                <w:color w:val="000000"/>
                <w:kern w:val="14"/>
                <w:sz w:val="20"/>
                <w:szCs w:val="20"/>
              </w:rPr>
            </w:pPr>
          </w:p>
        </w:tc>
        <w:tc>
          <w:tcPr>
            <w:tcW w:w="0" w:type="auto"/>
          </w:tcPr>
          <w:p w14:paraId="5F8EEA15" w14:textId="58DDCDF7" w:rsidR="000C0641" w:rsidRPr="000441DD" w:rsidRDefault="000C0641" w:rsidP="000C0641">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-1.00</w:t>
            </w:r>
          </w:p>
          <w:p w14:paraId="1B9D090C"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40F4D7D8" w14:textId="104FA61A" w:rsidR="000C2993" w:rsidRPr="000441DD" w:rsidRDefault="000C2993" w:rsidP="000C2993">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305.16</w:t>
            </w:r>
          </w:p>
          <w:p w14:paraId="7270CBE0"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144C4E2D" w14:textId="7EBF45DB" w:rsidR="000C2993" w:rsidRPr="000441DD" w:rsidRDefault="000C2993" w:rsidP="000C2993">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299.37</w:t>
            </w:r>
          </w:p>
          <w:p w14:paraId="6C4A4B41"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13C4A1CD" w14:textId="65F13689" w:rsidR="000C2993" w:rsidRPr="000441DD" w:rsidRDefault="000C2993" w:rsidP="000C2993">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w:t>
            </w:r>
          </w:p>
          <w:p w14:paraId="7935F89E"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38FFEA7D" w14:textId="494F5A55" w:rsidR="00DF54BC" w:rsidRPr="000441DD" w:rsidRDefault="00DF54BC" w:rsidP="00DF54BC">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312.89</w:t>
            </w:r>
          </w:p>
          <w:p w14:paraId="268FB6EB"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388243D8" w14:textId="77777777" w:rsidR="00DF54BC" w:rsidRPr="000441DD" w:rsidRDefault="00DF54BC" w:rsidP="00DF54BC">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315.5</w:t>
            </w:r>
          </w:p>
          <w:p w14:paraId="7269100A"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6EF5D393" w14:textId="095004C8" w:rsidR="00DF54BC" w:rsidRPr="000441DD" w:rsidRDefault="00DF54BC" w:rsidP="00DF54BC">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0.84</w:t>
            </w:r>
          </w:p>
          <w:p w14:paraId="43993217" w14:textId="77777777" w:rsidR="0063280F" w:rsidRPr="000441DD" w:rsidRDefault="0063280F" w:rsidP="0063280F">
            <w:pPr>
              <w:jc w:val="center"/>
              <w:rPr>
                <w:rFonts w:ascii="Times New Roman" w:hAnsi="Times New Roman" w:cs="Times New Roman"/>
                <w:color w:val="000000"/>
                <w:sz w:val="20"/>
                <w:szCs w:val="20"/>
              </w:rPr>
            </w:pPr>
          </w:p>
        </w:tc>
      </w:tr>
      <w:tr w:rsidR="00D636A0" w14:paraId="1BCAA24A" w14:textId="77777777" w:rsidTr="00482FE0">
        <w:tc>
          <w:tcPr>
            <w:tcW w:w="0" w:type="auto"/>
            <w:vMerge/>
          </w:tcPr>
          <w:p w14:paraId="566AE925" w14:textId="77777777" w:rsidR="0063280F" w:rsidRPr="00F444B0" w:rsidRDefault="0063280F" w:rsidP="0063280F">
            <w:pPr>
              <w:rPr>
                <w:rFonts w:ascii="Times New Roman" w:hAnsi="Times New Roman" w:cs="Times New Roman"/>
                <w:color w:val="000000"/>
                <w:kern w:val="14"/>
                <w:sz w:val="20"/>
                <w:szCs w:val="20"/>
              </w:rPr>
            </w:pPr>
          </w:p>
        </w:tc>
        <w:tc>
          <w:tcPr>
            <w:tcW w:w="0" w:type="auto"/>
          </w:tcPr>
          <w:p w14:paraId="5E7F1B5D" w14:textId="46C1FB12" w:rsidR="0063280F" w:rsidRPr="00F444B0" w:rsidRDefault="0063280F" w:rsidP="0063280F">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5C533AC8" w14:textId="79F73267" w:rsidR="004C31C2" w:rsidRPr="000441DD" w:rsidRDefault="004C31C2" w:rsidP="004C31C2">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361.67</w:t>
            </w:r>
          </w:p>
          <w:p w14:paraId="4D49A057"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0D5067BE" w14:textId="039BA5ED" w:rsidR="004C31C2" w:rsidRPr="000441DD" w:rsidRDefault="004C31C2" w:rsidP="004C31C2">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352.06</w:t>
            </w:r>
          </w:p>
          <w:p w14:paraId="1C99167B" w14:textId="77777777" w:rsidR="0063280F" w:rsidRPr="000441DD" w:rsidRDefault="0063280F" w:rsidP="0063280F">
            <w:pPr>
              <w:jc w:val="center"/>
              <w:rPr>
                <w:rFonts w:ascii="Times New Roman" w:hAnsi="Times New Roman" w:cs="Times New Roman"/>
                <w:color w:val="000000"/>
                <w:kern w:val="14"/>
                <w:sz w:val="20"/>
                <w:szCs w:val="20"/>
              </w:rPr>
            </w:pPr>
          </w:p>
        </w:tc>
        <w:tc>
          <w:tcPr>
            <w:tcW w:w="0" w:type="auto"/>
          </w:tcPr>
          <w:p w14:paraId="3C3CFDE5" w14:textId="4D6D8459" w:rsidR="004C31C2" w:rsidRPr="000441DD" w:rsidRDefault="004C31C2" w:rsidP="004C31C2">
            <w:pPr>
              <w:jc w:val="center"/>
              <w:rPr>
                <w:rFonts w:ascii="Times New Roman" w:hAnsi="Times New Roman" w:cs="Times New Roman"/>
                <w:color w:val="000000"/>
                <w:sz w:val="20"/>
                <w:szCs w:val="20"/>
              </w:rPr>
            </w:pPr>
            <w:r w:rsidRPr="00243D98">
              <w:rPr>
                <w:rFonts w:ascii="Times New Roman" w:hAnsi="Times New Roman" w:cs="Times New Roman"/>
                <w:color w:val="000000"/>
                <w:sz w:val="20"/>
                <w:szCs w:val="20"/>
              </w:rPr>
              <w:t>-2.66</w:t>
            </w:r>
          </w:p>
          <w:p w14:paraId="38001D3D"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328BBBAB" w14:textId="20E0A2C4" w:rsidR="000C2993" w:rsidRPr="000441DD" w:rsidRDefault="000C2993" w:rsidP="000C2993">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359.4</w:t>
            </w:r>
          </w:p>
          <w:p w14:paraId="776E7B9B"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393D5F45" w14:textId="77777777" w:rsidR="000C2993" w:rsidRPr="000441DD" w:rsidRDefault="000C2993" w:rsidP="000C2993">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352.7</w:t>
            </w:r>
          </w:p>
          <w:p w14:paraId="6488F054"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28E16DCB" w14:textId="36115A99" w:rsidR="000C2993" w:rsidRPr="000441DD" w:rsidRDefault="000C2993" w:rsidP="000C2993">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-1.86</w:t>
            </w:r>
          </w:p>
          <w:p w14:paraId="7478ACA4"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1F4B013F" w14:textId="14D58B32" w:rsidR="00DF54BC" w:rsidRPr="000441DD" w:rsidRDefault="00DF54BC" w:rsidP="00DF54BC">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375.17</w:t>
            </w:r>
          </w:p>
          <w:p w14:paraId="5483FF85"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11D6CB00" w14:textId="77777777" w:rsidR="00DF54BC" w:rsidRPr="000441DD" w:rsidRDefault="00DF54BC" w:rsidP="00DF54BC">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383.9</w:t>
            </w:r>
          </w:p>
          <w:p w14:paraId="66EE798A" w14:textId="77777777" w:rsidR="0063280F" w:rsidRPr="000441DD" w:rsidRDefault="0063280F" w:rsidP="0063280F">
            <w:pPr>
              <w:jc w:val="center"/>
              <w:rPr>
                <w:rFonts w:ascii="Times New Roman" w:hAnsi="Times New Roman" w:cs="Times New Roman"/>
                <w:color w:val="000000"/>
                <w:sz w:val="20"/>
                <w:szCs w:val="20"/>
              </w:rPr>
            </w:pPr>
          </w:p>
        </w:tc>
        <w:tc>
          <w:tcPr>
            <w:tcW w:w="0" w:type="auto"/>
          </w:tcPr>
          <w:p w14:paraId="32416D03" w14:textId="394244E3" w:rsidR="00DF54BC" w:rsidRPr="000441DD" w:rsidRDefault="00DF54BC" w:rsidP="00DF54BC">
            <w:pPr>
              <w:jc w:val="center"/>
              <w:rPr>
                <w:rFonts w:ascii="Times New Roman" w:hAnsi="Times New Roman" w:cs="Times New Roman"/>
                <w:color w:val="000000"/>
                <w:sz w:val="20"/>
                <w:szCs w:val="20"/>
              </w:rPr>
            </w:pPr>
            <w:r w:rsidRPr="00243D98">
              <w:rPr>
                <w:rFonts w:ascii="Times New Roman" w:hAnsi="Times New Roman" w:cs="Times New Roman"/>
                <w:color w:val="000000"/>
                <w:sz w:val="20"/>
                <w:szCs w:val="20"/>
              </w:rPr>
              <w:t>2.32</w:t>
            </w:r>
          </w:p>
          <w:p w14:paraId="65B9965F" w14:textId="77777777" w:rsidR="0063280F" w:rsidRPr="000441DD" w:rsidRDefault="0063280F" w:rsidP="0063280F">
            <w:pPr>
              <w:jc w:val="center"/>
              <w:rPr>
                <w:rFonts w:ascii="Times New Roman" w:hAnsi="Times New Roman" w:cs="Times New Roman"/>
                <w:color w:val="000000"/>
                <w:sz w:val="20"/>
                <w:szCs w:val="20"/>
              </w:rPr>
            </w:pPr>
          </w:p>
        </w:tc>
      </w:tr>
      <w:tr w:rsidR="004750C8" w14:paraId="590F4833" w14:textId="77777777" w:rsidTr="00482FE0">
        <w:tc>
          <w:tcPr>
            <w:tcW w:w="0" w:type="auto"/>
            <w:vMerge w:val="restart"/>
          </w:tcPr>
          <w:p w14:paraId="5D4172FA" w14:textId="5D29C55F" w:rsidR="004750C8" w:rsidRPr="00F444B0" w:rsidRDefault="004750C8" w:rsidP="004750C8">
            <w:pPr>
              <w:rPr>
                <w:rFonts w:ascii="Times New Roman" w:hAnsi="Times New Roman" w:cs="Times New Roman"/>
                <w:color w:val="000000"/>
                <w:kern w:val="14"/>
                <w:sz w:val="20"/>
                <w:szCs w:val="20"/>
              </w:rPr>
            </w:pPr>
            <w:r w:rsidRPr="002F7ECB">
              <w:rPr>
                <w:rFonts w:ascii="Times New Roman" w:hAnsi="Times New Roman" w:cs="Times New Roman"/>
                <w:color w:val="000000"/>
                <w:kern w:val="14"/>
                <w:sz w:val="20"/>
                <w:szCs w:val="20"/>
              </w:rPr>
              <w:t>TP10</w:t>
            </w:r>
            <w:r>
              <w:rPr>
                <w:rFonts w:ascii="Times New Roman" w:hAnsi="Times New Roman" w:cs="Times New Roman"/>
                <w:color w:val="000000"/>
                <w:kern w:val="14"/>
                <w:sz w:val="20"/>
                <w:szCs w:val="20"/>
              </w:rPr>
              <w:t>3</w:t>
            </w:r>
          </w:p>
        </w:tc>
        <w:tc>
          <w:tcPr>
            <w:tcW w:w="0" w:type="auto"/>
          </w:tcPr>
          <w:p w14:paraId="32E4D350" w14:textId="4E4BCCFE"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45B73960" w14:textId="48E8EAE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302.69</w:t>
            </w:r>
          </w:p>
          <w:p w14:paraId="0F8B6C85"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52EC466" w14:textId="7FE2F3D5"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303.98</w:t>
            </w:r>
          </w:p>
          <w:p w14:paraId="72CEF697"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49DBC5F4" w14:textId="6E89766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0.43</w:t>
            </w:r>
          </w:p>
          <w:p w14:paraId="08D6FB9D"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0D19E141" w14:textId="02F3C819"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302.81</w:t>
            </w:r>
          </w:p>
          <w:p w14:paraId="3A7F7A25"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ACAA681"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301.4</w:t>
            </w:r>
          </w:p>
          <w:p w14:paraId="477DBB8D"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CBBE779" w14:textId="25F8E713"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-0.45</w:t>
            </w:r>
          </w:p>
          <w:p w14:paraId="3D90EF75"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61142A01"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319.09</w:t>
            </w:r>
          </w:p>
          <w:p w14:paraId="7C3F302B"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D9C5160"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317.2</w:t>
            </w:r>
          </w:p>
          <w:p w14:paraId="1F27EB9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0EAAC56"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-0.58</w:t>
            </w:r>
          </w:p>
          <w:p w14:paraId="5984DC96" w14:textId="77777777" w:rsidR="004750C8" w:rsidRPr="000441DD" w:rsidRDefault="004750C8" w:rsidP="004750C8">
            <w:pPr>
              <w:jc w:val="center"/>
              <w:rPr>
                <w:rFonts w:ascii="Times New Roman" w:hAnsi="Times New Roman" w:cs="Times New Roman"/>
                <w:color w:val="000000"/>
                <w:sz w:val="20"/>
                <w:szCs w:val="20"/>
              </w:rPr>
            </w:pPr>
          </w:p>
        </w:tc>
      </w:tr>
      <w:tr w:rsidR="004750C8" w14:paraId="31037879" w14:textId="77777777" w:rsidTr="00482FE0">
        <w:tc>
          <w:tcPr>
            <w:tcW w:w="0" w:type="auto"/>
            <w:vMerge/>
          </w:tcPr>
          <w:p w14:paraId="538C83FC" w14:textId="77777777" w:rsidR="004750C8" w:rsidRPr="00F444B0" w:rsidRDefault="004750C8" w:rsidP="004750C8">
            <w:pPr>
              <w:rPr>
                <w:rFonts w:ascii="Times New Roman" w:hAnsi="Times New Roman" w:cs="Times New Roman"/>
                <w:color w:val="000000"/>
                <w:kern w:val="14"/>
                <w:sz w:val="20"/>
                <w:szCs w:val="20"/>
              </w:rPr>
            </w:pPr>
          </w:p>
        </w:tc>
        <w:tc>
          <w:tcPr>
            <w:tcW w:w="0" w:type="auto"/>
          </w:tcPr>
          <w:p w14:paraId="50B03044" w14:textId="4D03F8DA"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 xml:space="preserve">Final steady </w:t>
            </w:r>
            <w:r w:rsidRPr="00F444B0">
              <w:rPr>
                <w:rFonts w:ascii="Times New Roman" w:hAnsi="Times New Roman" w:cs="Times New Roman"/>
                <w:color w:val="000000"/>
                <w:kern w:val="14"/>
                <w:sz w:val="20"/>
                <w:szCs w:val="20"/>
              </w:rPr>
              <w:lastRenderedPageBreak/>
              <w:t>state</w:t>
            </w:r>
          </w:p>
        </w:tc>
        <w:tc>
          <w:tcPr>
            <w:tcW w:w="0" w:type="auto"/>
          </w:tcPr>
          <w:p w14:paraId="3FCCE954" w14:textId="09032FD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lastRenderedPageBreak/>
              <w:t>357.17</w:t>
            </w:r>
          </w:p>
          <w:p w14:paraId="123872C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02A8F7E2" w14:textId="1894E1A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350.51</w:t>
            </w:r>
          </w:p>
          <w:p w14:paraId="1A97059F"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593D1907" w14:textId="3AB877F3"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-1.86</w:t>
            </w:r>
          </w:p>
          <w:p w14:paraId="2EBF5E62"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DFF92F9" w14:textId="0A578294"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355.17</w:t>
            </w:r>
          </w:p>
          <w:p w14:paraId="7E94A339"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DCF812B"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351.2</w:t>
            </w:r>
          </w:p>
          <w:p w14:paraId="2746C8CE"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FF82E95" w14:textId="0FEB246B"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-1.13</w:t>
            </w:r>
          </w:p>
          <w:p w14:paraId="61924D7E"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5E23EA0"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374.56</w:t>
            </w:r>
          </w:p>
          <w:p w14:paraId="44B3BFA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638962BB"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382.1</w:t>
            </w:r>
          </w:p>
          <w:p w14:paraId="3ECB49B2"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89D7B46"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2.01</w:t>
            </w:r>
          </w:p>
          <w:p w14:paraId="17D71313" w14:textId="77777777" w:rsidR="004750C8" w:rsidRPr="000441DD" w:rsidRDefault="004750C8" w:rsidP="004750C8">
            <w:pPr>
              <w:jc w:val="center"/>
              <w:rPr>
                <w:rFonts w:ascii="Times New Roman" w:hAnsi="Times New Roman" w:cs="Times New Roman"/>
                <w:color w:val="000000"/>
                <w:sz w:val="20"/>
                <w:szCs w:val="20"/>
              </w:rPr>
            </w:pPr>
          </w:p>
        </w:tc>
      </w:tr>
      <w:tr w:rsidR="004750C8" w14:paraId="6A13DF0E" w14:textId="77777777" w:rsidTr="00482FE0">
        <w:tc>
          <w:tcPr>
            <w:tcW w:w="0" w:type="auto"/>
            <w:vMerge w:val="restart"/>
          </w:tcPr>
          <w:p w14:paraId="2FD0602A" w14:textId="73157AF9" w:rsidR="004750C8" w:rsidRPr="00F444B0" w:rsidRDefault="004750C8" w:rsidP="004750C8">
            <w:pPr>
              <w:rPr>
                <w:rFonts w:ascii="Times New Roman" w:hAnsi="Times New Roman" w:cs="Times New Roman"/>
                <w:color w:val="000000"/>
                <w:kern w:val="14"/>
                <w:sz w:val="20"/>
                <w:szCs w:val="20"/>
              </w:rPr>
            </w:pPr>
            <w:r w:rsidRPr="002F7ECB">
              <w:rPr>
                <w:rFonts w:ascii="Times New Roman" w:hAnsi="Times New Roman" w:cs="Times New Roman"/>
                <w:color w:val="000000"/>
                <w:kern w:val="14"/>
                <w:sz w:val="20"/>
                <w:szCs w:val="20"/>
              </w:rPr>
              <w:t>TP10</w:t>
            </w:r>
            <w:r>
              <w:rPr>
                <w:rFonts w:ascii="Times New Roman" w:hAnsi="Times New Roman" w:cs="Times New Roman"/>
                <w:color w:val="000000"/>
                <w:kern w:val="14"/>
                <w:sz w:val="20"/>
                <w:szCs w:val="20"/>
              </w:rPr>
              <w:t>4</w:t>
            </w:r>
          </w:p>
        </w:tc>
        <w:tc>
          <w:tcPr>
            <w:tcW w:w="0" w:type="auto"/>
          </w:tcPr>
          <w:p w14:paraId="6805E9D2" w14:textId="25E755BE"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6A15CFEE" w14:textId="7211F24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302.1</w:t>
            </w:r>
          </w:p>
          <w:p w14:paraId="45E810D4"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06CEFB78" w14:textId="0CE76EE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303.65</w:t>
            </w:r>
          </w:p>
          <w:p w14:paraId="72DA724C"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20ECF268" w14:textId="65DACB2A"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0.52</w:t>
            </w:r>
          </w:p>
          <w:p w14:paraId="415FD348"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9CF8412" w14:textId="2C49BE5A"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302.32</w:t>
            </w:r>
          </w:p>
          <w:p w14:paraId="14394CCC"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43C5F6D"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301.1</w:t>
            </w:r>
          </w:p>
          <w:p w14:paraId="7543E734"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00EE3D9" w14:textId="6400A06D"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-0.4</w:t>
            </w:r>
          </w:p>
          <w:p w14:paraId="49099F77"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9EE6811" w14:textId="7053837C" w:rsidR="001A1827" w:rsidRPr="000441DD" w:rsidRDefault="001A1827" w:rsidP="001A1827">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318.61</w:t>
            </w:r>
          </w:p>
          <w:p w14:paraId="11376F86"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42C45B8" w14:textId="77777777" w:rsidR="001A1827" w:rsidRPr="000441DD" w:rsidRDefault="001A1827" w:rsidP="001A1827">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316.9</w:t>
            </w:r>
          </w:p>
          <w:p w14:paraId="16BE329C"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378C473C" w14:textId="67DB6572" w:rsidR="001A1827" w:rsidRPr="000441DD" w:rsidRDefault="001A1827" w:rsidP="001A1827">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-0.53</w:t>
            </w:r>
          </w:p>
          <w:p w14:paraId="19A856BA" w14:textId="77777777" w:rsidR="004750C8" w:rsidRPr="000441DD" w:rsidRDefault="004750C8" w:rsidP="004750C8">
            <w:pPr>
              <w:jc w:val="center"/>
              <w:rPr>
                <w:rFonts w:ascii="Times New Roman" w:hAnsi="Times New Roman" w:cs="Times New Roman"/>
                <w:color w:val="000000"/>
                <w:sz w:val="20"/>
                <w:szCs w:val="20"/>
              </w:rPr>
            </w:pPr>
          </w:p>
        </w:tc>
      </w:tr>
      <w:tr w:rsidR="004750C8" w14:paraId="201B6C10" w14:textId="77777777" w:rsidTr="00482FE0">
        <w:tc>
          <w:tcPr>
            <w:tcW w:w="0" w:type="auto"/>
            <w:vMerge/>
          </w:tcPr>
          <w:p w14:paraId="7A0BA176" w14:textId="77777777" w:rsidR="004750C8" w:rsidRPr="00F444B0" w:rsidRDefault="004750C8" w:rsidP="004750C8">
            <w:pPr>
              <w:rPr>
                <w:rFonts w:ascii="Times New Roman" w:hAnsi="Times New Roman" w:cs="Times New Roman"/>
                <w:color w:val="000000"/>
                <w:kern w:val="14"/>
                <w:sz w:val="20"/>
                <w:szCs w:val="20"/>
              </w:rPr>
            </w:pPr>
          </w:p>
        </w:tc>
        <w:tc>
          <w:tcPr>
            <w:tcW w:w="0" w:type="auto"/>
          </w:tcPr>
          <w:p w14:paraId="2B3E18F7" w14:textId="36D11165"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1B9CAF88" w14:textId="78B141CF"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356.2</w:t>
            </w:r>
          </w:p>
          <w:p w14:paraId="0850813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5B427AC" w14:textId="7AA06F4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349.68</w:t>
            </w:r>
          </w:p>
          <w:p w14:paraId="1378F6E4"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7F0F528C" w14:textId="2425EABF"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-1.83</w:t>
            </w:r>
          </w:p>
          <w:p w14:paraId="22A44440"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315AAEAE" w14:textId="0988379E"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354.28</w:t>
            </w:r>
          </w:p>
          <w:p w14:paraId="12DB004D"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746021D"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350.4</w:t>
            </w:r>
          </w:p>
          <w:p w14:paraId="76A75486"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D694913" w14:textId="591F8BF0"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-1.11</w:t>
            </w:r>
          </w:p>
          <w:p w14:paraId="0C628E9F"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47FE892" w14:textId="03E39526" w:rsidR="001A1827" w:rsidRPr="000441DD" w:rsidRDefault="001A1827" w:rsidP="001A1827">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373.75</w:t>
            </w:r>
          </w:p>
          <w:p w14:paraId="3C0619A4"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4275DED" w14:textId="77777777" w:rsidR="001A1827" w:rsidRPr="000441DD" w:rsidRDefault="001A1827" w:rsidP="001A1827">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381.1</w:t>
            </w:r>
          </w:p>
          <w:p w14:paraId="5112850A"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6B6C7CFF" w14:textId="09261820" w:rsidR="001A1827" w:rsidRPr="000441DD" w:rsidRDefault="001A1827" w:rsidP="001A1827">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1.98</w:t>
            </w:r>
          </w:p>
          <w:p w14:paraId="4E86B004" w14:textId="77777777" w:rsidR="004750C8" w:rsidRPr="000441DD" w:rsidRDefault="004750C8" w:rsidP="004750C8">
            <w:pPr>
              <w:jc w:val="center"/>
              <w:rPr>
                <w:rFonts w:ascii="Times New Roman" w:hAnsi="Times New Roman" w:cs="Times New Roman"/>
                <w:color w:val="000000"/>
                <w:sz w:val="20"/>
                <w:szCs w:val="20"/>
              </w:rPr>
            </w:pPr>
          </w:p>
        </w:tc>
      </w:tr>
      <w:tr w:rsidR="004750C8" w14:paraId="55C78F8C" w14:textId="77777777" w:rsidTr="00482FE0">
        <w:tc>
          <w:tcPr>
            <w:tcW w:w="0" w:type="auto"/>
            <w:vMerge w:val="restart"/>
          </w:tcPr>
          <w:p w14:paraId="4242FF6B" w14:textId="2FC37002" w:rsidR="004750C8" w:rsidRPr="00F444B0" w:rsidRDefault="004750C8" w:rsidP="004750C8">
            <w:pPr>
              <w:rPr>
                <w:rFonts w:ascii="Times New Roman" w:hAnsi="Times New Roman" w:cs="Times New Roman"/>
                <w:color w:val="000000"/>
                <w:kern w:val="14"/>
                <w:sz w:val="20"/>
                <w:szCs w:val="20"/>
              </w:rPr>
            </w:pPr>
            <w:r w:rsidRPr="002F7ECB">
              <w:rPr>
                <w:rFonts w:ascii="Times New Roman" w:hAnsi="Times New Roman" w:cs="Times New Roman"/>
                <w:color w:val="000000"/>
                <w:kern w:val="14"/>
                <w:sz w:val="20"/>
                <w:szCs w:val="20"/>
              </w:rPr>
              <w:t>TP10</w:t>
            </w:r>
            <w:r>
              <w:rPr>
                <w:rFonts w:ascii="Times New Roman" w:hAnsi="Times New Roman" w:cs="Times New Roman"/>
                <w:color w:val="000000"/>
                <w:kern w:val="14"/>
                <w:sz w:val="20"/>
                <w:szCs w:val="20"/>
              </w:rPr>
              <w:t>5</w:t>
            </w:r>
          </w:p>
        </w:tc>
        <w:tc>
          <w:tcPr>
            <w:tcW w:w="0" w:type="auto"/>
          </w:tcPr>
          <w:p w14:paraId="1F4D772D" w14:textId="64EC61C7"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29860AB3" w14:textId="7AB479CC"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301.22</w:t>
            </w:r>
          </w:p>
          <w:p w14:paraId="79E1C1E0"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2D7FA35" w14:textId="162E4265"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303.23</w:t>
            </w:r>
          </w:p>
          <w:p w14:paraId="64D7A7FB"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7B5B298A" w14:textId="4AC74095"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0.67</w:t>
            </w:r>
          </w:p>
          <w:p w14:paraId="405440E5"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02A4BF9" w14:textId="18BB3954"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301.77</w:t>
            </w:r>
          </w:p>
          <w:p w14:paraId="7B4A5C9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9B634B3"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300.7</w:t>
            </w:r>
          </w:p>
          <w:p w14:paraId="6ECE1C89"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4FE0248" w14:textId="2846885B"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-0.37</w:t>
            </w:r>
          </w:p>
          <w:p w14:paraId="7429A954"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6E6B6477" w14:textId="434A8F88" w:rsidR="00B970CD" w:rsidRPr="000441DD" w:rsidRDefault="00B970CD" w:rsidP="00B970C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317.56</w:t>
            </w:r>
          </w:p>
          <w:p w14:paraId="7D51FB9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C82CD10" w14:textId="77777777" w:rsidR="00B970CD" w:rsidRPr="000441DD" w:rsidRDefault="00B970CD" w:rsidP="00B970C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316.3</w:t>
            </w:r>
          </w:p>
          <w:p w14:paraId="4D2CD3D9"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7F84A3F" w14:textId="121C3DDB" w:rsidR="00B970CD" w:rsidRPr="000441DD" w:rsidRDefault="00B970CD" w:rsidP="00B970C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-0.41</w:t>
            </w:r>
          </w:p>
          <w:p w14:paraId="4BC81482" w14:textId="77777777" w:rsidR="004750C8" w:rsidRPr="000441DD" w:rsidRDefault="004750C8" w:rsidP="004750C8">
            <w:pPr>
              <w:jc w:val="center"/>
              <w:rPr>
                <w:rFonts w:ascii="Times New Roman" w:hAnsi="Times New Roman" w:cs="Times New Roman"/>
                <w:color w:val="000000"/>
                <w:sz w:val="20"/>
                <w:szCs w:val="20"/>
              </w:rPr>
            </w:pPr>
          </w:p>
        </w:tc>
      </w:tr>
      <w:tr w:rsidR="004750C8" w14:paraId="0FE28682" w14:textId="77777777" w:rsidTr="00482FE0">
        <w:tc>
          <w:tcPr>
            <w:tcW w:w="0" w:type="auto"/>
            <w:vMerge/>
          </w:tcPr>
          <w:p w14:paraId="594EB902" w14:textId="77777777" w:rsidR="004750C8" w:rsidRPr="00F444B0" w:rsidRDefault="004750C8" w:rsidP="004750C8">
            <w:pPr>
              <w:rPr>
                <w:rFonts w:ascii="Times New Roman" w:hAnsi="Times New Roman" w:cs="Times New Roman"/>
                <w:color w:val="000000"/>
                <w:kern w:val="14"/>
                <w:sz w:val="20"/>
                <w:szCs w:val="20"/>
              </w:rPr>
            </w:pPr>
          </w:p>
        </w:tc>
        <w:tc>
          <w:tcPr>
            <w:tcW w:w="0" w:type="auto"/>
          </w:tcPr>
          <w:p w14:paraId="3C1C671B" w14:textId="5B6FE8E8"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291998AB" w14:textId="558B24C2"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352.16</w:t>
            </w:r>
          </w:p>
          <w:p w14:paraId="28AC476F"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B07CD37" w14:textId="67224E23"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347.89</w:t>
            </w:r>
          </w:p>
          <w:p w14:paraId="743D31E1"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043DAB8C" w14:textId="4D329BB5"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-1.21</w:t>
            </w:r>
          </w:p>
          <w:p w14:paraId="6AAF8CA8"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6EE4424" w14:textId="053E09F3"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350.57</w:t>
            </w:r>
          </w:p>
          <w:p w14:paraId="6BB3F60D"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1A66A74"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348.6</w:t>
            </w:r>
          </w:p>
          <w:p w14:paraId="71F33593"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CDF9A82" w14:textId="0682F5AA"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-0.56</w:t>
            </w:r>
          </w:p>
          <w:p w14:paraId="1A5B3520"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F84B722" w14:textId="5898FEF1" w:rsidR="00B970CD" w:rsidRPr="000441DD" w:rsidRDefault="00B970CD" w:rsidP="00B970C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373.75</w:t>
            </w:r>
          </w:p>
          <w:p w14:paraId="3811D5AE"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9CB9EC4" w14:textId="77777777" w:rsidR="00B970CD" w:rsidRPr="000441DD" w:rsidRDefault="00B970CD" w:rsidP="00B970C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378.8</w:t>
            </w:r>
          </w:p>
          <w:p w14:paraId="1F3F51E0"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490AD7C" w14:textId="5C525291" w:rsidR="00B970CD" w:rsidRPr="000441DD" w:rsidRDefault="00B970CD" w:rsidP="00B970C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1.36</w:t>
            </w:r>
          </w:p>
          <w:p w14:paraId="5B34B3CC" w14:textId="77777777" w:rsidR="004750C8" w:rsidRPr="000441DD" w:rsidRDefault="004750C8" w:rsidP="004750C8">
            <w:pPr>
              <w:jc w:val="center"/>
              <w:rPr>
                <w:rFonts w:ascii="Times New Roman" w:hAnsi="Times New Roman" w:cs="Times New Roman"/>
                <w:color w:val="000000"/>
                <w:sz w:val="20"/>
                <w:szCs w:val="20"/>
              </w:rPr>
            </w:pPr>
          </w:p>
        </w:tc>
      </w:tr>
      <w:tr w:rsidR="004750C8" w14:paraId="3B02B0C9" w14:textId="77777777" w:rsidTr="00482FE0">
        <w:tc>
          <w:tcPr>
            <w:tcW w:w="0" w:type="auto"/>
            <w:vMerge w:val="restart"/>
          </w:tcPr>
          <w:p w14:paraId="4C812847" w14:textId="3D096657" w:rsidR="004750C8" w:rsidRPr="00F444B0" w:rsidRDefault="004750C8" w:rsidP="004750C8">
            <w:pPr>
              <w:rPr>
                <w:rFonts w:ascii="Times New Roman" w:hAnsi="Times New Roman" w:cs="Times New Roman"/>
                <w:color w:val="000000"/>
                <w:kern w:val="14"/>
                <w:sz w:val="20"/>
                <w:szCs w:val="20"/>
              </w:rPr>
            </w:pPr>
            <w:r w:rsidRPr="002F7ECB">
              <w:rPr>
                <w:rFonts w:ascii="Times New Roman" w:hAnsi="Times New Roman" w:cs="Times New Roman"/>
                <w:color w:val="000000"/>
                <w:kern w:val="14"/>
                <w:sz w:val="20"/>
                <w:szCs w:val="20"/>
              </w:rPr>
              <w:t>TP10</w:t>
            </w:r>
            <w:r>
              <w:rPr>
                <w:rFonts w:ascii="Times New Roman" w:hAnsi="Times New Roman" w:cs="Times New Roman"/>
                <w:color w:val="000000"/>
                <w:kern w:val="14"/>
                <w:sz w:val="20"/>
                <w:szCs w:val="20"/>
              </w:rPr>
              <w:t>6</w:t>
            </w:r>
          </w:p>
        </w:tc>
        <w:tc>
          <w:tcPr>
            <w:tcW w:w="0" w:type="auto"/>
          </w:tcPr>
          <w:p w14:paraId="11F300B1" w14:textId="5330CC82"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7C5EF778" w14:textId="75F3AEF0"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220.47</w:t>
            </w:r>
          </w:p>
          <w:p w14:paraId="326E320F"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3A4820B1" w14:textId="6108A60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218.26</w:t>
            </w:r>
          </w:p>
          <w:p w14:paraId="48834649"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5DC2241D" w14:textId="6C7E5F4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-1.00</w:t>
            </w:r>
          </w:p>
          <w:p w14:paraId="6F2C3A6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49BA89F" w14:textId="0F4731D6"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223.17</w:t>
            </w:r>
          </w:p>
          <w:p w14:paraId="0EC88F9B"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C03516C"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219.3</w:t>
            </w:r>
          </w:p>
          <w:p w14:paraId="3F39E43B"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D340D25" w14:textId="5CF13B1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-1.72</w:t>
            </w:r>
          </w:p>
          <w:p w14:paraId="2AF58ABE"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A11194F" w14:textId="4366869F" w:rsidR="00B71040" w:rsidRPr="000441DD" w:rsidRDefault="00B71040" w:rsidP="00B7104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232.95</w:t>
            </w:r>
          </w:p>
          <w:p w14:paraId="28D876AA"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0601668F" w14:textId="77777777" w:rsidR="00B71040" w:rsidRPr="000441DD" w:rsidRDefault="00B71040" w:rsidP="00B7104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230.1</w:t>
            </w:r>
          </w:p>
          <w:p w14:paraId="134D10DB"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E4D514F" w14:textId="22B846C4" w:rsidR="00B71040" w:rsidRPr="000441DD" w:rsidRDefault="00B71040" w:rsidP="00B7104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-1.23</w:t>
            </w:r>
          </w:p>
          <w:p w14:paraId="0E8C64C6" w14:textId="77777777" w:rsidR="004750C8" w:rsidRPr="000441DD" w:rsidRDefault="004750C8" w:rsidP="004750C8">
            <w:pPr>
              <w:jc w:val="center"/>
              <w:rPr>
                <w:rFonts w:ascii="Times New Roman" w:hAnsi="Times New Roman" w:cs="Times New Roman"/>
                <w:color w:val="000000"/>
                <w:sz w:val="20"/>
                <w:szCs w:val="20"/>
              </w:rPr>
            </w:pPr>
          </w:p>
        </w:tc>
      </w:tr>
      <w:tr w:rsidR="004750C8" w14:paraId="0D52055D" w14:textId="77777777" w:rsidTr="00482FE0">
        <w:tc>
          <w:tcPr>
            <w:tcW w:w="0" w:type="auto"/>
            <w:vMerge/>
          </w:tcPr>
          <w:p w14:paraId="317DCD41" w14:textId="77777777" w:rsidR="004750C8" w:rsidRPr="00F444B0" w:rsidRDefault="004750C8" w:rsidP="004750C8">
            <w:pPr>
              <w:rPr>
                <w:rFonts w:ascii="Times New Roman" w:hAnsi="Times New Roman" w:cs="Times New Roman"/>
                <w:color w:val="000000"/>
                <w:kern w:val="14"/>
                <w:sz w:val="20"/>
                <w:szCs w:val="20"/>
              </w:rPr>
            </w:pPr>
          </w:p>
        </w:tc>
        <w:tc>
          <w:tcPr>
            <w:tcW w:w="0" w:type="auto"/>
          </w:tcPr>
          <w:p w14:paraId="42380FC7" w14:textId="1222732B"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5F912958" w14:textId="79A04E1A"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199.13</w:t>
            </w:r>
          </w:p>
          <w:p w14:paraId="7BC224F9"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6D87E91"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202.5</w:t>
            </w:r>
          </w:p>
          <w:p w14:paraId="621162EF"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5AB751BD" w14:textId="57A08D48"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1.67</w:t>
            </w:r>
          </w:p>
          <w:p w14:paraId="500D5C0A"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3CDDE19" w14:textId="1F16D1AC"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199.96</w:t>
            </w:r>
          </w:p>
          <w:p w14:paraId="2B90D715"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6B1B089"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202.6</w:t>
            </w:r>
          </w:p>
          <w:p w14:paraId="6E98063C"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EA13272" w14:textId="375C0500"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1.34</w:t>
            </w:r>
          </w:p>
          <w:p w14:paraId="5934222F"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F66B58B" w14:textId="6792E16D" w:rsidR="00B71040" w:rsidRPr="000441DD" w:rsidRDefault="00B71040" w:rsidP="00B7104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210.37</w:t>
            </w:r>
          </w:p>
          <w:p w14:paraId="40103E9D"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246DA35" w14:textId="77777777" w:rsidR="00B71040" w:rsidRPr="000441DD" w:rsidRDefault="00B71040" w:rsidP="00B7104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209.7</w:t>
            </w:r>
          </w:p>
          <w:p w14:paraId="4A3EE932"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F520D73" w14:textId="5A5325CB" w:rsidR="00B71040" w:rsidRPr="000441DD" w:rsidRDefault="00B71040" w:rsidP="00B71040">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-0.32</w:t>
            </w:r>
          </w:p>
          <w:p w14:paraId="6A850D09" w14:textId="77777777" w:rsidR="004750C8" w:rsidRPr="000441DD" w:rsidRDefault="004750C8" w:rsidP="004750C8">
            <w:pPr>
              <w:jc w:val="center"/>
              <w:rPr>
                <w:rFonts w:ascii="Times New Roman" w:hAnsi="Times New Roman" w:cs="Times New Roman"/>
                <w:color w:val="000000"/>
                <w:sz w:val="20"/>
                <w:szCs w:val="20"/>
              </w:rPr>
            </w:pPr>
          </w:p>
        </w:tc>
      </w:tr>
      <w:tr w:rsidR="004750C8" w14:paraId="19471480" w14:textId="77777777" w:rsidTr="00482FE0">
        <w:tc>
          <w:tcPr>
            <w:tcW w:w="0" w:type="auto"/>
            <w:vMerge w:val="restart"/>
          </w:tcPr>
          <w:p w14:paraId="517BB3CB" w14:textId="3FF24A97" w:rsidR="004750C8" w:rsidRPr="00F444B0" w:rsidRDefault="004750C8" w:rsidP="004750C8">
            <w:pPr>
              <w:rPr>
                <w:rFonts w:ascii="Times New Roman" w:hAnsi="Times New Roman" w:cs="Times New Roman"/>
                <w:color w:val="000000"/>
                <w:kern w:val="14"/>
                <w:sz w:val="20"/>
                <w:szCs w:val="20"/>
              </w:rPr>
            </w:pPr>
            <w:r w:rsidRPr="002F7ECB">
              <w:rPr>
                <w:rFonts w:ascii="Times New Roman" w:hAnsi="Times New Roman" w:cs="Times New Roman"/>
                <w:color w:val="000000"/>
                <w:kern w:val="14"/>
                <w:sz w:val="20"/>
                <w:szCs w:val="20"/>
              </w:rPr>
              <w:t>TP10</w:t>
            </w:r>
            <w:r>
              <w:rPr>
                <w:rFonts w:ascii="Times New Roman" w:hAnsi="Times New Roman" w:cs="Times New Roman"/>
                <w:color w:val="000000"/>
                <w:kern w:val="14"/>
                <w:sz w:val="20"/>
                <w:szCs w:val="20"/>
              </w:rPr>
              <w:t>7</w:t>
            </w:r>
          </w:p>
        </w:tc>
        <w:tc>
          <w:tcPr>
            <w:tcW w:w="0" w:type="auto"/>
          </w:tcPr>
          <w:p w14:paraId="11AD66AA" w14:textId="2D2AC71A"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Initial steady state</w:t>
            </w:r>
          </w:p>
        </w:tc>
        <w:tc>
          <w:tcPr>
            <w:tcW w:w="0" w:type="auto"/>
          </w:tcPr>
          <w:p w14:paraId="553DF00D" w14:textId="303C5D2B"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219.92</w:t>
            </w:r>
          </w:p>
          <w:p w14:paraId="44483B29"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BFB8B74" w14:textId="581FC80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218.02</w:t>
            </w:r>
          </w:p>
          <w:p w14:paraId="22125E9A"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3F96BBD1" w14:textId="2319D6A5"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-0.86</w:t>
            </w:r>
          </w:p>
          <w:p w14:paraId="35C3F118"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BAAEBCD" w14:textId="0AA2FBA1"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222.82</w:t>
            </w:r>
          </w:p>
          <w:p w14:paraId="3904F392"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693ACE79"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219.1</w:t>
            </w:r>
          </w:p>
          <w:p w14:paraId="0E00F751"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0D0165D0" w14:textId="161240B6"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-1.67</w:t>
            </w:r>
          </w:p>
          <w:p w14:paraId="561C98A5"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57905E8" w14:textId="1F9747CB" w:rsidR="000441DD" w:rsidRPr="000441DD" w:rsidRDefault="000441DD" w:rsidP="000441D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232.54</w:t>
            </w:r>
          </w:p>
          <w:p w14:paraId="2218D0F4"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42D8777C" w14:textId="77777777" w:rsidR="000441DD" w:rsidRPr="000441DD" w:rsidRDefault="000441DD" w:rsidP="000441D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229.8</w:t>
            </w:r>
          </w:p>
          <w:p w14:paraId="2D14E068"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56A0877A" w14:textId="40501265" w:rsidR="000441DD" w:rsidRPr="000441DD" w:rsidRDefault="000441DD" w:rsidP="000441D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-1.16</w:t>
            </w:r>
          </w:p>
          <w:p w14:paraId="14F1BF5D" w14:textId="77777777" w:rsidR="004750C8" w:rsidRPr="000441DD" w:rsidRDefault="004750C8" w:rsidP="004750C8">
            <w:pPr>
              <w:jc w:val="center"/>
              <w:rPr>
                <w:rFonts w:ascii="Times New Roman" w:hAnsi="Times New Roman" w:cs="Times New Roman"/>
                <w:color w:val="000000"/>
                <w:sz w:val="20"/>
                <w:szCs w:val="20"/>
              </w:rPr>
            </w:pPr>
          </w:p>
        </w:tc>
      </w:tr>
      <w:tr w:rsidR="004750C8" w14:paraId="2E2992E9" w14:textId="77777777" w:rsidTr="00482FE0">
        <w:tc>
          <w:tcPr>
            <w:tcW w:w="0" w:type="auto"/>
            <w:vMerge/>
          </w:tcPr>
          <w:p w14:paraId="47E6473E" w14:textId="77777777" w:rsidR="004750C8" w:rsidRPr="00F444B0" w:rsidRDefault="004750C8" w:rsidP="004750C8">
            <w:pPr>
              <w:rPr>
                <w:rFonts w:ascii="Times New Roman" w:hAnsi="Times New Roman" w:cs="Times New Roman"/>
                <w:color w:val="000000"/>
                <w:kern w:val="14"/>
                <w:sz w:val="20"/>
                <w:szCs w:val="20"/>
              </w:rPr>
            </w:pPr>
          </w:p>
        </w:tc>
        <w:tc>
          <w:tcPr>
            <w:tcW w:w="0" w:type="auto"/>
          </w:tcPr>
          <w:p w14:paraId="6847EE76" w14:textId="5D250689" w:rsidR="004750C8" w:rsidRPr="00F444B0" w:rsidRDefault="004750C8" w:rsidP="004750C8">
            <w:pPr>
              <w:rPr>
                <w:rFonts w:ascii="Times New Roman" w:hAnsi="Times New Roman" w:cs="Times New Roman"/>
                <w:color w:val="000000"/>
                <w:kern w:val="14"/>
                <w:sz w:val="20"/>
                <w:szCs w:val="20"/>
              </w:rPr>
            </w:pPr>
            <w:r w:rsidRPr="00F444B0">
              <w:rPr>
                <w:rFonts w:ascii="Times New Roman" w:hAnsi="Times New Roman" w:cs="Times New Roman"/>
                <w:color w:val="000000"/>
                <w:kern w:val="14"/>
                <w:sz w:val="20"/>
                <w:szCs w:val="20"/>
              </w:rPr>
              <w:t>Final steady state</w:t>
            </w:r>
          </w:p>
        </w:tc>
        <w:tc>
          <w:tcPr>
            <w:tcW w:w="0" w:type="auto"/>
          </w:tcPr>
          <w:p w14:paraId="4F8C61A4" w14:textId="75E69A1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199.13</w:t>
            </w:r>
          </w:p>
          <w:p w14:paraId="2A941603"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BD00AD6"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202.1</w:t>
            </w:r>
          </w:p>
          <w:p w14:paraId="0E1D2F35" w14:textId="77777777" w:rsidR="004750C8" w:rsidRPr="000441DD" w:rsidRDefault="004750C8" w:rsidP="004750C8">
            <w:pPr>
              <w:jc w:val="center"/>
              <w:rPr>
                <w:rFonts w:ascii="Times New Roman" w:hAnsi="Times New Roman" w:cs="Times New Roman"/>
                <w:color w:val="000000"/>
                <w:kern w:val="14"/>
                <w:sz w:val="20"/>
                <w:szCs w:val="20"/>
              </w:rPr>
            </w:pPr>
          </w:p>
        </w:tc>
        <w:tc>
          <w:tcPr>
            <w:tcW w:w="0" w:type="auto"/>
          </w:tcPr>
          <w:p w14:paraId="0DB0E9F4" w14:textId="217CB026"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1.47</w:t>
            </w:r>
          </w:p>
          <w:p w14:paraId="10A8CDFD"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19A46BA" w14:textId="72838C1B"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199.24</w:t>
            </w:r>
          </w:p>
          <w:p w14:paraId="36F30C32"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F36BDE6" w14:textId="77777777"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202.2</w:t>
            </w:r>
          </w:p>
          <w:p w14:paraId="2527B73A"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133A70B4" w14:textId="4694309D" w:rsidR="004750C8" w:rsidRPr="000441DD" w:rsidRDefault="004750C8" w:rsidP="004750C8">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1.49</w:t>
            </w:r>
          </w:p>
          <w:p w14:paraId="7FACF678"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291DB12C" w14:textId="52814C7D" w:rsidR="000441DD" w:rsidRPr="000441DD" w:rsidRDefault="000441DD" w:rsidP="000441D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209.85</w:t>
            </w:r>
          </w:p>
          <w:p w14:paraId="297867F6"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71E28B11" w14:textId="77777777" w:rsidR="000441DD" w:rsidRPr="000441DD" w:rsidRDefault="000441DD" w:rsidP="000441D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209.3</w:t>
            </w:r>
          </w:p>
          <w:p w14:paraId="0B390058" w14:textId="77777777" w:rsidR="004750C8" w:rsidRPr="000441DD" w:rsidRDefault="004750C8" w:rsidP="004750C8">
            <w:pPr>
              <w:jc w:val="center"/>
              <w:rPr>
                <w:rFonts w:ascii="Times New Roman" w:hAnsi="Times New Roman" w:cs="Times New Roman"/>
                <w:color w:val="000000"/>
                <w:sz w:val="20"/>
                <w:szCs w:val="20"/>
              </w:rPr>
            </w:pPr>
          </w:p>
        </w:tc>
        <w:tc>
          <w:tcPr>
            <w:tcW w:w="0" w:type="auto"/>
          </w:tcPr>
          <w:p w14:paraId="00F758D0" w14:textId="60C5F454" w:rsidR="000441DD" w:rsidRPr="000441DD" w:rsidRDefault="000441DD" w:rsidP="000441DD">
            <w:pPr>
              <w:jc w:val="center"/>
              <w:rPr>
                <w:rFonts w:ascii="Times New Roman" w:hAnsi="Times New Roman" w:cs="Times New Roman"/>
                <w:color w:val="000000"/>
                <w:sz w:val="20"/>
                <w:szCs w:val="20"/>
              </w:rPr>
            </w:pPr>
            <w:r w:rsidRPr="000441DD">
              <w:rPr>
                <w:rFonts w:ascii="Times New Roman" w:hAnsi="Times New Roman" w:cs="Times New Roman"/>
                <w:color w:val="000000"/>
                <w:sz w:val="20"/>
                <w:szCs w:val="20"/>
              </w:rPr>
              <w:t>-0.27</w:t>
            </w:r>
          </w:p>
          <w:p w14:paraId="24CED762" w14:textId="77777777" w:rsidR="004750C8" w:rsidRPr="000441DD" w:rsidRDefault="004750C8" w:rsidP="004750C8">
            <w:pPr>
              <w:jc w:val="center"/>
              <w:rPr>
                <w:rFonts w:ascii="Times New Roman" w:hAnsi="Times New Roman" w:cs="Times New Roman"/>
                <w:color w:val="000000"/>
                <w:sz w:val="20"/>
                <w:szCs w:val="20"/>
              </w:rPr>
            </w:pPr>
          </w:p>
        </w:tc>
      </w:tr>
    </w:tbl>
    <w:p w14:paraId="3ACB6727" w14:textId="77777777" w:rsidR="007D4A21" w:rsidRDefault="007D4A21" w:rsidP="001021D1">
      <w:pPr>
        <w:rPr>
          <w:rFonts w:ascii="Times New Roman" w:hAnsi="Times New Roman" w:cs="Times New Roman"/>
          <w:color w:val="000000"/>
          <w:kern w:val="14"/>
          <w:sz w:val="24"/>
          <w:szCs w:val="24"/>
        </w:rPr>
      </w:pPr>
    </w:p>
    <w:p w14:paraId="0754BE81" w14:textId="2A57E9E3" w:rsidR="006D7FEA" w:rsidRPr="006D7FEA" w:rsidRDefault="00542C9C" w:rsidP="001021D1">
      <w:pPr>
        <w:rPr>
          <w:rFonts w:ascii="Times New Roman" w:hAnsi="Times New Roman" w:cs="Times New Roman"/>
          <w:i/>
          <w:iCs/>
          <w:color w:val="000000"/>
          <w:kern w:val="14"/>
          <w:sz w:val="24"/>
          <w:szCs w:val="24"/>
        </w:rPr>
      </w:pPr>
      <w:r>
        <w:rPr>
          <w:rFonts w:ascii="Times New Roman" w:hAnsi="Times New Roman" w:cs="Times New Roman"/>
          <w:i/>
          <w:iCs/>
          <w:color w:val="000000"/>
          <w:kern w:val="14"/>
          <w:sz w:val="24"/>
          <w:szCs w:val="24"/>
        </w:rPr>
        <w:t xml:space="preserve">3.2.3 </w:t>
      </w:r>
      <w:r w:rsidR="006D7FEA" w:rsidRPr="006D7FEA">
        <w:rPr>
          <w:rFonts w:ascii="Times New Roman" w:hAnsi="Times New Roman" w:cs="Times New Roman"/>
          <w:i/>
          <w:iCs/>
          <w:color w:val="000000"/>
          <w:kern w:val="14"/>
          <w:sz w:val="24"/>
          <w:szCs w:val="24"/>
        </w:rPr>
        <w:t>Heat exghanger water temperature</w:t>
      </w:r>
    </w:p>
    <w:p w14:paraId="0ED8890F" w14:textId="77777777" w:rsidR="00542C9C" w:rsidRDefault="00542C9C" w:rsidP="009E088C">
      <w:pPr>
        <w:rPr>
          <w:rFonts w:ascii="Times New Roman" w:hAnsi="Times New Roman" w:cs="Times New Roman"/>
          <w:color w:val="000000"/>
          <w:kern w:val="14"/>
          <w:sz w:val="16"/>
          <w:szCs w:val="16"/>
        </w:rPr>
      </w:pPr>
    </w:p>
    <w:p w14:paraId="4EDC34D4" w14:textId="77777777" w:rsidR="00542C9C" w:rsidRDefault="00542C9C" w:rsidP="00542C9C">
      <w:pPr>
        <w:jc w:val="both"/>
        <w:rPr>
          <w:rFonts w:ascii="Times New Roman" w:hAnsi="Times New Roman" w:cs="Times New Roman"/>
          <w:color w:val="000000"/>
          <w:kern w:val="14"/>
          <w:sz w:val="24"/>
          <w:szCs w:val="24"/>
        </w:rPr>
      </w:pPr>
      <w:r>
        <w:rPr>
          <w:rFonts w:ascii="Times New Roman" w:hAnsi="Times New Roman" w:cs="Times New Roman"/>
          <w:color w:val="000000"/>
          <w:kern w:val="14"/>
          <w:sz w:val="24"/>
          <w:szCs w:val="24"/>
        </w:rPr>
        <w:t xml:space="preserve">The water temperature behaviour at inlet and outlet heat exchanger is shown in Figure 5. In the RS4.1 model the inlet water temperature is considered as a boundary condition and is keep constant during the tests. However, in the test there is a slightly temperature variation, 2-3 </w:t>
      </w:r>
      <w:r w:rsidRPr="00EB1862">
        <w:rPr>
          <w:rFonts w:ascii="Times New Roman" w:hAnsi="Times New Roman" w:cs="Times New Roman"/>
          <w:color w:val="000000"/>
          <w:kern w:val="14"/>
          <w:sz w:val="24"/>
          <w:szCs w:val="24"/>
          <w:vertAlign w:val="superscript"/>
        </w:rPr>
        <w:t>o</w:t>
      </w:r>
      <w:r>
        <w:rPr>
          <w:rFonts w:ascii="Times New Roman" w:hAnsi="Times New Roman" w:cs="Times New Roman"/>
          <w:color w:val="000000"/>
          <w:kern w:val="14"/>
          <w:sz w:val="24"/>
          <w:szCs w:val="24"/>
        </w:rPr>
        <w:t xml:space="preserve">C, after the cutoff of argon injection. This small variation is also observed in outlet water temperature. </w:t>
      </w:r>
      <w:r w:rsidRPr="000D7D29">
        <w:rPr>
          <w:rFonts w:ascii="Times New Roman" w:hAnsi="Times New Roman" w:cs="Times New Roman"/>
          <w:color w:val="000000"/>
          <w:kern w:val="14"/>
          <w:sz w:val="24"/>
          <w:szCs w:val="24"/>
        </w:rPr>
        <w:t>The simulations result for outlet water temperature confirm that RS4.1 model accurate represent the heat transferred by the LBE coolant to the water side of  heat exchanger.</w:t>
      </w:r>
    </w:p>
    <w:p w14:paraId="62769EFE" w14:textId="77777777" w:rsidR="00542C9C" w:rsidRDefault="00542C9C" w:rsidP="00542C9C">
      <w:pPr>
        <w:jc w:val="center"/>
        <w:rPr>
          <w:rFonts w:ascii="Times New Roman" w:hAnsi="Times New Roman" w:cs="Times New Roman"/>
          <w:color w:val="000000"/>
          <w:kern w:val="14"/>
          <w:sz w:val="16"/>
          <w:szCs w:val="16"/>
        </w:rPr>
      </w:pPr>
    </w:p>
    <w:p w14:paraId="53B484ED" w14:textId="27ADCEA5" w:rsidR="00542C9C" w:rsidRDefault="00542C9C" w:rsidP="00542C9C">
      <w:pPr>
        <w:jc w:val="center"/>
        <w:rPr>
          <w:rFonts w:ascii="Times New Roman" w:hAnsi="Times New Roman" w:cs="Times New Roman"/>
          <w:color w:val="000000"/>
          <w:kern w:val="14"/>
          <w:sz w:val="16"/>
          <w:szCs w:val="16"/>
        </w:rPr>
      </w:pPr>
      <w:r w:rsidRPr="00CE67E5">
        <w:rPr>
          <w:rFonts w:ascii="Times New Roman" w:hAnsi="Times New Roman" w:cs="Times New Roman"/>
          <w:noProof/>
          <w:color w:val="000000"/>
          <w:kern w:val="14"/>
          <w:sz w:val="24"/>
          <w:szCs w:val="24"/>
        </w:rPr>
        <w:drawing>
          <wp:inline distT="0" distB="0" distL="0" distR="0" wp14:anchorId="3BDD2CCB" wp14:editId="12C31574">
            <wp:extent cx="3162300" cy="2800127"/>
            <wp:effectExtent l="0" t="0" r="0" b="0"/>
            <wp:docPr id="968174826"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4826" name="Picture 1" descr="A graph with a line and numbers&#10;&#10;AI-generated content may be incorrect."/>
                    <pic:cNvPicPr/>
                  </pic:nvPicPr>
                  <pic:blipFill>
                    <a:blip r:embed="rId35"/>
                    <a:stretch>
                      <a:fillRect/>
                    </a:stretch>
                  </pic:blipFill>
                  <pic:spPr>
                    <a:xfrm>
                      <a:off x="0" y="0"/>
                      <a:ext cx="3196320" cy="2830250"/>
                    </a:xfrm>
                    <a:prstGeom prst="rect">
                      <a:avLst/>
                    </a:prstGeom>
                  </pic:spPr>
                </pic:pic>
              </a:graphicData>
            </a:graphic>
          </wp:inline>
        </w:drawing>
      </w:r>
      <w:r w:rsidRPr="00D00A96">
        <w:rPr>
          <w:rFonts w:ascii="Times New Roman" w:hAnsi="Times New Roman" w:cs="Times New Roman"/>
          <w:noProof/>
          <w:color w:val="000000"/>
          <w:kern w:val="14"/>
          <w:sz w:val="24"/>
          <w:szCs w:val="24"/>
        </w:rPr>
        <w:drawing>
          <wp:inline distT="0" distB="0" distL="0" distR="0" wp14:anchorId="268E0DE3" wp14:editId="33B6D727">
            <wp:extent cx="3185160" cy="2820720"/>
            <wp:effectExtent l="0" t="0" r="0" b="0"/>
            <wp:docPr id="1499128677"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8677" name="Picture 1" descr="A graph with blue lines and numbers&#10;&#10;AI-generated content may be incorrect."/>
                    <pic:cNvPicPr/>
                  </pic:nvPicPr>
                  <pic:blipFill>
                    <a:blip r:embed="rId36"/>
                    <a:stretch>
                      <a:fillRect/>
                    </a:stretch>
                  </pic:blipFill>
                  <pic:spPr>
                    <a:xfrm>
                      <a:off x="0" y="0"/>
                      <a:ext cx="3223968" cy="2855088"/>
                    </a:xfrm>
                    <a:prstGeom prst="rect">
                      <a:avLst/>
                    </a:prstGeom>
                  </pic:spPr>
                </pic:pic>
              </a:graphicData>
            </a:graphic>
          </wp:inline>
        </w:drawing>
      </w:r>
    </w:p>
    <w:p w14:paraId="22394773" w14:textId="677B1866" w:rsidR="00542C9C" w:rsidRPr="00542C9C" w:rsidRDefault="00542C9C" w:rsidP="00542C9C">
      <w:pPr>
        <w:jc w:val="center"/>
        <w:rPr>
          <w:rFonts w:ascii="Times New Roman" w:hAnsi="Times New Roman" w:cs="Times New Roman"/>
          <w:color w:val="000000"/>
          <w:kern w:val="14"/>
          <w:sz w:val="24"/>
          <w:szCs w:val="24"/>
        </w:rPr>
      </w:pPr>
      <w:r w:rsidRPr="00542C9C">
        <w:rPr>
          <w:rFonts w:ascii="Times New Roman" w:hAnsi="Times New Roman" w:cs="Times New Roman"/>
          <w:color w:val="000000"/>
          <w:kern w:val="14"/>
          <w:sz w:val="24"/>
          <w:szCs w:val="24"/>
        </w:rPr>
        <w:t>ADP10</w:t>
      </w:r>
    </w:p>
    <w:p w14:paraId="0B43B9B7" w14:textId="77777777" w:rsidR="00542C9C" w:rsidRDefault="00542C9C" w:rsidP="00542C9C">
      <w:pPr>
        <w:jc w:val="center"/>
        <w:rPr>
          <w:rFonts w:ascii="Times New Roman" w:hAnsi="Times New Roman" w:cs="Times New Roman"/>
          <w:color w:val="000000"/>
          <w:kern w:val="14"/>
          <w:sz w:val="16"/>
          <w:szCs w:val="16"/>
        </w:rPr>
      </w:pPr>
    </w:p>
    <w:p w14:paraId="4CCC84EA" w14:textId="51DD55EC" w:rsidR="00542C9C" w:rsidRDefault="00542C9C" w:rsidP="00542C9C">
      <w:pPr>
        <w:jc w:val="center"/>
        <w:rPr>
          <w:rFonts w:ascii="Times New Roman" w:hAnsi="Times New Roman" w:cs="Times New Roman"/>
          <w:color w:val="000000"/>
          <w:kern w:val="14"/>
          <w:sz w:val="16"/>
          <w:szCs w:val="16"/>
        </w:rPr>
      </w:pPr>
      <w:r w:rsidRPr="00CE67E5">
        <w:rPr>
          <w:rFonts w:ascii="Times New Roman" w:hAnsi="Times New Roman" w:cs="Times New Roman"/>
          <w:noProof/>
          <w:color w:val="000000"/>
          <w:kern w:val="14"/>
          <w:sz w:val="24"/>
          <w:szCs w:val="24"/>
        </w:rPr>
        <w:lastRenderedPageBreak/>
        <w:drawing>
          <wp:inline distT="0" distB="0" distL="0" distR="0" wp14:anchorId="1EAB5A48" wp14:editId="4AB7221D">
            <wp:extent cx="3238500" cy="2837256"/>
            <wp:effectExtent l="0" t="0" r="0" b="0"/>
            <wp:docPr id="439163697"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3697" name="Picture 1" descr="A graph with a line graph and numbers&#10;&#10;AI-generated content may be incorrect."/>
                    <pic:cNvPicPr/>
                  </pic:nvPicPr>
                  <pic:blipFill>
                    <a:blip r:embed="rId37"/>
                    <a:stretch>
                      <a:fillRect/>
                    </a:stretch>
                  </pic:blipFill>
                  <pic:spPr>
                    <a:xfrm>
                      <a:off x="0" y="0"/>
                      <a:ext cx="3276583" cy="2870621"/>
                    </a:xfrm>
                    <a:prstGeom prst="rect">
                      <a:avLst/>
                    </a:prstGeom>
                  </pic:spPr>
                </pic:pic>
              </a:graphicData>
            </a:graphic>
          </wp:inline>
        </w:drawing>
      </w:r>
      <w:r w:rsidRPr="00D00A96">
        <w:rPr>
          <w:noProof/>
        </w:rPr>
        <w:drawing>
          <wp:inline distT="0" distB="0" distL="0" distR="0" wp14:anchorId="3B846173" wp14:editId="5B586936">
            <wp:extent cx="3048000" cy="2708996"/>
            <wp:effectExtent l="0" t="0" r="0" b="0"/>
            <wp:docPr id="468683214"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3214" name="Picture 1" descr="A graph with blue lines and numbers&#10;&#10;AI-generated content may be incorrect."/>
                    <pic:cNvPicPr/>
                  </pic:nvPicPr>
                  <pic:blipFill>
                    <a:blip r:embed="rId38"/>
                    <a:stretch>
                      <a:fillRect/>
                    </a:stretch>
                  </pic:blipFill>
                  <pic:spPr>
                    <a:xfrm>
                      <a:off x="0" y="0"/>
                      <a:ext cx="3080444" cy="2737832"/>
                    </a:xfrm>
                    <a:prstGeom prst="rect">
                      <a:avLst/>
                    </a:prstGeom>
                  </pic:spPr>
                </pic:pic>
              </a:graphicData>
            </a:graphic>
          </wp:inline>
        </w:drawing>
      </w:r>
    </w:p>
    <w:p w14:paraId="6178188D" w14:textId="4119A5E1" w:rsidR="00542C9C" w:rsidRPr="00542C9C" w:rsidRDefault="00542C9C" w:rsidP="00542C9C">
      <w:pPr>
        <w:jc w:val="center"/>
        <w:rPr>
          <w:rFonts w:ascii="Times New Roman" w:hAnsi="Times New Roman" w:cs="Times New Roman"/>
          <w:color w:val="000000"/>
          <w:kern w:val="14"/>
          <w:sz w:val="24"/>
          <w:szCs w:val="24"/>
        </w:rPr>
      </w:pPr>
      <w:r w:rsidRPr="00542C9C">
        <w:rPr>
          <w:rFonts w:ascii="Times New Roman" w:hAnsi="Times New Roman" w:cs="Times New Roman"/>
          <w:color w:val="000000"/>
          <w:kern w:val="14"/>
          <w:sz w:val="24"/>
          <w:szCs w:val="24"/>
        </w:rPr>
        <w:t>ADP06</w:t>
      </w:r>
    </w:p>
    <w:p w14:paraId="1B643636" w14:textId="77777777" w:rsidR="00542C9C" w:rsidRDefault="00542C9C" w:rsidP="00542C9C">
      <w:pPr>
        <w:jc w:val="center"/>
        <w:rPr>
          <w:rFonts w:ascii="Times New Roman" w:hAnsi="Times New Roman" w:cs="Times New Roman"/>
          <w:color w:val="000000"/>
          <w:kern w:val="14"/>
          <w:sz w:val="16"/>
          <w:szCs w:val="16"/>
        </w:rPr>
      </w:pPr>
    </w:p>
    <w:p w14:paraId="4CB66C50" w14:textId="0FFD86C7" w:rsidR="00542C9C" w:rsidRDefault="00542C9C" w:rsidP="00542C9C">
      <w:pPr>
        <w:jc w:val="center"/>
        <w:rPr>
          <w:rFonts w:ascii="Times New Roman" w:hAnsi="Times New Roman" w:cs="Times New Roman"/>
          <w:color w:val="000000"/>
          <w:kern w:val="14"/>
          <w:sz w:val="16"/>
          <w:szCs w:val="16"/>
        </w:rPr>
      </w:pPr>
      <w:r w:rsidRPr="00CE67E5">
        <w:rPr>
          <w:noProof/>
        </w:rPr>
        <w:drawing>
          <wp:inline distT="0" distB="0" distL="0" distR="0" wp14:anchorId="51EFCD40" wp14:editId="25C69F9B">
            <wp:extent cx="2933700" cy="2591241"/>
            <wp:effectExtent l="0" t="0" r="0" b="0"/>
            <wp:docPr id="2114474648"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74648" name="Picture 1" descr="A graph with a line and numbers&#10;&#10;AI-generated content may be incorrect."/>
                    <pic:cNvPicPr/>
                  </pic:nvPicPr>
                  <pic:blipFill>
                    <a:blip r:embed="rId39"/>
                    <a:stretch>
                      <a:fillRect/>
                    </a:stretch>
                  </pic:blipFill>
                  <pic:spPr>
                    <a:xfrm>
                      <a:off x="0" y="0"/>
                      <a:ext cx="2970436" cy="2623689"/>
                    </a:xfrm>
                    <a:prstGeom prst="rect">
                      <a:avLst/>
                    </a:prstGeom>
                  </pic:spPr>
                </pic:pic>
              </a:graphicData>
            </a:graphic>
          </wp:inline>
        </w:drawing>
      </w:r>
      <w:r w:rsidRPr="00564248">
        <w:rPr>
          <w:noProof/>
        </w:rPr>
        <w:drawing>
          <wp:inline distT="0" distB="0" distL="0" distR="0" wp14:anchorId="43F2A07E" wp14:editId="2F3413CD">
            <wp:extent cx="2857500" cy="2539054"/>
            <wp:effectExtent l="0" t="0" r="0" b="0"/>
            <wp:docPr id="554743753" name="Picture 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43753" name="Picture 1" descr="A graph with blue lines and numbers&#10;&#10;AI-generated content may be incorrect."/>
                    <pic:cNvPicPr/>
                  </pic:nvPicPr>
                  <pic:blipFill>
                    <a:blip r:embed="rId40"/>
                    <a:stretch>
                      <a:fillRect/>
                    </a:stretch>
                  </pic:blipFill>
                  <pic:spPr>
                    <a:xfrm>
                      <a:off x="0" y="0"/>
                      <a:ext cx="2883723" cy="2562355"/>
                    </a:xfrm>
                    <a:prstGeom prst="rect">
                      <a:avLst/>
                    </a:prstGeom>
                  </pic:spPr>
                </pic:pic>
              </a:graphicData>
            </a:graphic>
          </wp:inline>
        </w:drawing>
      </w:r>
    </w:p>
    <w:p w14:paraId="09097A77" w14:textId="09503120" w:rsidR="009E088C" w:rsidRPr="00542C9C" w:rsidRDefault="009E088C" w:rsidP="00542C9C">
      <w:pPr>
        <w:jc w:val="center"/>
        <w:rPr>
          <w:rFonts w:ascii="Times New Roman" w:hAnsi="Times New Roman" w:cs="Times New Roman"/>
          <w:color w:val="000000"/>
          <w:kern w:val="14"/>
          <w:sz w:val="24"/>
          <w:szCs w:val="24"/>
        </w:rPr>
      </w:pPr>
      <w:r w:rsidRPr="00542C9C">
        <w:rPr>
          <w:rFonts w:ascii="Times New Roman" w:hAnsi="Times New Roman" w:cs="Times New Roman"/>
          <w:color w:val="000000"/>
          <w:kern w:val="14"/>
          <w:sz w:val="24"/>
          <w:szCs w:val="24"/>
        </w:rPr>
        <w:t>ADP07</w:t>
      </w:r>
    </w:p>
    <w:p w14:paraId="4BABEB57" w14:textId="3FD57BBA" w:rsidR="009E088C" w:rsidRPr="00C84274" w:rsidRDefault="009E088C" w:rsidP="009E088C">
      <w:pPr>
        <w:jc w:val="center"/>
        <w:rPr>
          <w:rFonts w:ascii="Times New Roman" w:hAnsi="Times New Roman" w:cs="Times New Roman"/>
          <w:color w:val="000000"/>
          <w:kern w:val="14"/>
          <w:sz w:val="24"/>
          <w:szCs w:val="24"/>
        </w:rPr>
      </w:pPr>
      <w:r w:rsidRPr="00C84274">
        <w:rPr>
          <w:rFonts w:ascii="Times New Roman" w:hAnsi="Times New Roman" w:cs="Times New Roman"/>
          <w:color w:val="000000"/>
          <w:kern w:val="14"/>
          <w:sz w:val="24"/>
          <w:szCs w:val="24"/>
        </w:rPr>
        <w:t xml:space="preserve">Fig. </w:t>
      </w:r>
      <w:r>
        <w:rPr>
          <w:rFonts w:ascii="Times New Roman" w:hAnsi="Times New Roman" w:cs="Times New Roman"/>
          <w:color w:val="000000"/>
          <w:kern w:val="14"/>
          <w:sz w:val="24"/>
          <w:szCs w:val="24"/>
        </w:rPr>
        <w:t>5</w:t>
      </w:r>
      <w:r w:rsidRPr="00C84274">
        <w:rPr>
          <w:rFonts w:ascii="Times New Roman" w:hAnsi="Times New Roman" w:cs="Times New Roman"/>
          <w:color w:val="000000"/>
          <w:kern w:val="14"/>
          <w:sz w:val="24"/>
          <w:szCs w:val="24"/>
        </w:rPr>
        <w:t xml:space="preserve"> </w:t>
      </w:r>
      <w:r>
        <w:rPr>
          <w:rFonts w:ascii="Times New Roman" w:hAnsi="Times New Roman" w:cs="Times New Roman"/>
          <w:color w:val="000000"/>
          <w:kern w:val="14"/>
          <w:sz w:val="24"/>
          <w:szCs w:val="24"/>
        </w:rPr>
        <w:t>Heat exchanger water temperature</w:t>
      </w:r>
    </w:p>
    <w:p w14:paraId="062093A2" w14:textId="77777777" w:rsidR="000D7D29" w:rsidRDefault="000D7D29" w:rsidP="00EB1862">
      <w:pPr>
        <w:jc w:val="both"/>
        <w:rPr>
          <w:rFonts w:ascii="Times New Roman" w:hAnsi="Times New Roman" w:cs="Times New Roman"/>
          <w:color w:val="000000"/>
          <w:kern w:val="14"/>
          <w:sz w:val="24"/>
          <w:szCs w:val="24"/>
        </w:rPr>
      </w:pPr>
    </w:p>
    <w:p w14:paraId="56AC8DB4" w14:textId="48C0450D" w:rsidR="006D7FEA" w:rsidRPr="006D7FEA" w:rsidRDefault="004657D0" w:rsidP="00EB1862">
      <w:pPr>
        <w:jc w:val="both"/>
        <w:rPr>
          <w:rFonts w:ascii="Times New Roman" w:hAnsi="Times New Roman" w:cs="Times New Roman"/>
          <w:i/>
          <w:iCs/>
          <w:color w:val="000000"/>
          <w:kern w:val="14"/>
          <w:sz w:val="24"/>
          <w:szCs w:val="24"/>
        </w:rPr>
      </w:pPr>
      <w:r>
        <w:rPr>
          <w:rFonts w:ascii="Times New Roman" w:hAnsi="Times New Roman" w:cs="Times New Roman"/>
          <w:i/>
          <w:iCs/>
          <w:color w:val="000000"/>
          <w:kern w:val="14"/>
          <w:sz w:val="24"/>
          <w:szCs w:val="24"/>
        </w:rPr>
        <w:t xml:space="preserve">3.2.4 </w:t>
      </w:r>
      <w:r w:rsidR="006D7FEA" w:rsidRPr="006D7FEA">
        <w:rPr>
          <w:rFonts w:ascii="Times New Roman" w:hAnsi="Times New Roman" w:cs="Times New Roman"/>
          <w:i/>
          <w:iCs/>
          <w:color w:val="000000"/>
          <w:kern w:val="14"/>
          <w:sz w:val="24"/>
          <w:szCs w:val="24"/>
        </w:rPr>
        <w:t>Pressure along the loop</w:t>
      </w:r>
    </w:p>
    <w:p w14:paraId="17FF2575" w14:textId="77777777" w:rsidR="001B242B" w:rsidRDefault="001B242B" w:rsidP="006D7FEA">
      <w:pPr>
        <w:jc w:val="both"/>
        <w:rPr>
          <w:rFonts w:ascii="Times New Roman" w:hAnsi="Times New Roman" w:cs="Times New Roman"/>
          <w:color w:val="000000"/>
          <w:kern w:val="14"/>
          <w:sz w:val="24"/>
          <w:szCs w:val="24"/>
        </w:rPr>
      </w:pPr>
    </w:p>
    <w:p w14:paraId="47A2933C" w14:textId="7D0046FA" w:rsidR="006D7FEA" w:rsidRDefault="006D7FEA" w:rsidP="006D7FEA">
      <w:pPr>
        <w:jc w:val="both"/>
        <w:rPr>
          <w:rFonts w:ascii="Times New Roman" w:hAnsi="Times New Roman" w:cs="Times New Roman"/>
          <w:color w:val="000000"/>
          <w:kern w:val="14"/>
          <w:sz w:val="24"/>
          <w:szCs w:val="24"/>
        </w:rPr>
      </w:pPr>
      <w:r w:rsidRPr="00EF3849">
        <w:rPr>
          <w:rFonts w:ascii="Times New Roman" w:hAnsi="Times New Roman" w:cs="Times New Roman"/>
          <w:color w:val="000000"/>
          <w:kern w:val="14"/>
          <w:sz w:val="24"/>
          <w:szCs w:val="24"/>
        </w:rPr>
        <w:t>The LBE pressure loss along the loop is much smaller than the differences due to hydrostatic pressure of LBE in the vertical portions of the loop.</w:t>
      </w:r>
      <w:r>
        <w:rPr>
          <w:rFonts w:ascii="Times New Roman" w:hAnsi="Times New Roman" w:cs="Times New Roman"/>
          <w:color w:val="000000"/>
          <w:kern w:val="14"/>
          <w:sz w:val="24"/>
          <w:szCs w:val="24"/>
        </w:rPr>
        <w:t xml:space="preserve"> As is shown in Figure 6 the RS4.1 capture well the pressure didtribution in the riser portion of the loop. After the cutoff of argon injection, the messured pressure in the upper part of the riser increas slighly whereas in the RS4.1 simulation the pressure is nearly constant. </w:t>
      </w:r>
      <w:r w:rsidRPr="00617FE4">
        <w:rPr>
          <w:rFonts w:ascii="Times New Roman" w:hAnsi="Times New Roman" w:cs="Times New Roman"/>
          <w:color w:val="000000"/>
          <w:kern w:val="14"/>
          <w:sz w:val="24"/>
          <w:szCs w:val="24"/>
        </w:rPr>
        <w:t>The increase of upper riser pressure in the tests is due to the removal of argon from the riser and replacement with LBE, whereas the constant pressure in the simulation is due the lack of modeling of the gas lift phenomena.</w:t>
      </w:r>
      <w:r w:rsidR="001B242B">
        <w:rPr>
          <w:rFonts w:ascii="Times New Roman" w:hAnsi="Times New Roman" w:cs="Times New Roman"/>
          <w:color w:val="000000"/>
          <w:kern w:val="14"/>
          <w:sz w:val="24"/>
          <w:szCs w:val="24"/>
        </w:rPr>
        <w:t xml:space="preserve"> The </w:t>
      </w:r>
      <w:r w:rsidR="001B242B" w:rsidRPr="001B242B">
        <w:rPr>
          <w:rFonts w:ascii="Times New Roman" w:hAnsi="Times New Roman" w:cs="Times New Roman"/>
          <w:color w:val="000000"/>
          <w:kern w:val="14"/>
          <w:sz w:val="24"/>
          <w:szCs w:val="24"/>
        </w:rPr>
        <w:t>the effect is more pronounced for P103 than for P105 due to the higher elevation of the former</w:t>
      </w:r>
      <w:r w:rsidR="001B242B">
        <w:rPr>
          <w:rFonts w:ascii="Times New Roman" w:hAnsi="Times New Roman" w:cs="Times New Roman"/>
          <w:color w:val="000000"/>
          <w:kern w:val="14"/>
          <w:sz w:val="24"/>
          <w:szCs w:val="24"/>
        </w:rPr>
        <w:t xml:space="preserve"> </w:t>
      </w:r>
      <w:r w:rsidR="001B242B" w:rsidRPr="001B242B">
        <w:rPr>
          <w:rFonts w:ascii="Times New Roman" w:hAnsi="Times New Roman" w:cs="Times New Roman"/>
          <w:color w:val="000000"/>
          <w:kern w:val="14"/>
          <w:sz w:val="24"/>
          <w:szCs w:val="24"/>
          <w:lang w:val="en-US"/>
        </w:rPr>
        <w:t>pressure transducer</w:t>
      </w:r>
      <w:r w:rsidR="001B242B">
        <w:rPr>
          <w:rFonts w:ascii="Times New Roman" w:hAnsi="Times New Roman" w:cs="Times New Roman"/>
          <w:color w:val="000000"/>
          <w:kern w:val="14"/>
          <w:sz w:val="24"/>
          <w:szCs w:val="24"/>
          <w:lang w:val="en-US"/>
        </w:rPr>
        <w:t>.</w:t>
      </w:r>
    </w:p>
    <w:p w14:paraId="5ED8A4C7" w14:textId="77777777" w:rsidR="006D7FEA" w:rsidRDefault="006D7FEA" w:rsidP="00EB1862">
      <w:pPr>
        <w:jc w:val="both"/>
        <w:rPr>
          <w:rFonts w:ascii="Times New Roman" w:hAnsi="Times New Roman" w:cs="Times New Roman"/>
          <w:color w:val="000000"/>
          <w:kern w:val="14"/>
          <w:sz w:val="24"/>
          <w:szCs w:val="24"/>
        </w:rPr>
      </w:pPr>
    </w:p>
    <w:p w14:paraId="243FB2EA" w14:textId="546B28C9" w:rsidR="004657D0" w:rsidRDefault="004657D0" w:rsidP="006722F9">
      <w:pPr>
        <w:jc w:val="center"/>
        <w:rPr>
          <w:rFonts w:ascii="Times New Roman" w:hAnsi="Times New Roman" w:cs="Times New Roman"/>
          <w:color w:val="000000"/>
          <w:kern w:val="14"/>
          <w:sz w:val="16"/>
          <w:szCs w:val="16"/>
        </w:rPr>
      </w:pPr>
      <w:r w:rsidRPr="00564248">
        <w:rPr>
          <w:noProof/>
        </w:rPr>
        <w:lastRenderedPageBreak/>
        <w:drawing>
          <wp:inline distT="0" distB="0" distL="0" distR="0" wp14:anchorId="7F131D26" wp14:editId="001E7E82">
            <wp:extent cx="3210560" cy="3113592"/>
            <wp:effectExtent l="0" t="0" r="0" b="0"/>
            <wp:docPr id="9892787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78762" name="Picture 1" descr="A graph with numbers and lines&#10;&#10;AI-generated content may be incorrect."/>
                    <pic:cNvPicPr/>
                  </pic:nvPicPr>
                  <pic:blipFill>
                    <a:blip r:embed="rId41"/>
                    <a:stretch>
                      <a:fillRect/>
                    </a:stretch>
                  </pic:blipFill>
                  <pic:spPr>
                    <a:xfrm>
                      <a:off x="0" y="0"/>
                      <a:ext cx="3252467" cy="3154233"/>
                    </a:xfrm>
                    <a:prstGeom prst="rect">
                      <a:avLst/>
                    </a:prstGeom>
                  </pic:spPr>
                </pic:pic>
              </a:graphicData>
            </a:graphic>
          </wp:inline>
        </w:drawing>
      </w:r>
      <w:r w:rsidR="006722F9" w:rsidRPr="00564248">
        <w:rPr>
          <w:rFonts w:ascii="Times New Roman" w:hAnsi="Times New Roman" w:cs="Times New Roman"/>
          <w:noProof/>
          <w:color w:val="000000"/>
          <w:kern w:val="14"/>
          <w:sz w:val="24"/>
          <w:szCs w:val="24"/>
        </w:rPr>
        <w:drawing>
          <wp:inline distT="0" distB="0" distL="0" distR="0" wp14:anchorId="7487B136" wp14:editId="532895AD">
            <wp:extent cx="3030091" cy="2929890"/>
            <wp:effectExtent l="0" t="0" r="0" b="0"/>
            <wp:docPr id="12005284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28415" name="Picture 1" descr="A graph with numbers and lines&#10;&#10;AI-generated content may be incorrect."/>
                    <pic:cNvPicPr/>
                  </pic:nvPicPr>
                  <pic:blipFill>
                    <a:blip r:embed="rId42"/>
                    <a:stretch>
                      <a:fillRect/>
                    </a:stretch>
                  </pic:blipFill>
                  <pic:spPr>
                    <a:xfrm>
                      <a:off x="0" y="0"/>
                      <a:ext cx="3046820" cy="2946066"/>
                    </a:xfrm>
                    <a:prstGeom prst="rect">
                      <a:avLst/>
                    </a:prstGeom>
                  </pic:spPr>
                </pic:pic>
              </a:graphicData>
            </a:graphic>
          </wp:inline>
        </w:drawing>
      </w:r>
    </w:p>
    <w:p w14:paraId="5BA72211" w14:textId="2A063738" w:rsidR="004657D0" w:rsidRPr="006722F9" w:rsidRDefault="006722F9" w:rsidP="006722F9">
      <w:pPr>
        <w:jc w:val="center"/>
        <w:rPr>
          <w:rFonts w:ascii="Times New Roman" w:hAnsi="Times New Roman" w:cs="Times New Roman"/>
          <w:color w:val="000000"/>
          <w:kern w:val="14"/>
          <w:sz w:val="24"/>
          <w:szCs w:val="24"/>
        </w:rPr>
      </w:pPr>
      <w:r w:rsidRPr="006722F9">
        <w:rPr>
          <w:rFonts w:ascii="Times New Roman" w:hAnsi="Times New Roman" w:cs="Times New Roman"/>
          <w:color w:val="000000"/>
          <w:kern w:val="14"/>
          <w:sz w:val="24"/>
          <w:szCs w:val="24"/>
        </w:rPr>
        <w:t xml:space="preserve">ADP10                                                                    </w:t>
      </w:r>
      <w:r>
        <w:rPr>
          <w:rFonts w:ascii="Times New Roman" w:hAnsi="Times New Roman" w:cs="Times New Roman"/>
          <w:color w:val="000000"/>
          <w:kern w:val="14"/>
          <w:sz w:val="24"/>
          <w:szCs w:val="24"/>
        </w:rPr>
        <w:t xml:space="preserve">  </w:t>
      </w:r>
      <w:r w:rsidRPr="006722F9">
        <w:rPr>
          <w:rFonts w:ascii="Times New Roman" w:hAnsi="Times New Roman" w:cs="Times New Roman"/>
          <w:color w:val="000000"/>
          <w:kern w:val="14"/>
          <w:sz w:val="24"/>
          <w:szCs w:val="24"/>
        </w:rPr>
        <w:t>ADP06</w:t>
      </w:r>
    </w:p>
    <w:p w14:paraId="32798B6D" w14:textId="77777777" w:rsidR="006722F9" w:rsidRDefault="00564248" w:rsidP="00564248">
      <w:pPr>
        <w:jc w:val="center"/>
        <w:rPr>
          <w:rFonts w:ascii="Times New Roman" w:hAnsi="Times New Roman" w:cs="Times New Roman"/>
          <w:color w:val="000000"/>
          <w:kern w:val="14"/>
          <w:sz w:val="16"/>
          <w:szCs w:val="16"/>
        </w:rPr>
      </w:pPr>
      <w:r>
        <w:rPr>
          <w:rFonts w:ascii="Times New Roman" w:hAnsi="Times New Roman" w:cs="Times New Roman"/>
          <w:color w:val="000000"/>
          <w:kern w:val="14"/>
          <w:sz w:val="16"/>
          <w:szCs w:val="16"/>
        </w:rPr>
        <w:t xml:space="preserve">                                                       </w:t>
      </w:r>
    </w:p>
    <w:p w14:paraId="5B295715" w14:textId="53E1DF05" w:rsidR="006722F9" w:rsidRDefault="006722F9" w:rsidP="00564248">
      <w:pPr>
        <w:jc w:val="center"/>
        <w:rPr>
          <w:rFonts w:ascii="Times New Roman" w:hAnsi="Times New Roman" w:cs="Times New Roman"/>
          <w:color w:val="000000"/>
          <w:kern w:val="14"/>
          <w:sz w:val="16"/>
          <w:szCs w:val="16"/>
        </w:rPr>
      </w:pPr>
      <w:r w:rsidRPr="00564248">
        <w:rPr>
          <w:noProof/>
        </w:rPr>
        <w:drawing>
          <wp:inline distT="0" distB="0" distL="0" distR="0" wp14:anchorId="1B35A68C" wp14:editId="4C77E730">
            <wp:extent cx="3215640" cy="2956532"/>
            <wp:effectExtent l="0" t="0" r="0" b="0"/>
            <wp:docPr id="192813935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9355" name="Picture 1" descr="A graph with numbers and lines&#10;&#10;AI-generated content may be incorrect."/>
                    <pic:cNvPicPr/>
                  </pic:nvPicPr>
                  <pic:blipFill>
                    <a:blip r:embed="rId43"/>
                    <a:stretch>
                      <a:fillRect/>
                    </a:stretch>
                  </pic:blipFill>
                  <pic:spPr>
                    <a:xfrm>
                      <a:off x="0" y="0"/>
                      <a:ext cx="3232208" cy="2971765"/>
                    </a:xfrm>
                    <a:prstGeom prst="rect">
                      <a:avLst/>
                    </a:prstGeom>
                  </pic:spPr>
                </pic:pic>
              </a:graphicData>
            </a:graphic>
          </wp:inline>
        </w:drawing>
      </w:r>
    </w:p>
    <w:p w14:paraId="4C2B6CF7" w14:textId="21B8DCBB" w:rsidR="00564248" w:rsidRPr="006722F9" w:rsidRDefault="00564248" w:rsidP="00564248">
      <w:pPr>
        <w:jc w:val="center"/>
        <w:rPr>
          <w:rFonts w:ascii="Times New Roman" w:hAnsi="Times New Roman" w:cs="Times New Roman"/>
          <w:color w:val="000000"/>
          <w:kern w:val="14"/>
          <w:sz w:val="24"/>
          <w:szCs w:val="24"/>
        </w:rPr>
      </w:pPr>
      <w:r>
        <w:rPr>
          <w:rFonts w:ascii="Times New Roman" w:hAnsi="Times New Roman" w:cs="Times New Roman"/>
          <w:color w:val="000000"/>
          <w:kern w:val="14"/>
          <w:sz w:val="16"/>
          <w:szCs w:val="16"/>
        </w:rPr>
        <w:t xml:space="preserve">    </w:t>
      </w:r>
      <w:r w:rsidRPr="006722F9">
        <w:rPr>
          <w:rFonts w:ascii="Times New Roman" w:hAnsi="Times New Roman" w:cs="Times New Roman"/>
          <w:color w:val="000000"/>
          <w:kern w:val="14"/>
          <w:sz w:val="24"/>
          <w:szCs w:val="24"/>
        </w:rPr>
        <w:t>ADP07</w:t>
      </w:r>
    </w:p>
    <w:p w14:paraId="39001C31" w14:textId="47FDFBC2" w:rsidR="00564248" w:rsidRPr="00C84274" w:rsidRDefault="00564248" w:rsidP="00564248">
      <w:pPr>
        <w:jc w:val="center"/>
        <w:rPr>
          <w:rFonts w:ascii="Times New Roman" w:hAnsi="Times New Roman" w:cs="Times New Roman"/>
          <w:color w:val="000000"/>
          <w:kern w:val="14"/>
          <w:sz w:val="24"/>
          <w:szCs w:val="24"/>
        </w:rPr>
      </w:pPr>
      <w:r w:rsidRPr="00C84274">
        <w:rPr>
          <w:rFonts w:ascii="Times New Roman" w:hAnsi="Times New Roman" w:cs="Times New Roman"/>
          <w:color w:val="000000"/>
          <w:kern w:val="14"/>
          <w:sz w:val="24"/>
          <w:szCs w:val="24"/>
        </w:rPr>
        <w:t xml:space="preserve">Fig. </w:t>
      </w:r>
      <w:r>
        <w:rPr>
          <w:rFonts w:ascii="Times New Roman" w:hAnsi="Times New Roman" w:cs="Times New Roman"/>
          <w:color w:val="000000"/>
          <w:kern w:val="14"/>
          <w:sz w:val="24"/>
          <w:szCs w:val="24"/>
        </w:rPr>
        <w:t>6</w:t>
      </w:r>
      <w:r w:rsidRPr="00C84274">
        <w:rPr>
          <w:rFonts w:ascii="Times New Roman" w:hAnsi="Times New Roman" w:cs="Times New Roman"/>
          <w:color w:val="000000"/>
          <w:kern w:val="14"/>
          <w:sz w:val="24"/>
          <w:szCs w:val="24"/>
        </w:rPr>
        <w:t xml:space="preserve"> </w:t>
      </w:r>
      <w:r>
        <w:rPr>
          <w:rFonts w:ascii="Times New Roman" w:hAnsi="Times New Roman" w:cs="Times New Roman"/>
          <w:color w:val="000000"/>
          <w:kern w:val="14"/>
          <w:sz w:val="24"/>
          <w:szCs w:val="24"/>
        </w:rPr>
        <w:t xml:space="preserve">Loop pressure </w:t>
      </w:r>
    </w:p>
    <w:p w14:paraId="2330D208" w14:textId="77777777" w:rsidR="00876D67" w:rsidRDefault="00876D67" w:rsidP="001021D1">
      <w:pPr>
        <w:rPr>
          <w:rFonts w:ascii="Times New Roman" w:hAnsi="Times New Roman" w:cs="Times New Roman"/>
          <w:color w:val="000000"/>
          <w:kern w:val="14"/>
          <w:sz w:val="24"/>
          <w:szCs w:val="24"/>
        </w:rPr>
      </w:pPr>
    </w:p>
    <w:p w14:paraId="38E44492" w14:textId="77777777" w:rsidR="006D7FEA" w:rsidRDefault="006D7FEA" w:rsidP="001021D1">
      <w:pPr>
        <w:rPr>
          <w:rFonts w:ascii="Times New Roman" w:hAnsi="Times New Roman" w:cs="Times New Roman"/>
          <w:color w:val="000000"/>
          <w:kern w:val="14"/>
          <w:sz w:val="24"/>
          <w:szCs w:val="24"/>
        </w:rPr>
      </w:pPr>
    </w:p>
    <w:p w14:paraId="5E11BE93" w14:textId="1B3EAC30" w:rsidR="00876D67" w:rsidRPr="00ED38D0" w:rsidRDefault="00ED38D0" w:rsidP="001021D1">
      <w:pPr>
        <w:rPr>
          <w:rFonts w:ascii="Times New Roman" w:hAnsi="Times New Roman" w:cs="Times New Roman"/>
          <w:b/>
          <w:bCs/>
          <w:color w:val="000000"/>
          <w:kern w:val="14"/>
          <w:sz w:val="24"/>
          <w:szCs w:val="24"/>
        </w:rPr>
      </w:pPr>
      <w:r w:rsidRPr="00ED38D0">
        <w:rPr>
          <w:rFonts w:ascii="Times New Roman" w:hAnsi="Times New Roman" w:cs="Times New Roman"/>
          <w:b/>
          <w:bCs/>
          <w:color w:val="000000"/>
          <w:kern w:val="14"/>
          <w:sz w:val="24"/>
          <w:szCs w:val="24"/>
        </w:rPr>
        <w:t xml:space="preserve">3.3 </w:t>
      </w:r>
      <w:r w:rsidR="00DA70A0" w:rsidRPr="00ED38D0">
        <w:rPr>
          <w:rFonts w:ascii="Times New Roman" w:hAnsi="Times New Roman" w:cs="Times New Roman"/>
          <w:b/>
          <w:bCs/>
          <w:color w:val="000000"/>
          <w:kern w:val="14"/>
          <w:sz w:val="24"/>
          <w:szCs w:val="24"/>
        </w:rPr>
        <w:t>C</w:t>
      </w:r>
      <w:r w:rsidRPr="00ED38D0">
        <w:rPr>
          <w:rFonts w:ascii="Times New Roman" w:hAnsi="Times New Roman" w:cs="Times New Roman"/>
          <w:b/>
          <w:bCs/>
          <w:color w:val="000000"/>
          <w:kern w:val="14"/>
          <w:sz w:val="24"/>
          <w:szCs w:val="24"/>
        </w:rPr>
        <w:t>onclusion</w:t>
      </w:r>
    </w:p>
    <w:p w14:paraId="60698CFF" w14:textId="77777777" w:rsidR="00876D67" w:rsidRDefault="00876D67" w:rsidP="001021D1">
      <w:pPr>
        <w:rPr>
          <w:rFonts w:ascii="Times New Roman" w:hAnsi="Times New Roman" w:cs="Times New Roman"/>
          <w:color w:val="000000"/>
          <w:kern w:val="14"/>
          <w:sz w:val="24"/>
          <w:szCs w:val="24"/>
        </w:rPr>
      </w:pPr>
    </w:p>
    <w:p w14:paraId="084CC6A4" w14:textId="727C86D3" w:rsidR="00ED38D0" w:rsidRPr="00ED38D0" w:rsidRDefault="00ED38D0" w:rsidP="00ED38D0">
      <w:pPr>
        <w:rPr>
          <w:rFonts w:cs="Times New Roman"/>
          <w:sz w:val="24"/>
          <w:szCs w:val="24"/>
        </w:rPr>
      </w:pPr>
      <w:r w:rsidRPr="00ED38D0">
        <w:rPr>
          <w:rFonts w:ascii="Times New Roman" w:hAnsi="Times New Roman" w:cs="Times New Roman"/>
          <w:sz w:val="24"/>
          <w:szCs w:val="24"/>
          <w:lang w:val="en-US" w:eastAsia="zh-CN"/>
        </w:rPr>
        <w:t xml:space="preserve">The three tests ADP10, ADP06 and ADP07 of the NACIE-UP experimental facility were simulated using the </w:t>
      </w:r>
      <w:r w:rsidRPr="00ED38D0">
        <w:rPr>
          <w:rFonts w:ascii="Times New Roman" w:hAnsi="Times New Roman" w:cs="Times New Roman"/>
          <w:kern w:val="14"/>
          <w:sz w:val="24"/>
          <w:szCs w:val="24"/>
        </w:rPr>
        <w:t>RELAP5/SCDAPSIM/MOD4.1 code</w:t>
      </w:r>
      <w:r w:rsidRPr="00ED38D0">
        <w:rPr>
          <w:rFonts w:ascii="Times New Roman" w:hAnsi="Times New Roman" w:cs="Times New Roman"/>
          <w:sz w:val="24"/>
          <w:szCs w:val="24"/>
          <w:lang w:val="en-US" w:eastAsia="zh-CN"/>
        </w:rPr>
        <w:t>, and the following conclusions were obtained:</w:t>
      </w:r>
    </w:p>
    <w:p w14:paraId="2BFB0575" w14:textId="5497E6E5" w:rsidR="00876D67" w:rsidRPr="00876D67" w:rsidRDefault="00876D67" w:rsidP="003345BE">
      <w:pPr>
        <w:numPr>
          <w:ilvl w:val="0"/>
          <w:numId w:val="19"/>
        </w:numPr>
        <w:jc w:val="both"/>
        <w:rPr>
          <w:rFonts w:ascii="Times New Roman" w:hAnsi="Times New Roman" w:cs="Times New Roman"/>
          <w:color w:val="000000"/>
          <w:kern w:val="14"/>
          <w:sz w:val="24"/>
          <w:szCs w:val="24"/>
          <w:lang w:val="en-US"/>
        </w:rPr>
      </w:pPr>
      <w:r w:rsidRPr="00876D67">
        <w:rPr>
          <w:rFonts w:ascii="Times New Roman" w:hAnsi="Times New Roman" w:cs="Times New Roman"/>
          <w:color w:val="000000"/>
          <w:kern w:val="14"/>
          <w:sz w:val="24"/>
          <w:szCs w:val="24"/>
          <w:lang w:val="en-US"/>
        </w:rPr>
        <w:t xml:space="preserve">The comparison between the experimental and the numerical results showed good agreement for </w:t>
      </w:r>
      <w:r w:rsidR="003345BE" w:rsidRPr="00876D67">
        <w:rPr>
          <w:rFonts w:ascii="Times New Roman" w:hAnsi="Times New Roman" w:cs="Times New Roman"/>
          <w:color w:val="000000"/>
          <w:kern w:val="14"/>
          <w:sz w:val="24"/>
          <w:szCs w:val="24"/>
          <w:lang w:val="en-US"/>
        </w:rPr>
        <w:t>all</w:t>
      </w:r>
      <w:r w:rsidR="003345BE">
        <w:rPr>
          <w:rFonts w:ascii="Times New Roman" w:hAnsi="Times New Roman" w:cs="Times New Roman"/>
          <w:color w:val="000000"/>
          <w:kern w:val="14"/>
          <w:sz w:val="24"/>
          <w:szCs w:val="24"/>
          <w:lang w:val="en-US"/>
        </w:rPr>
        <w:t xml:space="preserve"> three test</w:t>
      </w:r>
      <w:r w:rsidRPr="00876D67">
        <w:rPr>
          <w:rFonts w:ascii="Times New Roman" w:hAnsi="Times New Roman" w:cs="Times New Roman"/>
          <w:color w:val="000000"/>
          <w:kern w:val="14"/>
          <w:sz w:val="24"/>
          <w:szCs w:val="24"/>
          <w:lang w:val="en-US"/>
        </w:rPr>
        <w:t>s ADP10</w:t>
      </w:r>
      <w:r w:rsidR="003345BE">
        <w:rPr>
          <w:rFonts w:ascii="Times New Roman" w:hAnsi="Times New Roman" w:cs="Times New Roman"/>
          <w:color w:val="000000"/>
          <w:kern w:val="14"/>
          <w:sz w:val="24"/>
          <w:szCs w:val="24"/>
          <w:lang w:val="en-US"/>
        </w:rPr>
        <w:t xml:space="preserve">, </w:t>
      </w:r>
      <w:r w:rsidR="003345BE" w:rsidRPr="00876D67">
        <w:rPr>
          <w:rFonts w:ascii="Times New Roman" w:hAnsi="Times New Roman" w:cs="Times New Roman"/>
          <w:color w:val="000000"/>
          <w:kern w:val="14"/>
          <w:sz w:val="24"/>
          <w:szCs w:val="24"/>
          <w:lang w:val="en-US"/>
        </w:rPr>
        <w:t>ADP06</w:t>
      </w:r>
      <w:r w:rsidRPr="00876D67">
        <w:rPr>
          <w:rFonts w:ascii="Times New Roman" w:hAnsi="Times New Roman" w:cs="Times New Roman"/>
          <w:color w:val="000000"/>
          <w:kern w:val="14"/>
          <w:sz w:val="24"/>
          <w:szCs w:val="24"/>
          <w:lang w:val="en-US"/>
        </w:rPr>
        <w:t xml:space="preserve"> and ADP0</w:t>
      </w:r>
      <w:r w:rsidR="003345BE">
        <w:rPr>
          <w:rFonts w:ascii="Times New Roman" w:hAnsi="Times New Roman" w:cs="Times New Roman"/>
          <w:color w:val="000000"/>
          <w:kern w:val="14"/>
          <w:sz w:val="24"/>
          <w:szCs w:val="24"/>
          <w:lang w:val="en-US"/>
        </w:rPr>
        <w:t>7</w:t>
      </w:r>
      <w:r w:rsidRPr="00876D67">
        <w:rPr>
          <w:rFonts w:ascii="Times New Roman" w:hAnsi="Times New Roman" w:cs="Times New Roman"/>
          <w:color w:val="000000"/>
          <w:kern w:val="14"/>
          <w:sz w:val="24"/>
          <w:szCs w:val="24"/>
          <w:lang w:val="en-US"/>
        </w:rPr>
        <w:t>.</w:t>
      </w:r>
    </w:p>
    <w:p w14:paraId="7AE538EF" w14:textId="77777777" w:rsidR="00876D67" w:rsidRPr="00876D67" w:rsidRDefault="00876D67" w:rsidP="003345BE">
      <w:pPr>
        <w:numPr>
          <w:ilvl w:val="0"/>
          <w:numId w:val="18"/>
        </w:numPr>
        <w:jc w:val="both"/>
        <w:rPr>
          <w:rFonts w:ascii="Times New Roman" w:hAnsi="Times New Roman" w:cs="Times New Roman"/>
          <w:color w:val="000000"/>
          <w:kern w:val="14"/>
          <w:sz w:val="24"/>
          <w:szCs w:val="24"/>
          <w:lang w:val="en-US"/>
        </w:rPr>
      </w:pPr>
      <w:r w:rsidRPr="00876D67">
        <w:rPr>
          <w:rFonts w:ascii="Times New Roman" w:hAnsi="Times New Roman" w:cs="Times New Roman"/>
          <w:color w:val="000000"/>
          <w:kern w:val="14"/>
          <w:sz w:val="24"/>
          <w:szCs w:val="24"/>
          <w:lang w:val="en-US"/>
        </w:rPr>
        <w:lastRenderedPageBreak/>
        <w:t>Mass flow rate predictions seem to be inside the provided uncertainty range when imposing the nominal reference conditions. Some limits in the prediction of the gas lift phenomena were observed. Further analyses will be performed including uncertainties and actual measurements for the imposed boundary conditions. Improvements may be achieved during the first phases of the transition by regulating the injected Argon mass flow rate.</w:t>
      </w:r>
    </w:p>
    <w:p w14:paraId="14E1B07B" w14:textId="0C6D6814" w:rsidR="00876D67" w:rsidRPr="00876D67" w:rsidRDefault="00876D67" w:rsidP="003345BE">
      <w:pPr>
        <w:numPr>
          <w:ilvl w:val="0"/>
          <w:numId w:val="17"/>
        </w:numPr>
        <w:jc w:val="both"/>
        <w:rPr>
          <w:rFonts w:ascii="Times New Roman" w:hAnsi="Times New Roman" w:cs="Times New Roman"/>
          <w:color w:val="000000"/>
          <w:kern w:val="14"/>
          <w:sz w:val="24"/>
          <w:szCs w:val="24"/>
          <w:lang w:val="en-US"/>
        </w:rPr>
      </w:pPr>
      <w:r w:rsidRPr="00876D67">
        <w:rPr>
          <w:rFonts w:ascii="Times New Roman" w:hAnsi="Times New Roman" w:cs="Times New Roman"/>
          <w:color w:val="000000"/>
          <w:kern w:val="14"/>
          <w:sz w:val="24"/>
          <w:szCs w:val="24"/>
          <w:lang w:val="en-US"/>
        </w:rPr>
        <w:t xml:space="preserve">Temperature predictions </w:t>
      </w:r>
      <w:r w:rsidR="00F456D3" w:rsidRPr="00876D67">
        <w:rPr>
          <w:rFonts w:ascii="Times New Roman" w:hAnsi="Times New Roman" w:cs="Times New Roman"/>
          <w:color w:val="000000"/>
          <w:kern w:val="14"/>
          <w:sz w:val="24"/>
          <w:szCs w:val="24"/>
          <w:lang w:val="en-US"/>
        </w:rPr>
        <w:t>seem</w:t>
      </w:r>
      <w:r w:rsidRPr="00876D67">
        <w:rPr>
          <w:rFonts w:ascii="Times New Roman" w:hAnsi="Times New Roman" w:cs="Times New Roman"/>
          <w:color w:val="000000"/>
          <w:kern w:val="14"/>
          <w:sz w:val="24"/>
          <w:szCs w:val="24"/>
          <w:lang w:val="en-US"/>
        </w:rPr>
        <w:t xml:space="preserve"> </w:t>
      </w:r>
      <w:r w:rsidR="00F456D3" w:rsidRPr="00876D67">
        <w:rPr>
          <w:rFonts w:ascii="Times New Roman" w:hAnsi="Times New Roman" w:cs="Times New Roman"/>
          <w:color w:val="000000"/>
          <w:kern w:val="14"/>
          <w:sz w:val="24"/>
          <w:szCs w:val="24"/>
          <w:lang w:val="en-US"/>
        </w:rPr>
        <w:t>to be reproducing</w:t>
      </w:r>
      <w:r w:rsidRPr="00876D67">
        <w:rPr>
          <w:rFonts w:ascii="Times New Roman" w:hAnsi="Times New Roman" w:cs="Times New Roman"/>
          <w:color w:val="000000"/>
          <w:kern w:val="14"/>
          <w:sz w:val="24"/>
          <w:szCs w:val="24"/>
          <w:lang w:val="en-US"/>
        </w:rPr>
        <w:t xml:space="preserve"> the measured values sufficiently well, especially from the </w:t>
      </w:r>
      <w:r w:rsidR="00F456D3" w:rsidRPr="00876D67">
        <w:rPr>
          <w:rFonts w:ascii="Times New Roman" w:hAnsi="Times New Roman" w:cs="Times New Roman"/>
          <w:color w:val="000000"/>
          <w:kern w:val="14"/>
          <w:sz w:val="24"/>
          <w:szCs w:val="24"/>
          <w:lang w:val="en-US"/>
        </w:rPr>
        <w:t>phenomenological</w:t>
      </w:r>
      <w:r w:rsidRPr="00876D67">
        <w:rPr>
          <w:rFonts w:ascii="Times New Roman" w:hAnsi="Times New Roman" w:cs="Times New Roman"/>
          <w:color w:val="000000"/>
          <w:kern w:val="14"/>
          <w:sz w:val="24"/>
          <w:szCs w:val="24"/>
          <w:lang w:val="en-US"/>
        </w:rPr>
        <w:t xml:space="preserve"> point of view for </w:t>
      </w:r>
      <w:r w:rsidR="003345BE">
        <w:rPr>
          <w:rFonts w:ascii="Times New Roman" w:hAnsi="Times New Roman" w:cs="Times New Roman"/>
          <w:color w:val="000000"/>
          <w:kern w:val="14"/>
          <w:sz w:val="24"/>
          <w:szCs w:val="24"/>
          <w:lang w:val="en-US"/>
        </w:rPr>
        <w:t>all three tests</w:t>
      </w:r>
      <w:r w:rsidRPr="00876D67">
        <w:rPr>
          <w:rFonts w:ascii="Times New Roman" w:hAnsi="Times New Roman" w:cs="Times New Roman"/>
          <w:color w:val="000000"/>
          <w:kern w:val="14"/>
          <w:sz w:val="24"/>
          <w:szCs w:val="24"/>
          <w:lang w:val="en-US"/>
        </w:rPr>
        <w:t xml:space="preserve">. Deviations to be connected to the differences between the predicted and measured mass flow rate are of course observed. Intrinsic limits in the FPS temperature predictions are observed. </w:t>
      </w:r>
    </w:p>
    <w:p w14:paraId="61EC2AF6" w14:textId="77777777" w:rsidR="007D4A21" w:rsidRDefault="007D4A21" w:rsidP="003345BE">
      <w:pPr>
        <w:jc w:val="both"/>
        <w:rPr>
          <w:rFonts w:ascii="Times New Roman" w:hAnsi="Times New Roman" w:cs="Times New Roman"/>
          <w:color w:val="000000"/>
          <w:kern w:val="14"/>
          <w:sz w:val="24"/>
          <w:szCs w:val="24"/>
        </w:rPr>
      </w:pPr>
    </w:p>
    <w:p w14:paraId="73C834E0" w14:textId="77777777" w:rsidR="007D4A21" w:rsidRPr="00F444B0" w:rsidRDefault="007D4A21" w:rsidP="001021D1">
      <w:pPr>
        <w:rPr>
          <w:rFonts w:ascii="Times New Roman" w:hAnsi="Times New Roman" w:cs="Times New Roman"/>
          <w:color w:val="000000"/>
          <w:kern w:val="14"/>
          <w:sz w:val="24"/>
          <w:szCs w:val="24"/>
        </w:rPr>
      </w:pPr>
    </w:p>
    <w:p w14:paraId="38944EEE" w14:textId="77777777" w:rsidR="00B05BF4" w:rsidRPr="00F444B0" w:rsidRDefault="00B05BF4" w:rsidP="00384967">
      <w:pPr>
        <w:pStyle w:val="Default"/>
        <w:jc w:val="both"/>
        <w:rPr>
          <w:rFonts w:ascii="Times New Roman" w:hAnsi="Times New Roman" w:cs="Times New Roman"/>
          <w:kern w:val="14"/>
        </w:rPr>
      </w:pPr>
    </w:p>
    <w:p w14:paraId="29B849E5" w14:textId="68EDC304" w:rsidR="004360FE" w:rsidRPr="004360FE" w:rsidRDefault="00B05BF4" w:rsidP="004360FE">
      <w:pPr>
        <w:rPr>
          <w:rFonts w:ascii="Times New Roman" w:eastAsia="Times New Roman" w:hAnsi="Times New Roman" w:cs="Times New Roman"/>
          <w:color w:val="000000"/>
          <w:kern w:val="14"/>
          <w:lang w:val="en-US"/>
          <w14:ligatures w14:val="standardContextual"/>
        </w:rPr>
      </w:pPr>
      <w:r w:rsidRPr="004360FE">
        <w:rPr>
          <w:rFonts w:ascii="Times New Roman" w:eastAsia="Times New Roman" w:hAnsi="Times New Roman" w:cs="Times New Roman"/>
          <w:color w:val="000000"/>
          <w:kern w:val="14"/>
          <w:sz w:val="24"/>
          <w:szCs w:val="24"/>
          <w:lang w:val="en-US"/>
          <w14:ligatures w14:val="standardContextual"/>
        </w:rPr>
        <w:t>[1</w:t>
      </w:r>
      <w:r w:rsidR="00492696" w:rsidRPr="004360FE">
        <w:rPr>
          <w:rFonts w:ascii="Times New Roman" w:eastAsia="Times New Roman" w:hAnsi="Times New Roman" w:cs="Times New Roman"/>
          <w:color w:val="000000"/>
          <w:kern w:val="14"/>
          <w:sz w:val="24"/>
          <w:szCs w:val="24"/>
          <w:lang w:val="en-US"/>
          <w14:ligatures w14:val="standardContextual"/>
        </w:rPr>
        <w:t>] Allison</w:t>
      </w:r>
      <w:r w:rsidR="004360FE" w:rsidRPr="004360FE">
        <w:rPr>
          <w:rFonts w:ascii="Times New Roman" w:eastAsia="Times New Roman" w:hAnsi="Times New Roman" w:cs="Times New Roman"/>
          <w:color w:val="000000"/>
          <w:kern w:val="14"/>
          <w:sz w:val="24"/>
          <w:szCs w:val="24"/>
          <w:lang w:val="en-US"/>
          <w14:ligatures w14:val="standardContextual"/>
        </w:rPr>
        <w:t xml:space="preserve">, C.M. and Hohorst, J.K. (2010) Role of RELAP/SCDAPSIM in Nuclear Safety. Science and Technology of Nuclear Installations, 2010, Article ID: 425658. </w:t>
      </w:r>
      <w:hyperlink r:id="rId44" w:history="1">
        <w:r w:rsidR="004360FE" w:rsidRPr="004360FE">
          <w:rPr>
            <w:rFonts w:ascii="Times New Roman" w:eastAsia="Times New Roman" w:hAnsi="Times New Roman" w:cs="Times New Roman"/>
            <w:color w:val="000000"/>
            <w:kern w:val="14"/>
            <w:lang w:val="en-US"/>
            <w14:ligatures w14:val="standardContextual"/>
          </w:rPr>
          <w:t>https://doi.org/10.1155/2010/425658</w:t>
        </w:r>
      </w:hyperlink>
    </w:p>
    <w:p w14:paraId="7DD072A2" w14:textId="2427B211" w:rsidR="00384967" w:rsidRDefault="00B05BF4" w:rsidP="006F1425">
      <w:pPr>
        <w:pStyle w:val="Default"/>
        <w:jc w:val="both"/>
        <w:rPr>
          <w:rFonts w:ascii="Times New Roman" w:hAnsi="Times New Roman" w:cs="Times New Roman"/>
          <w:kern w:val="14"/>
        </w:rPr>
      </w:pPr>
      <w:r>
        <w:rPr>
          <w:rFonts w:ascii="Times New Roman" w:hAnsi="Times New Roman" w:cs="Times New Roman"/>
          <w:kern w:val="14"/>
        </w:rPr>
        <w:t xml:space="preserve">[2] </w:t>
      </w:r>
      <w:proofErr w:type="spellStart"/>
      <w:r w:rsidR="00384967" w:rsidRPr="00384967">
        <w:rPr>
          <w:rFonts w:ascii="Times New Roman" w:hAnsi="Times New Roman" w:cs="Times New Roman"/>
          <w:kern w:val="14"/>
        </w:rPr>
        <w:t>Idelchik</w:t>
      </w:r>
      <w:proofErr w:type="spellEnd"/>
      <w:r w:rsidR="00384967" w:rsidRPr="00384967">
        <w:rPr>
          <w:rFonts w:ascii="Times New Roman" w:hAnsi="Times New Roman" w:cs="Times New Roman"/>
          <w:kern w:val="14"/>
        </w:rPr>
        <w:t xml:space="preserve">, I.E., </w:t>
      </w:r>
      <w:r w:rsidR="00384967" w:rsidRPr="00384967">
        <w:rPr>
          <w:rFonts w:ascii="Times New Roman" w:hAnsi="Times New Roman" w:cs="Times New Roman" w:hint="eastAsia"/>
          <w:kern w:val="14"/>
        </w:rPr>
        <w:t>“</w:t>
      </w:r>
      <w:r w:rsidR="00384967" w:rsidRPr="00384967">
        <w:rPr>
          <w:rFonts w:ascii="Times New Roman" w:hAnsi="Times New Roman" w:cs="Times New Roman"/>
          <w:kern w:val="14"/>
        </w:rPr>
        <w:t>Handbook of Hydraulic Resistance</w:t>
      </w:r>
      <w:r w:rsidR="00384967" w:rsidRPr="00384967">
        <w:rPr>
          <w:rFonts w:ascii="Times New Roman" w:hAnsi="Times New Roman" w:cs="Times New Roman" w:hint="eastAsia"/>
          <w:kern w:val="14"/>
        </w:rPr>
        <w:t>”</w:t>
      </w:r>
      <w:r w:rsidR="00384967" w:rsidRPr="00384967">
        <w:rPr>
          <w:rFonts w:ascii="Times New Roman" w:hAnsi="Times New Roman" w:cs="Times New Roman"/>
          <w:kern w:val="14"/>
        </w:rPr>
        <w:t xml:space="preserve">, </w:t>
      </w:r>
      <w:proofErr w:type="spellStart"/>
      <w:r w:rsidR="00384967" w:rsidRPr="00384967">
        <w:rPr>
          <w:rFonts w:ascii="Times New Roman" w:hAnsi="Times New Roman" w:cs="Times New Roman"/>
          <w:kern w:val="14"/>
        </w:rPr>
        <w:t>begell</w:t>
      </w:r>
      <w:proofErr w:type="spellEnd"/>
      <w:r w:rsidR="00384967" w:rsidRPr="00384967">
        <w:rPr>
          <w:rFonts w:ascii="Times New Roman" w:hAnsi="Times New Roman" w:cs="Times New Roman"/>
          <w:kern w:val="14"/>
        </w:rPr>
        <w:t xml:space="preserve"> house, inc., 2007.</w:t>
      </w:r>
    </w:p>
    <w:p w14:paraId="33861902" w14:textId="77777777" w:rsidR="00B05BF4" w:rsidRDefault="00B05BF4" w:rsidP="006F1425">
      <w:pPr>
        <w:pStyle w:val="Default"/>
        <w:jc w:val="both"/>
        <w:rPr>
          <w:rFonts w:ascii="Times New Roman" w:hAnsi="Times New Roman" w:cs="Times New Roman"/>
          <w:kern w:val="14"/>
        </w:rPr>
      </w:pPr>
    </w:p>
    <w:p w14:paraId="039E7E3A" w14:textId="4E4E94A6" w:rsidR="00B05BF4" w:rsidRPr="00384967" w:rsidRDefault="00B05BF4" w:rsidP="00B05BF4">
      <w:pPr>
        <w:pStyle w:val="Default"/>
        <w:jc w:val="both"/>
        <w:rPr>
          <w:rFonts w:ascii="Times New Roman" w:hAnsi="Times New Roman" w:cs="Times New Roman"/>
          <w:kern w:val="14"/>
        </w:rPr>
      </w:pPr>
      <w:r>
        <w:rPr>
          <w:rFonts w:ascii="Times New Roman" w:hAnsi="Times New Roman" w:cs="Times New Roman"/>
          <w:kern w:val="14"/>
        </w:rPr>
        <w:t xml:space="preserve">[3] </w:t>
      </w:r>
      <w:r w:rsidRPr="00384967">
        <w:rPr>
          <w:rFonts w:ascii="Times New Roman" w:hAnsi="Times New Roman" w:cs="Times New Roman"/>
          <w:kern w:val="14"/>
        </w:rPr>
        <w:t xml:space="preserve">OECD/NEA Nuclear Science Committee, </w:t>
      </w:r>
      <w:r w:rsidRPr="00384967">
        <w:rPr>
          <w:rFonts w:ascii="Times New Roman" w:hAnsi="Times New Roman" w:cs="Times New Roman" w:hint="eastAsia"/>
          <w:kern w:val="14"/>
        </w:rPr>
        <w:t>“</w:t>
      </w:r>
      <w:r w:rsidRPr="00384967">
        <w:rPr>
          <w:rFonts w:ascii="Times New Roman" w:hAnsi="Times New Roman" w:cs="Times New Roman"/>
          <w:kern w:val="14"/>
        </w:rPr>
        <w:t>Handbook on Lead-bismuth Eutectic Alloy and Lead Properties, Materials Compatibility, Thermal-hydraulics and Technologies</w:t>
      </w:r>
      <w:r w:rsidRPr="00384967">
        <w:rPr>
          <w:rFonts w:ascii="Times New Roman" w:hAnsi="Times New Roman" w:cs="Times New Roman" w:hint="eastAsia"/>
          <w:kern w:val="14"/>
        </w:rPr>
        <w:t>”</w:t>
      </w:r>
      <w:r w:rsidRPr="00384967">
        <w:rPr>
          <w:rFonts w:ascii="Times New Roman" w:hAnsi="Times New Roman" w:cs="Times New Roman"/>
          <w:kern w:val="14"/>
        </w:rPr>
        <w:t>, 2015 edition.</w:t>
      </w:r>
    </w:p>
    <w:p w14:paraId="0A4B4676" w14:textId="77777777" w:rsidR="00384967" w:rsidRPr="00384967" w:rsidRDefault="00384967" w:rsidP="006F1425">
      <w:pPr>
        <w:pStyle w:val="Default"/>
        <w:jc w:val="both"/>
        <w:rPr>
          <w:rFonts w:ascii="Times New Roman" w:hAnsi="Times New Roman" w:cs="Times New Roman"/>
          <w:kern w:val="14"/>
        </w:rPr>
      </w:pPr>
    </w:p>
    <w:p w14:paraId="5F655685" w14:textId="0F752283" w:rsidR="00384967" w:rsidRPr="00384967" w:rsidRDefault="00B05BF4" w:rsidP="00384967">
      <w:pPr>
        <w:autoSpaceDE w:val="0"/>
        <w:autoSpaceDN w:val="0"/>
        <w:adjustRightInd w:val="0"/>
        <w:rPr>
          <w:rFonts w:ascii="Times New Roman" w:eastAsia="Times New Roman" w:hAnsi="Times New Roman" w:cs="Times New Roman"/>
          <w:color w:val="000000"/>
          <w:kern w:val="14"/>
          <w:sz w:val="24"/>
          <w:szCs w:val="24"/>
          <w:lang w:val="en-US"/>
          <w14:ligatures w14:val="standardContextual"/>
        </w:rPr>
      </w:pPr>
      <w:r>
        <w:rPr>
          <w:rFonts w:ascii="Times New Roman" w:eastAsia="Times New Roman" w:hAnsi="Times New Roman" w:cs="Times New Roman"/>
          <w:color w:val="000000"/>
          <w:kern w:val="14"/>
          <w:sz w:val="24"/>
          <w:szCs w:val="24"/>
          <w:lang w:val="en-US"/>
          <w14:ligatures w14:val="standardContextual"/>
        </w:rPr>
        <w:t xml:space="preserve">[4] </w:t>
      </w:r>
      <w:r w:rsidR="00384967" w:rsidRPr="00384967">
        <w:rPr>
          <w:rFonts w:ascii="Times New Roman" w:eastAsia="Times New Roman" w:hAnsi="Times New Roman" w:cs="Times New Roman"/>
          <w:color w:val="000000"/>
          <w:kern w:val="14"/>
          <w:sz w:val="24"/>
          <w:szCs w:val="24"/>
          <w:lang w:val="en-US"/>
          <w14:ligatures w14:val="standardContextual"/>
        </w:rPr>
        <w:t xml:space="preserve">Cheng, S.K., </w:t>
      </w:r>
      <w:proofErr w:type="spellStart"/>
      <w:r w:rsidR="00384967" w:rsidRPr="00384967">
        <w:rPr>
          <w:rFonts w:ascii="Times New Roman" w:eastAsia="Times New Roman" w:hAnsi="Times New Roman" w:cs="Times New Roman"/>
          <w:color w:val="000000"/>
          <w:kern w:val="14"/>
          <w:sz w:val="24"/>
          <w:szCs w:val="24"/>
          <w:lang w:val="en-US"/>
          <w14:ligatures w14:val="standardContextual"/>
        </w:rPr>
        <w:t>Todreas</w:t>
      </w:r>
      <w:proofErr w:type="spellEnd"/>
      <w:r w:rsidR="00384967" w:rsidRPr="00384967">
        <w:rPr>
          <w:rFonts w:ascii="Times New Roman" w:eastAsia="Times New Roman" w:hAnsi="Times New Roman" w:cs="Times New Roman"/>
          <w:color w:val="000000"/>
          <w:kern w:val="14"/>
          <w:sz w:val="24"/>
          <w:szCs w:val="24"/>
          <w:lang w:val="en-US"/>
          <w14:ligatures w14:val="standardContextual"/>
        </w:rPr>
        <w:t xml:space="preserve">, N.E., 1986. Hydrodynamic models and correlations for bare and wire-wrapped hexagonal rod bundles–bundle friction factors, subchannel friction factors and mixing parameters. Nuclear Engineering and Design, Vol. 92, pp. 227–251. </w:t>
      </w:r>
    </w:p>
    <w:p w14:paraId="575B29F4" w14:textId="77777777" w:rsidR="00384967" w:rsidRDefault="00384967" w:rsidP="006F1425">
      <w:pPr>
        <w:pStyle w:val="Default"/>
        <w:jc w:val="both"/>
        <w:rPr>
          <w:rFonts w:ascii="Times New Roman" w:hAnsi="Times New Roman" w:cs="Times New Roman"/>
          <w:color w:val="auto"/>
          <w:kern w:val="14"/>
        </w:rPr>
      </w:pPr>
    </w:p>
    <w:sectPr w:rsidR="00384967" w:rsidSect="006272CB">
      <w:footerReference w:type="default" r:id="rId4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43946" w14:textId="77777777" w:rsidR="003004B5" w:rsidRDefault="003004B5" w:rsidP="003B0A88">
      <w:pPr>
        <w:spacing w:after="0" w:line="240" w:lineRule="auto"/>
      </w:pPr>
      <w:r>
        <w:separator/>
      </w:r>
    </w:p>
  </w:endnote>
  <w:endnote w:type="continuationSeparator" w:id="0">
    <w:p w14:paraId="515FA807" w14:textId="77777777" w:rsidR="003004B5" w:rsidRDefault="003004B5" w:rsidP="003B0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auto"/>
    <w:pitch w:val="default"/>
    <w:sig w:usb0="E1002EFF" w:usb1="C000605B" w:usb2="00000029" w:usb3="00000000" w:csb0="200101FF" w:csb1="20280000"/>
  </w:font>
  <w:font w:name="Charis SIL">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5321701"/>
      <w:docPartObj>
        <w:docPartGallery w:val="Page Numbers (Bottom of Page)"/>
        <w:docPartUnique/>
      </w:docPartObj>
    </w:sdtPr>
    <w:sdtEndPr>
      <w:rPr>
        <w:noProof/>
      </w:rPr>
    </w:sdtEndPr>
    <w:sdtContent>
      <w:p w14:paraId="51282C66" w14:textId="77777777" w:rsidR="006C41B4" w:rsidRDefault="006C41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3C1A40" w14:textId="77777777" w:rsidR="006C41B4" w:rsidRDefault="006C41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E4DE" w14:textId="77777777" w:rsidR="003004B5" w:rsidRDefault="003004B5" w:rsidP="003B0A88">
      <w:pPr>
        <w:spacing w:after="0" w:line="240" w:lineRule="auto"/>
      </w:pPr>
      <w:r>
        <w:separator/>
      </w:r>
    </w:p>
  </w:footnote>
  <w:footnote w:type="continuationSeparator" w:id="0">
    <w:p w14:paraId="435CD881" w14:textId="77777777" w:rsidR="003004B5" w:rsidRDefault="003004B5" w:rsidP="003B0A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887"/>
    <w:multiLevelType w:val="hybridMultilevel"/>
    <w:tmpl w:val="98A2F7BA"/>
    <w:lvl w:ilvl="0" w:tplc="BB0C4BD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95030B"/>
    <w:multiLevelType w:val="hybridMultilevel"/>
    <w:tmpl w:val="0E287AE6"/>
    <w:lvl w:ilvl="0" w:tplc="2A9CEE5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F847B8"/>
    <w:multiLevelType w:val="hybridMultilevel"/>
    <w:tmpl w:val="A5681858"/>
    <w:lvl w:ilvl="0" w:tplc="DBF01CB4">
      <w:start w:val="1"/>
      <w:numFmt w:val="lowerLetter"/>
      <w:lvlText w:val="%1)"/>
      <w:lvlJc w:val="left"/>
      <w:pPr>
        <w:ind w:left="3096" w:hanging="360"/>
      </w:pPr>
      <w:rPr>
        <w:rFonts w:asciiTheme="minorHAnsi" w:hAnsiTheme="minorHAnsi" w:cstheme="minorBidi" w:hint="default"/>
        <w:sz w:val="22"/>
      </w:rPr>
    </w:lvl>
    <w:lvl w:ilvl="1" w:tplc="04090019" w:tentative="1">
      <w:start w:val="1"/>
      <w:numFmt w:val="lowerLetter"/>
      <w:lvlText w:val="%2."/>
      <w:lvlJc w:val="left"/>
      <w:pPr>
        <w:ind w:left="3816" w:hanging="360"/>
      </w:pPr>
    </w:lvl>
    <w:lvl w:ilvl="2" w:tplc="0409001B" w:tentative="1">
      <w:start w:val="1"/>
      <w:numFmt w:val="lowerRoman"/>
      <w:lvlText w:val="%3."/>
      <w:lvlJc w:val="right"/>
      <w:pPr>
        <w:ind w:left="4536" w:hanging="180"/>
      </w:pPr>
    </w:lvl>
    <w:lvl w:ilvl="3" w:tplc="0409000F" w:tentative="1">
      <w:start w:val="1"/>
      <w:numFmt w:val="decimal"/>
      <w:lvlText w:val="%4."/>
      <w:lvlJc w:val="left"/>
      <w:pPr>
        <w:ind w:left="5256" w:hanging="360"/>
      </w:pPr>
    </w:lvl>
    <w:lvl w:ilvl="4" w:tplc="04090019" w:tentative="1">
      <w:start w:val="1"/>
      <w:numFmt w:val="lowerLetter"/>
      <w:lvlText w:val="%5."/>
      <w:lvlJc w:val="left"/>
      <w:pPr>
        <w:ind w:left="5976" w:hanging="360"/>
      </w:pPr>
    </w:lvl>
    <w:lvl w:ilvl="5" w:tplc="0409001B" w:tentative="1">
      <w:start w:val="1"/>
      <w:numFmt w:val="lowerRoman"/>
      <w:lvlText w:val="%6."/>
      <w:lvlJc w:val="right"/>
      <w:pPr>
        <w:ind w:left="6696" w:hanging="180"/>
      </w:pPr>
    </w:lvl>
    <w:lvl w:ilvl="6" w:tplc="0409000F" w:tentative="1">
      <w:start w:val="1"/>
      <w:numFmt w:val="decimal"/>
      <w:lvlText w:val="%7."/>
      <w:lvlJc w:val="left"/>
      <w:pPr>
        <w:ind w:left="7416" w:hanging="360"/>
      </w:pPr>
    </w:lvl>
    <w:lvl w:ilvl="7" w:tplc="04090019" w:tentative="1">
      <w:start w:val="1"/>
      <w:numFmt w:val="lowerLetter"/>
      <w:lvlText w:val="%8."/>
      <w:lvlJc w:val="left"/>
      <w:pPr>
        <w:ind w:left="8136" w:hanging="360"/>
      </w:pPr>
    </w:lvl>
    <w:lvl w:ilvl="8" w:tplc="0409001B" w:tentative="1">
      <w:start w:val="1"/>
      <w:numFmt w:val="lowerRoman"/>
      <w:lvlText w:val="%9."/>
      <w:lvlJc w:val="right"/>
      <w:pPr>
        <w:ind w:left="8856" w:hanging="180"/>
      </w:pPr>
    </w:lvl>
  </w:abstractNum>
  <w:abstractNum w:abstractNumId="3" w15:restartNumberingAfterBreak="0">
    <w:nsid w:val="222F16FC"/>
    <w:multiLevelType w:val="hybridMultilevel"/>
    <w:tmpl w:val="FDD8F402"/>
    <w:lvl w:ilvl="0" w:tplc="86EC972C">
      <w:start w:val="1"/>
      <w:numFmt w:val="bullet"/>
      <w:lvlText w:val="•"/>
      <w:lvlJc w:val="left"/>
      <w:pPr>
        <w:tabs>
          <w:tab w:val="num" w:pos="720"/>
        </w:tabs>
        <w:ind w:left="720" w:hanging="360"/>
      </w:pPr>
      <w:rPr>
        <w:rFonts w:ascii="Arial" w:hAnsi="Arial" w:hint="default"/>
      </w:rPr>
    </w:lvl>
    <w:lvl w:ilvl="1" w:tplc="053ACAD4" w:tentative="1">
      <w:start w:val="1"/>
      <w:numFmt w:val="bullet"/>
      <w:lvlText w:val="•"/>
      <w:lvlJc w:val="left"/>
      <w:pPr>
        <w:tabs>
          <w:tab w:val="num" w:pos="1440"/>
        </w:tabs>
        <w:ind w:left="1440" w:hanging="360"/>
      </w:pPr>
      <w:rPr>
        <w:rFonts w:ascii="Arial" w:hAnsi="Arial" w:hint="default"/>
      </w:rPr>
    </w:lvl>
    <w:lvl w:ilvl="2" w:tplc="B796970E" w:tentative="1">
      <w:start w:val="1"/>
      <w:numFmt w:val="bullet"/>
      <w:lvlText w:val="•"/>
      <w:lvlJc w:val="left"/>
      <w:pPr>
        <w:tabs>
          <w:tab w:val="num" w:pos="2160"/>
        </w:tabs>
        <w:ind w:left="2160" w:hanging="360"/>
      </w:pPr>
      <w:rPr>
        <w:rFonts w:ascii="Arial" w:hAnsi="Arial" w:hint="default"/>
      </w:rPr>
    </w:lvl>
    <w:lvl w:ilvl="3" w:tplc="94669266" w:tentative="1">
      <w:start w:val="1"/>
      <w:numFmt w:val="bullet"/>
      <w:lvlText w:val="•"/>
      <w:lvlJc w:val="left"/>
      <w:pPr>
        <w:tabs>
          <w:tab w:val="num" w:pos="2880"/>
        </w:tabs>
        <w:ind w:left="2880" w:hanging="360"/>
      </w:pPr>
      <w:rPr>
        <w:rFonts w:ascii="Arial" w:hAnsi="Arial" w:hint="default"/>
      </w:rPr>
    </w:lvl>
    <w:lvl w:ilvl="4" w:tplc="D0083BFA" w:tentative="1">
      <w:start w:val="1"/>
      <w:numFmt w:val="bullet"/>
      <w:lvlText w:val="•"/>
      <w:lvlJc w:val="left"/>
      <w:pPr>
        <w:tabs>
          <w:tab w:val="num" w:pos="3600"/>
        </w:tabs>
        <w:ind w:left="3600" w:hanging="360"/>
      </w:pPr>
      <w:rPr>
        <w:rFonts w:ascii="Arial" w:hAnsi="Arial" w:hint="default"/>
      </w:rPr>
    </w:lvl>
    <w:lvl w:ilvl="5" w:tplc="4C02528E" w:tentative="1">
      <w:start w:val="1"/>
      <w:numFmt w:val="bullet"/>
      <w:lvlText w:val="•"/>
      <w:lvlJc w:val="left"/>
      <w:pPr>
        <w:tabs>
          <w:tab w:val="num" w:pos="4320"/>
        </w:tabs>
        <w:ind w:left="4320" w:hanging="360"/>
      </w:pPr>
      <w:rPr>
        <w:rFonts w:ascii="Arial" w:hAnsi="Arial" w:hint="default"/>
      </w:rPr>
    </w:lvl>
    <w:lvl w:ilvl="6" w:tplc="6A0E2964" w:tentative="1">
      <w:start w:val="1"/>
      <w:numFmt w:val="bullet"/>
      <w:lvlText w:val="•"/>
      <w:lvlJc w:val="left"/>
      <w:pPr>
        <w:tabs>
          <w:tab w:val="num" w:pos="5040"/>
        </w:tabs>
        <w:ind w:left="5040" w:hanging="360"/>
      </w:pPr>
      <w:rPr>
        <w:rFonts w:ascii="Arial" w:hAnsi="Arial" w:hint="default"/>
      </w:rPr>
    </w:lvl>
    <w:lvl w:ilvl="7" w:tplc="28B6332A" w:tentative="1">
      <w:start w:val="1"/>
      <w:numFmt w:val="bullet"/>
      <w:lvlText w:val="•"/>
      <w:lvlJc w:val="left"/>
      <w:pPr>
        <w:tabs>
          <w:tab w:val="num" w:pos="5760"/>
        </w:tabs>
        <w:ind w:left="5760" w:hanging="360"/>
      </w:pPr>
      <w:rPr>
        <w:rFonts w:ascii="Arial" w:hAnsi="Arial" w:hint="default"/>
      </w:rPr>
    </w:lvl>
    <w:lvl w:ilvl="8" w:tplc="3A9E23A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E664A06"/>
    <w:multiLevelType w:val="hybridMultilevel"/>
    <w:tmpl w:val="F2F2AD16"/>
    <w:lvl w:ilvl="0" w:tplc="C6A05E42">
      <w:start w:val="1"/>
      <w:numFmt w:val="bullet"/>
      <w:lvlText w:val=""/>
      <w:lvlJc w:val="left"/>
      <w:pPr>
        <w:tabs>
          <w:tab w:val="num" w:pos="720"/>
        </w:tabs>
        <w:ind w:left="720" w:hanging="360"/>
      </w:pPr>
      <w:rPr>
        <w:rFonts w:ascii="Wingdings" w:hAnsi="Wingdings" w:hint="default"/>
      </w:rPr>
    </w:lvl>
    <w:lvl w:ilvl="1" w:tplc="6C06A45A">
      <w:start w:val="1"/>
      <w:numFmt w:val="bullet"/>
      <w:lvlText w:val=""/>
      <w:lvlJc w:val="left"/>
      <w:pPr>
        <w:tabs>
          <w:tab w:val="num" w:pos="1440"/>
        </w:tabs>
        <w:ind w:left="1440" w:hanging="360"/>
      </w:pPr>
      <w:rPr>
        <w:rFonts w:ascii="Wingdings" w:hAnsi="Wingdings" w:hint="default"/>
      </w:rPr>
    </w:lvl>
    <w:lvl w:ilvl="2" w:tplc="8DFA4F08" w:tentative="1">
      <w:start w:val="1"/>
      <w:numFmt w:val="bullet"/>
      <w:lvlText w:val=""/>
      <w:lvlJc w:val="left"/>
      <w:pPr>
        <w:tabs>
          <w:tab w:val="num" w:pos="2160"/>
        </w:tabs>
        <w:ind w:left="2160" w:hanging="360"/>
      </w:pPr>
      <w:rPr>
        <w:rFonts w:ascii="Wingdings" w:hAnsi="Wingdings" w:hint="default"/>
      </w:rPr>
    </w:lvl>
    <w:lvl w:ilvl="3" w:tplc="7872393C" w:tentative="1">
      <w:start w:val="1"/>
      <w:numFmt w:val="bullet"/>
      <w:lvlText w:val=""/>
      <w:lvlJc w:val="left"/>
      <w:pPr>
        <w:tabs>
          <w:tab w:val="num" w:pos="2880"/>
        </w:tabs>
        <w:ind w:left="2880" w:hanging="360"/>
      </w:pPr>
      <w:rPr>
        <w:rFonts w:ascii="Wingdings" w:hAnsi="Wingdings" w:hint="default"/>
      </w:rPr>
    </w:lvl>
    <w:lvl w:ilvl="4" w:tplc="32646CD8" w:tentative="1">
      <w:start w:val="1"/>
      <w:numFmt w:val="bullet"/>
      <w:lvlText w:val=""/>
      <w:lvlJc w:val="left"/>
      <w:pPr>
        <w:tabs>
          <w:tab w:val="num" w:pos="3600"/>
        </w:tabs>
        <w:ind w:left="3600" w:hanging="360"/>
      </w:pPr>
      <w:rPr>
        <w:rFonts w:ascii="Wingdings" w:hAnsi="Wingdings" w:hint="default"/>
      </w:rPr>
    </w:lvl>
    <w:lvl w:ilvl="5" w:tplc="0E60D7BC" w:tentative="1">
      <w:start w:val="1"/>
      <w:numFmt w:val="bullet"/>
      <w:lvlText w:val=""/>
      <w:lvlJc w:val="left"/>
      <w:pPr>
        <w:tabs>
          <w:tab w:val="num" w:pos="4320"/>
        </w:tabs>
        <w:ind w:left="4320" w:hanging="360"/>
      </w:pPr>
      <w:rPr>
        <w:rFonts w:ascii="Wingdings" w:hAnsi="Wingdings" w:hint="default"/>
      </w:rPr>
    </w:lvl>
    <w:lvl w:ilvl="6" w:tplc="D18C96F6" w:tentative="1">
      <w:start w:val="1"/>
      <w:numFmt w:val="bullet"/>
      <w:lvlText w:val=""/>
      <w:lvlJc w:val="left"/>
      <w:pPr>
        <w:tabs>
          <w:tab w:val="num" w:pos="5040"/>
        </w:tabs>
        <w:ind w:left="5040" w:hanging="360"/>
      </w:pPr>
      <w:rPr>
        <w:rFonts w:ascii="Wingdings" w:hAnsi="Wingdings" w:hint="default"/>
      </w:rPr>
    </w:lvl>
    <w:lvl w:ilvl="7" w:tplc="C6D444F2" w:tentative="1">
      <w:start w:val="1"/>
      <w:numFmt w:val="bullet"/>
      <w:lvlText w:val=""/>
      <w:lvlJc w:val="left"/>
      <w:pPr>
        <w:tabs>
          <w:tab w:val="num" w:pos="5760"/>
        </w:tabs>
        <w:ind w:left="5760" w:hanging="360"/>
      </w:pPr>
      <w:rPr>
        <w:rFonts w:ascii="Wingdings" w:hAnsi="Wingdings" w:hint="default"/>
      </w:rPr>
    </w:lvl>
    <w:lvl w:ilvl="8" w:tplc="5DE471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22F74AD"/>
    <w:multiLevelType w:val="hybridMultilevel"/>
    <w:tmpl w:val="D5A48C02"/>
    <w:lvl w:ilvl="0" w:tplc="667041B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F6833"/>
    <w:multiLevelType w:val="hybridMultilevel"/>
    <w:tmpl w:val="2FDA41CA"/>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3F0317D"/>
    <w:multiLevelType w:val="multilevel"/>
    <w:tmpl w:val="0418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5640332"/>
    <w:multiLevelType w:val="hybridMultilevel"/>
    <w:tmpl w:val="2FDA41CA"/>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7700182"/>
    <w:multiLevelType w:val="hybridMultilevel"/>
    <w:tmpl w:val="76EEED3E"/>
    <w:lvl w:ilvl="0" w:tplc="0C78C844">
      <w:start w:val="1"/>
      <w:numFmt w:val="bullet"/>
      <w:lvlText w:val="-"/>
      <w:lvlJc w:val="left"/>
      <w:pPr>
        <w:ind w:left="1080" w:hanging="360"/>
      </w:pPr>
      <w:rPr>
        <w:rFonts w:ascii="Calibri" w:eastAsiaTheme="minorEastAsia" w:hAnsi="Calibri" w:cs="Times New Roman"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0" w15:restartNumberingAfterBreak="0">
    <w:nsid w:val="3E323D2E"/>
    <w:multiLevelType w:val="hybridMultilevel"/>
    <w:tmpl w:val="724E806C"/>
    <w:lvl w:ilvl="0" w:tplc="C3CE68F2">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0ED4C3E"/>
    <w:multiLevelType w:val="hybridMultilevel"/>
    <w:tmpl w:val="4CFCEB14"/>
    <w:lvl w:ilvl="0" w:tplc="58C26122">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3BA493C"/>
    <w:multiLevelType w:val="hybridMultilevel"/>
    <w:tmpl w:val="2A02E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1335AB"/>
    <w:multiLevelType w:val="hybridMultilevel"/>
    <w:tmpl w:val="5488602C"/>
    <w:lvl w:ilvl="0" w:tplc="667041B0">
      <w:start w:val="1"/>
      <w:numFmt w:val="bullet"/>
      <w:lvlText w:val="-"/>
      <w:lvlJc w:val="left"/>
      <w:pPr>
        <w:ind w:left="720" w:hanging="360"/>
      </w:pPr>
      <w:rPr>
        <w:rFonts w:ascii="Calibri" w:eastAsiaTheme="minorHAnsi" w:hAnsi="Calibri"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56997E90"/>
    <w:multiLevelType w:val="hybridMultilevel"/>
    <w:tmpl w:val="2EDE659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 w15:restartNumberingAfterBreak="0">
    <w:nsid w:val="57273D39"/>
    <w:multiLevelType w:val="hybridMultilevel"/>
    <w:tmpl w:val="EB6C3F92"/>
    <w:lvl w:ilvl="0" w:tplc="58C26122">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A012CB0"/>
    <w:multiLevelType w:val="hybridMultilevel"/>
    <w:tmpl w:val="3200A63C"/>
    <w:lvl w:ilvl="0" w:tplc="E528C524">
      <w:start w:val="1"/>
      <w:numFmt w:val="bullet"/>
      <w:lvlText w:val="•"/>
      <w:lvlJc w:val="left"/>
      <w:pPr>
        <w:tabs>
          <w:tab w:val="num" w:pos="720"/>
        </w:tabs>
        <w:ind w:left="720" w:hanging="360"/>
      </w:pPr>
      <w:rPr>
        <w:rFonts w:ascii="Arial" w:hAnsi="Arial" w:hint="default"/>
      </w:rPr>
    </w:lvl>
    <w:lvl w:ilvl="1" w:tplc="7496000A" w:tentative="1">
      <w:start w:val="1"/>
      <w:numFmt w:val="bullet"/>
      <w:lvlText w:val="•"/>
      <w:lvlJc w:val="left"/>
      <w:pPr>
        <w:tabs>
          <w:tab w:val="num" w:pos="1440"/>
        </w:tabs>
        <w:ind w:left="1440" w:hanging="360"/>
      </w:pPr>
      <w:rPr>
        <w:rFonts w:ascii="Arial" w:hAnsi="Arial" w:hint="default"/>
      </w:rPr>
    </w:lvl>
    <w:lvl w:ilvl="2" w:tplc="BE3EC2F4" w:tentative="1">
      <w:start w:val="1"/>
      <w:numFmt w:val="bullet"/>
      <w:lvlText w:val="•"/>
      <w:lvlJc w:val="left"/>
      <w:pPr>
        <w:tabs>
          <w:tab w:val="num" w:pos="2160"/>
        </w:tabs>
        <w:ind w:left="2160" w:hanging="360"/>
      </w:pPr>
      <w:rPr>
        <w:rFonts w:ascii="Arial" w:hAnsi="Arial" w:hint="default"/>
      </w:rPr>
    </w:lvl>
    <w:lvl w:ilvl="3" w:tplc="ABE4F2AC" w:tentative="1">
      <w:start w:val="1"/>
      <w:numFmt w:val="bullet"/>
      <w:lvlText w:val="•"/>
      <w:lvlJc w:val="left"/>
      <w:pPr>
        <w:tabs>
          <w:tab w:val="num" w:pos="2880"/>
        </w:tabs>
        <w:ind w:left="2880" w:hanging="360"/>
      </w:pPr>
      <w:rPr>
        <w:rFonts w:ascii="Arial" w:hAnsi="Arial" w:hint="default"/>
      </w:rPr>
    </w:lvl>
    <w:lvl w:ilvl="4" w:tplc="50845D94" w:tentative="1">
      <w:start w:val="1"/>
      <w:numFmt w:val="bullet"/>
      <w:lvlText w:val="•"/>
      <w:lvlJc w:val="left"/>
      <w:pPr>
        <w:tabs>
          <w:tab w:val="num" w:pos="3600"/>
        </w:tabs>
        <w:ind w:left="3600" w:hanging="360"/>
      </w:pPr>
      <w:rPr>
        <w:rFonts w:ascii="Arial" w:hAnsi="Arial" w:hint="default"/>
      </w:rPr>
    </w:lvl>
    <w:lvl w:ilvl="5" w:tplc="875071B4" w:tentative="1">
      <w:start w:val="1"/>
      <w:numFmt w:val="bullet"/>
      <w:lvlText w:val="•"/>
      <w:lvlJc w:val="left"/>
      <w:pPr>
        <w:tabs>
          <w:tab w:val="num" w:pos="4320"/>
        </w:tabs>
        <w:ind w:left="4320" w:hanging="360"/>
      </w:pPr>
      <w:rPr>
        <w:rFonts w:ascii="Arial" w:hAnsi="Arial" w:hint="default"/>
      </w:rPr>
    </w:lvl>
    <w:lvl w:ilvl="6" w:tplc="9AE6E0B4" w:tentative="1">
      <w:start w:val="1"/>
      <w:numFmt w:val="bullet"/>
      <w:lvlText w:val="•"/>
      <w:lvlJc w:val="left"/>
      <w:pPr>
        <w:tabs>
          <w:tab w:val="num" w:pos="5040"/>
        </w:tabs>
        <w:ind w:left="5040" w:hanging="360"/>
      </w:pPr>
      <w:rPr>
        <w:rFonts w:ascii="Arial" w:hAnsi="Arial" w:hint="default"/>
      </w:rPr>
    </w:lvl>
    <w:lvl w:ilvl="7" w:tplc="0A04A8C2" w:tentative="1">
      <w:start w:val="1"/>
      <w:numFmt w:val="bullet"/>
      <w:lvlText w:val="•"/>
      <w:lvlJc w:val="left"/>
      <w:pPr>
        <w:tabs>
          <w:tab w:val="num" w:pos="5760"/>
        </w:tabs>
        <w:ind w:left="5760" w:hanging="360"/>
      </w:pPr>
      <w:rPr>
        <w:rFonts w:ascii="Arial" w:hAnsi="Arial" w:hint="default"/>
      </w:rPr>
    </w:lvl>
    <w:lvl w:ilvl="8" w:tplc="8732327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8956386"/>
    <w:multiLevelType w:val="hybridMultilevel"/>
    <w:tmpl w:val="D4E04D56"/>
    <w:lvl w:ilvl="0" w:tplc="4D02D5E2">
      <w:start w:val="1"/>
      <w:numFmt w:val="bullet"/>
      <w:lvlText w:val=""/>
      <w:lvlJc w:val="left"/>
      <w:pPr>
        <w:tabs>
          <w:tab w:val="num" w:pos="720"/>
        </w:tabs>
        <w:ind w:left="720" w:hanging="360"/>
      </w:pPr>
      <w:rPr>
        <w:rFonts w:ascii="Wingdings" w:hAnsi="Wingdings" w:hint="default"/>
      </w:rPr>
    </w:lvl>
    <w:lvl w:ilvl="1" w:tplc="EF08AB2E">
      <w:numFmt w:val="bullet"/>
      <w:lvlText w:val=""/>
      <w:lvlJc w:val="left"/>
      <w:pPr>
        <w:tabs>
          <w:tab w:val="num" w:pos="1440"/>
        </w:tabs>
        <w:ind w:left="1440" w:hanging="360"/>
      </w:pPr>
      <w:rPr>
        <w:rFonts w:ascii="Wingdings" w:hAnsi="Wingdings" w:hint="default"/>
      </w:rPr>
    </w:lvl>
    <w:lvl w:ilvl="2" w:tplc="95324036" w:tentative="1">
      <w:start w:val="1"/>
      <w:numFmt w:val="bullet"/>
      <w:lvlText w:val=""/>
      <w:lvlJc w:val="left"/>
      <w:pPr>
        <w:tabs>
          <w:tab w:val="num" w:pos="2160"/>
        </w:tabs>
        <w:ind w:left="2160" w:hanging="360"/>
      </w:pPr>
      <w:rPr>
        <w:rFonts w:ascii="Wingdings" w:hAnsi="Wingdings" w:hint="default"/>
      </w:rPr>
    </w:lvl>
    <w:lvl w:ilvl="3" w:tplc="B34AC67E" w:tentative="1">
      <w:start w:val="1"/>
      <w:numFmt w:val="bullet"/>
      <w:lvlText w:val=""/>
      <w:lvlJc w:val="left"/>
      <w:pPr>
        <w:tabs>
          <w:tab w:val="num" w:pos="2880"/>
        </w:tabs>
        <w:ind w:left="2880" w:hanging="360"/>
      </w:pPr>
      <w:rPr>
        <w:rFonts w:ascii="Wingdings" w:hAnsi="Wingdings" w:hint="default"/>
      </w:rPr>
    </w:lvl>
    <w:lvl w:ilvl="4" w:tplc="8A3CBD3A" w:tentative="1">
      <w:start w:val="1"/>
      <w:numFmt w:val="bullet"/>
      <w:lvlText w:val=""/>
      <w:lvlJc w:val="left"/>
      <w:pPr>
        <w:tabs>
          <w:tab w:val="num" w:pos="3600"/>
        </w:tabs>
        <w:ind w:left="3600" w:hanging="360"/>
      </w:pPr>
      <w:rPr>
        <w:rFonts w:ascii="Wingdings" w:hAnsi="Wingdings" w:hint="default"/>
      </w:rPr>
    </w:lvl>
    <w:lvl w:ilvl="5" w:tplc="EE32B8D8" w:tentative="1">
      <w:start w:val="1"/>
      <w:numFmt w:val="bullet"/>
      <w:lvlText w:val=""/>
      <w:lvlJc w:val="left"/>
      <w:pPr>
        <w:tabs>
          <w:tab w:val="num" w:pos="4320"/>
        </w:tabs>
        <w:ind w:left="4320" w:hanging="360"/>
      </w:pPr>
      <w:rPr>
        <w:rFonts w:ascii="Wingdings" w:hAnsi="Wingdings" w:hint="default"/>
      </w:rPr>
    </w:lvl>
    <w:lvl w:ilvl="6" w:tplc="E39C8C0C" w:tentative="1">
      <w:start w:val="1"/>
      <w:numFmt w:val="bullet"/>
      <w:lvlText w:val=""/>
      <w:lvlJc w:val="left"/>
      <w:pPr>
        <w:tabs>
          <w:tab w:val="num" w:pos="5040"/>
        </w:tabs>
        <w:ind w:left="5040" w:hanging="360"/>
      </w:pPr>
      <w:rPr>
        <w:rFonts w:ascii="Wingdings" w:hAnsi="Wingdings" w:hint="default"/>
      </w:rPr>
    </w:lvl>
    <w:lvl w:ilvl="7" w:tplc="1A6C0774" w:tentative="1">
      <w:start w:val="1"/>
      <w:numFmt w:val="bullet"/>
      <w:lvlText w:val=""/>
      <w:lvlJc w:val="left"/>
      <w:pPr>
        <w:tabs>
          <w:tab w:val="num" w:pos="5760"/>
        </w:tabs>
        <w:ind w:left="5760" w:hanging="360"/>
      </w:pPr>
      <w:rPr>
        <w:rFonts w:ascii="Wingdings" w:hAnsi="Wingdings" w:hint="default"/>
      </w:rPr>
    </w:lvl>
    <w:lvl w:ilvl="8" w:tplc="7136871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B97E48"/>
    <w:multiLevelType w:val="hybridMultilevel"/>
    <w:tmpl w:val="D2E055C0"/>
    <w:lvl w:ilvl="0" w:tplc="2940E5D4">
      <w:start w:val="1"/>
      <w:numFmt w:val="bullet"/>
      <w:lvlText w:val=""/>
      <w:lvlJc w:val="left"/>
      <w:pPr>
        <w:tabs>
          <w:tab w:val="num" w:pos="720"/>
        </w:tabs>
        <w:ind w:left="720" w:hanging="360"/>
      </w:pPr>
      <w:rPr>
        <w:rFonts w:ascii="Wingdings" w:hAnsi="Wingdings" w:hint="default"/>
      </w:rPr>
    </w:lvl>
    <w:lvl w:ilvl="1" w:tplc="B7DCECFE" w:tentative="1">
      <w:start w:val="1"/>
      <w:numFmt w:val="bullet"/>
      <w:lvlText w:val=""/>
      <w:lvlJc w:val="left"/>
      <w:pPr>
        <w:tabs>
          <w:tab w:val="num" w:pos="1440"/>
        </w:tabs>
        <w:ind w:left="1440" w:hanging="360"/>
      </w:pPr>
      <w:rPr>
        <w:rFonts w:ascii="Wingdings" w:hAnsi="Wingdings" w:hint="default"/>
      </w:rPr>
    </w:lvl>
    <w:lvl w:ilvl="2" w:tplc="8EDAB42A" w:tentative="1">
      <w:start w:val="1"/>
      <w:numFmt w:val="bullet"/>
      <w:lvlText w:val=""/>
      <w:lvlJc w:val="left"/>
      <w:pPr>
        <w:tabs>
          <w:tab w:val="num" w:pos="2160"/>
        </w:tabs>
        <w:ind w:left="2160" w:hanging="360"/>
      </w:pPr>
      <w:rPr>
        <w:rFonts w:ascii="Wingdings" w:hAnsi="Wingdings" w:hint="default"/>
      </w:rPr>
    </w:lvl>
    <w:lvl w:ilvl="3" w:tplc="450C71E0" w:tentative="1">
      <w:start w:val="1"/>
      <w:numFmt w:val="bullet"/>
      <w:lvlText w:val=""/>
      <w:lvlJc w:val="left"/>
      <w:pPr>
        <w:tabs>
          <w:tab w:val="num" w:pos="2880"/>
        </w:tabs>
        <w:ind w:left="2880" w:hanging="360"/>
      </w:pPr>
      <w:rPr>
        <w:rFonts w:ascii="Wingdings" w:hAnsi="Wingdings" w:hint="default"/>
      </w:rPr>
    </w:lvl>
    <w:lvl w:ilvl="4" w:tplc="2AA6938C" w:tentative="1">
      <w:start w:val="1"/>
      <w:numFmt w:val="bullet"/>
      <w:lvlText w:val=""/>
      <w:lvlJc w:val="left"/>
      <w:pPr>
        <w:tabs>
          <w:tab w:val="num" w:pos="3600"/>
        </w:tabs>
        <w:ind w:left="3600" w:hanging="360"/>
      </w:pPr>
      <w:rPr>
        <w:rFonts w:ascii="Wingdings" w:hAnsi="Wingdings" w:hint="default"/>
      </w:rPr>
    </w:lvl>
    <w:lvl w:ilvl="5" w:tplc="DF3A6E82" w:tentative="1">
      <w:start w:val="1"/>
      <w:numFmt w:val="bullet"/>
      <w:lvlText w:val=""/>
      <w:lvlJc w:val="left"/>
      <w:pPr>
        <w:tabs>
          <w:tab w:val="num" w:pos="4320"/>
        </w:tabs>
        <w:ind w:left="4320" w:hanging="360"/>
      </w:pPr>
      <w:rPr>
        <w:rFonts w:ascii="Wingdings" w:hAnsi="Wingdings" w:hint="default"/>
      </w:rPr>
    </w:lvl>
    <w:lvl w:ilvl="6" w:tplc="05D03A90" w:tentative="1">
      <w:start w:val="1"/>
      <w:numFmt w:val="bullet"/>
      <w:lvlText w:val=""/>
      <w:lvlJc w:val="left"/>
      <w:pPr>
        <w:tabs>
          <w:tab w:val="num" w:pos="5040"/>
        </w:tabs>
        <w:ind w:left="5040" w:hanging="360"/>
      </w:pPr>
      <w:rPr>
        <w:rFonts w:ascii="Wingdings" w:hAnsi="Wingdings" w:hint="default"/>
      </w:rPr>
    </w:lvl>
    <w:lvl w:ilvl="7" w:tplc="28F6B14C" w:tentative="1">
      <w:start w:val="1"/>
      <w:numFmt w:val="bullet"/>
      <w:lvlText w:val=""/>
      <w:lvlJc w:val="left"/>
      <w:pPr>
        <w:tabs>
          <w:tab w:val="num" w:pos="5760"/>
        </w:tabs>
        <w:ind w:left="5760" w:hanging="360"/>
      </w:pPr>
      <w:rPr>
        <w:rFonts w:ascii="Wingdings" w:hAnsi="Wingdings" w:hint="default"/>
      </w:rPr>
    </w:lvl>
    <w:lvl w:ilvl="8" w:tplc="52D884E2"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8724C2"/>
    <w:multiLevelType w:val="hybridMultilevel"/>
    <w:tmpl w:val="9C9487F2"/>
    <w:lvl w:ilvl="0" w:tplc="C510798E">
      <w:start w:val="1"/>
      <w:numFmt w:val="bullet"/>
      <w:lvlText w:val="•"/>
      <w:lvlJc w:val="left"/>
      <w:pPr>
        <w:tabs>
          <w:tab w:val="num" w:pos="720"/>
        </w:tabs>
        <w:ind w:left="720" w:hanging="360"/>
      </w:pPr>
      <w:rPr>
        <w:rFonts w:ascii="Arial" w:hAnsi="Arial" w:hint="default"/>
      </w:rPr>
    </w:lvl>
    <w:lvl w:ilvl="1" w:tplc="A6C8F3CE" w:tentative="1">
      <w:start w:val="1"/>
      <w:numFmt w:val="bullet"/>
      <w:lvlText w:val="•"/>
      <w:lvlJc w:val="left"/>
      <w:pPr>
        <w:tabs>
          <w:tab w:val="num" w:pos="1440"/>
        </w:tabs>
        <w:ind w:left="1440" w:hanging="360"/>
      </w:pPr>
      <w:rPr>
        <w:rFonts w:ascii="Arial" w:hAnsi="Arial" w:hint="default"/>
      </w:rPr>
    </w:lvl>
    <w:lvl w:ilvl="2" w:tplc="BBAC67AE" w:tentative="1">
      <w:start w:val="1"/>
      <w:numFmt w:val="bullet"/>
      <w:lvlText w:val="•"/>
      <w:lvlJc w:val="left"/>
      <w:pPr>
        <w:tabs>
          <w:tab w:val="num" w:pos="2160"/>
        </w:tabs>
        <w:ind w:left="2160" w:hanging="360"/>
      </w:pPr>
      <w:rPr>
        <w:rFonts w:ascii="Arial" w:hAnsi="Arial" w:hint="default"/>
      </w:rPr>
    </w:lvl>
    <w:lvl w:ilvl="3" w:tplc="D8BEA09E" w:tentative="1">
      <w:start w:val="1"/>
      <w:numFmt w:val="bullet"/>
      <w:lvlText w:val="•"/>
      <w:lvlJc w:val="left"/>
      <w:pPr>
        <w:tabs>
          <w:tab w:val="num" w:pos="2880"/>
        </w:tabs>
        <w:ind w:left="2880" w:hanging="360"/>
      </w:pPr>
      <w:rPr>
        <w:rFonts w:ascii="Arial" w:hAnsi="Arial" w:hint="default"/>
      </w:rPr>
    </w:lvl>
    <w:lvl w:ilvl="4" w:tplc="38545BF8" w:tentative="1">
      <w:start w:val="1"/>
      <w:numFmt w:val="bullet"/>
      <w:lvlText w:val="•"/>
      <w:lvlJc w:val="left"/>
      <w:pPr>
        <w:tabs>
          <w:tab w:val="num" w:pos="3600"/>
        </w:tabs>
        <w:ind w:left="3600" w:hanging="360"/>
      </w:pPr>
      <w:rPr>
        <w:rFonts w:ascii="Arial" w:hAnsi="Arial" w:hint="default"/>
      </w:rPr>
    </w:lvl>
    <w:lvl w:ilvl="5" w:tplc="B718CBBE" w:tentative="1">
      <w:start w:val="1"/>
      <w:numFmt w:val="bullet"/>
      <w:lvlText w:val="•"/>
      <w:lvlJc w:val="left"/>
      <w:pPr>
        <w:tabs>
          <w:tab w:val="num" w:pos="4320"/>
        </w:tabs>
        <w:ind w:left="4320" w:hanging="360"/>
      </w:pPr>
      <w:rPr>
        <w:rFonts w:ascii="Arial" w:hAnsi="Arial" w:hint="default"/>
      </w:rPr>
    </w:lvl>
    <w:lvl w:ilvl="6" w:tplc="AFBC3F08" w:tentative="1">
      <w:start w:val="1"/>
      <w:numFmt w:val="bullet"/>
      <w:lvlText w:val="•"/>
      <w:lvlJc w:val="left"/>
      <w:pPr>
        <w:tabs>
          <w:tab w:val="num" w:pos="5040"/>
        </w:tabs>
        <w:ind w:left="5040" w:hanging="360"/>
      </w:pPr>
      <w:rPr>
        <w:rFonts w:ascii="Arial" w:hAnsi="Arial" w:hint="default"/>
      </w:rPr>
    </w:lvl>
    <w:lvl w:ilvl="7" w:tplc="62DA9F34" w:tentative="1">
      <w:start w:val="1"/>
      <w:numFmt w:val="bullet"/>
      <w:lvlText w:val="•"/>
      <w:lvlJc w:val="left"/>
      <w:pPr>
        <w:tabs>
          <w:tab w:val="num" w:pos="5760"/>
        </w:tabs>
        <w:ind w:left="5760" w:hanging="360"/>
      </w:pPr>
      <w:rPr>
        <w:rFonts w:ascii="Arial" w:hAnsi="Arial" w:hint="default"/>
      </w:rPr>
    </w:lvl>
    <w:lvl w:ilvl="8" w:tplc="104EF762" w:tentative="1">
      <w:start w:val="1"/>
      <w:numFmt w:val="bullet"/>
      <w:lvlText w:val="•"/>
      <w:lvlJc w:val="left"/>
      <w:pPr>
        <w:tabs>
          <w:tab w:val="num" w:pos="6480"/>
        </w:tabs>
        <w:ind w:left="6480" w:hanging="360"/>
      </w:pPr>
      <w:rPr>
        <w:rFonts w:ascii="Arial" w:hAnsi="Arial" w:hint="default"/>
      </w:rPr>
    </w:lvl>
  </w:abstractNum>
  <w:num w:numId="1" w16cid:durableId="899051256">
    <w:abstractNumId w:val="13"/>
  </w:num>
  <w:num w:numId="2" w16cid:durableId="796337324">
    <w:abstractNumId w:val="9"/>
  </w:num>
  <w:num w:numId="3" w16cid:durableId="130680913">
    <w:abstractNumId w:val="7"/>
  </w:num>
  <w:num w:numId="4" w16cid:durableId="1016228846">
    <w:abstractNumId w:val="14"/>
  </w:num>
  <w:num w:numId="5" w16cid:durableId="1907253885">
    <w:abstractNumId w:val="15"/>
  </w:num>
  <w:num w:numId="6" w16cid:durableId="1081754752">
    <w:abstractNumId w:val="11"/>
  </w:num>
  <w:num w:numId="7" w16cid:durableId="646131945">
    <w:abstractNumId w:val="1"/>
  </w:num>
  <w:num w:numId="8" w16cid:durableId="631641582">
    <w:abstractNumId w:val="0"/>
  </w:num>
  <w:num w:numId="9" w16cid:durableId="1140659014">
    <w:abstractNumId w:val="10"/>
  </w:num>
  <w:num w:numId="10" w16cid:durableId="1948543187">
    <w:abstractNumId w:val="5"/>
  </w:num>
  <w:num w:numId="11" w16cid:durableId="470904865">
    <w:abstractNumId w:val="18"/>
  </w:num>
  <w:num w:numId="12" w16cid:durableId="588201294">
    <w:abstractNumId w:val="4"/>
  </w:num>
  <w:num w:numId="13" w16cid:durableId="394282731">
    <w:abstractNumId w:val="2"/>
  </w:num>
  <w:num w:numId="14" w16cid:durableId="1029405140">
    <w:abstractNumId w:val="6"/>
  </w:num>
  <w:num w:numId="15" w16cid:durableId="1198854738">
    <w:abstractNumId w:val="8"/>
  </w:num>
  <w:num w:numId="16" w16cid:durableId="1887830721">
    <w:abstractNumId w:val="17"/>
  </w:num>
  <w:num w:numId="17" w16cid:durableId="479730816">
    <w:abstractNumId w:val="16"/>
  </w:num>
  <w:num w:numId="18" w16cid:durableId="88429251">
    <w:abstractNumId w:val="19"/>
  </w:num>
  <w:num w:numId="19" w16cid:durableId="1077483077">
    <w:abstractNumId w:val="3"/>
  </w:num>
  <w:num w:numId="20" w16cid:durableId="16889495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7FDB"/>
    <w:rsid w:val="00007AD2"/>
    <w:rsid w:val="000108EB"/>
    <w:rsid w:val="00015828"/>
    <w:rsid w:val="00023FC0"/>
    <w:rsid w:val="00025888"/>
    <w:rsid w:val="0002696B"/>
    <w:rsid w:val="00031F70"/>
    <w:rsid w:val="0003410C"/>
    <w:rsid w:val="00034911"/>
    <w:rsid w:val="00034E9F"/>
    <w:rsid w:val="000441DD"/>
    <w:rsid w:val="00055DC7"/>
    <w:rsid w:val="00060ECF"/>
    <w:rsid w:val="000830DB"/>
    <w:rsid w:val="00091C41"/>
    <w:rsid w:val="00097231"/>
    <w:rsid w:val="000A1CF6"/>
    <w:rsid w:val="000A566C"/>
    <w:rsid w:val="000C0641"/>
    <w:rsid w:val="000C22D4"/>
    <w:rsid w:val="000C2993"/>
    <w:rsid w:val="000D7D29"/>
    <w:rsid w:val="000E6E72"/>
    <w:rsid w:val="000E76E7"/>
    <w:rsid w:val="00100CB4"/>
    <w:rsid w:val="001021D1"/>
    <w:rsid w:val="00103AFE"/>
    <w:rsid w:val="001077FF"/>
    <w:rsid w:val="001115B9"/>
    <w:rsid w:val="00111F76"/>
    <w:rsid w:val="00121DCC"/>
    <w:rsid w:val="00140258"/>
    <w:rsid w:val="00140414"/>
    <w:rsid w:val="00155E9B"/>
    <w:rsid w:val="00160558"/>
    <w:rsid w:val="001642E4"/>
    <w:rsid w:val="001857D2"/>
    <w:rsid w:val="00194609"/>
    <w:rsid w:val="001970E9"/>
    <w:rsid w:val="001A1827"/>
    <w:rsid w:val="001A35E1"/>
    <w:rsid w:val="001B242B"/>
    <w:rsid w:val="001B3273"/>
    <w:rsid w:val="001B4FAA"/>
    <w:rsid w:val="001C4646"/>
    <w:rsid w:val="001D0D01"/>
    <w:rsid w:val="001D196C"/>
    <w:rsid w:val="001D2A70"/>
    <w:rsid w:val="001D75E7"/>
    <w:rsid w:val="001F2839"/>
    <w:rsid w:val="002222E7"/>
    <w:rsid w:val="00222BE7"/>
    <w:rsid w:val="00225972"/>
    <w:rsid w:val="00227A79"/>
    <w:rsid w:val="002426EE"/>
    <w:rsid w:val="00243D98"/>
    <w:rsid w:val="00250786"/>
    <w:rsid w:val="00251569"/>
    <w:rsid w:val="00264ABC"/>
    <w:rsid w:val="00277D18"/>
    <w:rsid w:val="00283F0D"/>
    <w:rsid w:val="002873D0"/>
    <w:rsid w:val="00293FC0"/>
    <w:rsid w:val="002A0D57"/>
    <w:rsid w:val="002A6BC7"/>
    <w:rsid w:val="002B349E"/>
    <w:rsid w:val="002B36A9"/>
    <w:rsid w:val="002C0762"/>
    <w:rsid w:val="002C1D59"/>
    <w:rsid w:val="002C47A5"/>
    <w:rsid w:val="002D3B48"/>
    <w:rsid w:val="002E044C"/>
    <w:rsid w:val="002E2C6A"/>
    <w:rsid w:val="002F3CB6"/>
    <w:rsid w:val="002F3EAF"/>
    <w:rsid w:val="003004B5"/>
    <w:rsid w:val="00304632"/>
    <w:rsid w:val="00310F63"/>
    <w:rsid w:val="0031196F"/>
    <w:rsid w:val="0031312C"/>
    <w:rsid w:val="00317019"/>
    <w:rsid w:val="003177B7"/>
    <w:rsid w:val="00317C5A"/>
    <w:rsid w:val="00321FD3"/>
    <w:rsid w:val="003273D7"/>
    <w:rsid w:val="003345BE"/>
    <w:rsid w:val="00335CAA"/>
    <w:rsid w:val="003518B9"/>
    <w:rsid w:val="00352D6D"/>
    <w:rsid w:val="0035420A"/>
    <w:rsid w:val="00365C6F"/>
    <w:rsid w:val="00370FC1"/>
    <w:rsid w:val="003750C3"/>
    <w:rsid w:val="00377819"/>
    <w:rsid w:val="003847B5"/>
    <w:rsid w:val="00384967"/>
    <w:rsid w:val="0039705C"/>
    <w:rsid w:val="003A234E"/>
    <w:rsid w:val="003A7132"/>
    <w:rsid w:val="003B0A88"/>
    <w:rsid w:val="003B6FA3"/>
    <w:rsid w:val="003C2CE1"/>
    <w:rsid w:val="003C3607"/>
    <w:rsid w:val="003C3F8A"/>
    <w:rsid w:val="003D01D1"/>
    <w:rsid w:val="003D7B25"/>
    <w:rsid w:val="003E602E"/>
    <w:rsid w:val="003F23BF"/>
    <w:rsid w:val="003F5E4E"/>
    <w:rsid w:val="004132DD"/>
    <w:rsid w:val="00433983"/>
    <w:rsid w:val="004360FE"/>
    <w:rsid w:val="00437A27"/>
    <w:rsid w:val="00441215"/>
    <w:rsid w:val="00443EF5"/>
    <w:rsid w:val="00460F31"/>
    <w:rsid w:val="004657D0"/>
    <w:rsid w:val="00466176"/>
    <w:rsid w:val="0047092C"/>
    <w:rsid w:val="004727CD"/>
    <w:rsid w:val="00473DBB"/>
    <w:rsid w:val="004750C8"/>
    <w:rsid w:val="00482FE0"/>
    <w:rsid w:val="00492686"/>
    <w:rsid w:val="00492696"/>
    <w:rsid w:val="004B02C7"/>
    <w:rsid w:val="004C31C2"/>
    <w:rsid w:val="004D26F2"/>
    <w:rsid w:val="004D2F90"/>
    <w:rsid w:val="004D320F"/>
    <w:rsid w:val="004D67D1"/>
    <w:rsid w:val="004F2672"/>
    <w:rsid w:val="004F2963"/>
    <w:rsid w:val="004F3AD7"/>
    <w:rsid w:val="004F7280"/>
    <w:rsid w:val="004F7F10"/>
    <w:rsid w:val="00500FDF"/>
    <w:rsid w:val="005117AD"/>
    <w:rsid w:val="00522664"/>
    <w:rsid w:val="00532BE2"/>
    <w:rsid w:val="00542C9C"/>
    <w:rsid w:val="0054475C"/>
    <w:rsid w:val="00544982"/>
    <w:rsid w:val="005521C5"/>
    <w:rsid w:val="00561472"/>
    <w:rsid w:val="00564248"/>
    <w:rsid w:val="00571DBC"/>
    <w:rsid w:val="00587D7A"/>
    <w:rsid w:val="00590785"/>
    <w:rsid w:val="00593C7F"/>
    <w:rsid w:val="00595783"/>
    <w:rsid w:val="00597F07"/>
    <w:rsid w:val="005A627C"/>
    <w:rsid w:val="005B00CF"/>
    <w:rsid w:val="005B2BD7"/>
    <w:rsid w:val="005C0A60"/>
    <w:rsid w:val="005D0432"/>
    <w:rsid w:val="005D329B"/>
    <w:rsid w:val="005D56E7"/>
    <w:rsid w:val="005E28D1"/>
    <w:rsid w:val="006026F8"/>
    <w:rsid w:val="00617FE4"/>
    <w:rsid w:val="006272CB"/>
    <w:rsid w:val="0063280F"/>
    <w:rsid w:val="00635615"/>
    <w:rsid w:val="00666DF7"/>
    <w:rsid w:val="00670D1A"/>
    <w:rsid w:val="00671B20"/>
    <w:rsid w:val="006722F9"/>
    <w:rsid w:val="00680F27"/>
    <w:rsid w:val="00684886"/>
    <w:rsid w:val="00691580"/>
    <w:rsid w:val="006B0E75"/>
    <w:rsid w:val="006B2F55"/>
    <w:rsid w:val="006C41B4"/>
    <w:rsid w:val="006C45FC"/>
    <w:rsid w:val="006D4B42"/>
    <w:rsid w:val="006D4B7A"/>
    <w:rsid w:val="006D7757"/>
    <w:rsid w:val="006D7FEA"/>
    <w:rsid w:val="006E6A2E"/>
    <w:rsid w:val="006F1425"/>
    <w:rsid w:val="007018B7"/>
    <w:rsid w:val="00706747"/>
    <w:rsid w:val="00710B19"/>
    <w:rsid w:val="00713A9F"/>
    <w:rsid w:val="0071475E"/>
    <w:rsid w:val="0071486F"/>
    <w:rsid w:val="00716D12"/>
    <w:rsid w:val="0072122B"/>
    <w:rsid w:val="0072576C"/>
    <w:rsid w:val="00727C5B"/>
    <w:rsid w:val="0073372B"/>
    <w:rsid w:val="007337F3"/>
    <w:rsid w:val="00736FAD"/>
    <w:rsid w:val="007531C0"/>
    <w:rsid w:val="0075376C"/>
    <w:rsid w:val="00755873"/>
    <w:rsid w:val="00761986"/>
    <w:rsid w:val="0076250F"/>
    <w:rsid w:val="00766852"/>
    <w:rsid w:val="0078287F"/>
    <w:rsid w:val="00783382"/>
    <w:rsid w:val="007847F3"/>
    <w:rsid w:val="00793C9F"/>
    <w:rsid w:val="007B20C5"/>
    <w:rsid w:val="007B247F"/>
    <w:rsid w:val="007B26B3"/>
    <w:rsid w:val="007B7194"/>
    <w:rsid w:val="007B7A67"/>
    <w:rsid w:val="007D1886"/>
    <w:rsid w:val="007D28C5"/>
    <w:rsid w:val="007D31D5"/>
    <w:rsid w:val="007D344E"/>
    <w:rsid w:val="007D3800"/>
    <w:rsid w:val="007D4A21"/>
    <w:rsid w:val="007E014E"/>
    <w:rsid w:val="007E6A94"/>
    <w:rsid w:val="007F2900"/>
    <w:rsid w:val="007F5838"/>
    <w:rsid w:val="00800F88"/>
    <w:rsid w:val="008127C1"/>
    <w:rsid w:val="00837514"/>
    <w:rsid w:val="008431E3"/>
    <w:rsid w:val="00850BBA"/>
    <w:rsid w:val="0085143C"/>
    <w:rsid w:val="00853F54"/>
    <w:rsid w:val="0086526B"/>
    <w:rsid w:val="008734CF"/>
    <w:rsid w:val="008765F7"/>
    <w:rsid w:val="00876D67"/>
    <w:rsid w:val="00877675"/>
    <w:rsid w:val="00881B0A"/>
    <w:rsid w:val="0088755D"/>
    <w:rsid w:val="0089022C"/>
    <w:rsid w:val="00892528"/>
    <w:rsid w:val="00896ADB"/>
    <w:rsid w:val="008B69E6"/>
    <w:rsid w:val="008C3826"/>
    <w:rsid w:val="008C5742"/>
    <w:rsid w:val="008D1FD5"/>
    <w:rsid w:val="008D5584"/>
    <w:rsid w:val="008E08FC"/>
    <w:rsid w:val="008E3BD2"/>
    <w:rsid w:val="008E65C3"/>
    <w:rsid w:val="008F3D22"/>
    <w:rsid w:val="008F6667"/>
    <w:rsid w:val="0091004C"/>
    <w:rsid w:val="00911F60"/>
    <w:rsid w:val="00912583"/>
    <w:rsid w:val="00917FDB"/>
    <w:rsid w:val="0092600D"/>
    <w:rsid w:val="0092681A"/>
    <w:rsid w:val="00926900"/>
    <w:rsid w:val="00931454"/>
    <w:rsid w:val="00932169"/>
    <w:rsid w:val="00933F2E"/>
    <w:rsid w:val="00935BAD"/>
    <w:rsid w:val="00953AB5"/>
    <w:rsid w:val="009649B0"/>
    <w:rsid w:val="00965060"/>
    <w:rsid w:val="00984744"/>
    <w:rsid w:val="009907D1"/>
    <w:rsid w:val="00993A87"/>
    <w:rsid w:val="009A207F"/>
    <w:rsid w:val="009A449B"/>
    <w:rsid w:val="009A50F8"/>
    <w:rsid w:val="009B2903"/>
    <w:rsid w:val="009B664D"/>
    <w:rsid w:val="009D5092"/>
    <w:rsid w:val="009D6C8D"/>
    <w:rsid w:val="009E065A"/>
    <w:rsid w:val="009E088C"/>
    <w:rsid w:val="009E6008"/>
    <w:rsid w:val="009F59C8"/>
    <w:rsid w:val="009F7922"/>
    <w:rsid w:val="00A1211E"/>
    <w:rsid w:val="00A165B9"/>
    <w:rsid w:val="00A16A89"/>
    <w:rsid w:val="00A1722D"/>
    <w:rsid w:val="00A24C3B"/>
    <w:rsid w:val="00A2651A"/>
    <w:rsid w:val="00A36047"/>
    <w:rsid w:val="00A3705D"/>
    <w:rsid w:val="00A42620"/>
    <w:rsid w:val="00A508C8"/>
    <w:rsid w:val="00A51289"/>
    <w:rsid w:val="00A54B9B"/>
    <w:rsid w:val="00A71161"/>
    <w:rsid w:val="00A775B7"/>
    <w:rsid w:val="00A863FA"/>
    <w:rsid w:val="00A91512"/>
    <w:rsid w:val="00A927AB"/>
    <w:rsid w:val="00AA2DCD"/>
    <w:rsid w:val="00AA3C7A"/>
    <w:rsid w:val="00AA4E8E"/>
    <w:rsid w:val="00AB28D4"/>
    <w:rsid w:val="00AB42A3"/>
    <w:rsid w:val="00AB6DCB"/>
    <w:rsid w:val="00AB7775"/>
    <w:rsid w:val="00AC4D73"/>
    <w:rsid w:val="00AD463C"/>
    <w:rsid w:val="00AD67FC"/>
    <w:rsid w:val="00AD7264"/>
    <w:rsid w:val="00AF3875"/>
    <w:rsid w:val="00B03CFF"/>
    <w:rsid w:val="00B05BF4"/>
    <w:rsid w:val="00B1334C"/>
    <w:rsid w:val="00B14F24"/>
    <w:rsid w:val="00B2153F"/>
    <w:rsid w:val="00B25910"/>
    <w:rsid w:val="00B36165"/>
    <w:rsid w:val="00B41640"/>
    <w:rsid w:val="00B45F21"/>
    <w:rsid w:val="00B47DFE"/>
    <w:rsid w:val="00B54801"/>
    <w:rsid w:val="00B56122"/>
    <w:rsid w:val="00B63636"/>
    <w:rsid w:val="00B71040"/>
    <w:rsid w:val="00B77B29"/>
    <w:rsid w:val="00B80749"/>
    <w:rsid w:val="00B8405A"/>
    <w:rsid w:val="00B85C9A"/>
    <w:rsid w:val="00B9093D"/>
    <w:rsid w:val="00B923B7"/>
    <w:rsid w:val="00B93CCE"/>
    <w:rsid w:val="00B94711"/>
    <w:rsid w:val="00B970CD"/>
    <w:rsid w:val="00B97D8C"/>
    <w:rsid w:val="00BA501D"/>
    <w:rsid w:val="00BA6DF2"/>
    <w:rsid w:val="00BC19F4"/>
    <w:rsid w:val="00BC3C28"/>
    <w:rsid w:val="00BC54F5"/>
    <w:rsid w:val="00BF4C65"/>
    <w:rsid w:val="00BF6DC2"/>
    <w:rsid w:val="00BF74A2"/>
    <w:rsid w:val="00C04AB7"/>
    <w:rsid w:val="00C05845"/>
    <w:rsid w:val="00C05A98"/>
    <w:rsid w:val="00C11376"/>
    <w:rsid w:val="00C11517"/>
    <w:rsid w:val="00C13C3A"/>
    <w:rsid w:val="00C17C89"/>
    <w:rsid w:val="00C22B0C"/>
    <w:rsid w:val="00C25D8B"/>
    <w:rsid w:val="00C33BED"/>
    <w:rsid w:val="00C41B77"/>
    <w:rsid w:val="00C41DFB"/>
    <w:rsid w:val="00C452C8"/>
    <w:rsid w:val="00C506BF"/>
    <w:rsid w:val="00C64497"/>
    <w:rsid w:val="00C662F5"/>
    <w:rsid w:val="00C71146"/>
    <w:rsid w:val="00C73828"/>
    <w:rsid w:val="00C84084"/>
    <w:rsid w:val="00C84274"/>
    <w:rsid w:val="00C931C1"/>
    <w:rsid w:val="00C93D75"/>
    <w:rsid w:val="00C95534"/>
    <w:rsid w:val="00CA14FA"/>
    <w:rsid w:val="00CA4EE3"/>
    <w:rsid w:val="00CA78A5"/>
    <w:rsid w:val="00CC32A9"/>
    <w:rsid w:val="00CE0F64"/>
    <w:rsid w:val="00CE4DB7"/>
    <w:rsid w:val="00CE67E5"/>
    <w:rsid w:val="00CF0770"/>
    <w:rsid w:val="00D00A96"/>
    <w:rsid w:val="00D029D4"/>
    <w:rsid w:val="00D0647C"/>
    <w:rsid w:val="00D15DDE"/>
    <w:rsid w:val="00D23341"/>
    <w:rsid w:val="00D35BBA"/>
    <w:rsid w:val="00D46509"/>
    <w:rsid w:val="00D46F2E"/>
    <w:rsid w:val="00D534C3"/>
    <w:rsid w:val="00D636A0"/>
    <w:rsid w:val="00D72114"/>
    <w:rsid w:val="00D76D52"/>
    <w:rsid w:val="00D83006"/>
    <w:rsid w:val="00D844F6"/>
    <w:rsid w:val="00D8681A"/>
    <w:rsid w:val="00D92ED9"/>
    <w:rsid w:val="00DA70A0"/>
    <w:rsid w:val="00DA770A"/>
    <w:rsid w:val="00DB13C4"/>
    <w:rsid w:val="00DC70F9"/>
    <w:rsid w:val="00DD41D4"/>
    <w:rsid w:val="00DD6268"/>
    <w:rsid w:val="00DE15F8"/>
    <w:rsid w:val="00DF1233"/>
    <w:rsid w:val="00DF37B3"/>
    <w:rsid w:val="00DF54BC"/>
    <w:rsid w:val="00DF681A"/>
    <w:rsid w:val="00E042DD"/>
    <w:rsid w:val="00E145D8"/>
    <w:rsid w:val="00E27431"/>
    <w:rsid w:val="00E41D46"/>
    <w:rsid w:val="00E71102"/>
    <w:rsid w:val="00E745BB"/>
    <w:rsid w:val="00E81061"/>
    <w:rsid w:val="00E93D85"/>
    <w:rsid w:val="00EA05AE"/>
    <w:rsid w:val="00EA13CD"/>
    <w:rsid w:val="00EA18C3"/>
    <w:rsid w:val="00EB1862"/>
    <w:rsid w:val="00EC35E8"/>
    <w:rsid w:val="00EC3E25"/>
    <w:rsid w:val="00EC3EBF"/>
    <w:rsid w:val="00ED19CC"/>
    <w:rsid w:val="00ED38D0"/>
    <w:rsid w:val="00ED7DE7"/>
    <w:rsid w:val="00ED7F25"/>
    <w:rsid w:val="00EE7FD7"/>
    <w:rsid w:val="00EF324D"/>
    <w:rsid w:val="00EF3269"/>
    <w:rsid w:val="00EF3849"/>
    <w:rsid w:val="00EF77E2"/>
    <w:rsid w:val="00F04B12"/>
    <w:rsid w:val="00F120AF"/>
    <w:rsid w:val="00F14D8B"/>
    <w:rsid w:val="00F25C65"/>
    <w:rsid w:val="00F42651"/>
    <w:rsid w:val="00F444B0"/>
    <w:rsid w:val="00F44BFA"/>
    <w:rsid w:val="00F456D3"/>
    <w:rsid w:val="00F732A6"/>
    <w:rsid w:val="00F737D7"/>
    <w:rsid w:val="00F754D9"/>
    <w:rsid w:val="00F77D30"/>
    <w:rsid w:val="00F90911"/>
    <w:rsid w:val="00F95177"/>
    <w:rsid w:val="00FA5E3B"/>
    <w:rsid w:val="00FB4F1A"/>
    <w:rsid w:val="00FC1D79"/>
    <w:rsid w:val="00FC25A7"/>
    <w:rsid w:val="00FC44AC"/>
    <w:rsid w:val="00FE369B"/>
    <w:rsid w:val="00FE7C6E"/>
    <w:rsid w:val="00FF0A5D"/>
    <w:rsid w:val="00FF6F32"/>
    <w:rsid w:val="00FF7229"/>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381ED"/>
  <w15:docId w15:val="{76AA1E69-7939-4B9B-A405-36E39FE4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01D"/>
  </w:style>
  <w:style w:type="paragraph" w:styleId="Heading1">
    <w:name w:val="heading 1"/>
    <w:basedOn w:val="Normal"/>
    <w:next w:val="Normal"/>
    <w:link w:val="Heading1Char"/>
    <w:uiPriority w:val="9"/>
    <w:qFormat/>
    <w:rsid w:val="00761986"/>
    <w:pPr>
      <w:keepNext/>
      <w:keepLines/>
      <w:numPr>
        <w:numId w:val="3"/>
      </w:numPr>
      <w:spacing w:before="240" w:after="240" w:line="240" w:lineRule="auto"/>
      <w:outlineLvl w:val="0"/>
    </w:pPr>
    <w:rPr>
      <w:rFonts w:asciiTheme="majorHAnsi" w:eastAsiaTheme="majorEastAsia" w:hAnsiTheme="majorHAnsi" w:cstheme="majorBidi"/>
      <w:b/>
      <w:sz w:val="24"/>
      <w:szCs w:val="32"/>
    </w:rPr>
  </w:style>
  <w:style w:type="paragraph" w:styleId="Heading2">
    <w:name w:val="heading 2"/>
    <w:basedOn w:val="Normal"/>
    <w:next w:val="Normal"/>
    <w:link w:val="Heading2Char"/>
    <w:uiPriority w:val="9"/>
    <w:unhideWhenUsed/>
    <w:qFormat/>
    <w:rsid w:val="00761986"/>
    <w:pPr>
      <w:keepNext/>
      <w:keepLines/>
      <w:numPr>
        <w:ilvl w:val="1"/>
        <w:numId w:val="3"/>
      </w:numPr>
      <w:spacing w:before="120" w:after="120" w:line="240" w:lineRule="auto"/>
      <w:outlineLvl w:val="1"/>
    </w:pPr>
    <w:rPr>
      <w:rFonts w:asciiTheme="majorHAnsi" w:eastAsiaTheme="majorEastAsia" w:hAnsiTheme="majorHAnsi" w:cstheme="majorBidi"/>
      <w:b/>
      <w:i/>
      <w:sz w:val="24"/>
      <w:szCs w:val="26"/>
    </w:rPr>
  </w:style>
  <w:style w:type="paragraph" w:styleId="Heading3">
    <w:name w:val="heading 3"/>
    <w:basedOn w:val="Normal"/>
    <w:next w:val="Normal"/>
    <w:link w:val="Heading3Char"/>
    <w:uiPriority w:val="9"/>
    <w:semiHidden/>
    <w:unhideWhenUsed/>
    <w:qFormat/>
    <w:rsid w:val="002C47A5"/>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C47A5"/>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C47A5"/>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C47A5"/>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C47A5"/>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C47A5"/>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C47A5"/>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0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00FDF"/>
    <w:rPr>
      <w:color w:val="808080"/>
    </w:rPr>
  </w:style>
  <w:style w:type="paragraph" w:styleId="BodyText3">
    <w:name w:val="Body Text 3"/>
    <w:basedOn w:val="Normal"/>
    <w:link w:val="BodyText3Char"/>
    <w:rsid w:val="006D4B7A"/>
    <w:pPr>
      <w:wordWrap w:val="0"/>
      <w:autoSpaceDE w:val="0"/>
      <w:autoSpaceDN w:val="0"/>
      <w:spacing w:after="0" w:line="240" w:lineRule="auto"/>
    </w:pPr>
    <w:rPr>
      <w:rFonts w:ascii="Times New Roman" w:eastAsia="Batang" w:hAnsi="Times New Roman" w:cs="Times New Roman"/>
      <w:kern w:val="2"/>
      <w:sz w:val="24"/>
      <w:szCs w:val="24"/>
      <w:lang w:val="en-US" w:eastAsia="ko-KR"/>
    </w:rPr>
  </w:style>
  <w:style w:type="character" w:customStyle="1" w:styleId="BodyText3Char">
    <w:name w:val="Body Text 3 Char"/>
    <w:basedOn w:val="DefaultParagraphFont"/>
    <w:link w:val="BodyText3"/>
    <w:rsid w:val="006D4B7A"/>
    <w:rPr>
      <w:rFonts w:ascii="Times New Roman" w:eastAsia="Batang" w:hAnsi="Times New Roman" w:cs="Times New Roman"/>
      <w:kern w:val="2"/>
      <w:sz w:val="24"/>
      <w:szCs w:val="24"/>
      <w:lang w:val="en-US" w:eastAsia="ko-KR"/>
    </w:rPr>
  </w:style>
  <w:style w:type="paragraph" w:styleId="Caption">
    <w:name w:val="caption"/>
    <w:basedOn w:val="Normal"/>
    <w:next w:val="Normal"/>
    <w:uiPriority w:val="35"/>
    <w:unhideWhenUsed/>
    <w:qFormat/>
    <w:rsid w:val="006D4B7A"/>
    <w:pPr>
      <w:spacing w:after="120" w:line="240" w:lineRule="auto"/>
      <w:jc w:val="center"/>
    </w:pPr>
    <w:rPr>
      <w:rFonts w:ascii="Times New Roman" w:hAnsi="Times New Roman"/>
      <w:b/>
      <w:iCs/>
      <w:sz w:val="24"/>
      <w:szCs w:val="18"/>
    </w:rPr>
  </w:style>
  <w:style w:type="paragraph" w:styleId="ListParagraph">
    <w:name w:val="List Paragraph"/>
    <w:basedOn w:val="Normal"/>
    <w:uiPriority w:val="34"/>
    <w:qFormat/>
    <w:rsid w:val="002C47A5"/>
    <w:pPr>
      <w:spacing w:after="200" w:line="276" w:lineRule="auto"/>
      <w:ind w:left="720"/>
      <w:contextualSpacing/>
    </w:pPr>
    <w:rPr>
      <w:rFonts w:ascii="Calibri" w:eastAsiaTheme="minorEastAsia" w:hAnsi="Calibri" w:cs="Times New Roman"/>
      <w:lang w:val="en-US"/>
    </w:rPr>
  </w:style>
  <w:style w:type="character" w:customStyle="1" w:styleId="Heading1Char">
    <w:name w:val="Heading 1 Char"/>
    <w:basedOn w:val="DefaultParagraphFont"/>
    <w:link w:val="Heading1"/>
    <w:uiPriority w:val="9"/>
    <w:rsid w:val="00761986"/>
    <w:rPr>
      <w:rFonts w:asciiTheme="majorHAnsi" w:eastAsiaTheme="majorEastAsia" w:hAnsiTheme="majorHAnsi" w:cstheme="majorBidi"/>
      <w:b/>
      <w:sz w:val="24"/>
      <w:szCs w:val="32"/>
    </w:rPr>
  </w:style>
  <w:style w:type="character" w:customStyle="1" w:styleId="Heading2Char">
    <w:name w:val="Heading 2 Char"/>
    <w:basedOn w:val="DefaultParagraphFont"/>
    <w:link w:val="Heading2"/>
    <w:uiPriority w:val="9"/>
    <w:rsid w:val="00761986"/>
    <w:rPr>
      <w:rFonts w:asciiTheme="majorHAnsi" w:eastAsiaTheme="majorEastAsia" w:hAnsiTheme="majorHAnsi" w:cstheme="majorBidi"/>
      <w:b/>
      <w:i/>
      <w:sz w:val="24"/>
      <w:szCs w:val="26"/>
    </w:rPr>
  </w:style>
  <w:style w:type="character" w:customStyle="1" w:styleId="Heading3Char">
    <w:name w:val="Heading 3 Char"/>
    <w:basedOn w:val="DefaultParagraphFont"/>
    <w:link w:val="Heading3"/>
    <w:uiPriority w:val="9"/>
    <w:semiHidden/>
    <w:rsid w:val="002C47A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C47A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C47A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C47A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C47A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C47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C47A5"/>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5A62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27C"/>
    <w:rPr>
      <w:rFonts w:ascii="Tahoma" w:hAnsi="Tahoma" w:cs="Tahoma"/>
      <w:sz w:val="16"/>
      <w:szCs w:val="16"/>
    </w:rPr>
  </w:style>
  <w:style w:type="paragraph" w:styleId="Title">
    <w:name w:val="Title"/>
    <w:basedOn w:val="Normal"/>
    <w:next w:val="Normal"/>
    <w:link w:val="TitleChar"/>
    <w:uiPriority w:val="10"/>
    <w:qFormat/>
    <w:rsid w:val="007619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986"/>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863FA"/>
    <w:pPr>
      <w:numPr>
        <w:numId w:val="0"/>
      </w:numPr>
      <w:spacing w:after="0" w:line="259" w:lineRule="auto"/>
      <w:outlineLvl w:val="9"/>
    </w:pPr>
    <w:rPr>
      <w:b w:val="0"/>
      <w:color w:val="2E74B5" w:themeColor="accent1" w:themeShade="BF"/>
      <w:sz w:val="32"/>
      <w:lang w:val="en-US"/>
    </w:rPr>
  </w:style>
  <w:style w:type="paragraph" w:styleId="TOC1">
    <w:name w:val="toc 1"/>
    <w:basedOn w:val="Normal"/>
    <w:next w:val="Normal"/>
    <w:autoRedefine/>
    <w:uiPriority w:val="39"/>
    <w:unhideWhenUsed/>
    <w:rsid w:val="00A863FA"/>
    <w:pPr>
      <w:spacing w:after="100"/>
    </w:pPr>
  </w:style>
  <w:style w:type="paragraph" w:styleId="TOC2">
    <w:name w:val="toc 2"/>
    <w:basedOn w:val="Normal"/>
    <w:next w:val="Normal"/>
    <w:autoRedefine/>
    <w:uiPriority w:val="39"/>
    <w:unhideWhenUsed/>
    <w:rsid w:val="00A863FA"/>
    <w:pPr>
      <w:spacing w:after="100"/>
      <w:ind w:left="220"/>
    </w:pPr>
  </w:style>
  <w:style w:type="character" w:styleId="Hyperlink">
    <w:name w:val="Hyperlink"/>
    <w:basedOn w:val="DefaultParagraphFont"/>
    <w:uiPriority w:val="99"/>
    <w:unhideWhenUsed/>
    <w:rsid w:val="00A863FA"/>
    <w:rPr>
      <w:color w:val="0563C1" w:themeColor="hyperlink"/>
      <w:u w:val="single"/>
    </w:rPr>
  </w:style>
  <w:style w:type="paragraph" w:styleId="TableofFigures">
    <w:name w:val="table of figures"/>
    <w:basedOn w:val="Normal"/>
    <w:next w:val="Normal"/>
    <w:uiPriority w:val="99"/>
    <w:unhideWhenUsed/>
    <w:rsid w:val="00D83006"/>
    <w:pPr>
      <w:spacing w:after="0"/>
    </w:pPr>
  </w:style>
  <w:style w:type="paragraph" w:styleId="Header">
    <w:name w:val="header"/>
    <w:basedOn w:val="Normal"/>
    <w:link w:val="HeaderChar"/>
    <w:uiPriority w:val="99"/>
    <w:unhideWhenUsed/>
    <w:rsid w:val="003B0A88"/>
    <w:pPr>
      <w:tabs>
        <w:tab w:val="center" w:pos="4252"/>
        <w:tab w:val="right" w:pos="8504"/>
      </w:tabs>
      <w:spacing w:after="0" w:line="240" w:lineRule="auto"/>
    </w:pPr>
  </w:style>
  <w:style w:type="character" w:customStyle="1" w:styleId="HeaderChar">
    <w:name w:val="Header Char"/>
    <w:basedOn w:val="DefaultParagraphFont"/>
    <w:link w:val="Header"/>
    <w:uiPriority w:val="99"/>
    <w:rsid w:val="003B0A88"/>
  </w:style>
  <w:style w:type="paragraph" w:styleId="Footer">
    <w:name w:val="footer"/>
    <w:basedOn w:val="Normal"/>
    <w:link w:val="FooterChar"/>
    <w:uiPriority w:val="99"/>
    <w:unhideWhenUsed/>
    <w:rsid w:val="003B0A88"/>
    <w:pPr>
      <w:tabs>
        <w:tab w:val="center" w:pos="4252"/>
        <w:tab w:val="right" w:pos="8504"/>
      </w:tabs>
      <w:spacing w:after="0" w:line="240" w:lineRule="auto"/>
    </w:pPr>
  </w:style>
  <w:style w:type="character" w:customStyle="1" w:styleId="FooterChar">
    <w:name w:val="Footer Char"/>
    <w:basedOn w:val="DefaultParagraphFont"/>
    <w:link w:val="Footer"/>
    <w:uiPriority w:val="99"/>
    <w:rsid w:val="003B0A88"/>
  </w:style>
  <w:style w:type="character" w:customStyle="1" w:styleId="object">
    <w:name w:val="object"/>
    <w:basedOn w:val="DefaultParagraphFont"/>
    <w:rsid w:val="004D67D1"/>
  </w:style>
  <w:style w:type="paragraph" w:customStyle="1" w:styleId="Default">
    <w:name w:val="Default"/>
    <w:rsid w:val="006F1425"/>
    <w:pPr>
      <w:autoSpaceDE w:val="0"/>
      <w:autoSpaceDN w:val="0"/>
      <w:adjustRightInd w:val="0"/>
      <w:spacing w:after="0" w:line="240" w:lineRule="auto"/>
    </w:pPr>
    <w:rPr>
      <w:rFonts w:ascii="Charis SIL" w:eastAsia="Times New Roman" w:hAnsi="Charis SIL" w:cs="Charis SIL"/>
      <w:color w:val="000000"/>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7048">
      <w:bodyDiv w:val="1"/>
      <w:marLeft w:val="0"/>
      <w:marRight w:val="0"/>
      <w:marTop w:val="0"/>
      <w:marBottom w:val="0"/>
      <w:divBdr>
        <w:top w:val="none" w:sz="0" w:space="0" w:color="auto"/>
        <w:left w:val="none" w:sz="0" w:space="0" w:color="auto"/>
        <w:bottom w:val="none" w:sz="0" w:space="0" w:color="auto"/>
        <w:right w:val="none" w:sz="0" w:space="0" w:color="auto"/>
      </w:divBdr>
    </w:div>
    <w:div w:id="34354487">
      <w:bodyDiv w:val="1"/>
      <w:marLeft w:val="0"/>
      <w:marRight w:val="0"/>
      <w:marTop w:val="0"/>
      <w:marBottom w:val="0"/>
      <w:divBdr>
        <w:top w:val="none" w:sz="0" w:space="0" w:color="auto"/>
        <w:left w:val="none" w:sz="0" w:space="0" w:color="auto"/>
        <w:bottom w:val="none" w:sz="0" w:space="0" w:color="auto"/>
        <w:right w:val="none" w:sz="0" w:space="0" w:color="auto"/>
      </w:divBdr>
    </w:div>
    <w:div w:id="39404767">
      <w:bodyDiv w:val="1"/>
      <w:marLeft w:val="0"/>
      <w:marRight w:val="0"/>
      <w:marTop w:val="0"/>
      <w:marBottom w:val="0"/>
      <w:divBdr>
        <w:top w:val="none" w:sz="0" w:space="0" w:color="auto"/>
        <w:left w:val="none" w:sz="0" w:space="0" w:color="auto"/>
        <w:bottom w:val="none" w:sz="0" w:space="0" w:color="auto"/>
        <w:right w:val="none" w:sz="0" w:space="0" w:color="auto"/>
      </w:divBdr>
    </w:div>
    <w:div w:id="63988887">
      <w:bodyDiv w:val="1"/>
      <w:marLeft w:val="0"/>
      <w:marRight w:val="0"/>
      <w:marTop w:val="0"/>
      <w:marBottom w:val="0"/>
      <w:divBdr>
        <w:top w:val="none" w:sz="0" w:space="0" w:color="auto"/>
        <w:left w:val="none" w:sz="0" w:space="0" w:color="auto"/>
        <w:bottom w:val="none" w:sz="0" w:space="0" w:color="auto"/>
        <w:right w:val="none" w:sz="0" w:space="0" w:color="auto"/>
      </w:divBdr>
    </w:div>
    <w:div w:id="74934766">
      <w:bodyDiv w:val="1"/>
      <w:marLeft w:val="0"/>
      <w:marRight w:val="0"/>
      <w:marTop w:val="0"/>
      <w:marBottom w:val="0"/>
      <w:divBdr>
        <w:top w:val="none" w:sz="0" w:space="0" w:color="auto"/>
        <w:left w:val="none" w:sz="0" w:space="0" w:color="auto"/>
        <w:bottom w:val="none" w:sz="0" w:space="0" w:color="auto"/>
        <w:right w:val="none" w:sz="0" w:space="0" w:color="auto"/>
      </w:divBdr>
    </w:div>
    <w:div w:id="81151731">
      <w:bodyDiv w:val="1"/>
      <w:marLeft w:val="0"/>
      <w:marRight w:val="0"/>
      <w:marTop w:val="0"/>
      <w:marBottom w:val="0"/>
      <w:divBdr>
        <w:top w:val="none" w:sz="0" w:space="0" w:color="auto"/>
        <w:left w:val="none" w:sz="0" w:space="0" w:color="auto"/>
        <w:bottom w:val="none" w:sz="0" w:space="0" w:color="auto"/>
        <w:right w:val="none" w:sz="0" w:space="0" w:color="auto"/>
      </w:divBdr>
    </w:div>
    <w:div w:id="114253631">
      <w:bodyDiv w:val="1"/>
      <w:marLeft w:val="0"/>
      <w:marRight w:val="0"/>
      <w:marTop w:val="0"/>
      <w:marBottom w:val="0"/>
      <w:divBdr>
        <w:top w:val="none" w:sz="0" w:space="0" w:color="auto"/>
        <w:left w:val="none" w:sz="0" w:space="0" w:color="auto"/>
        <w:bottom w:val="none" w:sz="0" w:space="0" w:color="auto"/>
        <w:right w:val="none" w:sz="0" w:space="0" w:color="auto"/>
      </w:divBdr>
    </w:div>
    <w:div w:id="123936871">
      <w:bodyDiv w:val="1"/>
      <w:marLeft w:val="0"/>
      <w:marRight w:val="0"/>
      <w:marTop w:val="0"/>
      <w:marBottom w:val="0"/>
      <w:divBdr>
        <w:top w:val="none" w:sz="0" w:space="0" w:color="auto"/>
        <w:left w:val="none" w:sz="0" w:space="0" w:color="auto"/>
        <w:bottom w:val="none" w:sz="0" w:space="0" w:color="auto"/>
        <w:right w:val="none" w:sz="0" w:space="0" w:color="auto"/>
      </w:divBdr>
    </w:div>
    <w:div w:id="139152211">
      <w:bodyDiv w:val="1"/>
      <w:marLeft w:val="0"/>
      <w:marRight w:val="0"/>
      <w:marTop w:val="0"/>
      <w:marBottom w:val="0"/>
      <w:divBdr>
        <w:top w:val="none" w:sz="0" w:space="0" w:color="auto"/>
        <w:left w:val="none" w:sz="0" w:space="0" w:color="auto"/>
        <w:bottom w:val="none" w:sz="0" w:space="0" w:color="auto"/>
        <w:right w:val="none" w:sz="0" w:space="0" w:color="auto"/>
      </w:divBdr>
    </w:div>
    <w:div w:id="154952812">
      <w:bodyDiv w:val="1"/>
      <w:marLeft w:val="0"/>
      <w:marRight w:val="0"/>
      <w:marTop w:val="0"/>
      <w:marBottom w:val="0"/>
      <w:divBdr>
        <w:top w:val="none" w:sz="0" w:space="0" w:color="auto"/>
        <w:left w:val="none" w:sz="0" w:space="0" w:color="auto"/>
        <w:bottom w:val="none" w:sz="0" w:space="0" w:color="auto"/>
        <w:right w:val="none" w:sz="0" w:space="0" w:color="auto"/>
      </w:divBdr>
    </w:div>
    <w:div w:id="196309206">
      <w:bodyDiv w:val="1"/>
      <w:marLeft w:val="0"/>
      <w:marRight w:val="0"/>
      <w:marTop w:val="0"/>
      <w:marBottom w:val="0"/>
      <w:divBdr>
        <w:top w:val="none" w:sz="0" w:space="0" w:color="auto"/>
        <w:left w:val="none" w:sz="0" w:space="0" w:color="auto"/>
        <w:bottom w:val="none" w:sz="0" w:space="0" w:color="auto"/>
        <w:right w:val="none" w:sz="0" w:space="0" w:color="auto"/>
      </w:divBdr>
    </w:div>
    <w:div w:id="210118089">
      <w:bodyDiv w:val="1"/>
      <w:marLeft w:val="0"/>
      <w:marRight w:val="0"/>
      <w:marTop w:val="0"/>
      <w:marBottom w:val="0"/>
      <w:divBdr>
        <w:top w:val="none" w:sz="0" w:space="0" w:color="auto"/>
        <w:left w:val="none" w:sz="0" w:space="0" w:color="auto"/>
        <w:bottom w:val="none" w:sz="0" w:space="0" w:color="auto"/>
        <w:right w:val="none" w:sz="0" w:space="0" w:color="auto"/>
      </w:divBdr>
    </w:div>
    <w:div w:id="213195534">
      <w:bodyDiv w:val="1"/>
      <w:marLeft w:val="0"/>
      <w:marRight w:val="0"/>
      <w:marTop w:val="0"/>
      <w:marBottom w:val="0"/>
      <w:divBdr>
        <w:top w:val="none" w:sz="0" w:space="0" w:color="auto"/>
        <w:left w:val="none" w:sz="0" w:space="0" w:color="auto"/>
        <w:bottom w:val="none" w:sz="0" w:space="0" w:color="auto"/>
        <w:right w:val="none" w:sz="0" w:space="0" w:color="auto"/>
      </w:divBdr>
    </w:div>
    <w:div w:id="224686258">
      <w:bodyDiv w:val="1"/>
      <w:marLeft w:val="0"/>
      <w:marRight w:val="0"/>
      <w:marTop w:val="0"/>
      <w:marBottom w:val="0"/>
      <w:divBdr>
        <w:top w:val="none" w:sz="0" w:space="0" w:color="auto"/>
        <w:left w:val="none" w:sz="0" w:space="0" w:color="auto"/>
        <w:bottom w:val="none" w:sz="0" w:space="0" w:color="auto"/>
        <w:right w:val="none" w:sz="0" w:space="0" w:color="auto"/>
      </w:divBdr>
    </w:div>
    <w:div w:id="254561169">
      <w:bodyDiv w:val="1"/>
      <w:marLeft w:val="0"/>
      <w:marRight w:val="0"/>
      <w:marTop w:val="0"/>
      <w:marBottom w:val="0"/>
      <w:divBdr>
        <w:top w:val="none" w:sz="0" w:space="0" w:color="auto"/>
        <w:left w:val="none" w:sz="0" w:space="0" w:color="auto"/>
        <w:bottom w:val="none" w:sz="0" w:space="0" w:color="auto"/>
        <w:right w:val="none" w:sz="0" w:space="0" w:color="auto"/>
      </w:divBdr>
    </w:div>
    <w:div w:id="292181217">
      <w:bodyDiv w:val="1"/>
      <w:marLeft w:val="0"/>
      <w:marRight w:val="0"/>
      <w:marTop w:val="0"/>
      <w:marBottom w:val="0"/>
      <w:divBdr>
        <w:top w:val="none" w:sz="0" w:space="0" w:color="auto"/>
        <w:left w:val="none" w:sz="0" w:space="0" w:color="auto"/>
        <w:bottom w:val="none" w:sz="0" w:space="0" w:color="auto"/>
        <w:right w:val="none" w:sz="0" w:space="0" w:color="auto"/>
      </w:divBdr>
    </w:div>
    <w:div w:id="296298446">
      <w:bodyDiv w:val="1"/>
      <w:marLeft w:val="0"/>
      <w:marRight w:val="0"/>
      <w:marTop w:val="0"/>
      <w:marBottom w:val="0"/>
      <w:divBdr>
        <w:top w:val="none" w:sz="0" w:space="0" w:color="auto"/>
        <w:left w:val="none" w:sz="0" w:space="0" w:color="auto"/>
        <w:bottom w:val="none" w:sz="0" w:space="0" w:color="auto"/>
        <w:right w:val="none" w:sz="0" w:space="0" w:color="auto"/>
      </w:divBdr>
    </w:div>
    <w:div w:id="317997207">
      <w:bodyDiv w:val="1"/>
      <w:marLeft w:val="0"/>
      <w:marRight w:val="0"/>
      <w:marTop w:val="0"/>
      <w:marBottom w:val="0"/>
      <w:divBdr>
        <w:top w:val="none" w:sz="0" w:space="0" w:color="auto"/>
        <w:left w:val="none" w:sz="0" w:space="0" w:color="auto"/>
        <w:bottom w:val="none" w:sz="0" w:space="0" w:color="auto"/>
        <w:right w:val="none" w:sz="0" w:space="0" w:color="auto"/>
      </w:divBdr>
    </w:div>
    <w:div w:id="318316516">
      <w:bodyDiv w:val="1"/>
      <w:marLeft w:val="0"/>
      <w:marRight w:val="0"/>
      <w:marTop w:val="0"/>
      <w:marBottom w:val="0"/>
      <w:divBdr>
        <w:top w:val="none" w:sz="0" w:space="0" w:color="auto"/>
        <w:left w:val="none" w:sz="0" w:space="0" w:color="auto"/>
        <w:bottom w:val="none" w:sz="0" w:space="0" w:color="auto"/>
        <w:right w:val="none" w:sz="0" w:space="0" w:color="auto"/>
      </w:divBdr>
    </w:div>
    <w:div w:id="351566694">
      <w:bodyDiv w:val="1"/>
      <w:marLeft w:val="0"/>
      <w:marRight w:val="0"/>
      <w:marTop w:val="0"/>
      <w:marBottom w:val="0"/>
      <w:divBdr>
        <w:top w:val="none" w:sz="0" w:space="0" w:color="auto"/>
        <w:left w:val="none" w:sz="0" w:space="0" w:color="auto"/>
        <w:bottom w:val="none" w:sz="0" w:space="0" w:color="auto"/>
        <w:right w:val="none" w:sz="0" w:space="0" w:color="auto"/>
      </w:divBdr>
    </w:div>
    <w:div w:id="353264503">
      <w:bodyDiv w:val="1"/>
      <w:marLeft w:val="0"/>
      <w:marRight w:val="0"/>
      <w:marTop w:val="0"/>
      <w:marBottom w:val="0"/>
      <w:divBdr>
        <w:top w:val="none" w:sz="0" w:space="0" w:color="auto"/>
        <w:left w:val="none" w:sz="0" w:space="0" w:color="auto"/>
        <w:bottom w:val="none" w:sz="0" w:space="0" w:color="auto"/>
        <w:right w:val="none" w:sz="0" w:space="0" w:color="auto"/>
      </w:divBdr>
    </w:div>
    <w:div w:id="361710602">
      <w:bodyDiv w:val="1"/>
      <w:marLeft w:val="0"/>
      <w:marRight w:val="0"/>
      <w:marTop w:val="0"/>
      <w:marBottom w:val="0"/>
      <w:divBdr>
        <w:top w:val="none" w:sz="0" w:space="0" w:color="auto"/>
        <w:left w:val="none" w:sz="0" w:space="0" w:color="auto"/>
        <w:bottom w:val="none" w:sz="0" w:space="0" w:color="auto"/>
        <w:right w:val="none" w:sz="0" w:space="0" w:color="auto"/>
      </w:divBdr>
    </w:div>
    <w:div w:id="372197904">
      <w:bodyDiv w:val="1"/>
      <w:marLeft w:val="0"/>
      <w:marRight w:val="0"/>
      <w:marTop w:val="0"/>
      <w:marBottom w:val="0"/>
      <w:divBdr>
        <w:top w:val="none" w:sz="0" w:space="0" w:color="auto"/>
        <w:left w:val="none" w:sz="0" w:space="0" w:color="auto"/>
        <w:bottom w:val="none" w:sz="0" w:space="0" w:color="auto"/>
        <w:right w:val="none" w:sz="0" w:space="0" w:color="auto"/>
      </w:divBdr>
    </w:div>
    <w:div w:id="383067120">
      <w:bodyDiv w:val="1"/>
      <w:marLeft w:val="0"/>
      <w:marRight w:val="0"/>
      <w:marTop w:val="0"/>
      <w:marBottom w:val="0"/>
      <w:divBdr>
        <w:top w:val="none" w:sz="0" w:space="0" w:color="auto"/>
        <w:left w:val="none" w:sz="0" w:space="0" w:color="auto"/>
        <w:bottom w:val="none" w:sz="0" w:space="0" w:color="auto"/>
        <w:right w:val="none" w:sz="0" w:space="0" w:color="auto"/>
      </w:divBdr>
    </w:div>
    <w:div w:id="391465769">
      <w:bodyDiv w:val="1"/>
      <w:marLeft w:val="0"/>
      <w:marRight w:val="0"/>
      <w:marTop w:val="0"/>
      <w:marBottom w:val="0"/>
      <w:divBdr>
        <w:top w:val="none" w:sz="0" w:space="0" w:color="auto"/>
        <w:left w:val="none" w:sz="0" w:space="0" w:color="auto"/>
        <w:bottom w:val="none" w:sz="0" w:space="0" w:color="auto"/>
        <w:right w:val="none" w:sz="0" w:space="0" w:color="auto"/>
      </w:divBdr>
    </w:div>
    <w:div w:id="402219166">
      <w:bodyDiv w:val="1"/>
      <w:marLeft w:val="0"/>
      <w:marRight w:val="0"/>
      <w:marTop w:val="0"/>
      <w:marBottom w:val="0"/>
      <w:divBdr>
        <w:top w:val="none" w:sz="0" w:space="0" w:color="auto"/>
        <w:left w:val="none" w:sz="0" w:space="0" w:color="auto"/>
        <w:bottom w:val="none" w:sz="0" w:space="0" w:color="auto"/>
        <w:right w:val="none" w:sz="0" w:space="0" w:color="auto"/>
      </w:divBdr>
    </w:div>
    <w:div w:id="407965598">
      <w:bodyDiv w:val="1"/>
      <w:marLeft w:val="0"/>
      <w:marRight w:val="0"/>
      <w:marTop w:val="0"/>
      <w:marBottom w:val="0"/>
      <w:divBdr>
        <w:top w:val="none" w:sz="0" w:space="0" w:color="auto"/>
        <w:left w:val="none" w:sz="0" w:space="0" w:color="auto"/>
        <w:bottom w:val="none" w:sz="0" w:space="0" w:color="auto"/>
        <w:right w:val="none" w:sz="0" w:space="0" w:color="auto"/>
      </w:divBdr>
    </w:div>
    <w:div w:id="408116526">
      <w:bodyDiv w:val="1"/>
      <w:marLeft w:val="0"/>
      <w:marRight w:val="0"/>
      <w:marTop w:val="0"/>
      <w:marBottom w:val="0"/>
      <w:divBdr>
        <w:top w:val="none" w:sz="0" w:space="0" w:color="auto"/>
        <w:left w:val="none" w:sz="0" w:space="0" w:color="auto"/>
        <w:bottom w:val="none" w:sz="0" w:space="0" w:color="auto"/>
        <w:right w:val="none" w:sz="0" w:space="0" w:color="auto"/>
      </w:divBdr>
    </w:div>
    <w:div w:id="436214549">
      <w:bodyDiv w:val="1"/>
      <w:marLeft w:val="0"/>
      <w:marRight w:val="0"/>
      <w:marTop w:val="0"/>
      <w:marBottom w:val="0"/>
      <w:divBdr>
        <w:top w:val="none" w:sz="0" w:space="0" w:color="auto"/>
        <w:left w:val="none" w:sz="0" w:space="0" w:color="auto"/>
        <w:bottom w:val="none" w:sz="0" w:space="0" w:color="auto"/>
        <w:right w:val="none" w:sz="0" w:space="0" w:color="auto"/>
      </w:divBdr>
    </w:div>
    <w:div w:id="462499812">
      <w:bodyDiv w:val="1"/>
      <w:marLeft w:val="0"/>
      <w:marRight w:val="0"/>
      <w:marTop w:val="0"/>
      <w:marBottom w:val="0"/>
      <w:divBdr>
        <w:top w:val="none" w:sz="0" w:space="0" w:color="auto"/>
        <w:left w:val="none" w:sz="0" w:space="0" w:color="auto"/>
        <w:bottom w:val="none" w:sz="0" w:space="0" w:color="auto"/>
        <w:right w:val="none" w:sz="0" w:space="0" w:color="auto"/>
      </w:divBdr>
    </w:div>
    <w:div w:id="477964123">
      <w:bodyDiv w:val="1"/>
      <w:marLeft w:val="0"/>
      <w:marRight w:val="0"/>
      <w:marTop w:val="0"/>
      <w:marBottom w:val="0"/>
      <w:divBdr>
        <w:top w:val="none" w:sz="0" w:space="0" w:color="auto"/>
        <w:left w:val="none" w:sz="0" w:space="0" w:color="auto"/>
        <w:bottom w:val="none" w:sz="0" w:space="0" w:color="auto"/>
        <w:right w:val="none" w:sz="0" w:space="0" w:color="auto"/>
      </w:divBdr>
    </w:div>
    <w:div w:id="483788737">
      <w:bodyDiv w:val="1"/>
      <w:marLeft w:val="0"/>
      <w:marRight w:val="0"/>
      <w:marTop w:val="0"/>
      <w:marBottom w:val="0"/>
      <w:divBdr>
        <w:top w:val="none" w:sz="0" w:space="0" w:color="auto"/>
        <w:left w:val="none" w:sz="0" w:space="0" w:color="auto"/>
        <w:bottom w:val="none" w:sz="0" w:space="0" w:color="auto"/>
        <w:right w:val="none" w:sz="0" w:space="0" w:color="auto"/>
      </w:divBdr>
    </w:div>
    <w:div w:id="494340144">
      <w:bodyDiv w:val="1"/>
      <w:marLeft w:val="0"/>
      <w:marRight w:val="0"/>
      <w:marTop w:val="0"/>
      <w:marBottom w:val="0"/>
      <w:divBdr>
        <w:top w:val="none" w:sz="0" w:space="0" w:color="auto"/>
        <w:left w:val="none" w:sz="0" w:space="0" w:color="auto"/>
        <w:bottom w:val="none" w:sz="0" w:space="0" w:color="auto"/>
        <w:right w:val="none" w:sz="0" w:space="0" w:color="auto"/>
      </w:divBdr>
    </w:div>
    <w:div w:id="512380364">
      <w:bodyDiv w:val="1"/>
      <w:marLeft w:val="0"/>
      <w:marRight w:val="0"/>
      <w:marTop w:val="0"/>
      <w:marBottom w:val="0"/>
      <w:divBdr>
        <w:top w:val="none" w:sz="0" w:space="0" w:color="auto"/>
        <w:left w:val="none" w:sz="0" w:space="0" w:color="auto"/>
        <w:bottom w:val="none" w:sz="0" w:space="0" w:color="auto"/>
        <w:right w:val="none" w:sz="0" w:space="0" w:color="auto"/>
      </w:divBdr>
    </w:div>
    <w:div w:id="525216181">
      <w:bodyDiv w:val="1"/>
      <w:marLeft w:val="0"/>
      <w:marRight w:val="0"/>
      <w:marTop w:val="0"/>
      <w:marBottom w:val="0"/>
      <w:divBdr>
        <w:top w:val="none" w:sz="0" w:space="0" w:color="auto"/>
        <w:left w:val="none" w:sz="0" w:space="0" w:color="auto"/>
        <w:bottom w:val="none" w:sz="0" w:space="0" w:color="auto"/>
        <w:right w:val="none" w:sz="0" w:space="0" w:color="auto"/>
      </w:divBdr>
      <w:divsChild>
        <w:div w:id="760299609">
          <w:marLeft w:val="446"/>
          <w:marRight w:val="0"/>
          <w:marTop w:val="86"/>
          <w:marBottom w:val="0"/>
          <w:divBdr>
            <w:top w:val="none" w:sz="0" w:space="0" w:color="auto"/>
            <w:left w:val="none" w:sz="0" w:space="0" w:color="auto"/>
            <w:bottom w:val="none" w:sz="0" w:space="0" w:color="auto"/>
            <w:right w:val="none" w:sz="0" w:space="0" w:color="auto"/>
          </w:divBdr>
        </w:div>
      </w:divsChild>
    </w:div>
    <w:div w:id="525601543">
      <w:bodyDiv w:val="1"/>
      <w:marLeft w:val="0"/>
      <w:marRight w:val="0"/>
      <w:marTop w:val="0"/>
      <w:marBottom w:val="0"/>
      <w:divBdr>
        <w:top w:val="none" w:sz="0" w:space="0" w:color="auto"/>
        <w:left w:val="none" w:sz="0" w:space="0" w:color="auto"/>
        <w:bottom w:val="none" w:sz="0" w:space="0" w:color="auto"/>
        <w:right w:val="none" w:sz="0" w:space="0" w:color="auto"/>
      </w:divBdr>
    </w:div>
    <w:div w:id="557471177">
      <w:bodyDiv w:val="1"/>
      <w:marLeft w:val="0"/>
      <w:marRight w:val="0"/>
      <w:marTop w:val="0"/>
      <w:marBottom w:val="0"/>
      <w:divBdr>
        <w:top w:val="none" w:sz="0" w:space="0" w:color="auto"/>
        <w:left w:val="none" w:sz="0" w:space="0" w:color="auto"/>
        <w:bottom w:val="none" w:sz="0" w:space="0" w:color="auto"/>
        <w:right w:val="none" w:sz="0" w:space="0" w:color="auto"/>
      </w:divBdr>
    </w:div>
    <w:div w:id="572083636">
      <w:bodyDiv w:val="1"/>
      <w:marLeft w:val="0"/>
      <w:marRight w:val="0"/>
      <w:marTop w:val="0"/>
      <w:marBottom w:val="0"/>
      <w:divBdr>
        <w:top w:val="none" w:sz="0" w:space="0" w:color="auto"/>
        <w:left w:val="none" w:sz="0" w:space="0" w:color="auto"/>
        <w:bottom w:val="none" w:sz="0" w:space="0" w:color="auto"/>
        <w:right w:val="none" w:sz="0" w:space="0" w:color="auto"/>
      </w:divBdr>
    </w:div>
    <w:div w:id="646478180">
      <w:bodyDiv w:val="1"/>
      <w:marLeft w:val="0"/>
      <w:marRight w:val="0"/>
      <w:marTop w:val="0"/>
      <w:marBottom w:val="0"/>
      <w:divBdr>
        <w:top w:val="none" w:sz="0" w:space="0" w:color="auto"/>
        <w:left w:val="none" w:sz="0" w:space="0" w:color="auto"/>
        <w:bottom w:val="none" w:sz="0" w:space="0" w:color="auto"/>
        <w:right w:val="none" w:sz="0" w:space="0" w:color="auto"/>
      </w:divBdr>
    </w:div>
    <w:div w:id="649677877">
      <w:bodyDiv w:val="1"/>
      <w:marLeft w:val="0"/>
      <w:marRight w:val="0"/>
      <w:marTop w:val="0"/>
      <w:marBottom w:val="0"/>
      <w:divBdr>
        <w:top w:val="none" w:sz="0" w:space="0" w:color="auto"/>
        <w:left w:val="none" w:sz="0" w:space="0" w:color="auto"/>
        <w:bottom w:val="none" w:sz="0" w:space="0" w:color="auto"/>
        <w:right w:val="none" w:sz="0" w:space="0" w:color="auto"/>
      </w:divBdr>
    </w:div>
    <w:div w:id="653412629">
      <w:bodyDiv w:val="1"/>
      <w:marLeft w:val="0"/>
      <w:marRight w:val="0"/>
      <w:marTop w:val="0"/>
      <w:marBottom w:val="0"/>
      <w:divBdr>
        <w:top w:val="none" w:sz="0" w:space="0" w:color="auto"/>
        <w:left w:val="none" w:sz="0" w:space="0" w:color="auto"/>
        <w:bottom w:val="none" w:sz="0" w:space="0" w:color="auto"/>
        <w:right w:val="none" w:sz="0" w:space="0" w:color="auto"/>
      </w:divBdr>
    </w:div>
    <w:div w:id="707069354">
      <w:bodyDiv w:val="1"/>
      <w:marLeft w:val="0"/>
      <w:marRight w:val="0"/>
      <w:marTop w:val="0"/>
      <w:marBottom w:val="0"/>
      <w:divBdr>
        <w:top w:val="none" w:sz="0" w:space="0" w:color="auto"/>
        <w:left w:val="none" w:sz="0" w:space="0" w:color="auto"/>
        <w:bottom w:val="none" w:sz="0" w:space="0" w:color="auto"/>
        <w:right w:val="none" w:sz="0" w:space="0" w:color="auto"/>
      </w:divBdr>
    </w:div>
    <w:div w:id="714232009">
      <w:bodyDiv w:val="1"/>
      <w:marLeft w:val="0"/>
      <w:marRight w:val="0"/>
      <w:marTop w:val="0"/>
      <w:marBottom w:val="0"/>
      <w:divBdr>
        <w:top w:val="none" w:sz="0" w:space="0" w:color="auto"/>
        <w:left w:val="none" w:sz="0" w:space="0" w:color="auto"/>
        <w:bottom w:val="none" w:sz="0" w:space="0" w:color="auto"/>
        <w:right w:val="none" w:sz="0" w:space="0" w:color="auto"/>
      </w:divBdr>
    </w:div>
    <w:div w:id="717320034">
      <w:bodyDiv w:val="1"/>
      <w:marLeft w:val="0"/>
      <w:marRight w:val="0"/>
      <w:marTop w:val="0"/>
      <w:marBottom w:val="0"/>
      <w:divBdr>
        <w:top w:val="none" w:sz="0" w:space="0" w:color="auto"/>
        <w:left w:val="none" w:sz="0" w:space="0" w:color="auto"/>
        <w:bottom w:val="none" w:sz="0" w:space="0" w:color="auto"/>
        <w:right w:val="none" w:sz="0" w:space="0" w:color="auto"/>
      </w:divBdr>
      <w:divsChild>
        <w:div w:id="1651791896">
          <w:marLeft w:val="446"/>
          <w:marRight w:val="0"/>
          <w:marTop w:val="0"/>
          <w:marBottom w:val="0"/>
          <w:divBdr>
            <w:top w:val="none" w:sz="0" w:space="0" w:color="auto"/>
            <w:left w:val="none" w:sz="0" w:space="0" w:color="auto"/>
            <w:bottom w:val="none" w:sz="0" w:space="0" w:color="auto"/>
            <w:right w:val="none" w:sz="0" w:space="0" w:color="auto"/>
          </w:divBdr>
        </w:div>
      </w:divsChild>
    </w:div>
    <w:div w:id="718553065">
      <w:bodyDiv w:val="1"/>
      <w:marLeft w:val="0"/>
      <w:marRight w:val="0"/>
      <w:marTop w:val="0"/>
      <w:marBottom w:val="0"/>
      <w:divBdr>
        <w:top w:val="none" w:sz="0" w:space="0" w:color="auto"/>
        <w:left w:val="none" w:sz="0" w:space="0" w:color="auto"/>
        <w:bottom w:val="none" w:sz="0" w:space="0" w:color="auto"/>
        <w:right w:val="none" w:sz="0" w:space="0" w:color="auto"/>
      </w:divBdr>
    </w:div>
    <w:div w:id="737557600">
      <w:bodyDiv w:val="1"/>
      <w:marLeft w:val="0"/>
      <w:marRight w:val="0"/>
      <w:marTop w:val="0"/>
      <w:marBottom w:val="0"/>
      <w:divBdr>
        <w:top w:val="none" w:sz="0" w:space="0" w:color="auto"/>
        <w:left w:val="none" w:sz="0" w:space="0" w:color="auto"/>
        <w:bottom w:val="none" w:sz="0" w:space="0" w:color="auto"/>
        <w:right w:val="none" w:sz="0" w:space="0" w:color="auto"/>
      </w:divBdr>
    </w:div>
    <w:div w:id="764418468">
      <w:bodyDiv w:val="1"/>
      <w:marLeft w:val="0"/>
      <w:marRight w:val="0"/>
      <w:marTop w:val="0"/>
      <w:marBottom w:val="0"/>
      <w:divBdr>
        <w:top w:val="none" w:sz="0" w:space="0" w:color="auto"/>
        <w:left w:val="none" w:sz="0" w:space="0" w:color="auto"/>
        <w:bottom w:val="none" w:sz="0" w:space="0" w:color="auto"/>
        <w:right w:val="none" w:sz="0" w:space="0" w:color="auto"/>
      </w:divBdr>
    </w:div>
    <w:div w:id="785392040">
      <w:bodyDiv w:val="1"/>
      <w:marLeft w:val="0"/>
      <w:marRight w:val="0"/>
      <w:marTop w:val="0"/>
      <w:marBottom w:val="0"/>
      <w:divBdr>
        <w:top w:val="none" w:sz="0" w:space="0" w:color="auto"/>
        <w:left w:val="none" w:sz="0" w:space="0" w:color="auto"/>
        <w:bottom w:val="none" w:sz="0" w:space="0" w:color="auto"/>
        <w:right w:val="none" w:sz="0" w:space="0" w:color="auto"/>
      </w:divBdr>
    </w:div>
    <w:div w:id="787969412">
      <w:bodyDiv w:val="1"/>
      <w:marLeft w:val="0"/>
      <w:marRight w:val="0"/>
      <w:marTop w:val="0"/>
      <w:marBottom w:val="0"/>
      <w:divBdr>
        <w:top w:val="none" w:sz="0" w:space="0" w:color="auto"/>
        <w:left w:val="none" w:sz="0" w:space="0" w:color="auto"/>
        <w:bottom w:val="none" w:sz="0" w:space="0" w:color="auto"/>
        <w:right w:val="none" w:sz="0" w:space="0" w:color="auto"/>
      </w:divBdr>
    </w:div>
    <w:div w:id="792408782">
      <w:bodyDiv w:val="1"/>
      <w:marLeft w:val="0"/>
      <w:marRight w:val="0"/>
      <w:marTop w:val="0"/>
      <w:marBottom w:val="0"/>
      <w:divBdr>
        <w:top w:val="none" w:sz="0" w:space="0" w:color="auto"/>
        <w:left w:val="none" w:sz="0" w:space="0" w:color="auto"/>
        <w:bottom w:val="none" w:sz="0" w:space="0" w:color="auto"/>
        <w:right w:val="none" w:sz="0" w:space="0" w:color="auto"/>
      </w:divBdr>
    </w:div>
    <w:div w:id="801120027">
      <w:bodyDiv w:val="1"/>
      <w:marLeft w:val="0"/>
      <w:marRight w:val="0"/>
      <w:marTop w:val="0"/>
      <w:marBottom w:val="0"/>
      <w:divBdr>
        <w:top w:val="none" w:sz="0" w:space="0" w:color="auto"/>
        <w:left w:val="none" w:sz="0" w:space="0" w:color="auto"/>
        <w:bottom w:val="none" w:sz="0" w:space="0" w:color="auto"/>
        <w:right w:val="none" w:sz="0" w:space="0" w:color="auto"/>
      </w:divBdr>
    </w:div>
    <w:div w:id="810754658">
      <w:bodyDiv w:val="1"/>
      <w:marLeft w:val="0"/>
      <w:marRight w:val="0"/>
      <w:marTop w:val="0"/>
      <w:marBottom w:val="0"/>
      <w:divBdr>
        <w:top w:val="none" w:sz="0" w:space="0" w:color="auto"/>
        <w:left w:val="none" w:sz="0" w:space="0" w:color="auto"/>
        <w:bottom w:val="none" w:sz="0" w:space="0" w:color="auto"/>
        <w:right w:val="none" w:sz="0" w:space="0" w:color="auto"/>
      </w:divBdr>
    </w:div>
    <w:div w:id="819421470">
      <w:bodyDiv w:val="1"/>
      <w:marLeft w:val="0"/>
      <w:marRight w:val="0"/>
      <w:marTop w:val="0"/>
      <w:marBottom w:val="0"/>
      <w:divBdr>
        <w:top w:val="none" w:sz="0" w:space="0" w:color="auto"/>
        <w:left w:val="none" w:sz="0" w:space="0" w:color="auto"/>
        <w:bottom w:val="none" w:sz="0" w:space="0" w:color="auto"/>
        <w:right w:val="none" w:sz="0" w:space="0" w:color="auto"/>
      </w:divBdr>
    </w:div>
    <w:div w:id="843280024">
      <w:bodyDiv w:val="1"/>
      <w:marLeft w:val="0"/>
      <w:marRight w:val="0"/>
      <w:marTop w:val="0"/>
      <w:marBottom w:val="0"/>
      <w:divBdr>
        <w:top w:val="none" w:sz="0" w:space="0" w:color="auto"/>
        <w:left w:val="none" w:sz="0" w:space="0" w:color="auto"/>
        <w:bottom w:val="none" w:sz="0" w:space="0" w:color="auto"/>
        <w:right w:val="none" w:sz="0" w:space="0" w:color="auto"/>
      </w:divBdr>
    </w:div>
    <w:div w:id="866408938">
      <w:bodyDiv w:val="1"/>
      <w:marLeft w:val="0"/>
      <w:marRight w:val="0"/>
      <w:marTop w:val="0"/>
      <w:marBottom w:val="0"/>
      <w:divBdr>
        <w:top w:val="none" w:sz="0" w:space="0" w:color="auto"/>
        <w:left w:val="none" w:sz="0" w:space="0" w:color="auto"/>
        <w:bottom w:val="none" w:sz="0" w:space="0" w:color="auto"/>
        <w:right w:val="none" w:sz="0" w:space="0" w:color="auto"/>
      </w:divBdr>
    </w:div>
    <w:div w:id="870612432">
      <w:bodyDiv w:val="1"/>
      <w:marLeft w:val="0"/>
      <w:marRight w:val="0"/>
      <w:marTop w:val="0"/>
      <w:marBottom w:val="0"/>
      <w:divBdr>
        <w:top w:val="none" w:sz="0" w:space="0" w:color="auto"/>
        <w:left w:val="none" w:sz="0" w:space="0" w:color="auto"/>
        <w:bottom w:val="none" w:sz="0" w:space="0" w:color="auto"/>
        <w:right w:val="none" w:sz="0" w:space="0" w:color="auto"/>
      </w:divBdr>
    </w:div>
    <w:div w:id="871922356">
      <w:bodyDiv w:val="1"/>
      <w:marLeft w:val="0"/>
      <w:marRight w:val="0"/>
      <w:marTop w:val="0"/>
      <w:marBottom w:val="0"/>
      <w:divBdr>
        <w:top w:val="none" w:sz="0" w:space="0" w:color="auto"/>
        <w:left w:val="none" w:sz="0" w:space="0" w:color="auto"/>
        <w:bottom w:val="none" w:sz="0" w:space="0" w:color="auto"/>
        <w:right w:val="none" w:sz="0" w:space="0" w:color="auto"/>
      </w:divBdr>
    </w:div>
    <w:div w:id="897204777">
      <w:bodyDiv w:val="1"/>
      <w:marLeft w:val="0"/>
      <w:marRight w:val="0"/>
      <w:marTop w:val="0"/>
      <w:marBottom w:val="0"/>
      <w:divBdr>
        <w:top w:val="none" w:sz="0" w:space="0" w:color="auto"/>
        <w:left w:val="none" w:sz="0" w:space="0" w:color="auto"/>
        <w:bottom w:val="none" w:sz="0" w:space="0" w:color="auto"/>
        <w:right w:val="none" w:sz="0" w:space="0" w:color="auto"/>
      </w:divBdr>
    </w:div>
    <w:div w:id="942609145">
      <w:bodyDiv w:val="1"/>
      <w:marLeft w:val="0"/>
      <w:marRight w:val="0"/>
      <w:marTop w:val="0"/>
      <w:marBottom w:val="0"/>
      <w:divBdr>
        <w:top w:val="none" w:sz="0" w:space="0" w:color="auto"/>
        <w:left w:val="none" w:sz="0" w:space="0" w:color="auto"/>
        <w:bottom w:val="none" w:sz="0" w:space="0" w:color="auto"/>
        <w:right w:val="none" w:sz="0" w:space="0" w:color="auto"/>
      </w:divBdr>
    </w:div>
    <w:div w:id="945162576">
      <w:bodyDiv w:val="1"/>
      <w:marLeft w:val="0"/>
      <w:marRight w:val="0"/>
      <w:marTop w:val="0"/>
      <w:marBottom w:val="0"/>
      <w:divBdr>
        <w:top w:val="none" w:sz="0" w:space="0" w:color="auto"/>
        <w:left w:val="none" w:sz="0" w:space="0" w:color="auto"/>
        <w:bottom w:val="none" w:sz="0" w:space="0" w:color="auto"/>
        <w:right w:val="none" w:sz="0" w:space="0" w:color="auto"/>
      </w:divBdr>
    </w:div>
    <w:div w:id="955672044">
      <w:bodyDiv w:val="1"/>
      <w:marLeft w:val="0"/>
      <w:marRight w:val="0"/>
      <w:marTop w:val="0"/>
      <w:marBottom w:val="0"/>
      <w:divBdr>
        <w:top w:val="none" w:sz="0" w:space="0" w:color="auto"/>
        <w:left w:val="none" w:sz="0" w:space="0" w:color="auto"/>
        <w:bottom w:val="none" w:sz="0" w:space="0" w:color="auto"/>
        <w:right w:val="none" w:sz="0" w:space="0" w:color="auto"/>
      </w:divBdr>
    </w:div>
    <w:div w:id="956063349">
      <w:bodyDiv w:val="1"/>
      <w:marLeft w:val="0"/>
      <w:marRight w:val="0"/>
      <w:marTop w:val="0"/>
      <w:marBottom w:val="0"/>
      <w:divBdr>
        <w:top w:val="none" w:sz="0" w:space="0" w:color="auto"/>
        <w:left w:val="none" w:sz="0" w:space="0" w:color="auto"/>
        <w:bottom w:val="none" w:sz="0" w:space="0" w:color="auto"/>
        <w:right w:val="none" w:sz="0" w:space="0" w:color="auto"/>
      </w:divBdr>
    </w:div>
    <w:div w:id="985284631">
      <w:bodyDiv w:val="1"/>
      <w:marLeft w:val="0"/>
      <w:marRight w:val="0"/>
      <w:marTop w:val="0"/>
      <w:marBottom w:val="0"/>
      <w:divBdr>
        <w:top w:val="none" w:sz="0" w:space="0" w:color="auto"/>
        <w:left w:val="none" w:sz="0" w:space="0" w:color="auto"/>
        <w:bottom w:val="none" w:sz="0" w:space="0" w:color="auto"/>
        <w:right w:val="none" w:sz="0" w:space="0" w:color="auto"/>
      </w:divBdr>
    </w:div>
    <w:div w:id="1004358487">
      <w:bodyDiv w:val="1"/>
      <w:marLeft w:val="0"/>
      <w:marRight w:val="0"/>
      <w:marTop w:val="0"/>
      <w:marBottom w:val="0"/>
      <w:divBdr>
        <w:top w:val="none" w:sz="0" w:space="0" w:color="auto"/>
        <w:left w:val="none" w:sz="0" w:space="0" w:color="auto"/>
        <w:bottom w:val="none" w:sz="0" w:space="0" w:color="auto"/>
        <w:right w:val="none" w:sz="0" w:space="0" w:color="auto"/>
      </w:divBdr>
    </w:div>
    <w:div w:id="1014771324">
      <w:bodyDiv w:val="1"/>
      <w:marLeft w:val="0"/>
      <w:marRight w:val="0"/>
      <w:marTop w:val="0"/>
      <w:marBottom w:val="0"/>
      <w:divBdr>
        <w:top w:val="none" w:sz="0" w:space="0" w:color="auto"/>
        <w:left w:val="none" w:sz="0" w:space="0" w:color="auto"/>
        <w:bottom w:val="none" w:sz="0" w:space="0" w:color="auto"/>
        <w:right w:val="none" w:sz="0" w:space="0" w:color="auto"/>
      </w:divBdr>
    </w:div>
    <w:div w:id="1040595622">
      <w:bodyDiv w:val="1"/>
      <w:marLeft w:val="0"/>
      <w:marRight w:val="0"/>
      <w:marTop w:val="0"/>
      <w:marBottom w:val="0"/>
      <w:divBdr>
        <w:top w:val="none" w:sz="0" w:space="0" w:color="auto"/>
        <w:left w:val="none" w:sz="0" w:space="0" w:color="auto"/>
        <w:bottom w:val="none" w:sz="0" w:space="0" w:color="auto"/>
        <w:right w:val="none" w:sz="0" w:space="0" w:color="auto"/>
      </w:divBdr>
    </w:div>
    <w:div w:id="1044209569">
      <w:bodyDiv w:val="1"/>
      <w:marLeft w:val="0"/>
      <w:marRight w:val="0"/>
      <w:marTop w:val="0"/>
      <w:marBottom w:val="0"/>
      <w:divBdr>
        <w:top w:val="none" w:sz="0" w:space="0" w:color="auto"/>
        <w:left w:val="none" w:sz="0" w:space="0" w:color="auto"/>
        <w:bottom w:val="none" w:sz="0" w:space="0" w:color="auto"/>
        <w:right w:val="none" w:sz="0" w:space="0" w:color="auto"/>
      </w:divBdr>
    </w:div>
    <w:div w:id="1063527044">
      <w:bodyDiv w:val="1"/>
      <w:marLeft w:val="0"/>
      <w:marRight w:val="0"/>
      <w:marTop w:val="0"/>
      <w:marBottom w:val="0"/>
      <w:divBdr>
        <w:top w:val="none" w:sz="0" w:space="0" w:color="auto"/>
        <w:left w:val="none" w:sz="0" w:space="0" w:color="auto"/>
        <w:bottom w:val="none" w:sz="0" w:space="0" w:color="auto"/>
        <w:right w:val="none" w:sz="0" w:space="0" w:color="auto"/>
      </w:divBdr>
    </w:div>
    <w:div w:id="1081606407">
      <w:bodyDiv w:val="1"/>
      <w:marLeft w:val="0"/>
      <w:marRight w:val="0"/>
      <w:marTop w:val="0"/>
      <w:marBottom w:val="0"/>
      <w:divBdr>
        <w:top w:val="none" w:sz="0" w:space="0" w:color="auto"/>
        <w:left w:val="none" w:sz="0" w:space="0" w:color="auto"/>
        <w:bottom w:val="none" w:sz="0" w:space="0" w:color="auto"/>
        <w:right w:val="none" w:sz="0" w:space="0" w:color="auto"/>
      </w:divBdr>
    </w:div>
    <w:div w:id="1085035968">
      <w:bodyDiv w:val="1"/>
      <w:marLeft w:val="0"/>
      <w:marRight w:val="0"/>
      <w:marTop w:val="0"/>
      <w:marBottom w:val="0"/>
      <w:divBdr>
        <w:top w:val="none" w:sz="0" w:space="0" w:color="auto"/>
        <w:left w:val="none" w:sz="0" w:space="0" w:color="auto"/>
        <w:bottom w:val="none" w:sz="0" w:space="0" w:color="auto"/>
        <w:right w:val="none" w:sz="0" w:space="0" w:color="auto"/>
      </w:divBdr>
    </w:div>
    <w:div w:id="1087263826">
      <w:bodyDiv w:val="1"/>
      <w:marLeft w:val="0"/>
      <w:marRight w:val="0"/>
      <w:marTop w:val="0"/>
      <w:marBottom w:val="0"/>
      <w:divBdr>
        <w:top w:val="none" w:sz="0" w:space="0" w:color="auto"/>
        <w:left w:val="none" w:sz="0" w:space="0" w:color="auto"/>
        <w:bottom w:val="none" w:sz="0" w:space="0" w:color="auto"/>
        <w:right w:val="none" w:sz="0" w:space="0" w:color="auto"/>
      </w:divBdr>
    </w:div>
    <w:div w:id="1097560790">
      <w:bodyDiv w:val="1"/>
      <w:marLeft w:val="0"/>
      <w:marRight w:val="0"/>
      <w:marTop w:val="0"/>
      <w:marBottom w:val="0"/>
      <w:divBdr>
        <w:top w:val="none" w:sz="0" w:space="0" w:color="auto"/>
        <w:left w:val="none" w:sz="0" w:space="0" w:color="auto"/>
        <w:bottom w:val="none" w:sz="0" w:space="0" w:color="auto"/>
        <w:right w:val="none" w:sz="0" w:space="0" w:color="auto"/>
      </w:divBdr>
      <w:divsChild>
        <w:div w:id="424106889">
          <w:marLeft w:val="547"/>
          <w:marRight w:val="0"/>
          <w:marTop w:val="0"/>
          <w:marBottom w:val="0"/>
          <w:divBdr>
            <w:top w:val="none" w:sz="0" w:space="0" w:color="auto"/>
            <w:left w:val="none" w:sz="0" w:space="0" w:color="auto"/>
            <w:bottom w:val="none" w:sz="0" w:space="0" w:color="auto"/>
            <w:right w:val="none" w:sz="0" w:space="0" w:color="auto"/>
          </w:divBdr>
        </w:div>
      </w:divsChild>
    </w:div>
    <w:div w:id="1098520930">
      <w:bodyDiv w:val="1"/>
      <w:marLeft w:val="0"/>
      <w:marRight w:val="0"/>
      <w:marTop w:val="0"/>
      <w:marBottom w:val="0"/>
      <w:divBdr>
        <w:top w:val="none" w:sz="0" w:space="0" w:color="auto"/>
        <w:left w:val="none" w:sz="0" w:space="0" w:color="auto"/>
        <w:bottom w:val="none" w:sz="0" w:space="0" w:color="auto"/>
        <w:right w:val="none" w:sz="0" w:space="0" w:color="auto"/>
      </w:divBdr>
    </w:div>
    <w:div w:id="1115827373">
      <w:bodyDiv w:val="1"/>
      <w:marLeft w:val="0"/>
      <w:marRight w:val="0"/>
      <w:marTop w:val="0"/>
      <w:marBottom w:val="0"/>
      <w:divBdr>
        <w:top w:val="none" w:sz="0" w:space="0" w:color="auto"/>
        <w:left w:val="none" w:sz="0" w:space="0" w:color="auto"/>
        <w:bottom w:val="none" w:sz="0" w:space="0" w:color="auto"/>
        <w:right w:val="none" w:sz="0" w:space="0" w:color="auto"/>
      </w:divBdr>
    </w:div>
    <w:div w:id="1125346203">
      <w:bodyDiv w:val="1"/>
      <w:marLeft w:val="0"/>
      <w:marRight w:val="0"/>
      <w:marTop w:val="0"/>
      <w:marBottom w:val="0"/>
      <w:divBdr>
        <w:top w:val="none" w:sz="0" w:space="0" w:color="auto"/>
        <w:left w:val="none" w:sz="0" w:space="0" w:color="auto"/>
        <w:bottom w:val="none" w:sz="0" w:space="0" w:color="auto"/>
        <w:right w:val="none" w:sz="0" w:space="0" w:color="auto"/>
      </w:divBdr>
    </w:div>
    <w:div w:id="1126050561">
      <w:bodyDiv w:val="1"/>
      <w:marLeft w:val="0"/>
      <w:marRight w:val="0"/>
      <w:marTop w:val="0"/>
      <w:marBottom w:val="0"/>
      <w:divBdr>
        <w:top w:val="none" w:sz="0" w:space="0" w:color="auto"/>
        <w:left w:val="none" w:sz="0" w:space="0" w:color="auto"/>
        <w:bottom w:val="none" w:sz="0" w:space="0" w:color="auto"/>
        <w:right w:val="none" w:sz="0" w:space="0" w:color="auto"/>
      </w:divBdr>
    </w:div>
    <w:div w:id="1136333936">
      <w:bodyDiv w:val="1"/>
      <w:marLeft w:val="0"/>
      <w:marRight w:val="0"/>
      <w:marTop w:val="0"/>
      <w:marBottom w:val="0"/>
      <w:divBdr>
        <w:top w:val="none" w:sz="0" w:space="0" w:color="auto"/>
        <w:left w:val="none" w:sz="0" w:space="0" w:color="auto"/>
        <w:bottom w:val="none" w:sz="0" w:space="0" w:color="auto"/>
        <w:right w:val="none" w:sz="0" w:space="0" w:color="auto"/>
      </w:divBdr>
    </w:div>
    <w:div w:id="1144129357">
      <w:bodyDiv w:val="1"/>
      <w:marLeft w:val="0"/>
      <w:marRight w:val="0"/>
      <w:marTop w:val="0"/>
      <w:marBottom w:val="0"/>
      <w:divBdr>
        <w:top w:val="none" w:sz="0" w:space="0" w:color="auto"/>
        <w:left w:val="none" w:sz="0" w:space="0" w:color="auto"/>
        <w:bottom w:val="none" w:sz="0" w:space="0" w:color="auto"/>
        <w:right w:val="none" w:sz="0" w:space="0" w:color="auto"/>
      </w:divBdr>
    </w:div>
    <w:div w:id="1146581960">
      <w:bodyDiv w:val="1"/>
      <w:marLeft w:val="0"/>
      <w:marRight w:val="0"/>
      <w:marTop w:val="0"/>
      <w:marBottom w:val="0"/>
      <w:divBdr>
        <w:top w:val="none" w:sz="0" w:space="0" w:color="auto"/>
        <w:left w:val="none" w:sz="0" w:space="0" w:color="auto"/>
        <w:bottom w:val="none" w:sz="0" w:space="0" w:color="auto"/>
        <w:right w:val="none" w:sz="0" w:space="0" w:color="auto"/>
      </w:divBdr>
    </w:div>
    <w:div w:id="1153793942">
      <w:bodyDiv w:val="1"/>
      <w:marLeft w:val="0"/>
      <w:marRight w:val="0"/>
      <w:marTop w:val="0"/>
      <w:marBottom w:val="0"/>
      <w:divBdr>
        <w:top w:val="none" w:sz="0" w:space="0" w:color="auto"/>
        <w:left w:val="none" w:sz="0" w:space="0" w:color="auto"/>
        <w:bottom w:val="none" w:sz="0" w:space="0" w:color="auto"/>
        <w:right w:val="none" w:sz="0" w:space="0" w:color="auto"/>
      </w:divBdr>
    </w:div>
    <w:div w:id="1163667198">
      <w:bodyDiv w:val="1"/>
      <w:marLeft w:val="0"/>
      <w:marRight w:val="0"/>
      <w:marTop w:val="0"/>
      <w:marBottom w:val="0"/>
      <w:divBdr>
        <w:top w:val="none" w:sz="0" w:space="0" w:color="auto"/>
        <w:left w:val="none" w:sz="0" w:space="0" w:color="auto"/>
        <w:bottom w:val="none" w:sz="0" w:space="0" w:color="auto"/>
        <w:right w:val="none" w:sz="0" w:space="0" w:color="auto"/>
      </w:divBdr>
    </w:div>
    <w:div w:id="1170830681">
      <w:bodyDiv w:val="1"/>
      <w:marLeft w:val="0"/>
      <w:marRight w:val="0"/>
      <w:marTop w:val="0"/>
      <w:marBottom w:val="0"/>
      <w:divBdr>
        <w:top w:val="none" w:sz="0" w:space="0" w:color="auto"/>
        <w:left w:val="none" w:sz="0" w:space="0" w:color="auto"/>
        <w:bottom w:val="none" w:sz="0" w:space="0" w:color="auto"/>
        <w:right w:val="none" w:sz="0" w:space="0" w:color="auto"/>
      </w:divBdr>
    </w:div>
    <w:div w:id="1177385126">
      <w:bodyDiv w:val="1"/>
      <w:marLeft w:val="0"/>
      <w:marRight w:val="0"/>
      <w:marTop w:val="0"/>
      <w:marBottom w:val="0"/>
      <w:divBdr>
        <w:top w:val="none" w:sz="0" w:space="0" w:color="auto"/>
        <w:left w:val="none" w:sz="0" w:space="0" w:color="auto"/>
        <w:bottom w:val="none" w:sz="0" w:space="0" w:color="auto"/>
        <w:right w:val="none" w:sz="0" w:space="0" w:color="auto"/>
      </w:divBdr>
    </w:div>
    <w:div w:id="1187909705">
      <w:bodyDiv w:val="1"/>
      <w:marLeft w:val="0"/>
      <w:marRight w:val="0"/>
      <w:marTop w:val="0"/>
      <w:marBottom w:val="0"/>
      <w:divBdr>
        <w:top w:val="none" w:sz="0" w:space="0" w:color="auto"/>
        <w:left w:val="none" w:sz="0" w:space="0" w:color="auto"/>
        <w:bottom w:val="none" w:sz="0" w:space="0" w:color="auto"/>
        <w:right w:val="none" w:sz="0" w:space="0" w:color="auto"/>
      </w:divBdr>
    </w:div>
    <w:div w:id="1199971566">
      <w:bodyDiv w:val="1"/>
      <w:marLeft w:val="0"/>
      <w:marRight w:val="0"/>
      <w:marTop w:val="0"/>
      <w:marBottom w:val="0"/>
      <w:divBdr>
        <w:top w:val="none" w:sz="0" w:space="0" w:color="auto"/>
        <w:left w:val="none" w:sz="0" w:space="0" w:color="auto"/>
        <w:bottom w:val="none" w:sz="0" w:space="0" w:color="auto"/>
        <w:right w:val="none" w:sz="0" w:space="0" w:color="auto"/>
      </w:divBdr>
    </w:div>
    <w:div w:id="1219826979">
      <w:bodyDiv w:val="1"/>
      <w:marLeft w:val="0"/>
      <w:marRight w:val="0"/>
      <w:marTop w:val="0"/>
      <w:marBottom w:val="0"/>
      <w:divBdr>
        <w:top w:val="none" w:sz="0" w:space="0" w:color="auto"/>
        <w:left w:val="none" w:sz="0" w:space="0" w:color="auto"/>
        <w:bottom w:val="none" w:sz="0" w:space="0" w:color="auto"/>
        <w:right w:val="none" w:sz="0" w:space="0" w:color="auto"/>
      </w:divBdr>
    </w:div>
    <w:div w:id="1234585409">
      <w:bodyDiv w:val="1"/>
      <w:marLeft w:val="0"/>
      <w:marRight w:val="0"/>
      <w:marTop w:val="0"/>
      <w:marBottom w:val="0"/>
      <w:divBdr>
        <w:top w:val="none" w:sz="0" w:space="0" w:color="auto"/>
        <w:left w:val="none" w:sz="0" w:space="0" w:color="auto"/>
        <w:bottom w:val="none" w:sz="0" w:space="0" w:color="auto"/>
        <w:right w:val="none" w:sz="0" w:space="0" w:color="auto"/>
      </w:divBdr>
    </w:div>
    <w:div w:id="1255742324">
      <w:bodyDiv w:val="1"/>
      <w:marLeft w:val="0"/>
      <w:marRight w:val="0"/>
      <w:marTop w:val="0"/>
      <w:marBottom w:val="0"/>
      <w:divBdr>
        <w:top w:val="none" w:sz="0" w:space="0" w:color="auto"/>
        <w:left w:val="none" w:sz="0" w:space="0" w:color="auto"/>
        <w:bottom w:val="none" w:sz="0" w:space="0" w:color="auto"/>
        <w:right w:val="none" w:sz="0" w:space="0" w:color="auto"/>
      </w:divBdr>
    </w:div>
    <w:div w:id="1263414146">
      <w:bodyDiv w:val="1"/>
      <w:marLeft w:val="0"/>
      <w:marRight w:val="0"/>
      <w:marTop w:val="0"/>
      <w:marBottom w:val="0"/>
      <w:divBdr>
        <w:top w:val="none" w:sz="0" w:space="0" w:color="auto"/>
        <w:left w:val="none" w:sz="0" w:space="0" w:color="auto"/>
        <w:bottom w:val="none" w:sz="0" w:space="0" w:color="auto"/>
        <w:right w:val="none" w:sz="0" w:space="0" w:color="auto"/>
      </w:divBdr>
    </w:div>
    <w:div w:id="1275333452">
      <w:bodyDiv w:val="1"/>
      <w:marLeft w:val="0"/>
      <w:marRight w:val="0"/>
      <w:marTop w:val="0"/>
      <w:marBottom w:val="0"/>
      <w:divBdr>
        <w:top w:val="none" w:sz="0" w:space="0" w:color="auto"/>
        <w:left w:val="none" w:sz="0" w:space="0" w:color="auto"/>
        <w:bottom w:val="none" w:sz="0" w:space="0" w:color="auto"/>
        <w:right w:val="none" w:sz="0" w:space="0" w:color="auto"/>
      </w:divBdr>
    </w:div>
    <w:div w:id="1341618859">
      <w:bodyDiv w:val="1"/>
      <w:marLeft w:val="0"/>
      <w:marRight w:val="0"/>
      <w:marTop w:val="0"/>
      <w:marBottom w:val="0"/>
      <w:divBdr>
        <w:top w:val="none" w:sz="0" w:space="0" w:color="auto"/>
        <w:left w:val="none" w:sz="0" w:space="0" w:color="auto"/>
        <w:bottom w:val="none" w:sz="0" w:space="0" w:color="auto"/>
        <w:right w:val="none" w:sz="0" w:space="0" w:color="auto"/>
      </w:divBdr>
    </w:div>
    <w:div w:id="1343124470">
      <w:bodyDiv w:val="1"/>
      <w:marLeft w:val="0"/>
      <w:marRight w:val="0"/>
      <w:marTop w:val="0"/>
      <w:marBottom w:val="0"/>
      <w:divBdr>
        <w:top w:val="none" w:sz="0" w:space="0" w:color="auto"/>
        <w:left w:val="none" w:sz="0" w:space="0" w:color="auto"/>
        <w:bottom w:val="none" w:sz="0" w:space="0" w:color="auto"/>
        <w:right w:val="none" w:sz="0" w:space="0" w:color="auto"/>
      </w:divBdr>
    </w:div>
    <w:div w:id="1343314891">
      <w:bodyDiv w:val="1"/>
      <w:marLeft w:val="0"/>
      <w:marRight w:val="0"/>
      <w:marTop w:val="0"/>
      <w:marBottom w:val="0"/>
      <w:divBdr>
        <w:top w:val="none" w:sz="0" w:space="0" w:color="auto"/>
        <w:left w:val="none" w:sz="0" w:space="0" w:color="auto"/>
        <w:bottom w:val="none" w:sz="0" w:space="0" w:color="auto"/>
        <w:right w:val="none" w:sz="0" w:space="0" w:color="auto"/>
      </w:divBdr>
    </w:div>
    <w:div w:id="1362317542">
      <w:bodyDiv w:val="1"/>
      <w:marLeft w:val="0"/>
      <w:marRight w:val="0"/>
      <w:marTop w:val="0"/>
      <w:marBottom w:val="0"/>
      <w:divBdr>
        <w:top w:val="none" w:sz="0" w:space="0" w:color="auto"/>
        <w:left w:val="none" w:sz="0" w:space="0" w:color="auto"/>
        <w:bottom w:val="none" w:sz="0" w:space="0" w:color="auto"/>
        <w:right w:val="none" w:sz="0" w:space="0" w:color="auto"/>
      </w:divBdr>
    </w:div>
    <w:div w:id="1364987917">
      <w:bodyDiv w:val="1"/>
      <w:marLeft w:val="0"/>
      <w:marRight w:val="0"/>
      <w:marTop w:val="0"/>
      <w:marBottom w:val="0"/>
      <w:divBdr>
        <w:top w:val="none" w:sz="0" w:space="0" w:color="auto"/>
        <w:left w:val="none" w:sz="0" w:space="0" w:color="auto"/>
        <w:bottom w:val="none" w:sz="0" w:space="0" w:color="auto"/>
        <w:right w:val="none" w:sz="0" w:space="0" w:color="auto"/>
      </w:divBdr>
    </w:div>
    <w:div w:id="1367676336">
      <w:bodyDiv w:val="1"/>
      <w:marLeft w:val="0"/>
      <w:marRight w:val="0"/>
      <w:marTop w:val="0"/>
      <w:marBottom w:val="0"/>
      <w:divBdr>
        <w:top w:val="none" w:sz="0" w:space="0" w:color="auto"/>
        <w:left w:val="none" w:sz="0" w:space="0" w:color="auto"/>
        <w:bottom w:val="none" w:sz="0" w:space="0" w:color="auto"/>
        <w:right w:val="none" w:sz="0" w:space="0" w:color="auto"/>
      </w:divBdr>
    </w:div>
    <w:div w:id="1371681852">
      <w:bodyDiv w:val="1"/>
      <w:marLeft w:val="0"/>
      <w:marRight w:val="0"/>
      <w:marTop w:val="0"/>
      <w:marBottom w:val="0"/>
      <w:divBdr>
        <w:top w:val="none" w:sz="0" w:space="0" w:color="auto"/>
        <w:left w:val="none" w:sz="0" w:space="0" w:color="auto"/>
        <w:bottom w:val="none" w:sz="0" w:space="0" w:color="auto"/>
        <w:right w:val="none" w:sz="0" w:space="0" w:color="auto"/>
      </w:divBdr>
    </w:div>
    <w:div w:id="1378704260">
      <w:bodyDiv w:val="1"/>
      <w:marLeft w:val="0"/>
      <w:marRight w:val="0"/>
      <w:marTop w:val="0"/>
      <w:marBottom w:val="0"/>
      <w:divBdr>
        <w:top w:val="none" w:sz="0" w:space="0" w:color="auto"/>
        <w:left w:val="none" w:sz="0" w:space="0" w:color="auto"/>
        <w:bottom w:val="none" w:sz="0" w:space="0" w:color="auto"/>
        <w:right w:val="none" w:sz="0" w:space="0" w:color="auto"/>
      </w:divBdr>
    </w:div>
    <w:div w:id="1390422480">
      <w:bodyDiv w:val="1"/>
      <w:marLeft w:val="0"/>
      <w:marRight w:val="0"/>
      <w:marTop w:val="0"/>
      <w:marBottom w:val="0"/>
      <w:divBdr>
        <w:top w:val="none" w:sz="0" w:space="0" w:color="auto"/>
        <w:left w:val="none" w:sz="0" w:space="0" w:color="auto"/>
        <w:bottom w:val="none" w:sz="0" w:space="0" w:color="auto"/>
        <w:right w:val="none" w:sz="0" w:space="0" w:color="auto"/>
      </w:divBdr>
    </w:div>
    <w:div w:id="1429425956">
      <w:bodyDiv w:val="1"/>
      <w:marLeft w:val="0"/>
      <w:marRight w:val="0"/>
      <w:marTop w:val="0"/>
      <w:marBottom w:val="0"/>
      <w:divBdr>
        <w:top w:val="none" w:sz="0" w:space="0" w:color="auto"/>
        <w:left w:val="none" w:sz="0" w:space="0" w:color="auto"/>
        <w:bottom w:val="none" w:sz="0" w:space="0" w:color="auto"/>
        <w:right w:val="none" w:sz="0" w:space="0" w:color="auto"/>
      </w:divBdr>
    </w:div>
    <w:div w:id="1437410985">
      <w:bodyDiv w:val="1"/>
      <w:marLeft w:val="0"/>
      <w:marRight w:val="0"/>
      <w:marTop w:val="0"/>
      <w:marBottom w:val="0"/>
      <w:divBdr>
        <w:top w:val="none" w:sz="0" w:space="0" w:color="auto"/>
        <w:left w:val="none" w:sz="0" w:space="0" w:color="auto"/>
        <w:bottom w:val="none" w:sz="0" w:space="0" w:color="auto"/>
        <w:right w:val="none" w:sz="0" w:space="0" w:color="auto"/>
      </w:divBdr>
    </w:div>
    <w:div w:id="1455364585">
      <w:bodyDiv w:val="1"/>
      <w:marLeft w:val="0"/>
      <w:marRight w:val="0"/>
      <w:marTop w:val="0"/>
      <w:marBottom w:val="0"/>
      <w:divBdr>
        <w:top w:val="none" w:sz="0" w:space="0" w:color="auto"/>
        <w:left w:val="none" w:sz="0" w:space="0" w:color="auto"/>
        <w:bottom w:val="none" w:sz="0" w:space="0" w:color="auto"/>
        <w:right w:val="none" w:sz="0" w:space="0" w:color="auto"/>
      </w:divBdr>
    </w:div>
    <w:div w:id="1501117798">
      <w:bodyDiv w:val="1"/>
      <w:marLeft w:val="0"/>
      <w:marRight w:val="0"/>
      <w:marTop w:val="0"/>
      <w:marBottom w:val="0"/>
      <w:divBdr>
        <w:top w:val="none" w:sz="0" w:space="0" w:color="auto"/>
        <w:left w:val="none" w:sz="0" w:space="0" w:color="auto"/>
        <w:bottom w:val="none" w:sz="0" w:space="0" w:color="auto"/>
        <w:right w:val="none" w:sz="0" w:space="0" w:color="auto"/>
      </w:divBdr>
    </w:div>
    <w:div w:id="1504248638">
      <w:bodyDiv w:val="1"/>
      <w:marLeft w:val="0"/>
      <w:marRight w:val="0"/>
      <w:marTop w:val="0"/>
      <w:marBottom w:val="0"/>
      <w:divBdr>
        <w:top w:val="none" w:sz="0" w:space="0" w:color="auto"/>
        <w:left w:val="none" w:sz="0" w:space="0" w:color="auto"/>
        <w:bottom w:val="none" w:sz="0" w:space="0" w:color="auto"/>
        <w:right w:val="none" w:sz="0" w:space="0" w:color="auto"/>
      </w:divBdr>
    </w:div>
    <w:div w:id="1519853201">
      <w:bodyDiv w:val="1"/>
      <w:marLeft w:val="0"/>
      <w:marRight w:val="0"/>
      <w:marTop w:val="0"/>
      <w:marBottom w:val="0"/>
      <w:divBdr>
        <w:top w:val="none" w:sz="0" w:space="0" w:color="auto"/>
        <w:left w:val="none" w:sz="0" w:space="0" w:color="auto"/>
        <w:bottom w:val="none" w:sz="0" w:space="0" w:color="auto"/>
        <w:right w:val="none" w:sz="0" w:space="0" w:color="auto"/>
      </w:divBdr>
    </w:div>
    <w:div w:id="1520973331">
      <w:bodyDiv w:val="1"/>
      <w:marLeft w:val="0"/>
      <w:marRight w:val="0"/>
      <w:marTop w:val="0"/>
      <w:marBottom w:val="0"/>
      <w:divBdr>
        <w:top w:val="none" w:sz="0" w:space="0" w:color="auto"/>
        <w:left w:val="none" w:sz="0" w:space="0" w:color="auto"/>
        <w:bottom w:val="none" w:sz="0" w:space="0" w:color="auto"/>
        <w:right w:val="none" w:sz="0" w:space="0" w:color="auto"/>
      </w:divBdr>
    </w:div>
    <w:div w:id="1526863392">
      <w:bodyDiv w:val="1"/>
      <w:marLeft w:val="0"/>
      <w:marRight w:val="0"/>
      <w:marTop w:val="0"/>
      <w:marBottom w:val="0"/>
      <w:divBdr>
        <w:top w:val="none" w:sz="0" w:space="0" w:color="auto"/>
        <w:left w:val="none" w:sz="0" w:space="0" w:color="auto"/>
        <w:bottom w:val="none" w:sz="0" w:space="0" w:color="auto"/>
        <w:right w:val="none" w:sz="0" w:space="0" w:color="auto"/>
      </w:divBdr>
    </w:div>
    <w:div w:id="1560705783">
      <w:bodyDiv w:val="1"/>
      <w:marLeft w:val="0"/>
      <w:marRight w:val="0"/>
      <w:marTop w:val="0"/>
      <w:marBottom w:val="0"/>
      <w:divBdr>
        <w:top w:val="none" w:sz="0" w:space="0" w:color="auto"/>
        <w:left w:val="none" w:sz="0" w:space="0" w:color="auto"/>
        <w:bottom w:val="none" w:sz="0" w:space="0" w:color="auto"/>
        <w:right w:val="none" w:sz="0" w:space="0" w:color="auto"/>
      </w:divBdr>
    </w:div>
    <w:div w:id="1579552795">
      <w:bodyDiv w:val="1"/>
      <w:marLeft w:val="0"/>
      <w:marRight w:val="0"/>
      <w:marTop w:val="0"/>
      <w:marBottom w:val="0"/>
      <w:divBdr>
        <w:top w:val="none" w:sz="0" w:space="0" w:color="auto"/>
        <w:left w:val="none" w:sz="0" w:space="0" w:color="auto"/>
        <w:bottom w:val="none" w:sz="0" w:space="0" w:color="auto"/>
        <w:right w:val="none" w:sz="0" w:space="0" w:color="auto"/>
      </w:divBdr>
    </w:div>
    <w:div w:id="1605763696">
      <w:bodyDiv w:val="1"/>
      <w:marLeft w:val="0"/>
      <w:marRight w:val="0"/>
      <w:marTop w:val="0"/>
      <w:marBottom w:val="0"/>
      <w:divBdr>
        <w:top w:val="none" w:sz="0" w:space="0" w:color="auto"/>
        <w:left w:val="none" w:sz="0" w:space="0" w:color="auto"/>
        <w:bottom w:val="none" w:sz="0" w:space="0" w:color="auto"/>
        <w:right w:val="none" w:sz="0" w:space="0" w:color="auto"/>
      </w:divBdr>
    </w:div>
    <w:div w:id="1620139105">
      <w:bodyDiv w:val="1"/>
      <w:marLeft w:val="0"/>
      <w:marRight w:val="0"/>
      <w:marTop w:val="0"/>
      <w:marBottom w:val="0"/>
      <w:divBdr>
        <w:top w:val="none" w:sz="0" w:space="0" w:color="auto"/>
        <w:left w:val="none" w:sz="0" w:space="0" w:color="auto"/>
        <w:bottom w:val="none" w:sz="0" w:space="0" w:color="auto"/>
        <w:right w:val="none" w:sz="0" w:space="0" w:color="auto"/>
      </w:divBdr>
    </w:div>
    <w:div w:id="1621833812">
      <w:bodyDiv w:val="1"/>
      <w:marLeft w:val="0"/>
      <w:marRight w:val="0"/>
      <w:marTop w:val="0"/>
      <w:marBottom w:val="0"/>
      <w:divBdr>
        <w:top w:val="none" w:sz="0" w:space="0" w:color="auto"/>
        <w:left w:val="none" w:sz="0" w:space="0" w:color="auto"/>
        <w:bottom w:val="none" w:sz="0" w:space="0" w:color="auto"/>
        <w:right w:val="none" w:sz="0" w:space="0" w:color="auto"/>
      </w:divBdr>
    </w:div>
    <w:div w:id="1634214102">
      <w:bodyDiv w:val="1"/>
      <w:marLeft w:val="0"/>
      <w:marRight w:val="0"/>
      <w:marTop w:val="0"/>
      <w:marBottom w:val="0"/>
      <w:divBdr>
        <w:top w:val="none" w:sz="0" w:space="0" w:color="auto"/>
        <w:left w:val="none" w:sz="0" w:space="0" w:color="auto"/>
        <w:bottom w:val="none" w:sz="0" w:space="0" w:color="auto"/>
        <w:right w:val="none" w:sz="0" w:space="0" w:color="auto"/>
      </w:divBdr>
    </w:div>
    <w:div w:id="1634408901">
      <w:bodyDiv w:val="1"/>
      <w:marLeft w:val="0"/>
      <w:marRight w:val="0"/>
      <w:marTop w:val="0"/>
      <w:marBottom w:val="0"/>
      <w:divBdr>
        <w:top w:val="none" w:sz="0" w:space="0" w:color="auto"/>
        <w:left w:val="none" w:sz="0" w:space="0" w:color="auto"/>
        <w:bottom w:val="none" w:sz="0" w:space="0" w:color="auto"/>
        <w:right w:val="none" w:sz="0" w:space="0" w:color="auto"/>
      </w:divBdr>
    </w:div>
    <w:div w:id="1638489718">
      <w:bodyDiv w:val="1"/>
      <w:marLeft w:val="0"/>
      <w:marRight w:val="0"/>
      <w:marTop w:val="0"/>
      <w:marBottom w:val="0"/>
      <w:divBdr>
        <w:top w:val="none" w:sz="0" w:space="0" w:color="auto"/>
        <w:left w:val="none" w:sz="0" w:space="0" w:color="auto"/>
        <w:bottom w:val="none" w:sz="0" w:space="0" w:color="auto"/>
        <w:right w:val="none" w:sz="0" w:space="0" w:color="auto"/>
      </w:divBdr>
    </w:div>
    <w:div w:id="1643266178">
      <w:bodyDiv w:val="1"/>
      <w:marLeft w:val="0"/>
      <w:marRight w:val="0"/>
      <w:marTop w:val="0"/>
      <w:marBottom w:val="0"/>
      <w:divBdr>
        <w:top w:val="none" w:sz="0" w:space="0" w:color="auto"/>
        <w:left w:val="none" w:sz="0" w:space="0" w:color="auto"/>
        <w:bottom w:val="none" w:sz="0" w:space="0" w:color="auto"/>
        <w:right w:val="none" w:sz="0" w:space="0" w:color="auto"/>
      </w:divBdr>
    </w:div>
    <w:div w:id="1651209690">
      <w:bodyDiv w:val="1"/>
      <w:marLeft w:val="0"/>
      <w:marRight w:val="0"/>
      <w:marTop w:val="0"/>
      <w:marBottom w:val="0"/>
      <w:divBdr>
        <w:top w:val="none" w:sz="0" w:space="0" w:color="auto"/>
        <w:left w:val="none" w:sz="0" w:space="0" w:color="auto"/>
        <w:bottom w:val="none" w:sz="0" w:space="0" w:color="auto"/>
        <w:right w:val="none" w:sz="0" w:space="0" w:color="auto"/>
      </w:divBdr>
    </w:div>
    <w:div w:id="1654945556">
      <w:bodyDiv w:val="1"/>
      <w:marLeft w:val="0"/>
      <w:marRight w:val="0"/>
      <w:marTop w:val="0"/>
      <w:marBottom w:val="0"/>
      <w:divBdr>
        <w:top w:val="none" w:sz="0" w:space="0" w:color="auto"/>
        <w:left w:val="none" w:sz="0" w:space="0" w:color="auto"/>
        <w:bottom w:val="none" w:sz="0" w:space="0" w:color="auto"/>
        <w:right w:val="none" w:sz="0" w:space="0" w:color="auto"/>
      </w:divBdr>
    </w:div>
    <w:div w:id="1668048804">
      <w:bodyDiv w:val="1"/>
      <w:marLeft w:val="0"/>
      <w:marRight w:val="0"/>
      <w:marTop w:val="0"/>
      <w:marBottom w:val="0"/>
      <w:divBdr>
        <w:top w:val="none" w:sz="0" w:space="0" w:color="auto"/>
        <w:left w:val="none" w:sz="0" w:space="0" w:color="auto"/>
        <w:bottom w:val="none" w:sz="0" w:space="0" w:color="auto"/>
        <w:right w:val="none" w:sz="0" w:space="0" w:color="auto"/>
      </w:divBdr>
    </w:div>
    <w:div w:id="1685011642">
      <w:bodyDiv w:val="1"/>
      <w:marLeft w:val="0"/>
      <w:marRight w:val="0"/>
      <w:marTop w:val="0"/>
      <w:marBottom w:val="0"/>
      <w:divBdr>
        <w:top w:val="none" w:sz="0" w:space="0" w:color="auto"/>
        <w:left w:val="none" w:sz="0" w:space="0" w:color="auto"/>
        <w:bottom w:val="none" w:sz="0" w:space="0" w:color="auto"/>
        <w:right w:val="none" w:sz="0" w:space="0" w:color="auto"/>
      </w:divBdr>
    </w:div>
    <w:div w:id="1712656392">
      <w:bodyDiv w:val="1"/>
      <w:marLeft w:val="0"/>
      <w:marRight w:val="0"/>
      <w:marTop w:val="0"/>
      <w:marBottom w:val="0"/>
      <w:divBdr>
        <w:top w:val="none" w:sz="0" w:space="0" w:color="auto"/>
        <w:left w:val="none" w:sz="0" w:space="0" w:color="auto"/>
        <w:bottom w:val="none" w:sz="0" w:space="0" w:color="auto"/>
        <w:right w:val="none" w:sz="0" w:space="0" w:color="auto"/>
      </w:divBdr>
    </w:div>
    <w:div w:id="1720323664">
      <w:bodyDiv w:val="1"/>
      <w:marLeft w:val="0"/>
      <w:marRight w:val="0"/>
      <w:marTop w:val="0"/>
      <w:marBottom w:val="0"/>
      <w:divBdr>
        <w:top w:val="none" w:sz="0" w:space="0" w:color="auto"/>
        <w:left w:val="none" w:sz="0" w:space="0" w:color="auto"/>
        <w:bottom w:val="none" w:sz="0" w:space="0" w:color="auto"/>
        <w:right w:val="none" w:sz="0" w:space="0" w:color="auto"/>
      </w:divBdr>
      <w:divsChild>
        <w:div w:id="1798331184">
          <w:marLeft w:val="1267"/>
          <w:marRight w:val="0"/>
          <w:marTop w:val="0"/>
          <w:marBottom w:val="0"/>
          <w:divBdr>
            <w:top w:val="none" w:sz="0" w:space="0" w:color="auto"/>
            <w:left w:val="none" w:sz="0" w:space="0" w:color="auto"/>
            <w:bottom w:val="none" w:sz="0" w:space="0" w:color="auto"/>
            <w:right w:val="none" w:sz="0" w:space="0" w:color="auto"/>
          </w:divBdr>
        </w:div>
        <w:div w:id="1764105723">
          <w:marLeft w:val="1267"/>
          <w:marRight w:val="0"/>
          <w:marTop w:val="0"/>
          <w:marBottom w:val="0"/>
          <w:divBdr>
            <w:top w:val="none" w:sz="0" w:space="0" w:color="auto"/>
            <w:left w:val="none" w:sz="0" w:space="0" w:color="auto"/>
            <w:bottom w:val="none" w:sz="0" w:space="0" w:color="auto"/>
            <w:right w:val="none" w:sz="0" w:space="0" w:color="auto"/>
          </w:divBdr>
        </w:div>
        <w:div w:id="1010260871">
          <w:marLeft w:val="1267"/>
          <w:marRight w:val="0"/>
          <w:marTop w:val="0"/>
          <w:marBottom w:val="0"/>
          <w:divBdr>
            <w:top w:val="none" w:sz="0" w:space="0" w:color="auto"/>
            <w:left w:val="none" w:sz="0" w:space="0" w:color="auto"/>
            <w:bottom w:val="none" w:sz="0" w:space="0" w:color="auto"/>
            <w:right w:val="none" w:sz="0" w:space="0" w:color="auto"/>
          </w:divBdr>
        </w:div>
      </w:divsChild>
    </w:div>
    <w:div w:id="1722095646">
      <w:bodyDiv w:val="1"/>
      <w:marLeft w:val="0"/>
      <w:marRight w:val="0"/>
      <w:marTop w:val="0"/>
      <w:marBottom w:val="0"/>
      <w:divBdr>
        <w:top w:val="none" w:sz="0" w:space="0" w:color="auto"/>
        <w:left w:val="none" w:sz="0" w:space="0" w:color="auto"/>
        <w:bottom w:val="none" w:sz="0" w:space="0" w:color="auto"/>
        <w:right w:val="none" w:sz="0" w:space="0" w:color="auto"/>
      </w:divBdr>
    </w:div>
    <w:div w:id="1726487258">
      <w:bodyDiv w:val="1"/>
      <w:marLeft w:val="0"/>
      <w:marRight w:val="0"/>
      <w:marTop w:val="0"/>
      <w:marBottom w:val="0"/>
      <w:divBdr>
        <w:top w:val="none" w:sz="0" w:space="0" w:color="auto"/>
        <w:left w:val="none" w:sz="0" w:space="0" w:color="auto"/>
        <w:bottom w:val="none" w:sz="0" w:space="0" w:color="auto"/>
        <w:right w:val="none" w:sz="0" w:space="0" w:color="auto"/>
      </w:divBdr>
    </w:div>
    <w:div w:id="1731034230">
      <w:bodyDiv w:val="1"/>
      <w:marLeft w:val="0"/>
      <w:marRight w:val="0"/>
      <w:marTop w:val="0"/>
      <w:marBottom w:val="0"/>
      <w:divBdr>
        <w:top w:val="none" w:sz="0" w:space="0" w:color="auto"/>
        <w:left w:val="none" w:sz="0" w:space="0" w:color="auto"/>
        <w:bottom w:val="none" w:sz="0" w:space="0" w:color="auto"/>
        <w:right w:val="none" w:sz="0" w:space="0" w:color="auto"/>
      </w:divBdr>
    </w:div>
    <w:div w:id="1735273834">
      <w:bodyDiv w:val="1"/>
      <w:marLeft w:val="0"/>
      <w:marRight w:val="0"/>
      <w:marTop w:val="0"/>
      <w:marBottom w:val="0"/>
      <w:divBdr>
        <w:top w:val="none" w:sz="0" w:space="0" w:color="auto"/>
        <w:left w:val="none" w:sz="0" w:space="0" w:color="auto"/>
        <w:bottom w:val="none" w:sz="0" w:space="0" w:color="auto"/>
        <w:right w:val="none" w:sz="0" w:space="0" w:color="auto"/>
      </w:divBdr>
    </w:div>
    <w:div w:id="1735856164">
      <w:bodyDiv w:val="1"/>
      <w:marLeft w:val="0"/>
      <w:marRight w:val="0"/>
      <w:marTop w:val="0"/>
      <w:marBottom w:val="0"/>
      <w:divBdr>
        <w:top w:val="none" w:sz="0" w:space="0" w:color="auto"/>
        <w:left w:val="none" w:sz="0" w:space="0" w:color="auto"/>
        <w:bottom w:val="none" w:sz="0" w:space="0" w:color="auto"/>
        <w:right w:val="none" w:sz="0" w:space="0" w:color="auto"/>
      </w:divBdr>
    </w:div>
    <w:div w:id="1738046215">
      <w:bodyDiv w:val="1"/>
      <w:marLeft w:val="0"/>
      <w:marRight w:val="0"/>
      <w:marTop w:val="0"/>
      <w:marBottom w:val="0"/>
      <w:divBdr>
        <w:top w:val="none" w:sz="0" w:space="0" w:color="auto"/>
        <w:left w:val="none" w:sz="0" w:space="0" w:color="auto"/>
        <w:bottom w:val="none" w:sz="0" w:space="0" w:color="auto"/>
        <w:right w:val="none" w:sz="0" w:space="0" w:color="auto"/>
      </w:divBdr>
    </w:div>
    <w:div w:id="1752846648">
      <w:bodyDiv w:val="1"/>
      <w:marLeft w:val="0"/>
      <w:marRight w:val="0"/>
      <w:marTop w:val="0"/>
      <w:marBottom w:val="0"/>
      <w:divBdr>
        <w:top w:val="none" w:sz="0" w:space="0" w:color="auto"/>
        <w:left w:val="none" w:sz="0" w:space="0" w:color="auto"/>
        <w:bottom w:val="none" w:sz="0" w:space="0" w:color="auto"/>
        <w:right w:val="none" w:sz="0" w:space="0" w:color="auto"/>
      </w:divBdr>
    </w:div>
    <w:div w:id="1753044038">
      <w:bodyDiv w:val="1"/>
      <w:marLeft w:val="0"/>
      <w:marRight w:val="0"/>
      <w:marTop w:val="0"/>
      <w:marBottom w:val="0"/>
      <w:divBdr>
        <w:top w:val="none" w:sz="0" w:space="0" w:color="auto"/>
        <w:left w:val="none" w:sz="0" w:space="0" w:color="auto"/>
        <w:bottom w:val="none" w:sz="0" w:space="0" w:color="auto"/>
        <w:right w:val="none" w:sz="0" w:space="0" w:color="auto"/>
      </w:divBdr>
    </w:div>
    <w:div w:id="1760371053">
      <w:bodyDiv w:val="1"/>
      <w:marLeft w:val="0"/>
      <w:marRight w:val="0"/>
      <w:marTop w:val="0"/>
      <w:marBottom w:val="0"/>
      <w:divBdr>
        <w:top w:val="none" w:sz="0" w:space="0" w:color="auto"/>
        <w:left w:val="none" w:sz="0" w:space="0" w:color="auto"/>
        <w:bottom w:val="none" w:sz="0" w:space="0" w:color="auto"/>
        <w:right w:val="none" w:sz="0" w:space="0" w:color="auto"/>
      </w:divBdr>
    </w:div>
    <w:div w:id="1812092128">
      <w:bodyDiv w:val="1"/>
      <w:marLeft w:val="0"/>
      <w:marRight w:val="0"/>
      <w:marTop w:val="0"/>
      <w:marBottom w:val="0"/>
      <w:divBdr>
        <w:top w:val="none" w:sz="0" w:space="0" w:color="auto"/>
        <w:left w:val="none" w:sz="0" w:space="0" w:color="auto"/>
        <w:bottom w:val="none" w:sz="0" w:space="0" w:color="auto"/>
        <w:right w:val="none" w:sz="0" w:space="0" w:color="auto"/>
      </w:divBdr>
    </w:div>
    <w:div w:id="1813709980">
      <w:bodyDiv w:val="1"/>
      <w:marLeft w:val="0"/>
      <w:marRight w:val="0"/>
      <w:marTop w:val="0"/>
      <w:marBottom w:val="0"/>
      <w:divBdr>
        <w:top w:val="none" w:sz="0" w:space="0" w:color="auto"/>
        <w:left w:val="none" w:sz="0" w:space="0" w:color="auto"/>
        <w:bottom w:val="none" w:sz="0" w:space="0" w:color="auto"/>
        <w:right w:val="none" w:sz="0" w:space="0" w:color="auto"/>
      </w:divBdr>
    </w:div>
    <w:div w:id="1827548429">
      <w:bodyDiv w:val="1"/>
      <w:marLeft w:val="0"/>
      <w:marRight w:val="0"/>
      <w:marTop w:val="0"/>
      <w:marBottom w:val="0"/>
      <w:divBdr>
        <w:top w:val="none" w:sz="0" w:space="0" w:color="auto"/>
        <w:left w:val="none" w:sz="0" w:space="0" w:color="auto"/>
        <w:bottom w:val="none" w:sz="0" w:space="0" w:color="auto"/>
        <w:right w:val="none" w:sz="0" w:space="0" w:color="auto"/>
      </w:divBdr>
    </w:div>
    <w:div w:id="1847480001">
      <w:bodyDiv w:val="1"/>
      <w:marLeft w:val="0"/>
      <w:marRight w:val="0"/>
      <w:marTop w:val="0"/>
      <w:marBottom w:val="0"/>
      <w:divBdr>
        <w:top w:val="none" w:sz="0" w:space="0" w:color="auto"/>
        <w:left w:val="none" w:sz="0" w:space="0" w:color="auto"/>
        <w:bottom w:val="none" w:sz="0" w:space="0" w:color="auto"/>
        <w:right w:val="none" w:sz="0" w:space="0" w:color="auto"/>
      </w:divBdr>
    </w:div>
    <w:div w:id="1851020170">
      <w:bodyDiv w:val="1"/>
      <w:marLeft w:val="0"/>
      <w:marRight w:val="0"/>
      <w:marTop w:val="0"/>
      <w:marBottom w:val="0"/>
      <w:divBdr>
        <w:top w:val="none" w:sz="0" w:space="0" w:color="auto"/>
        <w:left w:val="none" w:sz="0" w:space="0" w:color="auto"/>
        <w:bottom w:val="none" w:sz="0" w:space="0" w:color="auto"/>
        <w:right w:val="none" w:sz="0" w:space="0" w:color="auto"/>
      </w:divBdr>
    </w:div>
    <w:div w:id="1875727157">
      <w:bodyDiv w:val="1"/>
      <w:marLeft w:val="0"/>
      <w:marRight w:val="0"/>
      <w:marTop w:val="0"/>
      <w:marBottom w:val="0"/>
      <w:divBdr>
        <w:top w:val="none" w:sz="0" w:space="0" w:color="auto"/>
        <w:left w:val="none" w:sz="0" w:space="0" w:color="auto"/>
        <w:bottom w:val="none" w:sz="0" w:space="0" w:color="auto"/>
        <w:right w:val="none" w:sz="0" w:space="0" w:color="auto"/>
      </w:divBdr>
    </w:div>
    <w:div w:id="1906790812">
      <w:bodyDiv w:val="1"/>
      <w:marLeft w:val="0"/>
      <w:marRight w:val="0"/>
      <w:marTop w:val="0"/>
      <w:marBottom w:val="0"/>
      <w:divBdr>
        <w:top w:val="none" w:sz="0" w:space="0" w:color="auto"/>
        <w:left w:val="none" w:sz="0" w:space="0" w:color="auto"/>
        <w:bottom w:val="none" w:sz="0" w:space="0" w:color="auto"/>
        <w:right w:val="none" w:sz="0" w:space="0" w:color="auto"/>
      </w:divBdr>
    </w:div>
    <w:div w:id="1912620148">
      <w:bodyDiv w:val="1"/>
      <w:marLeft w:val="0"/>
      <w:marRight w:val="0"/>
      <w:marTop w:val="0"/>
      <w:marBottom w:val="0"/>
      <w:divBdr>
        <w:top w:val="none" w:sz="0" w:space="0" w:color="auto"/>
        <w:left w:val="none" w:sz="0" w:space="0" w:color="auto"/>
        <w:bottom w:val="none" w:sz="0" w:space="0" w:color="auto"/>
        <w:right w:val="none" w:sz="0" w:space="0" w:color="auto"/>
      </w:divBdr>
    </w:div>
    <w:div w:id="1916864053">
      <w:bodyDiv w:val="1"/>
      <w:marLeft w:val="0"/>
      <w:marRight w:val="0"/>
      <w:marTop w:val="0"/>
      <w:marBottom w:val="0"/>
      <w:divBdr>
        <w:top w:val="none" w:sz="0" w:space="0" w:color="auto"/>
        <w:left w:val="none" w:sz="0" w:space="0" w:color="auto"/>
        <w:bottom w:val="none" w:sz="0" w:space="0" w:color="auto"/>
        <w:right w:val="none" w:sz="0" w:space="0" w:color="auto"/>
      </w:divBdr>
    </w:div>
    <w:div w:id="1931153639">
      <w:bodyDiv w:val="1"/>
      <w:marLeft w:val="0"/>
      <w:marRight w:val="0"/>
      <w:marTop w:val="0"/>
      <w:marBottom w:val="0"/>
      <w:divBdr>
        <w:top w:val="none" w:sz="0" w:space="0" w:color="auto"/>
        <w:left w:val="none" w:sz="0" w:space="0" w:color="auto"/>
        <w:bottom w:val="none" w:sz="0" w:space="0" w:color="auto"/>
        <w:right w:val="none" w:sz="0" w:space="0" w:color="auto"/>
      </w:divBdr>
    </w:div>
    <w:div w:id="1949577532">
      <w:bodyDiv w:val="1"/>
      <w:marLeft w:val="0"/>
      <w:marRight w:val="0"/>
      <w:marTop w:val="0"/>
      <w:marBottom w:val="0"/>
      <w:divBdr>
        <w:top w:val="none" w:sz="0" w:space="0" w:color="auto"/>
        <w:left w:val="none" w:sz="0" w:space="0" w:color="auto"/>
        <w:bottom w:val="none" w:sz="0" w:space="0" w:color="auto"/>
        <w:right w:val="none" w:sz="0" w:space="0" w:color="auto"/>
      </w:divBdr>
    </w:div>
    <w:div w:id="1953828489">
      <w:bodyDiv w:val="1"/>
      <w:marLeft w:val="0"/>
      <w:marRight w:val="0"/>
      <w:marTop w:val="0"/>
      <w:marBottom w:val="0"/>
      <w:divBdr>
        <w:top w:val="none" w:sz="0" w:space="0" w:color="auto"/>
        <w:left w:val="none" w:sz="0" w:space="0" w:color="auto"/>
        <w:bottom w:val="none" w:sz="0" w:space="0" w:color="auto"/>
        <w:right w:val="none" w:sz="0" w:space="0" w:color="auto"/>
      </w:divBdr>
      <w:divsChild>
        <w:div w:id="360936312">
          <w:marLeft w:val="547"/>
          <w:marRight w:val="0"/>
          <w:marTop w:val="0"/>
          <w:marBottom w:val="0"/>
          <w:divBdr>
            <w:top w:val="none" w:sz="0" w:space="0" w:color="auto"/>
            <w:left w:val="none" w:sz="0" w:space="0" w:color="auto"/>
            <w:bottom w:val="none" w:sz="0" w:space="0" w:color="auto"/>
            <w:right w:val="none" w:sz="0" w:space="0" w:color="auto"/>
          </w:divBdr>
        </w:div>
        <w:div w:id="2138133680">
          <w:marLeft w:val="1267"/>
          <w:marRight w:val="0"/>
          <w:marTop w:val="0"/>
          <w:marBottom w:val="0"/>
          <w:divBdr>
            <w:top w:val="none" w:sz="0" w:space="0" w:color="auto"/>
            <w:left w:val="none" w:sz="0" w:space="0" w:color="auto"/>
            <w:bottom w:val="none" w:sz="0" w:space="0" w:color="auto"/>
            <w:right w:val="none" w:sz="0" w:space="0" w:color="auto"/>
          </w:divBdr>
        </w:div>
      </w:divsChild>
    </w:div>
    <w:div w:id="1974748698">
      <w:bodyDiv w:val="1"/>
      <w:marLeft w:val="0"/>
      <w:marRight w:val="0"/>
      <w:marTop w:val="0"/>
      <w:marBottom w:val="0"/>
      <w:divBdr>
        <w:top w:val="none" w:sz="0" w:space="0" w:color="auto"/>
        <w:left w:val="none" w:sz="0" w:space="0" w:color="auto"/>
        <w:bottom w:val="none" w:sz="0" w:space="0" w:color="auto"/>
        <w:right w:val="none" w:sz="0" w:space="0" w:color="auto"/>
      </w:divBdr>
      <w:divsChild>
        <w:div w:id="280301962">
          <w:marLeft w:val="446"/>
          <w:marRight w:val="0"/>
          <w:marTop w:val="0"/>
          <w:marBottom w:val="0"/>
          <w:divBdr>
            <w:top w:val="none" w:sz="0" w:space="0" w:color="auto"/>
            <w:left w:val="none" w:sz="0" w:space="0" w:color="auto"/>
            <w:bottom w:val="none" w:sz="0" w:space="0" w:color="auto"/>
            <w:right w:val="none" w:sz="0" w:space="0" w:color="auto"/>
          </w:divBdr>
        </w:div>
      </w:divsChild>
    </w:div>
    <w:div w:id="1979144744">
      <w:bodyDiv w:val="1"/>
      <w:marLeft w:val="0"/>
      <w:marRight w:val="0"/>
      <w:marTop w:val="0"/>
      <w:marBottom w:val="0"/>
      <w:divBdr>
        <w:top w:val="none" w:sz="0" w:space="0" w:color="auto"/>
        <w:left w:val="none" w:sz="0" w:space="0" w:color="auto"/>
        <w:bottom w:val="none" w:sz="0" w:space="0" w:color="auto"/>
        <w:right w:val="none" w:sz="0" w:space="0" w:color="auto"/>
      </w:divBdr>
    </w:div>
    <w:div w:id="2010936016">
      <w:bodyDiv w:val="1"/>
      <w:marLeft w:val="0"/>
      <w:marRight w:val="0"/>
      <w:marTop w:val="0"/>
      <w:marBottom w:val="0"/>
      <w:divBdr>
        <w:top w:val="none" w:sz="0" w:space="0" w:color="auto"/>
        <w:left w:val="none" w:sz="0" w:space="0" w:color="auto"/>
        <w:bottom w:val="none" w:sz="0" w:space="0" w:color="auto"/>
        <w:right w:val="none" w:sz="0" w:space="0" w:color="auto"/>
      </w:divBdr>
    </w:div>
    <w:div w:id="2029283545">
      <w:bodyDiv w:val="1"/>
      <w:marLeft w:val="0"/>
      <w:marRight w:val="0"/>
      <w:marTop w:val="0"/>
      <w:marBottom w:val="0"/>
      <w:divBdr>
        <w:top w:val="none" w:sz="0" w:space="0" w:color="auto"/>
        <w:left w:val="none" w:sz="0" w:space="0" w:color="auto"/>
        <w:bottom w:val="none" w:sz="0" w:space="0" w:color="auto"/>
        <w:right w:val="none" w:sz="0" w:space="0" w:color="auto"/>
      </w:divBdr>
    </w:div>
    <w:div w:id="2030641474">
      <w:bodyDiv w:val="1"/>
      <w:marLeft w:val="0"/>
      <w:marRight w:val="0"/>
      <w:marTop w:val="0"/>
      <w:marBottom w:val="0"/>
      <w:divBdr>
        <w:top w:val="none" w:sz="0" w:space="0" w:color="auto"/>
        <w:left w:val="none" w:sz="0" w:space="0" w:color="auto"/>
        <w:bottom w:val="none" w:sz="0" w:space="0" w:color="auto"/>
        <w:right w:val="none" w:sz="0" w:space="0" w:color="auto"/>
      </w:divBdr>
    </w:div>
    <w:div w:id="2045516847">
      <w:bodyDiv w:val="1"/>
      <w:marLeft w:val="0"/>
      <w:marRight w:val="0"/>
      <w:marTop w:val="0"/>
      <w:marBottom w:val="0"/>
      <w:divBdr>
        <w:top w:val="none" w:sz="0" w:space="0" w:color="auto"/>
        <w:left w:val="none" w:sz="0" w:space="0" w:color="auto"/>
        <w:bottom w:val="none" w:sz="0" w:space="0" w:color="auto"/>
        <w:right w:val="none" w:sz="0" w:space="0" w:color="auto"/>
      </w:divBdr>
    </w:div>
    <w:div w:id="2050911794">
      <w:bodyDiv w:val="1"/>
      <w:marLeft w:val="0"/>
      <w:marRight w:val="0"/>
      <w:marTop w:val="0"/>
      <w:marBottom w:val="0"/>
      <w:divBdr>
        <w:top w:val="none" w:sz="0" w:space="0" w:color="auto"/>
        <w:left w:val="none" w:sz="0" w:space="0" w:color="auto"/>
        <w:bottom w:val="none" w:sz="0" w:space="0" w:color="auto"/>
        <w:right w:val="none" w:sz="0" w:space="0" w:color="auto"/>
      </w:divBdr>
    </w:div>
    <w:div w:id="2063796145">
      <w:bodyDiv w:val="1"/>
      <w:marLeft w:val="0"/>
      <w:marRight w:val="0"/>
      <w:marTop w:val="0"/>
      <w:marBottom w:val="0"/>
      <w:divBdr>
        <w:top w:val="none" w:sz="0" w:space="0" w:color="auto"/>
        <w:left w:val="none" w:sz="0" w:space="0" w:color="auto"/>
        <w:bottom w:val="none" w:sz="0" w:space="0" w:color="auto"/>
        <w:right w:val="none" w:sz="0" w:space="0" w:color="auto"/>
      </w:divBdr>
    </w:div>
    <w:div w:id="2077433435">
      <w:bodyDiv w:val="1"/>
      <w:marLeft w:val="0"/>
      <w:marRight w:val="0"/>
      <w:marTop w:val="0"/>
      <w:marBottom w:val="0"/>
      <w:divBdr>
        <w:top w:val="none" w:sz="0" w:space="0" w:color="auto"/>
        <w:left w:val="none" w:sz="0" w:space="0" w:color="auto"/>
        <w:bottom w:val="none" w:sz="0" w:space="0" w:color="auto"/>
        <w:right w:val="none" w:sz="0" w:space="0" w:color="auto"/>
      </w:divBdr>
    </w:div>
    <w:div w:id="2089038608">
      <w:bodyDiv w:val="1"/>
      <w:marLeft w:val="0"/>
      <w:marRight w:val="0"/>
      <w:marTop w:val="0"/>
      <w:marBottom w:val="0"/>
      <w:divBdr>
        <w:top w:val="none" w:sz="0" w:space="0" w:color="auto"/>
        <w:left w:val="none" w:sz="0" w:space="0" w:color="auto"/>
        <w:bottom w:val="none" w:sz="0" w:space="0" w:color="auto"/>
        <w:right w:val="none" w:sz="0" w:space="0" w:color="auto"/>
      </w:divBdr>
    </w:div>
    <w:div w:id="2100907041">
      <w:bodyDiv w:val="1"/>
      <w:marLeft w:val="0"/>
      <w:marRight w:val="0"/>
      <w:marTop w:val="0"/>
      <w:marBottom w:val="0"/>
      <w:divBdr>
        <w:top w:val="none" w:sz="0" w:space="0" w:color="auto"/>
        <w:left w:val="none" w:sz="0" w:space="0" w:color="auto"/>
        <w:bottom w:val="none" w:sz="0" w:space="0" w:color="auto"/>
        <w:right w:val="none" w:sz="0" w:space="0" w:color="auto"/>
      </w:divBdr>
    </w:div>
    <w:div w:id="2108890879">
      <w:bodyDiv w:val="1"/>
      <w:marLeft w:val="0"/>
      <w:marRight w:val="0"/>
      <w:marTop w:val="0"/>
      <w:marBottom w:val="0"/>
      <w:divBdr>
        <w:top w:val="none" w:sz="0" w:space="0" w:color="auto"/>
        <w:left w:val="none" w:sz="0" w:space="0" w:color="auto"/>
        <w:bottom w:val="none" w:sz="0" w:space="0" w:color="auto"/>
        <w:right w:val="none" w:sz="0" w:space="0" w:color="auto"/>
      </w:divBdr>
    </w:div>
    <w:div w:id="213223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50"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1155/2010/4256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customXml" Target="../customXml/item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FAAE7D-2633-4BE3-9DEC-52D56F0D9A48}">
  <ds:schemaRefs>
    <ds:schemaRef ds:uri="http://schemas.openxmlformats.org/officeDocument/2006/bibliography"/>
  </ds:schemaRefs>
</ds:datastoreItem>
</file>

<file path=customXml/itemProps2.xml><?xml version="1.0" encoding="utf-8"?>
<ds:datastoreItem xmlns:ds="http://schemas.openxmlformats.org/officeDocument/2006/customXml" ds:itemID="{6010A2E2-78AF-485F-BB21-0F62A6A64E2F}"/>
</file>

<file path=customXml/itemProps3.xml><?xml version="1.0" encoding="utf-8"?>
<ds:datastoreItem xmlns:ds="http://schemas.openxmlformats.org/officeDocument/2006/customXml" ds:itemID="{28E13710-72FA-4FA2-B157-FC90723F6867}"/>
</file>

<file path=customXml/itemProps4.xml><?xml version="1.0" encoding="utf-8"?>
<ds:datastoreItem xmlns:ds="http://schemas.openxmlformats.org/officeDocument/2006/customXml" ds:itemID="{74933134-48E6-4681-88BE-BA1F16509AF7}"/>
</file>

<file path=docProps/app.xml><?xml version="1.0" encoding="utf-8"?>
<Properties xmlns="http://schemas.openxmlformats.org/officeDocument/2006/extended-properties" xmlns:vt="http://schemas.openxmlformats.org/officeDocument/2006/docPropsVTypes">
  <Template>Normal.dotm</Template>
  <TotalTime>32</TotalTime>
  <Pages>13</Pages>
  <Words>1864</Words>
  <Characters>10629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Rox;mpf</dc:creator>
  <cp:keywords/>
  <dc:description/>
  <cp:lastModifiedBy>Daniel Dupleac (24438)</cp:lastModifiedBy>
  <cp:revision>11</cp:revision>
  <cp:lastPrinted>2020-06-29T10:03:00Z</cp:lastPrinted>
  <dcterms:created xsi:type="dcterms:W3CDTF">2025-10-28T14:30:00Z</dcterms:created>
  <dcterms:modified xsi:type="dcterms:W3CDTF">2025-10-28T15:11:00Z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