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EBA4" w14:textId="6041D079" w:rsidR="007B534D" w:rsidRPr="001A1DAD" w:rsidRDefault="007B534D">
      <w:pPr>
        <w:rPr>
          <w:b/>
          <w:bCs/>
        </w:rPr>
      </w:pPr>
      <w:r w:rsidRPr="001A1DAD">
        <w:rPr>
          <w:b/>
          <w:bCs/>
          <w:noProof/>
        </w:rPr>
        <w:drawing>
          <wp:anchor distT="0" distB="0" distL="114300" distR="114300" simplePos="0" relativeHeight="251658240" behindDoc="0" locked="0" layoutInCell="1" allowOverlap="1" wp14:anchorId="41C8B7B0" wp14:editId="34DCE46B">
            <wp:simplePos x="0" y="0"/>
            <wp:positionH relativeFrom="margin">
              <wp:align>right</wp:align>
            </wp:positionH>
            <wp:positionV relativeFrom="paragraph">
              <wp:posOffset>88265</wp:posOffset>
            </wp:positionV>
            <wp:extent cx="2019300" cy="7711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7711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DAD">
        <w:rPr>
          <w:b/>
          <w:bCs/>
        </w:rPr>
        <w:t xml:space="preserve">Camilo A. Medina V. </w:t>
      </w:r>
    </w:p>
    <w:p w14:paraId="404F0C7E" w14:textId="3C3941E4" w:rsidR="007B534D" w:rsidRPr="001A1DAD" w:rsidRDefault="007B534D">
      <w:pPr>
        <w:rPr>
          <w:b/>
          <w:bCs/>
        </w:rPr>
      </w:pPr>
      <w:r w:rsidRPr="001A1DAD">
        <w:rPr>
          <w:b/>
          <w:bCs/>
        </w:rPr>
        <w:t xml:space="preserve">Clase: </w:t>
      </w:r>
      <w:r w:rsidRPr="001A1DAD">
        <w:t xml:space="preserve">Ingeniería de </w:t>
      </w:r>
      <w:proofErr w:type="spellStart"/>
      <w:r w:rsidRPr="001A1DAD">
        <w:t>Prompt</w:t>
      </w:r>
      <w:proofErr w:type="spellEnd"/>
      <w:r w:rsidRPr="001A1DAD">
        <w:t xml:space="preserve"> y la Inteligencia Artificial</w:t>
      </w:r>
      <w:r w:rsidRPr="001A1DAD">
        <w:rPr>
          <w:b/>
          <w:bCs/>
        </w:rPr>
        <w:t xml:space="preserve"> </w:t>
      </w:r>
    </w:p>
    <w:p w14:paraId="7BA196B9" w14:textId="24D0A4BA" w:rsidR="007B534D" w:rsidRPr="001A1DAD" w:rsidRDefault="007B534D">
      <w:r w:rsidRPr="001A1DAD">
        <w:rPr>
          <w:b/>
          <w:bCs/>
        </w:rPr>
        <w:t xml:space="preserve">Profesor: </w:t>
      </w:r>
      <w:r w:rsidRPr="001A1DAD">
        <w:t>Juan Carlos Correa</w:t>
      </w:r>
    </w:p>
    <w:p w14:paraId="734C2CF6" w14:textId="4C65DED0" w:rsidR="007B534D" w:rsidRPr="001A1DAD" w:rsidRDefault="007B534D">
      <w:pPr>
        <w:pBdr>
          <w:bottom w:val="single" w:sz="12" w:space="1" w:color="auto"/>
        </w:pBdr>
      </w:pPr>
    </w:p>
    <w:p w14:paraId="74CDC53F" w14:textId="77777777" w:rsidR="007B534D" w:rsidRPr="001A1DAD" w:rsidRDefault="007B534D">
      <w:pPr>
        <w:rPr>
          <w:b/>
          <w:bCs/>
        </w:rPr>
      </w:pPr>
    </w:p>
    <w:p w14:paraId="7499ED6B" w14:textId="41051DE6" w:rsidR="007B534D" w:rsidRPr="001A1DAD" w:rsidRDefault="007B534D">
      <w:r w:rsidRPr="001A1DAD">
        <w:rPr>
          <w:b/>
          <w:bCs/>
        </w:rPr>
        <w:t xml:space="preserve">Tema: </w:t>
      </w:r>
      <w:r w:rsidR="001A1DAD" w:rsidRPr="001A1DAD">
        <w:t xml:space="preserve">Implementación de herramientas de IA para el análisis de textos por medio de técnicas de ingeniería de </w:t>
      </w:r>
      <w:proofErr w:type="spellStart"/>
      <w:r w:rsidR="001A1DAD" w:rsidRPr="001A1DAD">
        <w:t>prompt</w:t>
      </w:r>
      <w:proofErr w:type="spellEnd"/>
      <w:r w:rsidR="001A1DAD" w:rsidRPr="001A1DAD">
        <w:t>.</w:t>
      </w:r>
    </w:p>
    <w:p w14:paraId="44258E59" w14:textId="784B89AE" w:rsidR="007B534D" w:rsidRDefault="001A1DAD" w:rsidP="00A71273">
      <w:pPr>
        <w:jc w:val="both"/>
      </w:pPr>
      <w:r w:rsidRPr="001A1DAD">
        <w:rPr>
          <w:b/>
          <w:bCs/>
        </w:rPr>
        <w:t xml:space="preserve">Objetivo: </w:t>
      </w:r>
      <w:r>
        <w:t xml:space="preserve">Desarrollar herramientas </w:t>
      </w:r>
      <w:r w:rsidRPr="001A1DAD">
        <w:t>que permita</w:t>
      </w:r>
      <w:r>
        <w:t>n</w:t>
      </w:r>
      <w:r w:rsidRPr="001A1DAD">
        <w:t xml:space="preserve"> cuantificar y valorar retroalimentaciones escritas</w:t>
      </w:r>
      <w:r>
        <w:t xml:space="preserve">, por medio de la implementación de modelos de análisis de sentimientos y de IA generativa, con el fin </w:t>
      </w:r>
      <w:r w:rsidR="00A71273">
        <w:t xml:space="preserve">de </w:t>
      </w:r>
      <w:r>
        <w:t xml:space="preserve">proporcionar </w:t>
      </w:r>
      <w:r w:rsidR="00A33AC5">
        <w:t xml:space="preserve">a las empresas un </w:t>
      </w:r>
      <w:r w:rsidR="00A71273">
        <w:t>método</w:t>
      </w:r>
      <w:r w:rsidR="00A33AC5">
        <w:t xml:space="preserve"> practic</w:t>
      </w:r>
      <w:r w:rsidR="00A71273">
        <w:t>o</w:t>
      </w:r>
      <w:r w:rsidR="00A33AC5">
        <w:t xml:space="preserve"> que sea útil al momento de evaluar las retroalimentaciones escritas de sus empleados.</w:t>
      </w:r>
    </w:p>
    <w:p w14:paraId="2EE25266" w14:textId="77777777" w:rsidR="00A71273" w:rsidRDefault="00A71273" w:rsidP="00A71273">
      <w:pPr>
        <w:jc w:val="both"/>
        <w:rPr>
          <w:b/>
          <w:bCs/>
          <w:u w:val="single"/>
        </w:rPr>
      </w:pPr>
    </w:p>
    <w:p w14:paraId="04EDC755" w14:textId="61B9C5B3" w:rsidR="00A71273" w:rsidRDefault="00A71273" w:rsidP="00A71273">
      <w:pPr>
        <w:jc w:val="both"/>
        <w:rPr>
          <w:b/>
          <w:bCs/>
          <w:u w:val="single"/>
        </w:rPr>
      </w:pPr>
      <w:r w:rsidRPr="00A71273">
        <w:rPr>
          <w:b/>
          <w:bCs/>
          <w:u w:val="single"/>
        </w:rPr>
        <w:t>Introducción</w:t>
      </w:r>
    </w:p>
    <w:p w14:paraId="1FBC4AE7" w14:textId="02C063B6" w:rsidR="00A71273" w:rsidRDefault="00A71273" w:rsidP="00A71273">
      <w:pPr>
        <w:jc w:val="both"/>
      </w:pPr>
      <w:r>
        <w:t>La idea de desarrollar un método de evaluación de retroalimentaciones escritas, nace debido a que en las empresas</w:t>
      </w:r>
      <w:r w:rsidR="00C527FC">
        <w:t xml:space="preserve"> se llevan a cabo evaluaciones hacia los empleados por parte de distintos grupos (clientes, gerencia, pares, entre otros), y usualmente parte de la evaluación contiene un texto de retroalimentación</w:t>
      </w:r>
      <w:r>
        <w:t xml:space="preserve"> de connotación cualitativa</w:t>
      </w:r>
      <w:r w:rsidR="00C527FC">
        <w:t>. A</w:t>
      </w:r>
      <w:r>
        <w:t xml:space="preserve"> través de un análisis de sentimiento es posible cuantificar los textos asignando una puntuación especifica de acuerdo </w:t>
      </w:r>
      <w:r w:rsidR="00C527FC">
        <w:t>a la polaridad del texto, entre mayor positividad tenga mayor será la calificación. Lo anterior nos permite conocer, por ejemplo, cual es el estado actual de percepción de un cliente hacia un grupo determinado de empleados.</w:t>
      </w:r>
    </w:p>
    <w:p w14:paraId="29BDEB6D" w14:textId="79B38D79" w:rsidR="00C527FC" w:rsidRPr="00A71273" w:rsidRDefault="00C527FC" w:rsidP="00A71273">
      <w:pPr>
        <w:jc w:val="both"/>
      </w:pPr>
      <w:r>
        <w:t xml:space="preserve">Además de la evaluación de sentimientos, es posible también hacer uso de la IA para extraer diferentes </w:t>
      </w:r>
      <w:r w:rsidR="00F56F94">
        <w:t>revelaciones (“</w:t>
      </w:r>
      <w:proofErr w:type="spellStart"/>
      <w:r w:rsidR="00F56F94">
        <w:t>insights</w:t>
      </w:r>
      <w:proofErr w:type="spellEnd"/>
      <w:r w:rsidR="00F56F94">
        <w:t>”) que puedan dar un valor adicional a áreas de talento humano o gerenciales, en el presente trabajo por medio de la IA generativa se identificará sobre una lista de predefinida de competencias organizacionales</w:t>
      </w:r>
      <w:r w:rsidR="00F56F94">
        <w:rPr>
          <w:rStyle w:val="Refdenotaalpie"/>
        </w:rPr>
        <w:footnoteReference w:id="1"/>
      </w:r>
      <w:r w:rsidR="00F56F94">
        <w:t xml:space="preserve">, que competencia organizacional </w:t>
      </w:r>
      <w:proofErr w:type="spellStart"/>
      <w:r w:rsidR="00F56F94">
        <w:t>esta</w:t>
      </w:r>
      <w:proofErr w:type="spellEnd"/>
      <w:r w:rsidR="00F56F94">
        <w:t xml:space="preserve"> ligada al texto de retroalimentación y una justificación de la misma. </w:t>
      </w:r>
    </w:p>
    <w:p w14:paraId="012F57B4" w14:textId="4C0C4E3C" w:rsidR="00A71273" w:rsidRDefault="00A71273" w:rsidP="00A71273">
      <w:pPr>
        <w:jc w:val="both"/>
        <w:rPr>
          <w:b/>
          <w:bCs/>
        </w:rPr>
      </w:pPr>
    </w:p>
    <w:p w14:paraId="0F22289E" w14:textId="587EB2C7" w:rsidR="002B3C9B" w:rsidRDefault="002B3C9B" w:rsidP="00A71273">
      <w:pPr>
        <w:jc w:val="both"/>
        <w:rPr>
          <w:b/>
          <w:bCs/>
        </w:rPr>
      </w:pPr>
      <w:r>
        <w:rPr>
          <w:b/>
          <w:bCs/>
        </w:rPr>
        <w:t>MODELOS ANÁLISIS DE SENTIMIENTOS</w:t>
      </w:r>
    </w:p>
    <w:p w14:paraId="0B67D92B" w14:textId="01531032" w:rsidR="00556278" w:rsidRDefault="00556278" w:rsidP="00A71273">
      <w:pPr>
        <w:jc w:val="both"/>
        <w:rPr>
          <w:u w:val="single"/>
        </w:rPr>
      </w:pPr>
      <w:r w:rsidRPr="00556278">
        <w:rPr>
          <w:u w:val="single"/>
        </w:rPr>
        <w:t>Descripción base</w:t>
      </w:r>
      <w:r w:rsidR="00B33137">
        <w:rPr>
          <w:u w:val="single"/>
        </w:rPr>
        <w:t>s</w:t>
      </w:r>
      <w:r w:rsidRPr="00556278">
        <w:rPr>
          <w:u w:val="single"/>
        </w:rPr>
        <w:t xml:space="preserve"> de datos usada</w:t>
      </w:r>
      <w:r w:rsidR="00B33137">
        <w:rPr>
          <w:u w:val="single"/>
        </w:rPr>
        <w:t>s</w:t>
      </w:r>
      <w:r w:rsidRPr="00556278">
        <w:rPr>
          <w:u w:val="single"/>
        </w:rPr>
        <w:t>:</w:t>
      </w:r>
    </w:p>
    <w:p w14:paraId="0FA19DEE" w14:textId="3E85A0C4" w:rsidR="00B33137" w:rsidRDefault="00B33137" w:rsidP="00A71273">
      <w:pPr>
        <w:jc w:val="both"/>
        <w:rPr>
          <w:lang w:val="en-US"/>
        </w:rPr>
      </w:pPr>
      <w:proofErr w:type="spellStart"/>
      <w:r>
        <w:rPr>
          <w:lang w:val="en-US"/>
        </w:rPr>
        <w:t>Archivo</w:t>
      </w:r>
      <w:proofErr w:type="spellEnd"/>
      <w:r>
        <w:rPr>
          <w:lang w:val="en-US"/>
        </w:rPr>
        <w:t xml:space="preserve"> Excel “</w:t>
      </w:r>
      <w:r w:rsidRPr="00B33137">
        <w:rPr>
          <w:b/>
          <w:bCs/>
          <w:lang w:val="en-US"/>
        </w:rPr>
        <w:t>feedback-examples</w:t>
      </w:r>
      <w:r>
        <w:rPr>
          <w:lang w:val="en-US"/>
        </w:rPr>
        <w:t>”</w:t>
      </w:r>
    </w:p>
    <w:p w14:paraId="27755273" w14:textId="1CD8B8C3" w:rsidR="00B33137" w:rsidRDefault="00B33137" w:rsidP="00A71273">
      <w:pPr>
        <w:jc w:val="both"/>
        <w:rPr>
          <w:lang w:val="en-US"/>
        </w:rPr>
      </w:pPr>
      <w:r>
        <w:rPr>
          <w:lang w:val="en-US"/>
        </w:rPr>
        <w:t xml:space="preserve">2 </w:t>
      </w:r>
      <w:proofErr w:type="spellStart"/>
      <w:r>
        <w:rPr>
          <w:lang w:val="en-US"/>
        </w:rPr>
        <w:t>columnas</w:t>
      </w:r>
      <w:proofErr w:type="spellEnd"/>
      <w:r>
        <w:rPr>
          <w:lang w:val="en-US"/>
        </w:rPr>
        <w:t>:</w:t>
      </w:r>
    </w:p>
    <w:p w14:paraId="4134E356" w14:textId="40482D4D" w:rsidR="00B33137" w:rsidRDefault="00B33137" w:rsidP="00B33137">
      <w:pPr>
        <w:pStyle w:val="Prrafodelista"/>
        <w:numPr>
          <w:ilvl w:val="0"/>
          <w:numId w:val="2"/>
        </w:numPr>
        <w:jc w:val="both"/>
      </w:pPr>
      <w:proofErr w:type="spellStart"/>
      <w:r w:rsidRPr="00B33137">
        <w:t>Feedback</w:t>
      </w:r>
      <w:proofErr w:type="spellEnd"/>
      <w:r w:rsidRPr="00B33137">
        <w:t xml:space="preserve">. </w:t>
      </w:r>
      <w:r>
        <w:t xml:space="preserve">Contiene una muestra de </w:t>
      </w:r>
      <w:r>
        <w:t>5</w:t>
      </w:r>
      <w:r>
        <w:t>3 retroalimentaciones.</w:t>
      </w:r>
    </w:p>
    <w:p w14:paraId="4FAB9EBE" w14:textId="77777777" w:rsidR="00B33137" w:rsidRPr="00556278" w:rsidRDefault="00B33137" w:rsidP="00B33137">
      <w:pPr>
        <w:pStyle w:val="Prrafodelista"/>
        <w:numPr>
          <w:ilvl w:val="0"/>
          <w:numId w:val="2"/>
        </w:numPr>
        <w:jc w:val="both"/>
      </w:pPr>
      <w:proofErr w:type="spellStart"/>
      <w:r>
        <w:t>Label</w:t>
      </w:r>
      <w:proofErr w:type="spellEnd"/>
      <w:r>
        <w:t xml:space="preserve"> (STRING). Etiqueta que asigna a cada texto una polaridad (Positive, </w:t>
      </w:r>
      <w:proofErr w:type="spellStart"/>
      <w:r>
        <w:t>Negative</w:t>
      </w:r>
      <w:proofErr w:type="spellEnd"/>
      <w:r>
        <w:t>, Neutral)</w:t>
      </w:r>
    </w:p>
    <w:p w14:paraId="41A6819E" w14:textId="05F5AF5A" w:rsidR="00B33137" w:rsidRDefault="00B33137" w:rsidP="00A71273">
      <w:pPr>
        <w:jc w:val="both"/>
      </w:pPr>
    </w:p>
    <w:p w14:paraId="3D54B862" w14:textId="77777777" w:rsidR="00B33137" w:rsidRPr="00B33137" w:rsidRDefault="00B33137" w:rsidP="00A71273">
      <w:pPr>
        <w:jc w:val="both"/>
      </w:pPr>
    </w:p>
    <w:p w14:paraId="6B934E99" w14:textId="51930131" w:rsidR="00B33137" w:rsidRPr="00B33137" w:rsidRDefault="00B33137" w:rsidP="00A71273">
      <w:pPr>
        <w:jc w:val="both"/>
        <w:rPr>
          <w:lang w:val="en-US"/>
        </w:rPr>
      </w:pPr>
      <w:proofErr w:type="spellStart"/>
      <w:r>
        <w:rPr>
          <w:lang w:val="en-US"/>
        </w:rPr>
        <w:lastRenderedPageBreak/>
        <w:t>Archivo</w:t>
      </w:r>
      <w:proofErr w:type="spellEnd"/>
      <w:r>
        <w:rPr>
          <w:lang w:val="en-US"/>
        </w:rPr>
        <w:t xml:space="preserve"> Excel</w:t>
      </w:r>
      <w:r w:rsidRPr="00B33137">
        <w:rPr>
          <w:lang w:val="en-US"/>
        </w:rPr>
        <w:t xml:space="preserve"> “</w:t>
      </w:r>
      <w:r w:rsidRPr="00B33137">
        <w:rPr>
          <w:b/>
          <w:bCs/>
          <w:lang w:val="en-US"/>
        </w:rPr>
        <w:t>data-example-feedback v2</w:t>
      </w:r>
      <w:r w:rsidRPr="00B33137">
        <w:rPr>
          <w:lang w:val="en-US"/>
        </w:rPr>
        <w:t>”</w:t>
      </w:r>
    </w:p>
    <w:p w14:paraId="7772E661" w14:textId="2BF3A7EE" w:rsidR="00556278" w:rsidRDefault="00287E5D" w:rsidP="00A71273">
      <w:pPr>
        <w:jc w:val="both"/>
        <w:rPr>
          <w:lang w:val="en-US"/>
        </w:rPr>
      </w:pPr>
      <w:r w:rsidRPr="00B33137">
        <w:rPr>
          <w:lang w:val="en-US"/>
        </w:rPr>
        <w:t>4</w:t>
      </w:r>
      <w:r w:rsidR="00556278" w:rsidRPr="00B33137">
        <w:rPr>
          <w:lang w:val="en-US"/>
        </w:rPr>
        <w:t xml:space="preserve"> </w:t>
      </w:r>
      <w:proofErr w:type="spellStart"/>
      <w:r w:rsidR="00556278" w:rsidRPr="00B33137">
        <w:rPr>
          <w:lang w:val="en-US"/>
        </w:rPr>
        <w:t>columnas</w:t>
      </w:r>
      <w:proofErr w:type="spellEnd"/>
      <w:r w:rsidR="00556278" w:rsidRPr="00B33137">
        <w:rPr>
          <w:lang w:val="en-US"/>
        </w:rPr>
        <w:t>:</w:t>
      </w:r>
    </w:p>
    <w:p w14:paraId="4FE8A7A9" w14:textId="24CEE5FB" w:rsidR="00B33137" w:rsidRDefault="00B33137" w:rsidP="00556278">
      <w:pPr>
        <w:pStyle w:val="Prrafodelista"/>
        <w:numPr>
          <w:ilvl w:val="0"/>
          <w:numId w:val="1"/>
        </w:numPr>
        <w:jc w:val="both"/>
      </w:pPr>
      <w:proofErr w:type="spellStart"/>
      <w:r>
        <w:t>Name</w:t>
      </w:r>
      <w:proofErr w:type="spellEnd"/>
      <w:r>
        <w:t>. Nombre de cada persona.</w:t>
      </w:r>
    </w:p>
    <w:p w14:paraId="5A850BAC" w14:textId="3BCB6E1E" w:rsidR="00556278" w:rsidRDefault="00556278" w:rsidP="00556278">
      <w:pPr>
        <w:pStyle w:val="Prrafodelista"/>
        <w:numPr>
          <w:ilvl w:val="0"/>
          <w:numId w:val="1"/>
        </w:numPr>
        <w:jc w:val="both"/>
      </w:pPr>
      <w:r>
        <w:t>Position (STRING). Describe el rol de la empresa.</w:t>
      </w:r>
    </w:p>
    <w:p w14:paraId="34EC0312" w14:textId="77777777" w:rsidR="00B33137" w:rsidRDefault="00B33137" w:rsidP="00B33137">
      <w:pPr>
        <w:pStyle w:val="Prrafodelista"/>
        <w:numPr>
          <w:ilvl w:val="0"/>
          <w:numId w:val="1"/>
        </w:numPr>
        <w:jc w:val="both"/>
      </w:pPr>
      <w:proofErr w:type="spellStart"/>
      <w:r>
        <w:t>Feedback</w:t>
      </w:r>
      <w:proofErr w:type="spellEnd"/>
      <w:r>
        <w:t xml:space="preserve"> (STRING). Contiene una muestra de 113 retroalimentaciones.</w:t>
      </w:r>
    </w:p>
    <w:p w14:paraId="4DC42705" w14:textId="11FF76C9" w:rsidR="00556278" w:rsidRDefault="00556278" w:rsidP="00556278">
      <w:pPr>
        <w:pStyle w:val="Prrafodelista"/>
        <w:numPr>
          <w:ilvl w:val="0"/>
          <w:numId w:val="1"/>
        </w:numPr>
        <w:jc w:val="both"/>
      </w:pPr>
      <w:r>
        <w:t>Date (DATE). Fecha de las retroalimentaciones.</w:t>
      </w:r>
    </w:p>
    <w:p w14:paraId="570AA6C1" w14:textId="77777777" w:rsidR="00556278" w:rsidRDefault="00556278" w:rsidP="00A71273">
      <w:pPr>
        <w:jc w:val="both"/>
        <w:rPr>
          <w:b/>
          <w:bCs/>
        </w:rPr>
      </w:pPr>
    </w:p>
    <w:p w14:paraId="50BFB18E" w14:textId="77777777" w:rsidR="00556278" w:rsidRDefault="00556278" w:rsidP="00A71273">
      <w:pPr>
        <w:jc w:val="both"/>
        <w:rPr>
          <w:b/>
          <w:bCs/>
        </w:rPr>
      </w:pPr>
    </w:p>
    <w:p w14:paraId="48F390A2" w14:textId="676CBF48" w:rsidR="002B3C9B" w:rsidRDefault="002B3C9B" w:rsidP="00A71273">
      <w:pPr>
        <w:jc w:val="both"/>
        <w:rPr>
          <w:b/>
          <w:bCs/>
          <w:u w:val="single"/>
        </w:rPr>
      </w:pPr>
      <w:r w:rsidRPr="002B3C9B">
        <w:rPr>
          <w:b/>
          <w:bCs/>
          <w:u w:val="single"/>
        </w:rPr>
        <w:t>Modelo Roberta</w:t>
      </w:r>
    </w:p>
    <w:p w14:paraId="51F30CD7" w14:textId="43290F76" w:rsidR="002B3C9B" w:rsidRDefault="002B3C9B" w:rsidP="00A71273">
      <w:pPr>
        <w:jc w:val="both"/>
      </w:pPr>
      <w:r w:rsidRPr="002B3C9B">
        <w:t>Referencia</w:t>
      </w:r>
      <w:r>
        <w:t xml:space="preserve">: </w:t>
      </w:r>
      <w:hyperlink r:id="rId9" w:history="1">
        <w:r w:rsidRPr="009E547B">
          <w:rPr>
            <w:rStyle w:val="Hipervnculo"/>
          </w:rPr>
          <w:t>https://huggingface.co/cardiffnlp/twitter-roberta-base-sentiment-latest</w:t>
        </w:r>
      </w:hyperlink>
    </w:p>
    <w:p w14:paraId="2D16AD06" w14:textId="25118B03" w:rsidR="002B3C9B" w:rsidRPr="001A1DAD" w:rsidRDefault="002B3C9B" w:rsidP="002B3C9B">
      <w:pPr>
        <w:jc w:val="both"/>
      </w:pPr>
      <w:r w:rsidRPr="001A1DAD">
        <w:t>Es un modelo de Lenguaje Natural y su principal propósito es determinar la polaridad de un sentimiento entre positivo, negativo o neutral</w:t>
      </w:r>
      <w:r>
        <w:t>, fue entrenado con 58 millones de tweets.</w:t>
      </w:r>
    </w:p>
    <w:p w14:paraId="59F88875" w14:textId="49342E5F" w:rsidR="002B3C9B" w:rsidRPr="001A1DAD" w:rsidRDefault="002B3C9B" w:rsidP="002B3C9B">
      <w:r>
        <w:t>Es</w:t>
      </w:r>
      <w:r w:rsidRPr="001A1DAD">
        <w:t xml:space="preserve">te modelo permite identificar </w:t>
      </w:r>
      <w:r>
        <w:t>polaridades de frases o párrafos enteros identificando el contexto en que fue escrito, difiere de los modelos tipo diccionario los cuales determinan la polaridad de acuerdo a un etiquetado previo de la polaridad de cada palabra.</w:t>
      </w:r>
    </w:p>
    <w:p w14:paraId="3896BFB8" w14:textId="6A2F2232" w:rsidR="00556278" w:rsidRPr="00556278" w:rsidRDefault="002B3C9B" w:rsidP="000900BC">
      <w:pPr>
        <w:jc w:val="both"/>
      </w:pPr>
      <w:r>
        <w:t xml:space="preserve"> </w:t>
      </w:r>
      <w:r w:rsidR="00556278" w:rsidRPr="00556278">
        <w:t xml:space="preserve">El código </w:t>
      </w:r>
      <w:r w:rsidR="00556278">
        <w:t xml:space="preserve">utilizado en la implementación </w:t>
      </w:r>
      <w:r w:rsidR="000900BC">
        <w:t>del</w:t>
      </w:r>
      <w:r w:rsidR="00556278">
        <w:t xml:space="preserve"> fue generado a través del envío de </w:t>
      </w:r>
      <w:proofErr w:type="spellStart"/>
      <w:r w:rsidR="00556278">
        <w:t>Prompt</w:t>
      </w:r>
      <w:proofErr w:type="spellEnd"/>
      <w:r w:rsidR="00556278">
        <w:t xml:space="preserve"> a chat GPT (motor </w:t>
      </w:r>
      <w:r w:rsidR="00556278" w:rsidRPr="00556278">
        <w:t>Default (GPT-3.5))</w:t>
      </w:r>
      <w:r w:rsidR="00556278">
        <w:t>.</w:t>
      </w:r>
    </w:p>
    <w:p w14:paraId="12A247C7" w14:textId="1F9F2D3A" w:rsidR="00AA07C6" w:rsidRPr="00556278" w:rsidRDefault="00AA07C6">
      <w:pPr>
        <w:rPr>
          <w:u w:val="single"/>
        </w:rPr>
      </w:pPr>
      <w:r w:rsidRPr="00556278">
        <w:rPr>
          <w:u w:val="single"/>
        </w:rPr>
        <w:t xml:space="preserve">Chat GPT </w:t>
      </w:r>
      <w:proofErr w:type="spellStart"/>
      <w:r w:rsidRPr="00556278">
        <w:rPr>
          <w:u w:val="single"/>
        </w:rPr>
        <w:t>Prompt</w:t>
      </w:r>
      <w:proofErr w:type="spellEnd"/>
      <w:r w:rsidRPr="00556278">
        <w:rPr>
          <w:u w:val="single"/>
        </w:rPr>
        <w:t xml:space="preserve">: </w:t>
      </w:r>
    </w:p>
    <w:p w14:paraId="24678E15" w14:textId="61BD2717" w:rsidR="00AA07C6" w:rsidRDefault="005501E5">
      <w:pPr>
        <w:rPr>
          <w:rFonts w:ascii="Segoe UI" w:hAnsi="Segoe UI" w:cs="Segoe UI"/>
          <w:color w:val="343541"/>
        </w:rPr>
      </w:pPr>
      <w:r>
        <w:rPr>
          <w:rFonts w:ascii="Segoe UI" w:hAnsi="Segoe UI" w:cs="Segoe UI"/>
          <w:color w:val="343541"/>
        </w:rPr>
        <w:t>D</w:t>
      </w:r>
      <w:r w:rsidR="00AA07C6">
        <w:rPr>
          <w:rFonts w:ascii="Segoe UI" w:hAnsi="Segoe UI" w:cs="Segoe UI"/>
          <w:color w:val="343541"/>
        </w:rPr>
        <w:t xml:space="preserve">ame una </w:t>
      </w:r>
      <w:proofErr w:type="spellStart"/>
      <w:r w:rsidR="00AA07C6">
        <w:rPr>
          <w:rFonts w:ascii="Segoe UI" w:hAnsi="Segoe UI" w:cs="Segoe UI"/>
          <w:color w:val="343541"/>
        </w:rPr>
        <w:t>funcion</w:t>
      </w:r>
      <w:proofErr w:type="spellEnd"/>
      <w:r w:rsidR="00AA07C6">
        <w:rPr>
          <w:rFonts w:ascii="Segoe UI" w:hAnsi="Segoe UI" w:cs="Segoe UI"/>
          <w:color w:val="343541"/>
        </w:rPr>
        <w:t xml:space="preserve"> </w:t>
      </w:r>
      <w:proofErr w:type="spellStart"/>
      <w:r w:rsidR="00AA07C6">
        <w:rPr>
          <w:rFonts w:ascii="Segoe UI" w:hAnsi="Segoe UI" w:cs="Segoe UI"/>
          <w:color w:val="343541"/>
        </w:rPr>
        <w:t>python</w:t>
      </w:r>
      <w:proofErr w:type="spellEnd"/>
      <w:r w:rsidR="00AA07C6">
        <w:rPr>
          <w:rFonts w:ascii="Segoe UI" w:hAnsi="Segoe UI" w:cs="Segoe UI"/>
          <w:color w:val="343541"/>
        </w:rPr>
        <w:t xml:space="preserve"> para aplicar el modelo "</w:t>
      </w:r>
      <w:proofErr w:type="spellStart"/>
      <w:r w:rsidR="00AA07C6">
        <w:rPr>
          <w:rFonts w:ascii="Segoe UI" w:hAnsi="Segoe UI" w:cs="Segoe UI"/>
          <w:color w:val="343541"/>
        </w:rPr>
        <w:t>cardiffnlp</w:t>
      </w:r>
      <w:proofErr w:type="spellEnd"/>
      <w:r w:rsidR="00AA07C6">
        <w:rPr>
          <w:rFonts w:ascii="Segoe UI" w:hAnsi="Segoe UI" w:cs="Segoe UI"/>
          <w:color w:val="343541"/>
        </w:rPr>
        <w:t>/</w:t>
      </w:r>
      <w:proofErr w:type="spellStart"/>
      <w:r w:rsidR="00AA07C6">
        <w:rPr>
          <w:rFonts w:ascii="Segoe UI" w:hAnsi="Segoe UI" w:cs="Segoe UI"/>
          <w:color w:val="343541"/>
        </w:rPr>
        <w:t>twitter</w:t>
      </w:r>
      <w:proofErr w:type="spellEnd"/>
      <w:r w:rsidR="00AA07C6">
        <w:rPr>
          <w:rFonts w:ascii="Segoe UI" w:hAnsi="Segoe UI" w:cs="Segoe UI"/>
          <w:color w:val="343541"/>
        </w:rPr>
        <w:t>-</w:t>
      </w:r>
      <w:proofErr w:type="spellStart"/>
      <w:r w:rsidR="00AA07C6">
        <w:rPr>
          <w:rFonts w:ascii="Segoe UI" w:hAnsi="Segoe UI" w:cs="Segoe UI"/>
          <w:color w:val="343541"/>
        </w:rPr>
        <w:t>roberta</w:t>
      </w:r>
      <w:proofErr w:type="spellEnd"/>
      <w:r w:rsidR="00AA07C6">
        <w:rPr>
          <w:rFonts w:ascii="Segoe UI" w:hAnsi="Segoe UI" w:cs="Segoe UI"/>
          <w:color w:val="343541"/>
        </w:rPr>
        <w:t>-base-</w:t>
      </w:r>
      <w:proofErr w:type="spellStart"/>
      <w:r w:rsidR="00AA07C6">
        <w:rPr>
          <w:rFonts w:ascii="Segoe UI" w:hAnsi="Segoe UI" w:cs="Segoe UI"/>
          <w:color w:val="343541"/>
        </w:rPr>
        <w:t>sentiment</w:t>
      </w:r>
      <w:proofErr w:type="spellEnd"/>
      <w:r w:rsidR="00AA07C6">
        <w:rPr>
          <w:rFonts w:ascii="Segoe UI" w:hAnsi="Segoe UI" w:cs="Segoe UI"/>
          <w:color w:val="343541"/>
        </w:rPr>
        <w:t xml:space="preserve">" a un </w:t>
      </w:r>
      <w:proofErr w:type="spellStart"/>
      <w:r w:rsidR="00AA07C6">
        <w:rPr>
          <w:rFonts w:ascii="Segoe UI" w:hAnsi="Segoe UI" w:cs="Segoe UI"/>
          <w:color w:val="343541"/>
        </w:rPr>
        <w:t>dataframe</w:t>
      </w:r>
      <w:proofErr w:type="spellEnd"/>
      <w:r w:rsidR="00AA07C6">
        <w:rPr>
          <w:rFonts w:ascii="Segoe UI" w:hAnsi="Segoe UI" w:cs="Segoe UI"/>
          <w:color w:val="343541"/>
        </w:rPr>
        <w:t xml:space="preserve"> </w:t>
      </w:r>
      <w:proofErr w:type="spellStart"/>
      <w:r w:rsidR="00AA07C6">
        <w:rPr>
          <w:rFonts w:ascii="Segoe UI" w:hAnsi="Segoe UI" w:cs="Segoe UI"/>
          <w:color w:val="343541"/>
        </w:rPr>
        <w:t>df</w:t>
      </w:r>
      <w:proofErr w:type="spellEnd"/>
      <w:r w:rsidR="00AA07C6">
        <w:rPr>
          <w:rFonts w:ascii="Segoe UI" w:hAnsi="Segoe UI" w:cs="Segoe UI"/>
          <w:color w:val="343541"/>
        </w:rPr>
        <w:t xml:space="preserve"> = </w:t>
      </w:r>
      <w:proofErr w:type="gramStart"/>
      <w:r w:rsidR="00AA07C6">
        <w:rPr>
          <w:rFonts w:ascii="Segoe UI" w:hAnsi="Segoe UI" w:cs="Segoe UI"/>
          <w:color w:val="343541"/>
        </w:rPr>
        <w:t>pd.read</w:t>
      </w:r>
      <w:proofErr w:type="gramEnd"/>
      <w:r w:rsidR="00AA07C6">
        <w:rPr>
          <w:rFonts w:ascii="Segoe UI" w:hAnsi="Segoe UI" w:cs="Segoe UI"/>
          <w:color w:val="343541"/>
        </w:rPr>
        <w:t xml:space="preserve">_excel('https://raw.githubusercontent.com/kmiloR2/Maestria/main/feedback-examples.xlsx'), las etiquetas tienen que ser "positivo", "negativo" o "neutro", dame </w:t>
      </w:r>
      <w:r>
        <w:rPr>
          <w:rFonts w:ascii="Segoe UI" w:hAnsi="Segoe UI" w:cs="Segoe UI"/>
          <w:color w:val="343541"/>
        </w:rPr>
        <w:t>también</w:t>
      </w:r>
      <w:r w:rsidR="00AA07C6">
        <w:rPr>
          <w:rFonts w:ascii="Segoe UI" w:hAnsi="Segoe UI" w:cs="Segoe UI"/>
          <w:color w:val="343541"/>
        </w:rPr>
        <w:t xml:space="preserve"> la </w:t>
      </w:r>
      <w:r>
        <w:rPr>
          <w:rFonts w:ascii="Segoe UI" w:hAnsi="Segoe UI" w:cs="Segoe UI"/>
          <w:color w:val="343541"/>
        </w:rPr>
        <w:t>función</w:t>
      </w:r>
      <w:r w:rsidR="00AA07C6">
        <w:rPr>
          <w:rFonts w:ascii="Segoe UI" w:hAnsi="Segoe UI" w:cs="Segoe UI"/>
          <w:color w:val="343541"/>
        </w:rPr>
        <w:t xml:space="preserve"> para exportar el </w:t>
      </w:r>
      <w:proofErr w:type="spellStart"/>
      <w:r w:rsidR="00AA07C6">
        <w:rPr>
          <w:rFonts w:ascii="Segoe UI" w:hAnsi="Segoe UI" w:cs="Segoe UI"/>
          <w:color w:val="343541"/>
        </w:rPr>
        <w:t>df</w:t>
      </w:r>
      <w:proofErr w:type="spellEnd"/>
      <w:r w:rsidR="00AA07C6">
        <w:rPr>
          <w:rFonts w:ascii="Segoe UI" w:hAnsi="Segoe UI" w:cs="Segoe UI"/>
          <w:color w:val="343541"/>
        </w:rPr>
        <w:t xml:space="preserve"> a un Excel</w:t>
      </w:r>
      <w:r>
        <w:rPr>
          <w:rFonts w:ascii="Segoe UI" w:hAnsi="Segoe UI" w:cs="Segoe UI"/>
          <w:color w:val="343541"/>
        </w:rPr>
        <w:t>.</w:t>
      </w:r>
    </w:p>
    <w:p w14:paraId="31D92B1F" w14:textId="6484459C" w:rsidR="00AA07C6" w:rsidRDefault="00AA07C6">
      <w:pPr>
        <w:rPr>
          <w:rFonts w:ascii="Segoe UI" w:hAnsi="Segoe UI" w:cs="Segoe UI"/>
          <w:color w:val="343541"/>
        </w:rPr>
      </w:pPr>
    </w:p>
    <w:p w14:paraId="416F4FEF" w14:textId="3E0C022C" w:rsidR="00AA07C6" w:rsidRDefault="00AA07C6">
      <w:r>
        <w:rPr>
          <w:noProof/>
        </w:rPr>
        <w:drawing>
          <wp:inline distT="0" distB="0" distL="0" distR="0" wp14:anchorId="49DA89D2" wp14:editId="68FAF787">
            <wp:extent cx="5612130" cy="17284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28470"/>
                    </a:xfrm>
                    <a:prstGeom prst="rect">
                      <a:avLst/>
                    </a:prstGeom>
                  </pic:spPr>
                </pic:pic>
              </a:graphicData>
            </a:graphic>
          </wp:inline>
        </w:drawing>
      </w:r>
    </w:p>
    <w:p w14:paraId="36A4D13A" w14:textId="6A97599C" w:rsidR="00556278" w:rsidRDefault="000900BC">
      <w:r>
        <w:rPr>
          <w:noProof/>
        </w:rPr>
        <w:lastRenderedPageBreak/>
        <w:drawing>
          <wp:anchor distT="0" distB="0" distL="114300" distR="114300" simplePos="0" relativeHeight="251659264" behindDoc="0" locked="0" layoutInCell="1" allowOverlap="1" wp14:anchorId="592E886B" wp14:editId="3CD7268B">
            <wp:simplePos x="0" y="0"/>
            <wp:positionH relativeFrom="margin">
              <wp:align>right</wp:align>
            </wp:positionH>
            <wp:positionV relativeFrom="paragraph">
              <wp:posOffset>3193415</wp:posOffset>
            </wp:positionV>
            <wp:extent cx="5612130" cy="5751830"/>
            <wp:effectExtent l="0" t="0" r="762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5751830"/>
                    </a:xfrm>
                    <a:prstGeom prst="rect">
                      <a:avLst/>
                    </a:prstGeom>
                  </pic:spPr>
                </pic:pic>
              </a:graphicData>
            </a:graphic>
            <wp14:sizeRelH relativeFrom="page">
              <wp14:pctWidth>0</wp14:pctWidth>
            </wp14:sizeRelH>
            <wp14:sizeRelV relativeFrom="page">
              <wp14:pctHeight>0</wp14:pctHeight>
            </wp14:sizeRelV>
          </wp:anchor>
        </w:drawing>
      </w:r>
      <w:r w:rsidR="00556278">
        <w:rPr>
          <w:noProof/>
        </w:rPr>
        <w:drawing>
          <wp:inline distT="0" distB="0" distL="0" distR="0" wp14:anchorId="0D70CDB9" wp14:editId="496B2677">
            <wp:extent cx="5612130" cy="31597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9760"/>
                    </a:xfrm>
                    <a:prstGeom prst="rect">
                      <a:avLst/>
                    </a:prstGeom>
                  </pic:spPr>
                </pic:pic>
              </a:graphicData>
            </a:graphic>
          </wp:inline>
        </w:drawing>
      </w:r>
    </w:p>
    <w:p w14:paraId="1962C0D6" w14:textId="52A22AAD" w:rsidR="00556278" w:rsidRDefault="00556278"/>
    <w:p w14:paraId="4560EE27" w14:textId="3E3DF972" w:rsidR="00AA07C6" w:rsidRPr="001A1DAD" w:rsidRDefault="00AA07C6"/>
    <w:p w14:paraId="1D25D039" w14:textId="71F0BB31" w:rsidR="00571005" w:rsidRPr="001A1DAD" w:rsidRDefault="00571005">
      <w:r w:rsidRPr="001A1DAD">
        <w:rPr>
          <w:b/>
          <w:bCs/>
        </w:rPr>
        <w:t xml:space="preserve">2nd </w:t>
      </w:r>
      <w:proofErr w:type="spellStart"/>
      <w:r w:rsidRPr="001A1DAD">
        <w:rPr>
          <w:b/>
          <w:bCs/>
        </w:rPr>
        <w:t>Model</w:t>
      </w:r>
      <w:proofErr w:type="spellEnd"/>
      <w:r w:rsidRPr="001A1DAD">
        <w:t xml:space="preserve">: Utilización de API </w:t>
      </w:r>
      <w:proofErr w:type="spellStart"/>
      <w:r w:rsidRPr="001A1DAD">
        <w:t>OpenAI</w:t>
      </w:r>
      <w:proofErr w:type="spellEnd"/>
    </w:p>
    <w:p w14:paraId="0E5B6F99" w14:textId="64D4F6AE" w:rsidR="00571005" w:rsidRPr="001A1DAD" w:rsidRDefault="00571005"/>
    <w:p w14:paraId="59085098" w14:textId="22D7D314" w:rsidR="00571005" w:rsidRPr="001A1DAD" w:rsidRDefault="00571005">
      <w:r w:rsidRPr="001A1DAD">
        <w:t xml:space="preserve">Modelo </w:t>
      </w:r>
      <w:proofErr w:type="spellStart"/>
      <w:r w:rsidRPr="001A1DAD">
        <w:t>pre-entrenado</w:t>
      </w:r>
      <w:proofErr w:type="spellEnd"/>
      <w:r w:rsidRPr="001A1DAD">
        <w:t xml:space="preserve"> y tuneado con millones de registros, que permite a partir de proporcionarle un contexto y un “</w:t>
      </w:r>
      <w:proofErr w:type="spellStart"/>
      <w:r w:rsidRPr="001A1DAD">
        <w:t>prompt</w:t>
      </w:r>
      <w:proofErr w:type="spellEnd"/>
      <w:r w:rsidRPr="001A1DAD">
        <w:t>” suministra una respuesta concreta.</w:t>
      </w:r>
    </w:p>
    <w:p w14:paraId="3A6443A2" w14:textId="3383773E" w:rsidR="00571005" w:rsidRPr="001A1DAD" w:rsidRDefault="00571005"/>
    <w:p w14:paraId="4D8A0894" w14:textId="24EE7A64" w:rsidR="00E7157D" w:rsidRDefault="00571005">
      <w:r w:rsidRPr="001A1DAD">
        <w:t xml:space="preserve">En nuestro caso se utilizó para dar como respuesta un objeto </w:t>
      </w:r>
      <w:proofErr w:type="spellStart"/>
      <w:r w:rsidRPr="001A1DAD">
        <w:t>json</w:t>
      </w:r>
      <w:proofErr w:type="spellEnd"/>
      <w:r w:rsidRPr="001A1DAD">
        <w:t xml:space="preserve"> para ser exportado a un </w:t>
      </w:r>
      <w:proofErr w:type="spellStart"/>
      <w:r w:rsidRPr="001A1DAD">
        <w:t>dataframe</w:t>
      </w:r>
      <w:proofErr w:type="spellEnd"/>
      <w:r w:rsidRPr="001A1DAD">
        <w:t>.</w:t>
      </w:r>
    </w:p>
    <w:p w14:paraId="6BDA0446" w14:textId="1DCBD6F3" w:rsidR="000900BC" w:rsidRDefault="000900BC"/>
    <w:p w14:paraId="3001D8D5" w14:textId="51E831D4" w:rsidR="000900BC" w:rsidRDefault="000900BC"/>
    <w:p w14:paraId="53CC72AC" w14:textId="65581676" w:rsidR="000900BC" w:rsidRDefault="000900BC"/>
    <w:p w14:paraId="7F628EDF" w14:textId="030FF155" w:rsidR="000900BC" w:rsidRDefault="000900BC"/>
    <w:p w14:paraId="15AA0826" w14:textId="37074B1C" w:rsidR="000900BC" w:rsidRDefault="000900BC"/>
    <w:p w14:paraId="2DD94F95" w14:textId="04CEDBE0" w:rsidR="000900BC" w:rsidRDefault="000900BC"/>
    <w:p w14:paraId="0ED5E490" w14:textId="3EAE2707" w:rsidR="000900BC" w:rsidRDefault="000900BC"/>
    <w:p w14:paraId="3A1C12A8" w14:textId="62048C13" w:rsidR="000900BC" w:rsidRDefault="000900BC"/>
    <w:p w14:paraId="637E94F5" w14:textId="0A2575F7" w:rsidR="000900BC" w:rsidRDefault="000900BC"/>
    <w:p w14:paraId="5A2B3AFA" w14:textId="47827624" w:rsidR="000900BC" w:rsidRDefault="000900BC"/>
    <w:p w14:paraId="72FB1D70" w14:textId="26A55424" w:rsidR="000900BC" w:rsidRPr="000900BC" w:rsidRDefault="000900BC">
      <w:pPr>
        <w:rPr>
          <w:b/>
          <w:bCs/>
          <w:u w:val="single"/>
        </w:rPr>
      </w:pPr>
    </w:p>
    <w:p w14:paraId="2B80F028" w14:textId="721D6DFC" w:rsidR="000900BC" w:rsidRDefault="000900BC">
      <w:pPr>
        <w:rPr>
          <w:b/>
          <w:bCs/>
          <w:u w:val="single"/>
        </w:rPr>
      </w:pPr>
      <w:r>
        <w:rPr>
          <w:b/>
          <w:bCs/>
          <w:u w:val="single"/>
        </w:rPr>
        <w:t>Modelo BERT</w:t>
      </w:r>
    </w:p>
    <w:p w14:paraId="222027D9" w14:textId="16BECFAA" w:rsidR="000900BC" w:rsidRDefault="000900BC">
      <w:r w:rsidRPr="000900BC">
        <w:t xml:space="preserve">Referencia: </w:t>
      </w:r>
      <w:hyperlink r:id="rId13" w:history="1">
        <w:r w:rsidRPr="009E547B">
          <w:rPr>
            <w:rStyle w:val="Hipervnculo"/>
          </w:rPr>
          <w:t>https://huggingface.co/blog/sentiment-analysis-python</w:t>
        </w:r>
      </w:hyperlink>
    </w:p>
    <w:p w14:paraId="55A2051B" w14:textId="765AB002" w:rsidR="000900BC" w:rsidRDefault="000900BC" w:rsidP="00B614CE">
      <w:pPr>
        <w:jc w:val="both"/>
      </w:pPr>
      <w:r>
        <w:t>Existen alrededor de 215 modelos públicamente disponibles</w:t>
      </w:r>
      <w:r w:rsidR="00B614CE">
        <w:t xml:space="preserve"> en </w:t>
      </w:r>
      <w:proofErr w:type="spellStart"/>
      <w:r w:rsidR="00B614CE">
        <w:t>Hugging</w:t>
      </w:r>
      <w:proofErr w:type="spellEnd"/>
      <w:r w:rsidR="00B614CE">
        <w:t xml:space="preserve"> </w:t>
      </w:r>
      <w:proofErr w:type="spellStart"/>
      <w:r w:rsidR="00B614CE">
        <w:t>Face</w:t>
      </w:r>
      <w:proofErr w:type="spellEnd"/>
      <w:r w:rsidR="00B614CE">
        <w:t xml:space="preserve"> Hub</w:t>
      </w:r>
      <w:r>
        <w:t xml:space="preserve"> para realizar análisis de sentimiento</w:t>
      </w:r>
      <w:r w:rsidR="00B614CE">
        <w:t xml:space="preserve">, la comunidad ha desarrollado un “pipeline” que facilita la implementación de los modelos a través de 5 </w:t>
      </w:r>
      <w:r w:rsidR="005501E5">
        <w:t>líneas</w:t>
      </w:r>
      <w:r w:rsidR="00B614CE">
        <w:t xml:space="preserve"> de código:</w:t>
      </w:r>
    </w:p>
    <w:p w14:paraId="5B60BB99" w14:textId="5DFE7FEA"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111827"/>
          <w:sz w:val="20"/>
          <w:szCs w:val="20"/>
          <w:bdr w:val="single" w:sz="2" w:space="0" w:color="E5E7EB" w:frame="1"/>
          <w:lang w:val="en-US" w:eastAsia="es-CO"/>
        </w:rPr>
        <w:t>pip install -q transformers</w:t>
      </w:r>
    </w:p>
    <w:p w14:paraId="2909C363" w14:textId="77777777"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A626A4"/>
          <w:sz w:val="20"/>
          <w:szCs w:val="20"/>
          <w:bdr w:val="single" w:sz="2" w:space="0" w:color="E5E7EB" w:frame="1"/>
          <w:lang w:val="en-US" w:eastAsia="es-CO"/>
        </w:rPr>
        <w:t>from</w:t>
      </w:r>
      <w:r w:rsidRPr="00287E5D">
        <w:rPr>
          <w:rFonts w:ascii="inherit" w:eastAsia="Times New Roman" w:hAnsi="inherit" w:cs="Courier New"/>
          <w:color w:val="111827"/>
          <w:sz w:val="20"/>
          <w:szCs w:val="20"/>
          <w:bdr w:val="single" w:sz="2" w:space="0" w:color="E5E7EB" w:frame="1"/>
          <w:lang w:val="en-US" w:eastAsia="es-CO"/>
        </w:rPr>
        <w:t xml:space="preserve"> transformers </w:t>
      </w:r>
      <w:r w:rsidRPr="00287E5D">
        <w:rPr>
          <w:rFonts w:ascii="inherit" w:eastAsia="Times New Roman" w:hAnsi="inherit" w:cs="Courier New"/>
          <w:color w:val="A626A4"/>
          <w:sz w:val="20"/>
          <w:szCs w:val="20"/>
          <w:bdr w:val="single" w:sz="2" w:space="0" w:color="E5E7EB" w:frame="1"/>
          <w:lang w:val="en-US" w:eastAsia="es-CO"/>
        </w:rPr>
        <w:t>import</w:t>
      </w:r>
      <w:r w:rsidRPr="00287E5D">
        <w:rPr>
          <w:rFonts w:ascii="inherit" w:eastAsia="Times New Roman" w:hAnsi="inherit" w:cs="Courier New"/>
          <w:color w:val="111827"/>
          <w:sz w:val="20"/>
          <w:szCs w:val="20"/>
          <w:bdr w:val="single" w:sz="2" w:space="0" w:color="E5E7EB" w:frame="1"/>
          <w:lang w:val="en-US" w:eastAsia="es-CO"/>
        </w:rPr>
        <w:t xml:space="preserve"> pipeline</w:t>
      </w:r>
    </w:p>
    <w:p w14:paraId="76996888" w14:textId="1144A039"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proofErr w:type="spellStart"/>
      <w:r w:rsidRPr="00287E5D">
        <w:rPr>
          <w:rFonts w:ascii="inherit" w:eastAsia="Times New Roman" w:hAnsi="inherit" w:cs="Courier New"/>
          <w:color w:val="111827"/>
          <w:sz w:val="20"/>
          <w:szCs w:val="20"/>
          <w:bdr w:val="single" w:sz="2" w:space="0" w:color="E5E7EB" w:frame="1"/>
          <w:lang w:val="en-US" w:eastAsia="es-CO"/>
        </w:rPr>
        <w:t>sentiment_pipeline</w:t>
      </w:r>
      <w:proofErr w:type="spellEnd"/>
      <w:r w:rsidRPr="00287E5D">
        <w:rPr>
          <w:rFonts w:ascii="inherit" w:eastAsia="Times New Roman" w:hAnsi="inherit" w:cs="Courier New"/>
          <w:color w:val="111827"/>
          <w:sz w:val="20"/>
          <w:szCs w:val="20"/>
          <w:bdr w:val="single" w:sz="2" w:space="0" w:color="E5E7EB" w:frame="1"/>
          <w:lang w:val="en-US" w:eastAsia="es-CO"/>
        </w:rPr>
        <w:t xml:space="preserve"> = pipeline(</w:t>
      </w:r>
      <w:r w:rsidRPr="00287E5D">
        <w:rPr>
          <w:rFonts w:ascii="inherit" w:eastAsia="Times New Roman" w:hAnsi="inherit" w:cs="Courier New"/>
          <w:color w:val="50A14F"/>
          <w:sz w:val="20"/>
          <w:szCs w:val="20"/>
          <w:bdr w:val="single" w:sz="2" w:space="0" w:color="E5E7EB" w:frame="1"/>
          <w:lang w:val="en-US" w:eastAsia="es-CO"/>
        </w:rPr>
        <w:t>"sentiment-analysis"</w:t>
      </w:r>
      <w:r w:rsidRPr="00287E5D">
        <w:rPr>
          <w:rFonts w:ascii="inherit" w:eastAsia="Times New Roman" w:hAnsi="inherit" w:cs="Courier New"/>
          <w:color w:val="111827"/>
          <w:sz w:val="20"/>
          <w:szCs w:val="20"/>
          <w:bdr w:val="single" w:sz="2" w:space="0" w:color="E5E7EB" w:frame="1"/>
          <w:lang w:val="en-US" w:eastAsia="es-CO"/>
        </w:rPr>
        <w:t>)</w:t>
      </w:r>
    </w:p>
    <w:p w14:paraId="764C12C1" w14:textId="77777777"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111827"/>
          <w:sz w:val="20"/>
          <w:szCs w:val="20"/>
          <w:bdr w:val="single" w:sz="2" w:space="0" w:color="E5E7EB" w:frame="1"/>
          <w:lang w:val="en-US" w:eastAsia="es-CO"/>
        </w:rPr>
        <w:t>data = [</w:t>
      </w:r>
      <w:r w:rsidRPr="00287E5D">
        <w:rPr>
          <w:rFonts w:ascii="inherit" w:eastAsia="Times New Roman" w:hAnsi="inherit" w:cs="Courier New"/>
          <w:color w:val="50A14F"/>
          <w:sz w:val="20"/>
          <w:szCs w:val="20"/>
          <w:bdr w:val="single" w:sz="2" w:space="0" w:color="E5E7EB" w:frame="1"/>
          <w:lang w:val="en-US" w:eastAsia="es-CO"/>
        </w:rPr>
        <w:t>"I love you"</w:t>
      </w:r>
      <w:r w:rsidRPr="00287E5D">
        <w:rPr>
          <w:rFonts w:ascii="inherit" w:eastAsia="Times New Roman" w:hAnsi="inherit" w:cs="Courier New"/>
          <w:color w:val="111827"/>
          <w:sz w:val="20"/>
          <w:szCs w:val="20"/>
          <w:bdr w:val="single" w:sz="2" w:space="0" w:color="E5E7EB" w:frame="1"/>
          <w:lang w:val="en-US" w:eastAsia="es-CO"/>
        </w:rPr>
        <w:t xml:space="preserve">, </w:t>
      </w:r>
      <w:r w:rsidRPr="00287E5D">
        <w:rPr>
          <w:rFonts w:ascii="inherit" w:eastAsia="Times New Roman" w:hAnsi="inherit" w:cs="Courier New"/>
          <w:color w:val="50A14F"/>
          <w:sz w:val="20"/>
          <w:szCs w:val="20"/>
          <w:bdr w:val="single" w:sz="2" w:space="0" w:color="E5E7EB" w:frame="1"/>
          <w:lang w:val="en-US" w:eastAsia="es-CO"/>
        </w:rPr>
        <w:t>"I hate you"</w:t>
      </w:r>
      <w:r w:rsidRPr="00287E5D">
        <w:rPr>
          <w:rFonts w:ascii="inherit" w:eastAsia="Times New Roman" w:hAnsi="inherit" w:cs="Courier New"/>
          <w:color w:val="111827"/>
          <w:sz w:val="20"/>
          <w:szCs w:val="20"/>
          <w:bdr w:val="single" w:sz="2" w:space="0" w:color="E5E7EB" w:frame="1"/>
          <w:lang w:val="en-US" w:eastAsia="es-CO"/>
        </w:rPr>
        <w:t>]</w:t>
      </w:r>
    </w:p>
    <w:p w14:paraId="5F785EF0" w14:textId="30A8C640" w:rsidR="00B614CE" w:rsidRPr="00B614CE"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BM Plex Mono" w:eastAsia="Times New Roman" w:hAnsi="IBM Plex Mono" w:cs="Courier New"/>
          <w:color w:val="111827"/>
          <w:sz w:val="21"/>
          <w:szCs w:val="21"/>
          <w:lang w:eastAsia="es-CO"/>
        </w:rPr>
      </w:pPr>
      <w:proofErr w:type="spellStart"/>
      <w:r w:rsidRPr="00B614CE">
        <w:rPr>
          <w:rFonts w:ascii="inherit" w:eastAsia="Times New Roman" w:hAnsi="inherit" w:cs="Courier New"/>
          <w:color w:val="111827"/>
          <w:sz w:val="20"/>
          <w:szCs w:val="20"/>
          <w:bdr w:val="single" w:sz="2" w:space="0" w:color="E5E7EB" w:frame="1"/>
          <w:lang w:eastAsia="es-CO"/>
        </w:rPr>
        <w:t>sentiment_pipeline</w:t>
      </w:r>
      <w:proofErr w:type="spellEnd"/>
      <w:r w:rsidRPr="00B614CE">
        <w:rPr>
          <w:rFonts w:ascii="inherit" w:eastAsia="Times New Roman" w:hAnsi="inherit" w:cs="Courier New"/>
          <w:color w:val="111827"/>
          <w:sz w:val="20"/>
          <w:szCs w:val="20"/>
          <w:bdr w:val="single" w:sz="2" w:space="0" w:color="E5E7EB" w:frame="1"/>
          <w:lang w:eastAsia="es-CO"/>
        </w:rPr>
        <w:t>(data)</w:t>
      </w:r>
    </w:p>
    <w:p w14:paraId="38A382C0" w14:textId="1C2094AB" w:rsidR="00B614CE" w:rsidRDefault="00B614CE">
      <w:r>
        <w:t>Para el presente trabajo hemos utilizado el modelo “</w:t>
      </w:r>
      <w:proofErr w:type="spellStart"/>
      <w:r w:rsidRPr="00B614CE">
        <w:t>finiteautomata</w:t>
      </w:r>
      <w:proofErr w:type="spellEnd"/>
      <w:r w:rsidRPr="00B614CE">
        <w:t>/</w:t>
      </w:r>
      <w:proofErr w:type="spellStart"/>
      <w:r w:rsidRPr="00B614CE">
        <w:t>bertweet</w:t>
      </w:r>
      <w:proofErr w:type="spellEnd"/>
      <w:r w:rsidRPr="00B614CE">
        <w:t>-base-</w:t>
      </w:r>
      <w:proofErr w:type="spellStart"/>
      <w:r w:rsidRPr="00B614CE">
        <w:t>sentiment</w:t>
      </w:r>
      <w:proofErr w:type="spellEnd"/>
      <w:r w:rsidRPr="00B614CE">
        <w:t>-</w:t>
      </w:r>
      <w:proofErr w:type="spellStart"/>
      <w:r w:rsidRPr="00B614CE">
        <w:t>analysis</w:t>
      </w:r>
      <w:proofErr w:type="spellEnd"/>
      <w:r>
        <w:t>”.</w:t>
      </w:r>
    </w:p>
    <w:p w14:paraId="44D0C95F" w14:textId="7E76CDFC" w:rsidR="00B614CE" w:rsidRPr="000900BC" w:rsidRDefault="00B614CE">
      <w:r>
        <w:rPr>
          <w:noProof/>
        </w:rPr>
        <w:drawing>
          <wp:anchor distT="0" distB="0" distL="114300" distR="114300" simplePos="0" relativeHeight="251660288" behindDoc="0" locked="0" layoutInCell="1" allowOverlap="1" wp14:anchorId="1BA227B7" wp14:editId="7B5FCA25">
            <wp:simplePos x="0" y="0"/>
            <wp:positionH relativeFrom="margin">
              <wp:align>center</wp:align>
            </wp:positionH>
            <wp:positionV relativeFrom="paragraph">
              <wp:posOffset>14605</wp:posOffset>
            </wp:positionV>
            <wp:extent cx="6111179" cy="3133725"/>
            <wp:effectExtent l="0" t="0" r="444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1179" cy="3133725"/>
                    </a:xfrm>
                    <a:prstGeom prst="rect">
                      <a:avLst/>
                    </a:prstGeom>
                  </pic:spPr>
                </pic:pic>
              </a:graphicData>
            </a:graphic>
            <wp14:sizeRelH relativeFrom="page">
              <wp14:pctWidth>0</wp14:pctWidth>
            </wp14:sizeRelH>
            <wp14:sizeRelV relativeFrom="page">
              <wp14:pctHeight>0</wp14:pctHeight>
            </wp14:sizeRelV>
          </wp:anchor>
        </w:drawing>
      </w:r>
    </w:p>
    <w:p w14:paraId="06F45291" w14:textId="341CAE68" w:rsidR="000900BC" w:rsidRDefault="000900BC">
      <w:pPr>
        <w:rPr>
          <w:b/>
          <w:bCs/>
          <w:u w:val="single"/>
        </w:rPr>
      </w:pPr>
    </w:p>
    <w:p w14:paraId="181038CA" w14:textId="26F2DB83" w:rsidR="000900BC" w:rsidRDefault="000900BC">
      <w:pPr>
        <w:rPr>
          <w:b/>
          <w:bCs/>
          <w:u w:val="single"/>
        </w:rPr>
      </w:pPr>
    </w:p>
    <w:p w14:paraId="4DDBF573" w14:textId="0A6413D9" w:rsidR="00191114" w:rsidRDefault="00191114">
      <w:pPr>
        <w:rPr>
          <w:b/>
          <w:bCs/>
          <w:u w:val="single"/>
        </w:rPr>
      </w:pPr>
    </w:p>
    <w:p w14:paraId="3C5A21DB" w14:textId="68D1A6F9" w:rsidR="00191114" w:rsidRDefault="00191114">
      <w:pPr>
        <w:rPr>
          <w:b/>
          <w:bCs/>
          <w:u w:val="single"/>
        </w:rPr>
      </w:pPr>
    </w:p>
    <w:p w14:paraId="4DFF852F" w14:textId="5EA53709" w:rsidR="00191114" w:rsidRDefault="00191114">
      <w:pPr>
        <w:rPr>
          <w:b/>
          <w:bCs/>
          <w:u w:val="single"/>
        </w:rPr>
      </w:pPr>
    </w:p>
    <w:p w14:paraId="033D41BE" w14:textId="600FD7F5" w:rsidR="00191114" w:rsidRDefault="00191114">
      <w:pPr>
        <w:rPr>
          <w:b/>
          <w:bCs/>
          <w:u w:val="single"/>
        </w:rPr>
      </w:pPr>
    </w:p>
    <w:p w14:paraId="5ADCCC37" w14:textId="63932E46" w:rsidR="00191114" w:rsidRDefault="00191114">
      <w:pPr>
        <w:rPr>
          <w:b/>
          <w:bCs/>
          <w:u w:val="single"/>
        </w:rPr>
      </w:pPr>
    </w:p>
    <w:p w14:paraId="20631A89" w14:textId="14FDAADA" w:rsidR="00191114" w:rsidRDefault="00191114">
      <w:pPr>
        <w:rPr>
          <w:b/>
          <w:bCs/>
          <w:u w:val="single"/>
        </w:rPr>
      </w:pPr>
    </w:p>
    <w:p w14:paraId="62901FB2" w14:textId="4E1CD9D6" w:rsidR="00191114" w:rsidRDefault="00191114">
      <w:pPr>
        <w:rPr>
          <w:b/>
          <w:bCs/>
          <w:u w:val="single"/>
        </w:rPr>
      </w:pPr>
    </w:p>
    <w:p w14:paraId="43DDCF58" w14:textId="2F682C53" w:rsidR="00191114" w:rsidRDefault="00191114">
      <w:pPr>
        <w:rPr>
          <w:b/>
          <w:bCs/>
          <w:u w:val="single"/>
        </w:rPr>
      </w:pPr>
    </w:p>
    <w:p w14:paraId="4A793F53" w14:textId="287F1E75" w:rsidR="00191114" w:rsidRDefault="00191114">
      <w:pPr>
        <w:rPr>
          <w:b/>
          <w:bCs/>
          <w:u w:val="single"/>
        </w:rPr>
      </w:pPr>
    </w:p>
    <w:p w14:paraId="2FC03709" w14:textId="77777777" w:rsidR="00191114" w:rsidRDefault="00191114">
      <w:pPr>
        <w:rPr>
          <w:b/>
          <w:bCs/>
          <w:u w:val="single"/>
        </w:rPr>
      </w:pPr>
    </w:p>
    <w:p w14:paraId="555A10F5" w14:textId="2BF88DD2" w:rsidR="00B614CE" w:rsidRDefault="00B614CE">
      <w:pPr>
        <w:rPr>
          <w:b/>
          <w:bCs/>
          <w:u w:val="single"/>
        </w:rPr>
      </w:pPr>
    </w:p>
    <w:p w14:paraId="2F99A5B2" w14:textId="6A5A4A0B" w:rsidR="000900BC" w:rsidRDefault="000900BC">
      <w:pPr>
        <w:rPr>
          <w:b/>
          <w:bCs/>
          <w:u w:val="single"/>
        </w:rPr>
      </w:pPr>
      <w:r w:rsidRPr="000900BC">
        <w:rPr>
          <w:b/>
          <w:bCs/>
          <w:u w:val="single"/>
        </w:rPr>
        <w:t>Modelo A</w:t>
      </w:r>
      <w:r>
        <w:rPr>
          <w:b/>
          <w:bCs/>
          <w:u w:val="single"/>
        </w:rPr>
        <w:t>FINN</w:t>
      </w:r>
    </w:p>
    <w:p w14:paraId="441B2256" w14:textId="24D77E89" w:rsidR="000900BC" w:rsidRDefault="00191114">
      <w:pPr>
        <w:rPr>
          <w:b/>
          <w:bCs/>
          <w:u w:val="single"/>
        </w:rPr>
      </w:pPr>
      <w:r>
        <w:rPr>
          <w:noProof/>
        </w:rPr>
        <w:drawing>
          <wp:anchor distT="0" distB="0" distL="114300" distR="114300" simplePos="0" relativeHeight="251661312" behindDoc="0" locked="0" layoutInCell="1" allowOverlap="1" wp14:anchorId="11AA226D" wp14:editId="7A1E0EE1">
            <wp:simplePos x="0" y="0"/>
            <wp:positionH relativeFrom="margin">
              <wp:align>right</wp:align>
            </wp:positionH>
            <wp:positionV relativeFrom="paragraph">
              <wp:posOffset>91440</wp:posOffset>
            </wp:positionV>
            <wp:extent cx="5612130" cy="4350385"/>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4350385"/>
                    </a:xfrm>
                    <a:prstGeom prst="rect">
                      <a:avLst/>
                    </a:prstGeom>
                  </pic:spPr>
                </pic:pic>
              </a:graphicData>
            </a:graphic>
            <wp14:sizeRelH relativeFrom="page">
              <wp14:pctWidth>0</wp14:pctWidth>
            </wp14:sizeRelH>
            <wp14:sizeRelV relativeFrom="page">
              <wp14:pctHeight>0</wp14:pctHeight>
            </wp14:sizeRelV>
          </wp:anchor>
        </w:drawing>
      </w:r>
    </w:p>
    <w:p w14:paraId="2643C244" w14:textId="6E2DC805" w:rsidR="000900BC" w:rsidRDefault="000900BC">
      <w:pPr>
        <w:rPr>
          <w:b/>
          <w:bCs/>
          <w:u w:val="single"/>
        </w:rPr>
      </w:pPr>
    </w:p>
    <w:p w14:paraId="6D5F5270" w14:textId="7CEA7ECE" w:rsidR="00191114" w:rsidRDefault="00191114">
      <w:pPr>
        <w:rPr>
          <w:b/>
          <w:bCs/>
          <w:u w:val="single"/>
        </w:rPr>
      </w:pPr>
    </w:p>
    <w:p w14:paraId="4B0FA93C" w14:textId="32DC3B23" w:rsidR="00191114" w:rsidRDefault="00191114">
      <w:pPr>
        <w:rPr>
          <w:b/>
          <w:bCs/>
          <w:u w:val="single"/>
        </w:rPr>
      </w:pPr>
    </w:p>
    <w:p w14:paraId="45D58D79" w14:textId="2CA13A0B" w:rsidR="00191114" w:rsidRDefault="00191114">
      <w:pPr>
        <w:rPr>
          <w:b/>
          <w:bCs/>
          <w:u w:val="single"/>
        </w:rPr>
      </w:pPr>
    </w:p>
    <w:p w14:paraId="403C7EBB" w14:textId="6BD69164" w:rsidR="00191114" w:rsidRDefault="00191114">
      <w:pPr>
        <w:rPr>
          <w:b/>
          <w:bCs/>
          <w:u w:val="single"/>
        </w:rPr>
      </w:pPr>
    </w:p>
    <w:p w14:paraId="219491C8" w14:textId="5BA96139" w:rsidR="00191114" w:rsidRDefault="00191114">
      <w:pPr>
        <w:rPr>
          <w:b/>
          <w:bCs/>
          <w:u w:val="single"/>
        </w:rPr>
      </w:pPr>
    </w:p>
    <w:p w14:paraId="0C03B10F" w14:textId="04AC4EC4" w:rsidR="00191114" w:rsidRDefault="00191114">
      <w:pPr>
        <w:rPr>
          <w:b/>
          <w:bCs/>
          <w:u w:val="single"/>
        </w:rPr>
      </w:pPr>
    </w:p>
    <w:p w14:paraId="61565F29" w14:textId="498D9D4F" w:rsidR="00191114" w:rsidRDefault="00191114">
      <w:pPr>
        <w:rPr>
          <w:b/>
          <w:bCs/>
          <w:u w:val="single"/>
        </w:rPr>
      </w:pPr>
    </w:p>
    <w:p w14:paraId="58D8AB60" w14:textId="0B336D40" w:rsidR="00191114" w:rsidRDefault="00191114">
      <w:pPr>
        <w:rPr>
          <w:b/>
          <w:bCs/>
          <w:u w:val="single"/>
        </w:rPr>
      </w:pPr>
    </w:p>
    <w:p w14:paraId="4EF2EEE4" w14:textId="58C374F9" w:rsidR="00191114" w:rsidRDefault="00191114">
      <w:pPr>
        <w:rPr>
          <w:b/>
          <w:bCs/>
          <w:u w:val="single"/>
        </w:rPr>
      </w:pPr>
    </w:p>
    <w:p w14:paraId="5D6B4D9F" w14:textId="788DAC71" w:rsidR="00191114" w:rsidRDefault="00191114">
      <w:pPr>
        <w:rPr>
          <w:b/>
          <w:bCs/>
          <w:u w:val="single"/>
        </w:rPr>
      </w:pPr>
    </w:p>
    <w:p w14:paraId="6E1D6987" w14:textId="79665142" w:rsidR="00191114" w:rsidRDefault="00191114">
      <w:pPr>
        <w:rPr>
          <w:b/>
          <w:bCs/>
          <w:u w:val="single"/>
        </w:rPr>
      </w:pPr>
    </w:p>
    <w:p w14:paraId="65483C7F" w14:textId="1F45C727" w:rsidR="00191114" w:rsidRDefault="00191114">
      <w:pPr>
        <w:rPr>
          <w:b/>
          <w:bCs/>
          <w:u w:val="single"/>
        </w:rPr>
      </w:pPr>
    </w:p>
    <w:p w14:paraId="52F5F60A" w14:textId="40ECB36D" w:rsidR="00191114" w:rsidRDefault="00191114">
      <w:pPr>
        <w:rPr>
          <w:b/>
          <w:bCs/>
          <w:u w:val="single"/>
        </w:rPr>
      </w:pPr>
    </w:p>
    <w:p w14:paraId="53AC359D" w14:textId="109199C9" w:rsidR="00191114" w:rsidRDefault="00191114">
      <w:pPr>
        <w:rPr>
          <w:b/>
          <w:bCs/>
          <w:u w:val="single"/>
        </w:rPr>
      </w:pPr>
    </w:p>
    <w:p w14:paraId="3CC56E04" w14:textId="7D1A598E" w:rsidR="00191114" w:rsidRPr="00191114" w:rsidRDefault="00191114"/>
    <w:p w14:paraId="76EA8F13" w14:textId="662FD7C1" w:rsidR="00191114" w:rsidRDefault="00191114" w:rsidP="00952847">
      <w:pPr>
        <w:jc w:val="both"/>
      </w:pPr>
      <w:r w:rsidRPr="00191114">
        <w:t>Este modelo tiene una funcionalidad adicional para extraer emociones</w:t>
      </w:r>
      <w:r>
        <w:t xml:space="preserve"> (enojo, alegría, entre otros)</w:t>
      </w:r>
      <w:r w:rsidRPr="00191114">
        <w:t xml:space="preserve">, lo que </w:t>
      </w:r>
      <w:r w:rsidR="00952847">
        <w:t>agrega</w:t>
      </w:r>
      <w:r w:rsidRPr="00191114">
        <w:t xml:space="preserve"> valor al análisis. También </w:t>
      </w:r>
      <w:r w:rsidR="00952847">
        <w:t>incorpora</w:t>
      </w:r>
      <w:r w:rsidRPr="00191114">
        <w:t xml:space="preserve"> la función "score" que nos da una puntuación numérica para cada texto según la polaridad, más palabras positivas más puntuación.</w:t>
      </w:r>
      <w:r w:rsidR="00952847" w:rsidRPr="00952847">
        <w:rPr>
          <w:noProof/>
        </w:rPr>
        <w:t xml:space="preserve"> </w:t>
      </w:r>
    </w:p>
    <w:p w14:paraId="40DF01B4" w14:textId="6B78A5B8" w:rsidR="00952847" w:rsidRDefault="00952847" w:rsidP="00952847">
      <w:pPr>
        <w:jc w:val="both"/>
      </w:pPr>
      <w:r>
        <w:rPr>
          <w:noProof/>
        </w:rPr>
        <w:drawing>
          <wp:anchor distT="0" distB="0" distL="114300" distR="114300" simplePos="0" relativeHeight="251663360" behindDoc="0" locked="0" layoutInCell="1" allowOverlap="1" wp14:anchorId="6890EDBF" wp14:editId="0FB5B5B6">
            <wp:simplePos x="0" y="0"/>
            <wp:positionH relativeFrom="margin">
              <wp:posOffset>3063240</wp:posOffset>
            </wp:positionH>
            <wp:positionV relativeFrom="paragraph">
              <wp:posOffset>170180</wp:posOffset>
            </wp:positionV>
            <wp:extent cx="2362200" cy="1918650"/>
            <wp:effectExtent l="0" t="0" r="0" b="571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62200" cy="1918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F8164BA" wp14:editId="2C2C9F35">
            <wp:simplePos x="0" y="0"/>
            <wp:positionH relativeFrom="margin">
              <wp:align>left</wp:align>
            </wp:positionH>
            <wp:positionV relativeFrom="paragraph">
              <wp:posOffset>17780</wp:posOffset>
            </wp:positionV>
            <wp:extent cx="2971800" cy="2279060"/>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1800" cy="2279060"/>
                    </a:xfrm>
                    <a:prstGeom prst="rect">
                      <a:avLst/>
                    </a:prstGeom>
                  </pic:spPr>
                </pic:pic>
              </a:graphicData>
            </a:graphic>
            <wp14:sizeRelH relativeFrom="page">
              <wp14:pctWidth>0</wp14:pctWidth>
            </wp14:sizeRelH>
            <wp14:sizeRelV relativeFrom="page">
              <wp14:pctHeight>0</wp14:pctHeight>
            </wp14:sizeRelV>
          </wp:anchor>
        </w:drawing>
      </w:r>
    </w:p>
    <w:p w14:paraId="33B9D8D9" w14:textId="19CAC904" w:rsidR="00952847" w:rsidRDefault="00952847" w:rsidP="00952847">
      <w:pPr>
        <w:jc w:val="both"/>
      </w:pPr>
    </w:p>
    <w:p w14:paraId="326C86F8" w14:textId="7CA441CE" w:rsidR="00952847" w:rsidRDefault="00952847" w:rsidP="00952847">
      <w:pPr>
        <w:jc w:val="both"/>
      </w:pPr>
    </w:p>
    <w:p w14:paraId="3C5930B4" w14:textId="0EB5B1F4" w:rsidR="00952847" w:rsidRDefault="00952847" w:rsidP="00952847">
      <w:pPr>
        <w:jc w:val="both"/>
      </w:pPr>
    </w:p>
    <w:p w14:paraId="6D3BF5C2" w14:textId="304FFC74" w:rsidR="00952847" w:rsidRDefault="00952847" w:rsidP="00952847">
      <w:pPr>
        <w:jc w:val="both"/>
      </w:pPr>
    </w:p>
    <w:p w14:paraId="0794B40D" w14:textId="6ECC1C41" w:rsidR="00952847" w:rsidRDefault="00952847" w:rsidP="00952847">
      <w:pPr>
        <w:jc w:val="both"/>
      </w:pPr>
    </w:p>
    <w:p w14:paraId="2764D909" w14:textId="62E6E5A4" w:rsidR="00952847" w:rsidRDefault="00952847" w:rsidP="00952847">
      <w:pPr>
        <w:jc w:val="both"/>
      </w:pPr>
    </w:p>
    <w:p w14:paraId="4F04A755" w14:textId="00945128" w:rsidR="00952847" w:rsidRDefault="00952847" w:rsidP="00952847">
      <w:pPr>
        <w:jc w:val="both"/>
      </w:pPr>
    </w:p>
    <w:p w14:paraId="54FA26E0" w14:textId="1BB233D3" w:rsidR="00952847" w:rsidRDefault="00952847" w:rsidP="00952847">
      <w:pPr>
        <w:jc w:val="both"/>
      </w:pPr>
    </w:p>
    <w:p w14:paraId="26C638A6" w14:textId="1534637F" w:rsidR="00D20218" w:rsidRDefault="00D20218" w:rsidP="00952847">
      <w:pPr>
        <w:jc w:val="both"/>
      </w:pPr>
      <w:r>
        <w:lastRenderedPageBreak/>
        <w:t>Los siguientes gráficos nos muestran las emociones predominantes del total de retroalimentaciones por conteo</w:t>
      </w:r>
      <w:r w:rsidR="005501E5">
        <w:t xml:space="preserve"> de palabras</w:t>
      </w:r>
      <w:r>
        <w:t>:</w:t>
      </w:r>
    </w:p>
    <w:p w14:paraId="0B633349" w14:textId="77B32346" w:rsidR="00D20218" w:rsidRDefault="00D20218" w:rsidP="00952847">
      <w:pPr>
        <w:jc w:val="both"/>
      </w:pPr>
    </w:p>
    <w:p w14:paraId="2E5D37A1" w14:textId="72553CEA" w:rsidR="00D20218" w:rsidRDefault="00D20218" w:rsidP="00952847">
      <w:pPr>
        <w:jc w:val="both"/>
      </w:pPr>
      <w:r>
        <w:rPr>
          <w:noProof/>
        </w:rPr>
        <w:drawing>
          <wp:inline distT="0" distB="0" distL="0" distR="0" wp14:anchorId="327DFC69" wp14:editId="1291663B">
            <wp:extent cx="5612130" cy="317944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79445"/>
                    </a:xfrm>
                    <a:prstGeom prst="rect">
                      <a:avLst/>
                    </a:prstGeom>
                  </pic:spPr>
                </pic:pic>
              </a:graphicData>
            </a:graphic>
          </wp:inline>
        </w:drawing>
      </w:r>
    </w:p>
    <w:p w14:paraId="05D0C690" w14:textId="08C8302A" w:rsidR="00D20218" w:rsidRDefault="00D20218" w:rsidP="00D20218">
      <w:pPr>
        <w:jc w:val="center"/>
      </w:pPr>
      <w:r>
        <w:rPr>
          <w:noProof/>
        </w:rPr>
        <w:drawing>
          <wp:inline distT="0" distB="0" distL="0" distR="0" wp14:anchorId="33027EBE" wp14:editId="2B85C241">
            <wp:extent cx="3629025" cy="3137517"/>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3723" cy="3141579"/>
                    </a:xfrm>
                    <a:prstGeom prst="rect">
                      <a:avLst/>
                    </a:prstGeom>
                  </pic:spPr>
                </pic:pic>
              </a:graphicData>
            </a:graphic>
          </wp:inline>
        </w:drawing>
      </w:r>
    </w:p>
    <w:p w14:paraId="5D627365" w14:textId="03866B25" w:rsidR="00D20218" w:rsidRDefault="00D20218" w:rsidP="00D20218">
      <w:pPr>
        <w:jc w:val="center"/>
      </w:pPr>
    </w:p>
    <w:p w14:paraId="56C90CFB" w14:textId="5CB7B453" w:rsidR="00D20218" w:rsidRDefault="00D20218" w:rsidP="00D20218">
      <w:pPr>
        <w:jc w:val="center"/>
      </w:pPr>
    </w:p>
    <w:p w14:paraId="03FF0E1A" w14:textId="6ACC9B70" w:rsidR="00D20218" w:rsidRDefault="00D20218" w:rsidP="00D20218">
      <w:pPr>
        <w:jc w:val="center"/>
      </w:pPr>
    </w:p>
    <w:p w14:paraId="46740708" w14:textId="6C3E94BF" w:rsidR="00D20218" w:rsidRDefault="00D20218" w:rsidP="00D20218">
      <w:pPr>
        <w:jc w:val="center"/>
      </w:pPr>
    </w:p>
    <w:p w14:paraId="37DD513C" w14:textId="5B91E39C" w:rsidR="00D20218" w:rsidRDefault="00D20218" w:rsidP="00D20218">
      <w:r>
        <w:lastRenderedPageBreak/>
        <w:t>El siguiente gr</w:t>
      </w:r>
      <w:r w:rsidR="005501E5">
        <w:t>á</w:t>
      </w:r>
      <w:r>
        <w:t>fico nos muestra a lo largo del tiempo como se ha comportado el score de sentimientos:</w:t>
      </w:r>
    </w:p>
    <w:p w14:paraId="5C79A1F6" w14:textId="06D5CDEA" w:rsidR="00D20218" w:rsidRDefault="00D20218" w:rsidP="00D20218">
      <w:r>
        <w:rPr>
          <w:noProof/>
        </w:rPr>
        <w:drawing>
          <wp:inline distT="0" distB="0" distL="0" distR="0" wp14:anchorId="5891C8F4" wp14:editId="295E794F">
            <wp:extent cx="5612130" cy="333057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30575"/>
                    </a:xfrm>
                    <a:prstGeom prst="rect">
                      <a:avLst/>
                    </a:prstGeom>
                  </pic:spPr>
                </pic:pic>
              </a:graphicData>
            </a:graphic>
          </wp:inline>
        </w:drawing>
      </w:r>
    </w:p>
    <w:p w14:paraId="3FFBC802" w14:textId="77777777" w:rsidR="005501E5" w:rsidRDefault="005501E5" w:rsidP="00D20218">
      <w:pPr>
        <w:rPr>
          <w:b/>
          <w:bCs/>
          <w:u w:val="single"/>
        </w:rPr>
      </w:pPr>
    </w:p>
    <w:p w14:paraId="48644DAA" w14:textId="39A6684B" w:rsidR="0068023E" w:rsidRDefault="0068023E" w:rsidP="00D20218">
      <w:pPr>
        <w:rPr>
          <w:b/>
          <w:bCs/>
          <w:u w:val="single"/>
        </w:rPr>
      </w:pPr>
      <w:r w:rsidRPr="0068023E">
        <w:rPr>
          <w:b/>
          <w:bCs/>
          <w:u w:val="single"/>
        </w:rPr>
        <w:t>Modelo OPEN IA</w:t>
      </w:r>
    </w:p>
    <w:p w14:paraId="76F5B7D9" w14:textId="38FC8CD3" w:rsidR="00DA34AD" w:rsidRPr="00DA34AD" w:rsidRDefault="00DA34AD" w:rsidP="00D20218">
      <w:r>
        <w:t>Con la implementación de este modelo se busca ingresar las retroalimentaciones</w:t>
      </w:r>
      <w:r w:rsidR="005501E5">
        <w:t xml:space="preserve"> </w:t>
      </w:r>
      <w:r>
        <w:t xml:space="preserve">(variable </w:t>
      </w:r>
      <w:proofErr w:type="spellStart"/>
      <w:r>
        <w:t>comment</w:t>
      </w:r>
      <w:proofErr w:type="spellEnd"/>
      <w:r>
        <w:t xml:space="preserve">) y a partir de ellas identificar la competencia organizacional relacionada y también la justificación de la misma, además de las principales </w:t>
      </w:r>
      <w:proofErr w:type="spellStart"/>
      <w:r>
        <w:t>Soft</w:t>
      </w:r>
      <w:proofErr w:type="spellEnd"/>
      <w:r>
        <w:t xml:space="preserve"> y </w:t>
      </w:r>
      <w:proofErr w:type="spellStart"/>
      <w:r>
        <w:t>Hard</w:t>
      </w:r>
      <w:proofErr w:type="spellEnd"/>
      <w:r>
        <w:t xml:space="preserve"> </w:t>
      </w:r>
      <w:proofErr w:type="spellStart"/>
      <w:r>
        <w:t>skills</w:t>
      </w:r>
      <w:proofErr w:type="spellEnd"/>
      <w:r>
        <w:t xml:space="preserve"> de cada individuo.</w:t>
      </w:r>
    </w:p>
    <w:p w14:paraId="6590E112" w14:textId="29E92440" w:rsidR="00D20218" w:rsidRDefault="0068023E" w:rsidP="00D20218">
      <w:r>
        <w:rPr>
          <w:noProof/>
        </w:rPr>
        <w:drawing>
          <wp:anchor distT="0" distB="0" distL="114300" distR="114300" simplePos="0" relativeHeight="251664384" behindDoc="1" locked="0" layoutInCell="1" allowOverlap="1" wp14:anchorId="7020676A" wp14:editId="464BBF86">
            <wp:simplePos x="0" y="0"/>
            <wp:positionH relativeFrom="column">
              <wp:posOffset>-3810</wp:posOffset>
            </wp:positionH>
            <wp:positionV relativeFrom="paragraph">
              <wp:posOffset>-1270</wp:posOffset>
            </wp:positionV>
            <wp:extent cx="5612130" cy="4066540"/>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4066540"/>
                    </a:xfrm>
                    <a:prstGeom prst="rect">
                      <a:avLst/>
                    </a:prstGeom>
                  </pic:spPr>
                </pic:pic>
              </a:graphicData>
            </a:graphic>
            <wp14:sizeRelH relativeFrom="page">
              <wp14:pctWidth>0</wp14:pctWidth>
            </wp14:sizeRelH>
            <wp14:sizeRelV relativeFrom="page">
              <wp14:pctHeight>0</wp14:pctHeight>
            </wp14:sizeRelV>
          </wp:anchor>
        </w:drawing>
      </w:r>
    </w:p>
    <w:p w14:paraId="642EE0FA" w14:textId="0CCA9F08" w:rsidR="00D20218" w:rsidRDefault="00D20218" w:rsidP="0068023E"/>
    <w:p w14:paraId="58C011F6" w14:textId="286088C4" w:rsidR="00D20218" w:rsidRDefault="00D20218" w:rsidP="00D20218">
      <w:pPr>
        <w:jc w:val="center"/>
      </w:pPr>
    </w:p>
    <w:p w14:paraId="0A09FB83" w14:textId="3C028C4F" w:rsidR="00D20218" w:rsidRDefault="00D20218" w:rsidP="00D20218">
      <w:pPr>
        <w:jc w:val="center"/>
      </w:pPr>
    </w:p>
    <w:p w14:paraId="48CD839F" w14:textId="0F3F4B33" w:rsidR="00D20218" w:rsidRDefault="00D20218" w:rsidP="00D20218">
      <w:pPr>
        <w:jc w:val="center"/>
      </w:pPr>
    </w:p>
    <w:p w14:paraId="0A348E3D" w14:textId="1D41822B" w:rsidR="00D20218" w:rsidRDefault="00D20218" w:rsidP="00D20218">
      <w:pPr>
        <w:jc w:val="center"/>
      </w:pPr>
    </w:p>
    <w:p w14:paraId="752B7473" w14:textId="1F1F4EE6" w:rsidR="00D20218" w:rsidRDefault="00D20218" w:rsidP="00D20218">
      <w:pPr>
        <w:jc w:val="center"/>
      </w:pPr>
    </w:p>
    <w:p w14:paraId="0F228F6C" w14:textId="3BE4C8C0" w:rsidR="00D20218" w:rsidRDefault="00D20218" w:rsidP="00D20218">
      <w:pPr>
        <w:jc w:val="center"/>
      </w:pPr>
    </w:p>
    <w:p w14:paraId="52F62F29" w14:textId="497C27B0" w:rsidR="00D20218" w:rsidRDefault="00D20218" w:rsidP="00D20218">
      <w:pPr>
        <w:jc w:val="center"/>
      </w:pPr>
    </w:p>
    <w:p w14:paraId="3B0B6514" w14:textId="3F317773" w:rsidR="00D20218" w:rsidRDefault="00D20218" w:rsidP="00D20218">
      <w:pPr>
        <w:jc w:val="center"/>
      </w:pPr>
    </w:p>
    <w:p w14:paraId="67C03FAE" w14:textId="5557EC4C" w:rsidR="00D20218" w:rsidRDefault="00D20218" w:rsidP="00D20218">
      <w:pPr>
        <w:jc w:val="center"/>
      </w:pPr>
    </w:p>
    <w:p w14:paraId="291103A4" w14:textId="77777777" w:rsidR="00D20218" w:rsidRDefault="00D20218" w:rsidP="00D20218">
      <w:pPr>
        <w:jc w:val="center"/>
      </w:pPr>
    </w:p>
    <w:p w14:paraId="4E1BBF21" w14:textId="6387B621" w:rsidR="00D20218" w:rsidRDefault="00DA34AD" w:rsidP="00952847">
      <w:pPr>
        <w:jc w:val="both"/>
      </w:pPr>
      <w:r>
        <w:rPr>
          <w:noProof/>
        </w:rPr>
        <w:lastRenderedPageBreak/>
        <w:drawing>
          <wp:anchor distT="0" distB="0" distL="114300" distR="114300" simplePos="0" relativeHeight="251666432" behindDoc="0" locked="0" layoutInCell="1" allowOverlap="1" wp14:anchorId="641EF68F" wp14:editId="667B2572">
            <wp:simplePos x="0" y="0"/>
            <wp:positionH relativeFrom="column">
              <wp:posOffset>367665</wp:posOffset>
            </wp:positionH>
            <wp:positionV relativeFrom="paragraph">
              <wp:posOffset>40641</wp:posOffset>
            </wp:positionV>
            <wp:extent cx="4276725" cy="385082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9674"/>
                    <a:stretch/>
                  </pic:blipFill>
                  <pic:spPr bwMode="auto">
                    <a:xfrm>
                      <a:off x="0" y="0"/>
                      <a:ext cx="4280232" cy="38539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860C3D" w14:textId="6D47ABDD" w:rsidR="00DA34AD" w:rsidRDefault="00DA34AD" w:rsidP="00952847">
      <w:pPr>
        <w:jc w:val="both"/>
      </w:pPr>
    </w:p>
    <w:p w14:paraId="1D88DEBA" w14:textId="77777777" w:rsidR="00D20218" w:rsidRDefault="00D20218" w:rsidP="00952847">
      <w:pPr>
        <w:jc w:val="both"/>
      </w:pPr>
    </w:p>
    <w:p w14:paraId="54199503" w14:textId="77777777" w:rsidR="00D20218" w:rsidRDefault="00D20218" w:rsidP="00952847">
      <w:pPr>
        <w:jc w:val="both"/>
      </w:pPr>
    </w:p>
    <w:p w14:paraId="1E7AD96E" w14:textId="1EBB0F80" w:rsidR="00952847" w:rsidRDefault="00952847" w:rsidP="00952847">
      <w:pPr>
        <w:jc w:val="both"/>
      </w:pPr>
    </w:p>
    <w:p w14:paraId="094E56ED" w14:textId="760E248A" w:rsidR="00DA34AD" w:rsidRDefault="00DA34AD" w:rsidP="00952847">
      <w:pPr>
        <w:jc w:val="both"/>
      </w:pPr>
    </w:p>
    <w:p w14:paraId="179CC3C3" w14:textId="740ECC9B" w:rsidR="00DA34AD" w:rsidRDefault="00DA34AD" w:rsidP="00952847">
      <w:pPr>
        <w:jc w:val="both"/>
      </w:pPr>
    </w:p>
    <w:p w14:paraId="76CC3C0F" w14:textId="1428FF11" w:rsidR="00DA34AD" w:rsidRDefault="00DA34AD" w:rsidP="00952847">
      <w:pPr>
        <w:jc w:val="both"/>
      </w:pPr>
    </w:p>
    <w:p w14:paraId="03CDED25" w14:textId="0E0F603D" w:rsidR="00DA34AD" w:rsidRDefault="00DA34AD" w:rsidP="00952847">
      <w:pPr>
        <w:jc w:val="both"/>
      </w:pPr>
    </w:p>
    <w:p w14:paraId="7EEBB5AF" w14:textId="33A5FD40" w:rsidR="00DA34AD" w:rsidRDefault="00DA34AD" w:rsidP="00952847">
      <w:pPr>
        <w:jc w:val="both"/>
      </w:pPr>
    </w:p>
    <w:p w14:paraId="01F151B3" w14:textId="21D80484" w:rsidR="00DA34AD" w:rsidRDefault="00DA34AD" w:rsidP="00952847">
      <w:pPr>
        <w:jc w:val="both"/>
      </w:pPr>
    </w:p>
    <w:p w14:paraId="7731F02D" w14:textId="51D7F657" w:rsidR="00DA34AD" w:rsidRDefault="00DA34AD" w:rsidP="00952847">
      <w:pPr>
        <w:jc w:val="both"/>
      </w:pPr>
    </w:p>
    <w:p w14:paraId="65125B85" w14:textId="0C4DD715" w:rsidR="00DA34AD" w:rsidRDefault="00DA34AD" w:rsidP="00952847">
      <w:pPr>
        <w:jc w:val="both"/>
      </w:pPr>
    </w:p>
    <w:p w14:paraId="21410B56" w14:textId="575C9963" w:rsidR="00DA34AD" w:rsidRDefault="00DA34AD" w:rsidP="00952847">
      <w:pPr>
        <w:jc w:val="both"/>
      </w:pPr>
    </w:p>
    <w:p w14:paraId="16755F2E" w14:textId="27D77A5D" w:rsidR="00DA34AD" w:rsidRDefault="00DA34AD" w:rsidP="00952847">
      <w:pPr>
        <w:jc w:val="both"/>
      </w:pPr>
      <w:r>
        <w:rPr>
          <w:noProof/>
        </w:rPr>
        <w:drawing>
          <wp:anchor distT="0" distB="0" distL="114300" distR="114300" simplePos="0" relativeHeight="251665408" behindDoc="0" locked="0" layoutInCell="1" allowOverlap="1" wp14:anchorId="15AAED02" wp14:editId="4306A8C8">
            <wp:simplePos x="0" y="0"/>
            <wp:positionH relativeFrom="column">
              <wp:posOffset>339090</wp:posOffset>
            </wp:positionH>
            <wp:positionV relativeFrom="paragraph">
              <wp:posOffset>13970</wp:posOffset>
            </wp:positionV>
            <wp:extent cx="4305300" cy="4997742"/>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7841"/>
                    <a:stretch/>
                  </pic:blipFill>
                  <pic:spPr bwMode="auto">
                    <a:xfrm>
                      <a:off x="0" y="0"/>
                      <a:ext cx="4305300" cy="49977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374222" w14:textId="25B97046" w:rsidR="00DA34AD" w:rsidRDefault="00DA34AD" w:rsidP="00952847">
      <w:pPr>
        <w:jc w:val="both"/>
      </w:pPr>
    </w:p>
    <w:p w14:paraId="12A87EC4" w14:textId="06F95FA9" w:rsidR="00DA34AD" w:rsidRDefault="00DA34AD" w:rsidP="00952847">
      <w:pPr>
        <w:jc w:val="both"/>
      </w:pPr>
    </w:p>
    <w:p w14:paraId="48BC56BB" w14:textId="7F849811" w:rsidR="00DA34AD" w:rsidRDefault="00DA34AD" w:rsidP="00952847">
      <w:pPr>
        <w:jc w:val="both"/>
      </w:pPr>
    </w:p>
    <w:p w14:paraId="5D32D2D0" w14:textId="7E9C7BBD" w:rsidR="00DA34AD" w:rsidRDefault="00DA34AD" w:rsidP="00952847">
      <w:pPr>
        <w:jc w:val="both"/>
      </w:pPr>
    </w:p>
    <w:p w14:paraId="65F94F5C" w14:textId="286668B3" w:rsidR="00DA34AD" w:rsidRDefault="00DA34AD" w:rsidP="00952847">
      <w:pPr>
        <w:jc w:val="both"/>
      </w:pPr>
    </w:p>
    <w:p w14:paraId="7BCB5132" w14:textId="41F6F7E1" w:rsidR="00DA34AD" w:rsidRDefault="00DA34AD" w:rsidP="00952847">
      <w:pPr>
        <w:jc w:val="both"/>
      </w:pPr>
    </w:p>
    <w:p w14:paraId="3A905160" w14:textId="4D8E9329" w:rsidR="00DA34AD" w:rsidRDefault="00DA34AD" w:rsidP="00952847">
      <w:pPr>
        <w:jc w:val="both"/>
      </w:pPr>
    </w:p>
    <w:p w14:paraId="71B06A14" w14:textId="17E26778" w:rsidR="00DA34AD" w:rsidRDefault="00DA34AD" w:rsidP="00952847">
      <w:pPr>
        <w:jc w:val="both"/>
      </w:pPr>
    </w:p>
    <w:p w14:paraId="63A83724" w14:textId="47584408" w:rsidR="00DA34AD" w:rsidRDefault="00DA34AD" w:rsidP="00952847">
      <w:pPr>
        <w:jc w:val="both"/>
      </w:pPr>
    </w:p>
    <w:p w14:paraId="2036CC96" w14:textId="71535C9F" w:rsidR="00DA34AD" w:rsidRDefault="00DA34AD" w:rsidP="00952847">
      <w:pPr>
        <w:jc w:val="both"/>
      </w:pPr>
    </w:p>
    <w:p w14:paraId="26154091" w14:textId="185AB772" w:rsidR="00DA34AD" w:rsidRDefault="00DA34AD" w:rsidP="00952847">
      <w:pPr>
        <w:jc w:val="both"/>
      </w:pPr>
    </w:p>
    <w:p w14:paraId="6B3C4FCD" w14:textId="03CE5EF1" w:rsidR="00DA34AD" w:rsidRDefault="00DA34AD" w:rsidP="00952847">
      <w:pPr>
        <w:jc w:val="both"/>
      </w:pPr>
    </w:p>
    <w:p w14:paraId="1F1CF395" w14:textId="34B95F2A" w:rsidR="00DA34AD" w:rsidRDefault="00DA34AD" w:rsidP="00952847">
      <w:pPr>
        <w:jc w:val="both"/>
      </w:pPr>
    </w:p>
    <w:p w14:paraId="4684A566" w14:textId="69CA1D68" w:rsidR="00DA34AD" w:rsidRDefault="00DA34AD" w:rsidP="00952847">
      <w:pPr>
        <w:jc w:val="both"/>
      </w:pPr>
    </w:p>
    <w:p w14:paraId="09D71971" w14:textId="1BF7C4CB" w:rsidR="00DA34AD" w:rsidRDefault="00DA34AD" w:rsidP="00952847">
      <w:pPr>
        <w:jc w:val="both"/>
      </w:pPr>
    </w:p>
    <w:p w14:paraId="0B4550D4" w14:textId="7D3A8784" w:rsidR="00DA34AD" w:rsidRDefault="00DA34AD" w:rsidP="00952847">
      <w:pPr>
        <w:jc w:val="both"/>
      </w:pPr>
    </w:p>
    <w:p w14:paraId="496DBD20" w14:textId="07630D12" w:rsidR="00DA34AD" w:rsidRDefault="005501E5" w:rsidP="00952847">
      <w:pPr>
        <w:jc w:val="both"/>
      </w:pPr>
      <w:r>
        <w:rPr>
          <w:noProof/>
        </w:rPr>
        <w:drawing>
          <wp:anchor distT="0" distB="0" distL="114300" distR="114300" simplePos="0" relativeHeight="251667456" behindDoc="0" locked="0" layoutInCell="1" allowOverlap="1" wp14:anchorId="4BB6BDD0" wp14:editId="7DF90F6D">
            <wp:simplePos x="0" y="0"/>
            <wp:positionH relativeFrom="margin">
              <wp:align>center</wp:align>
            </wp:positionH>
            <wp:positionV relativeFrom="paragraph">
              <wp:posOffset>364490</wp:posOffset>
            </wp:positionV>
            <wp:extent cx="7093632" cy="10763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93632" cy="1076325"/>
                    </a:xfrm>
                    <a:prstGeom prst="rect">
                      <a:avLst/>
                    </a:prstGeom>
                  </pic:spPr>
                </pic:pic>
              </a:graphicData>
            </a:graphic>
            <wp14:sizeRelH relativeFrom="page">
              <wp14:pctWidth>0</wp14:pctWidth>
            </wp14:sizeRelH>
            <wp14:sizeRelV relativeFrom="page">
              <wp14:pctHeight>0</wp14:pctHeight>
            </wp14:sizeRelV>
          </wp:anchor>
        </w:drawing>
      </w:r>
      <w:r>
        <w:t>El código como resultado el siguiente formato:</w:t>
      </w:r>
    </w:p>
    <w:p w14:paraId="2A2D8A29" w14:textId="5379EC17" w:rsidR="005501E5" w:rsidRDefault="005501E5" w:rsidP="00952847">
      <w:pPr>
        <w:jc w:val="both"/>
      </w:pPr>
    </w:p>
    <w:p w14:paraId="3FF1234C" w14:textId="20E3E9A9" w:rsidR="00DA34AD" w:rsidRDefault="00DA34AD" w:rsidP="00952847">
      <w:pPr>
        <w:jc w:val="both"/>
      </w:pPr>
    </w:p>
    <w:p w14:paraId="6287C412" w14:textId="0D79D1EA" w:rsidR="00DA34AD" w:rsidRDefault="00DA34AD" w:rsidP="00952847">
      <w:pPr>
        <w:jc w:val="both"/>
      </w:pPr>
    </w:p>
    <w:p w14:paraId="1576BCA7" w14:textId="07300074" w:rsidR="00DA34AD" w:rsidRDefault="00DA34AD" w:rsidP="00952847">
      <w:pPr>
        <w:jc w:val="both"/>
      </w:pPr>
    </w:p>
    <w:p w14:paraId="578E14F1" w14:textId="7D42CE53" w:rsidR="00DA34AD" w:rsidRDefault="00DA34AD" w:rsidP="00952847">
      <w:pPr>
        <w:jc w:val="both"/>
      </w:pPr>
    </w:p>
    <w:p w14:paraId="50C172E9" w14:textId="046FEBE5" w:rsidR="00DA34AD" w:rsidRDefault="0093062C" w:rsidP="00952847">
      <w:pPr>
        <w:jc w:val="both"/>
        <w:rPr>
          <w:b/>
          <w:bCs/>
          <w:u w:val="single"/>
        </w:rPr>
      </w:pPr>
      <w:r w:rsidRPr="0093062C">
        <w:rPr>
          <w:b/>
          <w:bCs/>
          <w:u w:val="single"/>
        </w:rPr>
        <w:t>Comparación entre modelos</w:t>
      </w:r>
    </w:p>
    <w:p w14:paraId="54B96E75" w14:textId="383452A7" w:rsidR="0093062C" w:rsidRDefault="0093062C" w:rsidP="00952847">
      <w:pPr>
        <w:jc w:val="both"/>
      </w:pPr>
      <w:r>
        <w:t>Para nuestro propósito en concreto se buscaría disminuir la cantidad de falsos negativos, dado que una retroalimentación negativa calculada erróneamente puede tener un mayor impacto en el momento de evaluar el desempeño de una persona.</w:t>
      </w:r>
    </w:p>
    <w:p w14:paraId="60917A4C" w14:textId="65EB6ECC" w:rsidR="0093062C" w:rsidRDefault="0093062C" w:rsidP="00952847">
      <w:pPr>
        <w:jc w:val="both"/>
      </w:pPr>
      <w:r>
        <w:t>Por ello se ha realizado por medio del uso de la matriz de confusión la evaluación para determinar el mejor modelo.</w:t>
      </w:r>
    </w:p>
    <w:p w14:paraId="2CE3868D" w14:textId="40FEEF5B" w:rsidR="0093062C" w:rsidRDefault="0093062C" w:rsidP="00952847">
      <w:pPr>
        <w:jc w:val="both"/>
      </w:pPr>
      <w:r>
        <w:rPr>
          <w:noProof/>
        </w:rPr>
        <w:drawing>
          <wp:inline distT="0" distB="0" distL="0" distR="0" wp14:anchorId="425E42E7" wp14:editId="620508CB">
            <wp:extent cx="5612130" cy="30968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096895"/>
                    </a:xfrm>
                    <a:prstGeom prst="rect">
                      <a:avLst/>
                    </a:prstGeom>
                  </pic:spPr>
                </pic:pic>
              </a:graphicData>
            </a:graphic>
          </wp:inline>
        </w:drawing>
      </w:r>
    </w:p>
    <w:p w14:paraId="6518EF12" w14:textId="7ECD775C" w:rsidR="0093062C" w:rsidRDefault="0093062C" w:rsidP="00952847">
      <w:pPr>
        <w:jc w:val="both"/>
      </w:pPr>
    </w:p>
    <w:p w14:paraId="2FAD6D77" w14:textId="3D0D8DE8" w:rsidR="0093062C" w:rsidRDefault="0093062C" w:rsidP="00952847">
      <w:pPr>
        <w:jc w:val="both"/>
      </w:pPr>
      <w:r>
        <w:t>Para el modelo ROBERTA y BERT se generaría una matriz 3x3</w:t>
      </w:r>
    </w:p>
    <w:p w14:paraId="0CEA8E93" w14:textId="0F314D81" w:rsidR="0093062C" w:rsidRDefault="0093062C" w:rsidP="00952847">
      <w:pPr>
        <w:jc w:val="both"/>
      </w:pPr>
      <w:r>
        <w:rPr>
          <w:noProof/>
        </w:rPr>
        <w:drawing>
          <wp:anchor distT="0" distB="0" distL="114300" distR="114300" simplePos="0" relativeHeight="251669504" behindDoc="0" locked="0" layoutInCell="1" allowOverlap="1" wp14:anchorId="61A63E56" wp14:editId="7177005D">
            <wp:simplePos x="0" y="0"/>
            <wp:positionH relativeFrom="margin">
              <wp:align>center</wp:align>
            </wp:positionH>
            <wp:positionV relativeFrom="paragraph">
              <wp:posOffset>13335</wp:posOffset>
            </wp:positionV>
            <wp:extent cx="5105400" cy="17145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05400" cy="1714500"/>
                    </a:xfrm>
                    <a:prstGeom prst="rect">
                      <a:avLst/>
                    </a:prstGeom>
                  </pic:spPr>
                </pic:pic>
              </a:graphicData>
            </a:graphic>
            <wp14:sizeRelH relativeFrom="page">
              <wp14:pctWidth>0</wp14:pctWidth>
            </wp14:sizeRelH>
            <wp14:sizeRelV relativeFrom="page">
              <wp14:pctHeight>0</wp14:pctHeight>
            </wp14:sizeRelV>
          </wp:anchor>
        </w:drawing>
      </w:r>
    </w:p>
    <w:p w14:paraId="22C3A0DF" w14:textId="77777777" w:rsidR="0093062C" w:rsidRDefault="0093062C" w:rsidP="00952847">
      <w:pPr>
        <w:jc w:val="both"/>
      </w:pPr>
    </w:p>
    <w:p w14:paraId="6EC4B3C8" w14:textId="77777777" w:rsidR="0093062C" w:rsidRDefault="0093062C" w:rsidP="00952847">
      <w:pPr>
        <w:jc w:val="both"/>
      </w:pPr>
    </w:p>
    <w:p w14:paraId="1825ED30" w14:textId="77777777" w:rsidR="0093062C" w:rsidRDefault="0093062C" w:rsidP="00952847">
      <w:pPr>
        <w:jc w:val="both"/>
      </w:pPr>
    </w:p>
    <w:p w14:paraId="317443FA" w14:textId="77777777" w:rsidR="0093062C" w:rsidRDefault="0093062C" w:rsidP="00952847">
      <w:pPr>
        <w:jc w:val="both"/>
      </w:pPr>
    </w:p>
    <w:p w14:paraId="5F63BAE7" w14:textId="0A64079D" w:rsidR="0093062C" w:rsidRDefault="0093062C" w:rsidP="00952847">
      <w:pPr>
        <w:jc w:val="both"/>
      </w:pPr>
      <w:r>
        <w:rPr>
          <w:noProof/>
        </w:rPr>
        <w:lastRenderedPageBreak/>
        <w:drawing>
          <wp:anchor distT="0" distB="0" distL="114300" distR="114300" simplePos="0" relativeHeight="251668480" behindDoc="0" locked="0" layoutInCell="1" allowOverlap="1" wp14:anchorId="7CABB7CA" wp14:editId="0FC0F7A4">
            <wp:simplePos x="0" y="0"/>
            <wp:positionH relativeFrom="column">
              <wp:posOffset>-318135</wp:posOffset>
            </wp:positionH>
            <wp:positionV relativeFrom="paragraph">
              <wp:posOffset>13335</wp:posOffset>
            </wp:positionV>
            <wp:extent cx="5612130" cy="3224530"/>
            <wp:effectExtent l="0" t="0" r="762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3224530"/>
                    </a:xfrm>
                    <a:prstGeom prst="rect">
                      <a:avLst/>
                    </a:prstGeom>
                  </pic:spPr>
                </pic:pic>
              </a:graphicData>
            </a:graphic>
            <wp14:sizeRelH relativeFrom="page">
              <wp14:pctWidth>0</wp14:pctWidth>
            </wp14:sizeRelH>
            <wp14:sizeRelV relativeFrom="page">
              <wp14:pctHeight>0</wp14:pctHeight>
            </wp14:sizeRelV>
          </wp:anchor>
        </w:drawing>
      </w:r>
    </w:p>
    <w:p w14:paraId="55350C2E" w14:textId="6F2117B3" w:rsidR="0093062C" w:rsidRDefault="0093062C" w:rsidP="00952847">
      <w:pPr>
        <w:jc w:val="both"/>
      </w:pPr>
    </w:p>
    <w:p w14:paraId="639729CF" w14:textId="392BC6BD" w:rsidR="0093062C" w:rsidRDefault="0093062C" w:rsidP="00952847">
      <w:pPr>
        <w:jc w:val="both"/>
      </w:pPr>
    </w:p>
    <w:p w14:paraId="5F7400A6" w14:textId="0049BECB" w:rsidR="0093062C" w:rsidRDefault="0093062C" w:rsidP="00952847">
      <w:pPr>
        <w:jc w:val="both"/>
      </w:pPr>
    </w:p>
    <w:p w14:paraId="28292719" w14:textId="4DCDAA26" w:rsidR="0093062C" w:rsidRDefault="0093062C" w:rsidP="00952847">
      <w:pPr>
        <w:jc w:val="both"/>
      </w:pPr>
    </w:p>
    <w:p w14:paraId="66054147" w14:textId="72A639F3" w:rsidR="0093062C" w:rsidRDefault="0093062C" w:rsidP="00952847">
      <w:pPr>
        <w:jc w:val="both"/>
      </w:pPr>
    </w:p>
    <w:p w14:paraId="6E0A1476" w14:textId="13BFF65F" w:rsidR="0093062C" w:rsidRDefault="0093062C" w:rsidP="00952847">
      <w:pPr>
        <w:jc w:val="both"/>
      </w:pPr>
    </w:p>
    <w:p w14:paraId="465B4598" w14:textId="3689C311" w:rsidR="0093062C" w:rsidRDefault="0093062C" w:rsidP="00952847">
      <w:pPr>
        <w:jc w:val="both"/>
      </w:pPr>
    </w:p>
    <w:p w14:paraId="5E0D3DC3" w14:textId="3D0752D5" w:rsidR="0093062C" w:rsidRDefault="0093062C" w:rsidP="00952847">
      <w:pPr>
        <w:jc w:val="both"/>
      </w:pPr>
    </w:p>
    <w:p w14:paraId="5D018BEB" w14:textId="1F61AEB5" w:rsidR="0093062C" w:rsidRDefault="0093062C" w:rsidP="00952847">
      <w:pPr>
        <w:jc w:val="both"/>
      </w:pPr>
    </w:p>
    <w:p w14:paraId="017824A8" w14:textId="7922FEC5" w:rsidR="0093062C" w:rsidRDefault="0093062C" w:rsidP="00952847">
      <w:pPr>
        <w:jc w:val="both"/>
      </w:pPr>
    </w:p>
    <w:p w14:paraId="4E94BF2E" w14:textId="3B773794" w:rsidR="0093062C" w:rsidRDefault="0093062C" w:rsidP="00952847">
      <w:pPr>
        <w:jc w:val="both"/>
      </w:pPr>
    </w:p>
    <w:p w14:paraId="679C09DF" w14:textId="7B55A601" w:rsidR="0093062C" w:rsidRDefault="009D58FD" w:rsidP="00952847">
      <w:pPr>
        <w:jc w:val="both"/>
      </w:pPr>
      <w:r>
        <w:rPr>
          <w:noProof/>
        </w:rPr>
        <w:drawing>
          <wp:inline distT="0" distB="0" distL="0" distR="0" wp14:anchorId="5F0DE409" wp14:editId="42A9C199">
            <wp:extent cx="5612130" cy="1141095"/>
            <wp:effectExtent l="0" t="0" r="762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141095"/>
                    </a:xfrm>
                    <a:prstGeom prst="rect">
                      <a:avLst/>
                    </a:prstGeom>
                  </pic:spPr>
                </pic:pic>
              </a:graphicData>
            </a:graphic>
          </wp:inline>
        </w:drawing>
      </w:r>
    </w:p>
    <w:p w14:paraId="1FCE5B51" w14:textId="187E19B2" w:rsidR="00DC0F5C" w:rsidRDefault="00DC0F5C" w:rsidP="00952847">
      <w:pPr>
        <w:jc w:val="both"/>
      </w:pPr>
      <w:r>
        <w:rPr>
          <w:noProof/>
        </w:rPr>
        <w:drawing>
          <wp:inline distT="0" distB="0" distL="0" distR="0" wp14:anchorId="7F7FF6DB" wp14:editId="6B2E2B30">
            <wp:extent cx="5248275" cy="1733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1733550"/>
                    </a:xfrm>
                    <a:prstGeom prst="rect">
                      <a:avLst/>
                    </a:prstGeom>
                  </pic:spPr>
                </pic:pic>
              </a:graphicData>
            </a:graphic>
          </wp:inline>
        </w:drawing>
      </w:r>
    </w:p>
    <w:p w14:paraId="38AC7AAF" w14:textId="01D88EBA" w:rsidR="00DC0F5C" w:rsidRDefault="00DC0F5C" w:rsidP="00952847">
      <w:pPr>
        <w:jc w:val="both"/>
      </w:pPr>
      <w:r>
        <w:rPr>
          <w:noProof/>
        </w:rPr>
        <w:drawing>
          <wp:inline distT="0" distB="0" distL="0" distR="0" wp14:anchorId="3D3E72E3" wp14:editId="26DCDB5F">
            <wp:extent cx="5612130" cy="124333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43330"/>
                    </a:xfrm>
                    <a:prstGeom prst="rect">
                      <a:avLst/>
                    </a:prstGeom>
                  </pic:spPr>
                </pic:pic>
              </a:graphicData>
            </a:graphic>
          </wp:inline>
        </w:drawing>
      </w:r>
    </w:p>
    <w:p w14:paraId="421FCDA3" w14:textId="0DDDA468" w:rsidR="00DC0F5C" w:rsidRDefault="00DC0F5C" w:rsidP="00952847">
      <w:pPr>
        <w:jc w:val="both"/>
      </w:pPr>
      <w:r>
        <w:t>Como conclusión el mejor que tiene menos errores en los falsos negativos sobre la etiqueta “</w:t>
      </w:r>
      <w:proofErr w:type="spellStart"/>
      <w:r w:rsidR="009D2CB2">
        <w:t>P</w:t>
      </w:r>
      <w:r>
        <w:t>ositve</w:t>
      </w:r>
      <w:proofErr w:type="spellEnd"/>
      <w:r>
        <w:t>”, es el modelo AFINN.</w:t>
      </w:r>
    </w:p>
    <w:p w14:paraId="0AF8D0BF" w14:textId="066CF440" w:rsidR="009D2CB2" w:rsidRDefault="009D2CB2" w:rsidP="00952847">
      <w:pPr>
        <w:jc w:val="both"/>
      </w:pPr>
    </w:p>
    <w:p w14:paraId="1CE2EBF5" w14:textId="48B6887D" w:rsidR="009D2CB2" w:rsidRDefault="009D2CB2" w:rsidP="00952847">
      <w:pPr>
        <w:jc w:val="both"/>
        <w:rPr>
          <w:b/>
          <w:bCs/>
          <w:u w:val="single"/>
        </w:rPr>
      </w:pPr>
      <w:r w:rsidRPr="009D2CB2">
        <w:rPr>
          <w:b/>
          <w:bCs/>
          <w:u w:val="single"/>
        </w:rPr>
        <w:lastRenderedPageBreak/>
        <w:t>Conclusiones</w:t>
      </w:r>
    </w:p>
    <w:p w14:paraId="1D9F0425" w14:textId="600DDE89" w:rsidR="009D2CB2" w:rsidRDefault="009D2CB2" w:rsidP="00952847">
      <w:pPr>
        <w:jc w:val="both"/>
        <w:rPr>
          <w:b/>
          <w:bCs/>
          <w:u w:val="single"/>
        </w:rPr>
      </w:pPr>
    </w:p>
    <w:p w14:paraId="0F1F21FD" w14:textId="797F5F96" w:rsidR="009D2CB2" w:rsidRDefault="009D2CB2" w:rsidP="00952847">
      <w:pPr>
        <w:jc w:val="both"/>
      </w:pPr>
      <w:r>
        <w:t xml:space="preserve">El uso de distintos modelos de Lenguaje Natural en combinación con IA generativa nos permitió </w:t>
      </w:r>
      <w:r w:rsidR="007318E1">
        <w:t>sacarles</w:t>
      </w:r>
      <w:r>
        <w:t xml:space="preserve"> un mayor provecho a los textos de retroalimentación de personas, proporcionando una mayor información que la que tuviera su sola lectura. Lo anterior se logró por medio de una evaluación cuantitativa de los textos, ya que al asignarles un valor numérico se puede lograr hacer comparaciones entre personas, evaluaciones de percepción de clientes y evaluación de rendimiento a lo largo del tiempo. Se consolida entonces como una herramienta para áreas de talento humano, clientes, gerencia u otros grupos interesados, que permite dar un mejor seguimiento tanto de las capacidades como </w:t>
      </w:r>
      <w:r w:rsidR="00877C44">
        <w:t>el rendimiento</w:t>
      </w:r>
      <w:r>
        <w:t xml:space="preserve"> </w:t>
      </w:r>
      <w:r w:rsidR="00877C44">
        <w:t>para cada individuo</w:t>
      </w:r>
      <w:r>
        <w:t xml:space="preserve"> o a nivel de área si se llegasen a agrupar los resultados. Además, </w:t>
      </w:r>
      <w:r w:rsidR="00877C44">
        <w:t>la da como valor agregado el conocimiento de</w:t>
      </w:r>
      <w:r>
        <w:t xml:space="preserve"> las competencias que puede tener cada persona.</w:t>
      </w:r>
    </w:p>
    <w:p w14:paraId="0FAEF7A6" w14:textId="2511FAB6" w:rsidR="00877C44" w:rsidRDefault="00877C44" w:rsidP="00952847">
      <w:pPr>
        <w:jc w:val="both"/>
      </w:pPr>
      <w:r>
        <w:t>Como trabajo futuro, los modelos pueden ajustarse a otros idiomas según sea la necesidad, para este trabajo</w:t>
      </w:r>
      <w:r w:rsidR="0011676A">
        <w:t xml:space="preserve"> los datos se procesaron únicamente con el idioma </w:t>
      </w:r>
      <w:r>
        <w:t xml:space="preserve">inglés. También es posible optimizar el </w:t>
      </w:r>
      <w:proofErr w:type="spellStart"/>
      <w:r>
        <w:t>prompt</w:t>
      </w:r>
      <w:proofErr w:type="spellEnd"/>
      <w:r>
        <w:t xml:space="preserve"> de la IA generativa para sacar otro tipo de revelaciones (</w:t>
      </w:r>
      <w:proofErr w:type="spellStart"/>
      <w:r>
        <w:t>insig</w:t>
      </w:r>
      <w:r w:rsidR="0011676A">
        <w:t>h</w:t>
      </w:r>
      <w:r>
        <w:t>ts</w:t>
      </w:r>
      <w:proofErr w:type="spellEnd"/>
      <w:r>
        <w:t xml:space="preserve">) de los textos, esto según el interés </w:t>
      </w:r>
      <w:r w:rsidR="0011676A">
        <w:t xml:space="preserve">especifico </w:t>
      </w:r>
      <w:r>
        <w:t>de cada empresa o persona.</w:t>
      </w:r>
    </w:p>
    <w:p w14:paraId="7A77FC56" w14:textId="681876A3" w:rsidR="00877C44" w:rsidRDefault="00877C44" w:rsidP="00952847">
      <w:pPr>
        <w:jc w:val="both"/>
      </w:pPr>
    </w:p>
    <w:p w14:paraId="0D8C2DC0" w14:textId="77777777" w:rsidR="00877C44" w:rsidRPr="009D2CB2" w:rsidRDefault="00877C44" w:rsidP="00952847">
      <w:pPr>
        <w:jc w:val="both"/>
      </w:pPr>
    </w:p>
    <w:p w14:paraId="4CAFB210" w14:textId="0B4F0095" w:rsidR="009D2CB2" w:rsidRDefault="009D2CB2" w:rsidP="00952847">
      <w:pPr>
        <w:jc w:val="both"/>
        <w:rPr>
          <w:b/>
          <w:bCs/>
          <w:u w:val="single"/>
        </w:rPr>
      </w:pPr>
    </w:p>
    <w:p w14:paraId="70D615C3" w14:textId="77777777" w:rsidR="009D2CB2" w:rsidRPr="009D2CB2" w:rsidRDefault="009D2CB2" w:rsidP="00952847">
      <w:pPr>
        <w:jc w:val="both"/>
        <w:rPr>
          <w:b/>
          <w:bCs/>
          <w:u w:val="single"/>
        </w:rPr>
      </w:pPr>
    </w:p>
    <w:sectPr w:rsidR="009D2CB2" w:rsidRPr="009D2CB2" w:rsidSect="007B534D">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63757" w14:textId="77777777" w:rsidR="00D04529" w:rsidRDefault="00D04529" w:rsidP="00F56F94">
      <w:pPr>
        <w:spacing w:after="0" w:line="240" w:lineRule="auto"/>
      </w:pPr>
      <w:r>
        <w:separator/>
      </w:r>
    </w:p>
  </w:endnote>
  <w:endnote w:type="continuationSeparator" w:id="0">
    <w:p w14:paraId="2EDEE10F" w14:textId="77777777" w:rsidR="00D04529" w:rsidRDefault="00D04529" w:rsidP="00F5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E569B" w14:textId="77777777" w:rsidR="00D04529" w:rsidRDefault="00D04529" w:rsidP="00F56F94">
      <w:pPr>
        <w:spacing w:after="0" w:line="240" w:lineRule="auto"/>
      </w:pPr>
      <w:r>
        <w:separator/>
      </w:r>
    </w:p>
  </w:footnote>
  <w:footnote w:type="continuationSeparator" w:id="0">
    <w:p w14:paraId="304650CA" w14:textId="77777777" w:rsidR="00D04529" w:rsidRDefault="00D04529" w:rsidP="00F56F94">
      <w:pPr>
        <w:spacing w:after="0" w:line="240" w:lineRule="auto"/>
      </w:pPr>
      <w:r>
        <w:continuationSeparator/>
      </w:r>
    </w:p>
  </w:footnote>
  <w:footnote w:id="1">
    <w:p w14:paraId="197B534C" w14:textId="325151BA" w:rsidR="00F56F94" w:rsidRPr="00F56F94" w:rsidRDefault="00F56F94">
      <w:pPr>
        <w:pStyle w:val="Textonotapie"/>
        <w:rPr>
          <w:lang w:val="es-ES"/>
        </w:rPr>
      </w:pPr>
      <w:r>
        <w:rPr>
          <w:rStyle w:val="Refdenotaalpie"/>
        </w:rPr>
        <w:footnoteRef/>
      </w:r>
      <w:r>
        <w:t xml:space="preserve"> </w:t>
      </w:r>
      <w:r>
        <w:rPr>
          <w:lang w:val="es-ES"/>
        </w:rPr>
        <w:t>La lista de definiciones organizacionales corresponde a la empresa Publicis GD.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F1E"/>
    <w:multiLevelType w:val="hybridMultilevel"/>
    <w:tmpl w:val="184ED4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A130C53"/>
    <w:multiLevelType w:val="hybridMultilevel"/>
    <w:tmpl w:val="0E2CEB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7D"/>
    <w:rsid w:val="00040990"/>
    <w:rsid w:val="000900BC"/>
    <w:rsid w:val="000A616E"/>
    <w:rsid w:val="0011676A"/>
    <w:rsid w:val="00190192"/>
    <w:rsid w:val="00191114"/>
    <w:rsid w:val="001A1DAD"/>
    <w:rsid w:val="00287E5D"/>
    <w:rsid w:val="002B3C9B"/>
    <w:rsid w:val="005501E5"/>
    <w:rsid w:val="00556278"/>
    <w:rsid w:val="00571005"/>
    <w:rsid w:val="0068023E"/>
    <w:rsid w:val="006B6428"/>
    <w:rsid w:val="007318E1"/>
    <w:rsid w:val="007B534D"/>
    <w:rsid w:val="00877C44"/>
    <w:rsid w:val="0093062C"/>
    <w:rsid w:val="00952847"/>
    <w:rsid w:val="009D2CB2"/>
    <w:rsid w:val="009D58FD"/>
    <w:rsid w:val="00A33AC5"/>
    <w:rsid w:val="00A71273"/>
    <w:rsid w:val="00AA07C6"/>
    <w:rsid w:val="00B33137"/>
    <w:rsid w:val="00B614CE"/>
    <w:rsid w:val="00C527FC"/>
    <w:rsid w:val="00D04529"/>
    <w:rsid w:val="00D20218"/>
    <w:rsid w:val="00DA34AD"/>
    <w:rsid w:val="00DC0F5C"/>
    <w:rsid w:val="00E7157D"/>
    <w:rsid w:val="00F56F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0962"/>
  <w15:chartTrackingRefBased/>
  <w15:docId w15:val="{705FCC22-17A8-4D5B-A54D-B80A14F8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157D"/>
    <w:rPr>
      <w:color w:val="0563C1" w:themeColor="hyperlink"/>
      <w:u w:val="single"/>
    </w:rPr>
  </w:style>
  <w:style w:type="character" w:styleId="Mencinsinresolver">
    <w:name w:val="Unresolved Mention"/>
    <w:basedOn w:val="Fuentedeprrafopredeter"/>
    <w:uiPriority w:val="99"/>
    <w:semiHidden/>
    <w:unhideWhenUsed/>
    <w:rsid w:val="00E7157D"/>
    <w:rPr>
      <w:color w:val="605E5C"/>
      <w:shd w:val="clear" w:color="auto" w:fill="E1DFDD"/>
    </w:rPr>
  </w:style>
  <w:style w:type="paragraph" w:styleId="Textonotapie">
    <w:name w:val="footnote text"/>
    <w:basedOn w:val="Normal"/>
    <w:link w:val="TextonotapieCar"/>
    <w:uiPriority w:val="99"/>
    <w:semiHidden/>
    <w:unhideWhenUsed/>
    <w:rsid w:val="00F56F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F94"/>
    <w:rPr>
      <w:sz w:val="20"/>
      <w:szCs w:val="20"/>
    </w:rPr>
  </w:style>
  <w:style w:type="character" w:styleId="Refdenotaalpie">
    <w:name w:val="footnote reference"/>
    <w:basedOn w:val="Fuentedeprrafopredeter"/>
    <w:uiPriority w:val="99"/>
    <w:semiHidden/>
    <w:unhideWhenUsed/>
    <w:rsid w:val="00F56F94"/>
    <w:rPr>
      <w:vertAlign w:val="superscript"/>
    </w:rPr>
  </w:style>
  <w:style w:type="paragraph" w:styleId="Prrafodelista">
    <w:name w:val="List Paragraph"/>
    <w:basedOn w:val="Normal"/>
    <w:uiPriority w:val="34"/>
    <w:qFormat/>
    <w:rsid w:val="00556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27422">
      <w:bodyDiv w:val="1"/>
      <w:marLeft w:val="0"/>
      <w:marRight w:val="0"/>
      <w:marTop w:val="0"/>
      <w:marBottom w:val="0"/>
      <w:divBdr>
        <w:top w:val="none" w:sz="0" w:space="0" w:color="auto"/>
        <w:left w:val="none" w:sz="0" w:space="0" w:color="auto"/>
        <w:bottom w:val="none" w:sz="0" w:space="0" w:color="auto"/>
        <w:right w:val="none" w:sz="0" w:space="0" w:color="auto"/>
      </w:divBdr>
    </w:div>
    <w:div w:id="7399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blog/sentiment-analysis-python"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cardiffnlp/twitter-roberta-base-sentiment-lates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E7F7-F11C-4092-B47B-05A5403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11</Pages>
  <Words>1092</Words>
  <Characters>6011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ANTONIO MEDINA VELASQUEZ</dc:creator>
  <cp:keywords/>
  <dc:description/>
  <cp:lastModifiedBy>CAMILO ANTONIO MEDINA VELASQUEZ</cp:lastModifiedBy>
  <cp:revision>19</cp:revision>
  <dcterms:created xsi:type="dcterms:W3CDTF">2023-11-03T14:17:00Z</dcterms:created>
  <dcterms:modified xsi:type="dcterms:W3CDTF">2023-11-10T12:32:00Z</dcterms:modified>
</cp:coreProperties>
</file>