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21" w:rsidRPr="008C7519" w:rsidRDefault="00E04AFA" w:rsidP="008C7519">
      <w:pPr>
        <w:spacing w:after="0"/>
        <w:jc w:val="center"/>
        <w:rPr>
          <w:b/>
        </w:rPr>
      </w:pPr>
      <w:r w:rsidRPr="008C7519">
        <w:rPr>
          <w:b/>
        </w:rPr>
        <w:t>Requerimientos</w:t>
      </w:r>
    </w:p>
    <w:p w:rsidR="00E04AFA" w:rsidRDefault="00E04AFA" w:rsidP="008C7519">
      <w:pPr>
        <w:spacing w:after="0"/>
        <w:jc w:val="center"/>
        <w:rPr>
          <w:b/>
        </w:rPr>
      </w:pPr>
      <w:r w:rsidRPr="008C7519">
        <w:rPr>
          <w:b/>
        </w:rPr>
        <w:t>Sistema de Eventos</w:t>
      </w:r>
    </w:p>
    <w:p w:rsidR="008C7519" w:rsidRPr="008C7519" w:rsidRDefault="008C7519" w:rsidP="008C7519">
      <w:pPr>
        <w:spacing w:after="0"/>
        <w:jc w:val="center"/>
        <w:rPr>
          <w:b/>
        </w:rPr>
      </w:pPr>
    </w:p>
    <w:p w:rsidR="00E04AFA" w:rsidRPr="008C7519" w:rsidRDefault="00E04AFA" w:rsidP="008C7519">
      <w:pPr>
        <w:spacing w:after="0"/>
        <w:rPr>
          <w:b/>
        </w:rPr>
      </w:pPr>
    </w:p>
    <w:p w:rsidR="00E04AFA" w:rsidRPr="00E04AFA" w:rsidRDefault="00E04AFA" w:rsidP="00E04AFA">
      <w:pPr>
        <w:pStyle w:val="Prrafodelista"/>
        <w:numPr>
          <w:ilvl w:val="0"/>
          <w:numId w:val="1"/>
        </w:numPr>
        <w:rPr>
          <w:b/>
        </w:rPr>
      </w:pPr>
      <w:r w:rsidRPr="00E04AFA">
        <w:rPr>
          <w:b/>
        </w:rPr>
        <w:t>Página web.</w:t>
      </w:r>
    </w:p>
    <w:p w:rsidR="00E04AFA" w:rsidRDefault="00E04AFA" w:rsidP="00E04AFA">
      <w:pPr>
        <w:pStyle w:val="Prrafodelista"/>
        <w:jc w:val="both"/>
      </w:pPr>
      <w:r>
        <w:t>La plataforma debe tener una página web donde se visualice la información correspondiente al evento: Nombre, dirección y ubicación, Temáticas, Congresistas, Cronograma, Patrocinadores, link de acceso al registro, y demás acciones que sean necesarias para publicitar el evento.</w:t>
      </w:r>
    </w:p>
    <w:p w:rsidR="0047072B" w:rsidRDefault="0047072B" w:rsidP="00E04AFA">
      <w:pPr>
        <w:pStyle w:val="Prrafodelista"/>
        <w:jc w:val="both"/>
      </w:pPr>
    </w:p>
    <w:p w:rsidR="0047072B" w:rsidRPr="0047072B" w:rsidRDefault="0047072B" w:rsidP="0047072B">
      <w:pPr>
        <w:pStyle w:val="Prrafodelista"/>
        <w:numPr>
          <w:ilvl w:val="0"/>
          <w:numId w:val="1"/>
        </w:numPr>
        <w:jc w:val="both"/>
        <w:rPr>
          <w:b/>
        </w:rPr>
      </w:pPr>
      <w:r w:rsidRPr="0047072B">
        <w:rPr>
          <w:b/>
        </w:rPr>
        <w:t>Gestionar Eventos</w:t>
      </w:r>
    </w:p>
    <w:p w:rsidR="00E04AFA" w:rsidRDefault="0047072B" w:rsidP="008C7519">
      <w:pPr>
        <w:pStyle w:val="Prrafodelista"/>
        <w:jc w:val="both"/>
      </w:pPr>
      <w:r>
        <w:t xml:space="preserve">La plataforma debe permitir configurar el evento que se desea, fechas, sitios, logo, email, personas responsables, oficinas, números telefónicos y demás datos que sean relevantes en el proceso de parametrizar el evento. </w:t>
      </w:r>
      <w:r w:rsidR="008C7519">
        <w:t>Debe existir un conjunto de reportes de los participantes, registrados, ponentes, refrigerios, etc. estos deben ser generados de forma visual y poder ser exportados a formatos (</w:t>
      </w:r>
      <w:proofErr w:type="spellStart"/>
      <w:r w:rsidR="008C7519">
        <w:t>xls</w:t>
      </w:r>
      <w:proofErr w:type="spellEnd"/>
      <w:r w:rsidR="008C7519">
        <w:t xml:space="preserve">, </w:t>
      </w:r>
      <w:proofErr w:type="spellStart"/>
      <w:r w:rsidR="008C7519">
        <w:t>txt</w:t>
      </w:r>
      <w:proofErr w:type="spellEnd"/>
      <w:r w:rsidR="008C7519">
        <w:t xml:space="preserve">, </w:t>
      </w:r>
      <w:proofErr w:type="spellStart"/>
      <w:r w:rsidR="008C7519">
        <w:t>xml</w:t>
      </w:r>
      <w:proofErr w:type="spellEnd"/>
      <w:r w:rsidR="008C7519">
        <w:t xml:space="preserve">, etc.). El sistema debe permitir configurar si el evento registra asistencia, refrigerios, certificados, etc. </w:t>
      </w:r>
    </w:p>
    <w:p w:rsidR="0047072B" w:rsidRPr="00E04AFA" w:rsidRDefault="0047072B" w:rsidP="00E04AFA">
      <w:pPr>
        <w:pStyle w:val="Prrafodelista"/>
        <w:rPr>
          <w:b/>
        </w:rPr>
      </w:pPr>
    </w:p>
    <w:p w:rsidR="00E04AFA" w:rsidRDefault="00E04AFA" w:rsidP="00E04AFA">
      <w:pPr>
        <w:pStyle w:val="Prrafodelista"/>
        <w:numPr>
          <w:ilvl w:val="0"/>
          <w:numId w:val="1"/>
        </w:numPr>
        <w:rPr>
          <w:b/>
        </w:rPr>
      </w:pPr>
      <w:r w:rsidRPr="00E04AFA">
        <w:rPr>
          <w:b/>
        </w:rPr>
        <w:t>Registro de Inscripciones</w:t>
      </w:r>
      <w:r>
        <w:rPr>
          <w:b/>
        </w:rPr>
        <w:t>.</w:t>
      </w:r>
    </w:p>
    <w:p w:rsidR="00E04AFA" w:rsidRDefault="00F86ACC" w:rsidP="00F86ACC">
      <w:pPr>
        <w:pStyle w:val="Prrafodelista"/>
        <w:jc w:val="both"/>
      </w:pPr>
      <w:r w:rsidRPr="00F86ACC">
        <w:t>La plataforma debe permitir registrar las personas que estén interesadas en participar en el evento, el cual puede tener varias actividades a desarrollar (Congreso, worksho</w:t>
      </w:r>
      <w:r>
        <w:t>p</w:t>
      </w:r>
      <w:r w:rsidRPr="00F86ACC">
        <w:t>, cursos o talleres).</w:t>
      </w:r>
      <w:r>
        <w:t xml:space="preserve"> Las personas pueden registrarse en cada uno de ellos, estos eventos (internos) suelen ser simultáneos o en diferentes fechas.</w:t>
      </w:r>
      <w:r w:rsidR="0047072B">
        <w:t xml:space="preserve"> Las notificaciones se deben realizar por medio del email. </w:t>
      </w:r>
      <w:r w:rsidR="008C7519">
        <w:t xml:space="preserve">Dar la posibilidad de controlar los documentos de pagos (no </w:t>
      </w:r>
      <w:proofErr w:type="spellStart"/>
      <w:r w:rsidR="008C7519">
        <w:t>pse</w:t>
      </w:r>
      <w:proofErr w:type="spellEnd"/>
      <w:r w:rsidR="008C7519">
        <w:t xml:space="preserve">) para dar el visto bueno de inscrito cuando el evento no sea gratuito. </w:t>
      </w:r>
    </w:p>
    <w:p w:rsidR="0047072B" w:rsidRDefault="0047072B" w:rsidP="00F86ACC">
      <w:pPr>
        <w:pStyle w:val="Prrafodelista"/>
        <w:jc w:val="both"/>
      </w:pPr>
    </w:p>
    <w:p w:rsidR="0047072B" w:rsidRPr="0047072B" w:rsidRDefault="0047072B" w:rsidP="0047072B">
      <w:pPr>
        <w:pStyle w:val="Prrafodelista"/>
        <w:numPr>
          <w:ilvl w:val="0"/>
          <w:numId w:val="1"/>
        </w:numPr>
        <w:jc w:val="both"/>
        <w:rPr>
          <w:b/>
        </w:rPr>
      </w:pPr>
      <w:r w:rsidRPr="0047072B">
        <w:rPr>
          <w:b/>
        </w:rPr>
        <w:t>Registro de Participación (Ponencias)</w:t>
      </w:r>
    </w:p>
    <w:p w:rsidR="0047072B" w:rsidRDefault="0047072B" w:rsidP="0047072B">
      <w:pPr>
        <w:pStyle w:val="Prrafodelista"/>
        <w:jc w:val="both"/>
      </w:pPr>
      <w:r>
        <w:t xml:space="preserve">Registro de ponencias de las personas inscritas interesadas en que sus </w:t>
      </w:r>
      <w:proofErr w:type="spellStart"/>
      <w:r>
        <w:t>paper</w:t>
      </w:r>
      <w:proofErr w:type="spellEnd"/>
      <w:r>
        <w:t xml:space="preserve"> sean evaluados y recibidos para participar como ponentes durante el evento. </w:t>
      </w:r>
      <w:r>
        <w:t>Las notificaciones se debe</w:t>
      </w:r>
      <w:r w:rsidR="008C7519">
        <w:t>n realizar por medio del email, ya sea para ajustes, rechazos o aceptación de acuerdo a los parámetros establecidos en la configuración del evento en su ítem de ponencias (largas o cortas) o poster.</w:t>
      </w:r>
    </w:p>
    <w:p w:rsidR="00F86ACC" w:rsidRPr="00E04AFA" w:rsidRDefault="00F86ACC" w:rsidP="00E04AFA">
      <w:pPr>
        <w:pStyle w:val="Prrafodelista"/>
        <w:rPr>
          <w:b/>
        </w:rPr>
      </w:pPr>
    </w:p>
    <w:p w:rsidR="00E04AFA" w:rsidRDefault="00E04AFA" w:rsidP="00E04AFA">
      <w:pPr>
        <w:pStyle w:val="Prrafodelista"/>
        <w:numPr>
          <w:ilvl w:val="0"/>
          <w:numId w:val="1"/>
        </w:numPr>
        <w:rPr>
          <w:b/>
        </w:rPr>
      </w:pPr>
      <w:r w:rsidRPr="00E04AFA">
        <w:rPr>
          <w:b/>
        </w:rPr>
        <w:t>Registro de Asistencias</w:t>
      </w:r>
    </w:p>
    <w:p w:rsidR="0047072B" w:rsidRDefault="0047072B" w:rsidP="008C7519">
      <w:pPr>
        <w:pStyle w:val="Prrafodelista"/>
        <w:jc w:val="both"/>
      </w:pPr>
      <w:r w:rsidRPr="0047072B">
        <w:t>Es la forma de registrar las personas al momento de ingresar</w:t>
      </w:r>
      <w:r>
        <w:t xml:space="preserve"> al evento (Sitio). </w:t>
      </w:r>
      <w:r w:rsidR="008C7519">
        <w:t>Para p</w:t>
      </w:r>
      <w:r w:rsidRPr="0047072B">
        <w:t>articipar como asistente</w:t>
      </w:r>
      <w:r>
        <w:t xml:space="preserve"> y/o ponente</w:t>
      </w:r>
      <w:r w:rsidR="008C7519">
        <w:t>, este se puede realizar por medio de</w:t>
      </w:r>
      <w:r w:rsidRPr="0047072B">
        <w:t xml:space="preserve"> </w:t>
      </w:r>
      <w:r>
        <w:t xml:space="preserve">Lectura de código (barras, </w:t>
      </w:r>
      <w:proofErr w:type="spellStart"/>
      <w:r>
        <w:t>qr</w:t>
      </w:r>
      <w:proofErr w:type="spellEnd"/>
      <w:r>
        <w:t xml:space="preserve">, pdf147) ya sea por medio de un sistema fijo o móvil. Que debe ser </w:t>
      </w:r>
      <w:r w:rsidR="008C7519">
        <w:t>impreso, pantallazo, app que llega al interesado previo a</w:t>
      </w:r>
      <w:r>
        <w:t xml:space="preserve"> </w:t>
      </w:r>
      <w:r w:rsidR="008C7519">
        <w:t xml:space="preserve">este </w:t>
      </w:r>
      <w:r>
        <w:t xml:space="preserve">registro. </w:t>
      </w:r>
    </w:p>
    <w:p w:rsidR="0047072B" w:rsidRPr="0047072B" w:rsidRDefault="0047072B" w:rsidP="0047072B">
      <w:pPr>
        <w:pStyle w:val="Prrafodelista"/>
      </w:pPr>
    </w:p>
    <w:p w:rsidR="00E04AFA" w:rsidRPr="0047072B" w:rsidRDefault="00E04AFA" w:rsidP="00E04AFA">
      <w:pPr>
        <w:pStyle w:val="Prrafodelista"/>
        <w:numPr>
          <w:ilvl w:val="0"/>
          <w:numId w:val="1"/>
        </w:numPr>
      </w:pPr>
      <w:r w:rsidRPr="00E04AFA">
        <w:rPr>
          <w:b/>
        </w:rPr>
        <w:t>Registro de Refrigerios</w:t>
      </w:r>
    </w:p>
    <w:p w:rsidR="0047072B" w:rsidRPr="0047072B" w:rsidRDefault="0047072B" w:rsidP="0047072B">
      <w:pPr>
        <w:pStyle w:val="Prrafodelista"/>
      </w:pPr>
      <w:r w:rsidRPr="0047072B">
        <w:t>La plataforma debe tener la opción de hacer un registro de los refrigerios entregados a los participantes del evento (a</w:t>
      </w:r>
      <w:bookmarkStart w:id="0" w:name="_GoBack"/>
      <w:bookmarkEnd w:id="0"/>
      <w:r w:rsidRPr="0047072B">
        <w:t>sistentes y/o ponentes)</w:t>
      </w:r>
      <w:r>
        <w:t>.</w:t>
      </w:r>
    </w:p>
    <w:sectPr w:rsidR="0047072B" w:rsidRPr="00470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A1DDF"/>
    <w:multiLevelType w:val="hybridMultilevel"/>
    <w:tmpl w:val="C7406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FA"/>
    <w:rsid w:val="0047072B"/>
    <w:rsid w:val="008C7519"/>
    <w:rsid w:val="00903421"/>
    <w:rsid w:val="00C22473"/>
    <w:rsid w:val="00E04AFA"/>
    <w:rsid w:val="00F8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E3A83-14FC-4A69-B33C-36B9B1E6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heri.vargas@udla.edu.co</dc:creator>
  <cp:keywords/>
  <dc:description/>
  <cp:lastModifiedBy>heri.vargas@udla.edu.co</cp:lastModifiedBy>
  <cp:revision>1</cp:revision>
  <dcterms:created xsi:type="dcterms:W3CDTF">2018-04-27T15:03:00Z</dcterms:created>
  <dcterms:modified xsi:type="dcterms:W3CDTF">2018-04-27T16:34:00Z</dcterms:modified>
</cp:coreProperties>
</file>