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GC实验总结报告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系统：Win10 内存：8g 逻辑处理器：4核 JDK版本：15.0.1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串行GC</w:t>
      </w:r>
    </w:p>
    <w:p>
      <w:pPr>
        <w:numPr>
          <w:ilvl w:val="1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 java -XX:+UseSerialGC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生成对象次数：2763 ，GC次数：14次（YoungGC：12次，FullGC：2次）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YoungGC平均时间：30ms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FullGC 平均时间：84ms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113790"/>
            <wp:effectExtent l="0" t="0" r="762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1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799590"/>
            <wp:effectExtent l="0" t="0" r="254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95375"/>
            <wp:effectExtent l="0" t="0" r="146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1.2  java -XX:+UseSerialGC -Xms512m -Xmx512m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生成对象次数：5394，GC次数：9次（YoungGC：8次，FullGC：1次）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YoungGC平均时间：58ms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FullGC 平均时间：107ms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181735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09855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 java -XX:+UseSerialGC -Xms1g -Xmx1g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生成对象次数：5292，GC次数：4次（YoungGC：4次，FullGC：0次）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YoungGC平均时间：130ms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FullGC 平均时间：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764030"/>
            <wp:effectExtent l="0" t="0" r="1143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并行GC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  java -XX:+UseParallelGC -XX:+PrintGCDetails GCLogAnalysis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生成对象次数：3016，GC次数：9次（YoungGC：7次，FullGC：2次）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YoungGC平均时间：40ms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FullGC 平均时间：115ms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348740"/>
            <wp:effectExtent l="0" t="0" r="1016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200150"/>
            <wp:effectExtent l="0" t="0" r="698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1.2  java -XX:+UseParallelGC -Xms512m -Xmx512m -XX:+PrintGCDetails GCLogAnalysis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生成对象次数：4565，GC次数：10次（YoungGC：9次，FullGC：1次）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YoungGC平均时间：45ms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FullGC 平均时间：150ms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177419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5064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1.3  java -XX:+UseParallelGC -Xms1g -Xmx1g -XX:+PrintGCDetails GCLogAnalysis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生成对象次数：5354，GC次数：4次（YoungGC：4次，FullGC：0次）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YoungGC平均时间：66ms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FullGC 平均时间：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772285"/>
            <wp:effectExtent l="0" t="0" r="9525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CMSGC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最新的JDK已经不支持CMS垃圾回收了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G1GC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 java -XX:+UseG1GC -XX:+PrintGCDetails GCLogAnalysis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生成对象次数：841，GC次数：7次（YoungGC：6次，FullGC：1次）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YoungGC平均时间：90ms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FullGC 平均时间：236.445ms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-XX:+UseG1GC -Xms512m -Xmx512m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生成对象次数：1488，GC次数：6次（YoungGC：6次，FullGC：0次）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YoungGC平均时间：105ms</w:t>
      </w:r>
    </w:p>
    <w:p>
      <w:pPr>
        <w:numPr>
          <w:ilvl w:val="1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java -XX:+UseG1GC -Xms1g -Xmx1g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生成对象次数：5168，G</w:t>
      </w:r>
      <w:bookmarkStart w:id="0" w:name="_GoBack"/>
      <w:bookmarkEnd w:id="0"/>
      <w:r>
        <w:rPr>
          <w:rFonts w:hint="eastAsia"/>
          <w:lang w:val="en-US" w:eastAsia="zh-CN"/>
        </w:rPr>
        <w:t>C次数：10次（YoungGC：10次，FullGC：0次）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YoungGC平均时间：30ms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239645"/>
            <wp:effectExtent l="0" t="0" r="1143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ZGC</w:t>
      </w:r>
    </w:p>
    <w:p>
      <w:pPr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-XX:+UseZGC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生成对象次数：3042，GC次数：2次（YoungGC：6次，FullGC：0次）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1911985"/>
            <wp:effectExtent l="0" t="0" r="952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-XX:+UseZGC -Xms512m -Xmx512m -XX:+PrintGCDetails GCLogAnalysis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生成对象次数：3117，GC次数：3次（YoungGC：3次，FullGC：0次）</w:t>
      </w:r>
    </w:p>
    <w:p>
      <w:pPr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-XX:+UseZGC -Xms1g  -Xmx1g -XX:+PrintGCDetails GCLogAnalysis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生成对象次数：2073，GC次数：3次（YoungGC：3次，FullGC：0次）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597275"/>
            <wp:effectExtent l="0" t="0" r="254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结论：1、用默认的参数，效果不一定好，具体的堆内存设置，还需要根据实际进行调整；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在一定范围内，增大堆内存，可以适当增加对象生成次数，增加程序的执行效率；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在一定范围内，增大堆内存，可以减少gc次数，但是单次gc的时间会增加；</w:t>
      </w:r>
    </w:p>
    <w:p>
      <w:pPr>
        <w:numPr>
          <w:ilvl w:val="0"/>
          <w:numId w:val="4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测试的数据结果波动比较大；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36119F"/>
    <w:multiLevelType w:val="multilevel"/>
    <w:tmpl w:val="8A36119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8023E35"/>
    <w:multiLevelType w:val="singleLevel"/>
    <w:tmpl w:val="48023E3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D59CDB9"/>
    <w:multiLevelType w:val="multilevel"/>
    <w:tmpl w:val="4D59CDB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7F4D8AA6"/>
    <w:multiLevelType w:val="singleLevel"/>
    <w:tmpl w:val="7F4D8AA6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EB231E"/>
    <w:rsid w:val="2B9037A0"/>
    <w:rsid w:val="2CEB231E"/>
    <w:rsid w:val="48F00D9C"/>
    <w:rsid w:val="7A55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2020-10-23T08:34:00Z</dcterms:created>
  <dc:creator>郡鸿</dc:creator>
  <cp:lastModifiedBy>郡鸿</cp:lastModifiedBy>
  <dcterms:modified xsi:type="dcterms:W3CDTF">2020-10-26T09:11:42Z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