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algun Gothic" w:cs="Malgun Gothic" w:eastAsia="Malgun Gothic" w:hAnsi="Malgun Gothic"/>
          <w:b/>
          <w:bCs/>
          <w:color w:val="2F5496"/>
          <w:sz w:val="44"/>
          <w:szCs w:val="44"/>
        </w:rPr>
        <w:t xml:space="preserve">레벨 관리·로딩 구조 개선안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LastFPS — Travel / Loading Process 아키텍처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작성일: 2026-07-20  ·  기준: Unreal Engine 5.7 / 코드 분석 기반(빌드 미실행)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1. 현재 구조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레벨 전환은 ULastFPSGameInstance가 요청을 받아 ULastFPSLoadingProcessSubsystem에 로딩 세션을 열고, CommonLoadingScreen 플러그인이 화면 표시를 담당하는 3계층 구조다.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00"/>
        <w:gridCol w:w="18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책임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위치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ULastFPSGameInstance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Travel 요청·맵 URL 해석·프레젠테이션 텍스트·팁 프리로드·로스터 캐시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Game/LastFPSGameInstance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ULastFPSLoadingProcessSubsystem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가중치 기반 로딩 프로세스 등록·진행률 집계·로딩 화면 수명 관리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Game/Loading/LastFPSLoadingProcessSubsystem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LastFPSPlayerController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Controller/Pawn 준비 완료 통지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Game/LastFPSPlayerController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CommonLoadingScreen (플러그인)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LoadingProcessTask로 로딩 화면 표시·해제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Plugins/CommonLoadingScreen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전환 흐름은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RequestTravelToDestination(enum) → ResolveMapURL → ExecuteServerTravel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BeginTravelLoading: Level(0.65) / Controller(0.15) / Pawn(0.20) 프로세스 등록 — Hub만 Pawn 요구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1틱 지연 후 OpenLevel(Standalone·ListenServer) 또는 ServerTravel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PostLoadMapWithWorld → Level 완료, PlayerController가 Controller/Pawn 완료 통지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필수 프로세스 완료 + 최소 표시 시간(1초) 경과 → 로딩 화면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화면과 로딩 시스템이 분리되어 있고 핸들 기반 등록으로 확장 여지가 있는 점은 유지할 가치가 있는 설계다.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2. 문제점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2.1 데이터 기반 원칙 위반 (CLAUDE.md 규칙 충돌)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ELastFPSTravelDestination enum을 네 곳에서 switch로 열거한다: ResolveMapURL, GetDefaultStatusTextForDestination, GetDefaultMapNameTextForDestination, DoesDestinationRequirePlayerPawn. 맵 하나를 추가하려면 enum 수정 + 4곳 이상의 코드 수정이 필요하며, 이는 "범용 시스템은 구체 콘텐츠를 열거하지 않는다"는 프로젝트 규칙에 어긋난다.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2.2 GameInstance 책임 과다 (SRP 위반)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Travel 실행, 프레젠테이션 텍스트 관리, 캐릭터 로스터 캐시, 로딩 팁 프리로드, 캐릭터 선택 저장이 한 클래스에 몰려 있다. 프로세스 가중치(0.65/0.15/0.20)도 코드에 하드코딩되어 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2.3 로딩 완료 판정이 얕음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PostLoadMap은 맵 패키지 로드 시점일 뿐이다. 스트리밍 레벨, 텍스처·메시 스트리밍, 셰이더(PSO) 컴파일이 끝나지 않은 상태에서 로딩 화면이 닫혀 입장 직후 히칭과 저해상도 밉이 노출된다. 데이터 서브시스템(Skill·Weapon·Economy 등)은 LoadSynchronous 지연 로드라 첫 사용 시점에 블로킹이 발생한다.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3. 개선안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3.1 맵 정의 Data Asset 도입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enum과 switch를 제거하고 ULastFPSMapDefinition(UPrimaryDataAsset)으로 대체한다. 식별자는 GameplayTag를 사용한다.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3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MapTag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FGameplayTag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맵 식별 (예: Map.Hub)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TSoftObjectPtr&lt;UWorld&gt;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이동 대상 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StatusText / MapNameText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FText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로딩 화면 표기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bRequiresPlayerPawn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Pawn 프로세스 등록 여부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ProcessWeights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구조체(태그→가중치)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프로세스 가중치의 데이터화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PreloadAssets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TArray&lt;FSoftObjectPath&gt;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입장 전 비동기 프리로드 목록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LoadingScreenSet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TSoftObjectPtr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맵별 로딩 화면 연출(팁 세트 등)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맵 추가가 에셋 추가만으로 끝나며, 범용 시스템은 안정적인 데이터 계약만 소비하게 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3.2 Travel 책임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ULastFPSTravelSubsystem(GameInstanceSubsystem)을 신설해 맵 정의 조회, Travel 실행(OpenLevel/ServerTravel 분기), 로딩 세션 개시를 이관한다. GameInstance에는 플레이어 세션 상태(캐릭터 선택 등)만 남긴다.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5"/>
          <w:szCs w:val="25"/>
        </w:rPr>
        <w:t xml:space="preserve">3.3 로딩 완료 조건 확장</w:t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 프로세스 등록 구조를 그대로 활용해 프로세스를 추가한다. 목표: 데이터 로딩 → 레벨 로딩 → 메시/텍스처 스트리밍·셰이더(PSO) 컴파일 완료 후 로딩 화면 해제.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200"/>
        <w:gridCol w:w="2200"/>
      </w:tblGrid>
      <w:tr>
        <w:trPr>
          <w:tblHeader/>
        </w:trPr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프로세스 태그</w:t>
            </w:r>
          </w:p>
        </w:tc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완료 조건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진행률 산출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Loading.Process.Data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중앙 GameDataSubsystem이 PreloadAssets + 데이터 테이블을 RequestAsyncLoad로 로드 완료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FStreamableHandle::GetProgress()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Loading.Process.Level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PostLoadMap + 모든 ShouldBeLoaded 스트리밍 레벨이 IsLevelLoaded &amp;&amp; IsLevelVisible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 레벨 수 / 전체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Loading.Process.LocalPlayer.*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(기존 유지) Controller·Pawn 준비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 → 1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Loading.Process.RenderPrewarm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아래 폴링 조건 전부 충족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1 − 남은 수 / 최초 관측 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RenderPrewarm 폴링 조건 (티커로 매 프레임 검사):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IsAsyncLoading() == false                                  // 비동기 패키지 로딩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IStreamingManager::Get().GetNumWantingResources() == 0     // 텍스처·메시 스트리밍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PipelineStateCache::NumActivePrecacheRequests() == 0       // PSO 프리캐시 (r.PSOPrecaching=1)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FShaderPipelineCache::NumPrecompilesRemaining() == 0       // 번들 PSO 캐시 (패키지 빌드)</w:t>
      </w:r>
    </w:p>
    <w:p>
      <w:pPr>
        <w:shd w:fill="F2F2F2" w:val="clear"/>
        <w:spacing w:after="1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GShaderCompilingManager == nullptr || !GShaderCompilingManager-&gt;IsCompiling()  // 에디터/ODSC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폴링 시작 시 IStreamingManager::Get().StreamAllResources()로 스트리밍을 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PSO 프리캐시는 메시·머티리얼 등록 시 발동하므로, Pawn 프로세스 완료 이후에 RenderPrewarm 폴링을 시작해야 실제 사용될 PSO가 잡힌다.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무한 대기 방지: 타임아웃(예: 30초) 초과 시 경고 로그와 함께 강제 완료 처리한다.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sz w:val="21"/>
          <w:szCs w:val="21"/>
        </w:rPr>
        <w:t xml:space="preserve">데이터 로딩이 선행되므로 Skill·Weapon·Economy 서브시스템의 LoadSynchronous 지연 로드로 인한 런타임 블로킹이 제거된다.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4. 적용 순서 및 검증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8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리스크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RenderPrewarm·Data 프로세스 추가 (기존 구조 위에 확장)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낮음 — 기존 흐름 무변경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맵 정의 Data Asset 전환, switch 4곳 제거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중간 — 호출부 마이그레이션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TravelSubsystem 분리, GameInstance 슬림화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중간 — Blueprint 노출 API 이동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검증 항목: 정상 경로(각 맵 전환), 실패 경로(맵 미존재·타임아웃·전환 중 재요청), 경계 조건(최소 표시 시간과 폴링 완료의 경합), 네트워크 관점(서버·소유 클라이언트·비소유 클라이언트에서 프로세스 등록·완료 통지 검토). 본 문서는 코드 분석 기반이며 빌드는 실행하지 않았다.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  <w:lvl w:ilvl="1" w15:tentative="1">
      <w:start w:val="1"/>
      <w:numFmt w:val="bullet"/>
      <w:lvlText w:val="◦"/>
      <w:lvlJc w:val="left"/>
      <w:pPr>
        <w:ind w:left="72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2026-07-20T07:50:16.150Z</dcterms:created>
  <dcterms:modified xsi:type="dcterms:W3CDTF">2026-07-20T07:50:16.150Z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