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89C" w:rsidRPr="0089389C" w:rsidRDefault="0089389C" w:rsidP="0089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89C">
        <w:rPr>
          <w:rFonts w:ascii="Times New Roman" w:eastAsia="Times New Roman" w:hAnsi="Times New Roman" w:cs="Times New Roman"/>
          <w:b/>
          <w:bCs/>
          <w:sz w:val="36"/>
          <w:szCs w:val="36"/>
        </w:rPr>
        <w:t>README — Database Insert &amp; Batch Processing (Day 7)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This mini-module shows a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production-style way to load data into MySQL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: insert in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batches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, wrap everything in a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rollback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if anything fails, and add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retries + clear logs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for DB reads.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What’s inside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1) Owner A — Batch Insert + Transactions + Rollback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File contains a Prefect task called </w:t>
      </w:r>
      <w:proofErr w:type="spellStart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batch_insert_</w:t>
      </w:r>
      <w:proofErr w:type="gramStart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mysql</w:t>
      </w:r>
      <w:proofErr w:type="spellEnd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proofErr w:type="gramEnd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df</w:t>
      </w:r>
      <w:proofErr w:type="spellEnd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table, </w:t>
      </w:r>
      <w:proofErr w:type="spellStart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batch_size</w:t>
      </w:r>
      <w:proofErr w:type="spellEnd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=1000)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 w:rsidRPr="0089389C">
        <w:rPr>
          <w:rFonts w:ascii="Times New Roman" w:eastAsia="Times New Roman" w:hAnsi="Times New Roman" w:cs="Times New Roman"/>
          <w:b/>
          <w:sz w:val="24"/>
          <w:szCs w:val="24"/>
        </w:rPr>
        <w:t>Owner A Day7Batch insert logic …</w:t>
      </w:r>
    </w:p>
    <w:bookmarkEnd w:id="0"/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What it does:</w:t>
      </w:r>
    </w:p>
    <w:p w:rsidR="0089389C" w:rsidRPr="0089389C" w:rsidRDefault="0089389C" w:rsidP="0089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Builds an </w:t>
      </w:r>
      <w:r w:rsidRPr="0089389C">
        <w:rPr>
          <w:rFonts w:ascii="Courier New" w:eastAsia="Times New Roman" w:hAnsi="Courier New" w:cs="Courier New"/>
          <w:sz w:val="20"/>
          <w:szCs w:val="20"/>
        </w:rPr>
        <w:t>INSERT INTO ... VALUES ...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query based on </w:t>
      </w:r>
      <w:proofErr w:type="spellStart"/>
      <w:r w:rsidRPr="0089389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columns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 A Day7Batch insert logic …</w:t>
      </w:r>
    </w:p>
    <w:p w:rsidR="0089389C" w:rsidRPr="0089389C" w:rsidRDefault="0089389C" w:rsidP="0089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Converts the </w:t>
      </w:r>
      <w:proofErr w:type="spellStart"/>
      <w:r w:rsidRPr="0089389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rows into tuples (so MySQL can insert them)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 A Day7Batch insert logic …</w:t>
      </w:r>
    </w:p>
    <w:p w:rsidR="0089389C" w:rsidRPr="0089389C" w:rsidRDefault="0089389C" w:rsidP="0089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Inserts data in chunks using </w:t>
      </w:r>
      <w:proofErr w:type="spellStart"/>
      <w:proofErr w:type="gramStart"/>
      <w:r w:rsidRPr="0089389C">
        <w:rPr>
          <w:rFonts w:ascii="Courier New" w:eastAsia="Times New Roman" w:hAnsi="Courier New" w:cs="Courier New"/>
          <w:sz w:val="20"/>
          <w:szCs w:val="20"/>
        </w:rPr>
        <w:t>executemany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9389C">
        <w:rPr>
          <w:rFonts w:ascii="Courier New" w:eastAsia="Times New Roman" w:hAnsi="Courier New" w:cs="Courier New"/>
          <w:sz w:val="20"/>
          <w:szCs w:val="20"/>
        </w:rPr>
        <w:t>)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(fast + less memory pressure)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 A Day7Batch insert logic …</w:t>
      </w:r>
    </w:p>
    <w:p w:rsidR="0089389C" w:rsidRPr="0089389C" w:rsidRDefault="0089389C" w:rsidP="0089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Turns off </w:t>
      </w:r>
      <w:proofErr w:type="spellStart"/>
      <w:r w:rsidRPr="0089389C">
        <w:rPr>
          <w:rFonts w:ascii="Times New Roman" w:eastAsia="Times New Roman" w:hAnsi="Times New Roman" w:cs="Times New Roman"/>
          <w:sz w:val="24"/>
          <w:szCs w:val="24"/>
        </w:rPr>
        <w:t>autocommit</w:t>
      </w:r>
      <w:proofErr w:type="spellEnd"/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and uses a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389C" w:rsidRPr="0089389C" w:rsidRDefault="0089389C" w:rsidP="008938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389C">
        <w:rPr>
          <w:rFonts w:ascii="Courier New" w:eastAsia="Times New Roman" w:hAnsi="Courier New" w:cs="Courier New"/>
          <w:sz w:val="20"/>
          <w:szCs w:val="20"/>
        </w:rPr>
        <w:t>commit(</w:t>
      </w:r>
      <w:proofErr w:type="gramEnd"/>
      <w:r w:rsidRPr="0089389C">
        <w:rPr>
          <w:rFonts w:ascii="Courier New" w:eastAsia="Times New Roman" w:hAnsi="Courier New" w:cs="Courier New"/>
          <w:sz w:val="20"/>
          <w:szCs w:val="20"/>
        </w:rPr>
        <w:t>)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only after all batches succeed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 A Day7Batch insert logic …</w:t>
      </w:r>
    </w:p>
    <w:p w:rsidR="0089389C" w:rsidRPr="0089389C" w:rsidRDefault="0089389C" w:rsidP="008938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389C">
        <w:rPr>
          <w:rFonts w:ascii="Courier New" w:eastAsia="Times New Roman" w:hAnsi="Courier New" w:cs="Courier New"/>
          <w:sz w:val="20"/>
          <w:szCs w:val="20"/>
        </w:rPr>
        <w:t>rollback(</w:t>
      </w:r>
      <w:proofErr w:type="gramEnd"/>
      <w:r w:rsidRPr="0089389C">
        <w:rPr>
          <w:rFonts w:ascii="Courier New" w:eastAsia="Times New Roman" w:hAnsi="Courier New" w:cs="Courier New"/>
          <w:sz w:val="20"/>
          <w:szCs w:val="20"/>
        </w:rPr>
        <w:t>)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if any error happens (so partial data is NOT left in the table)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 A Day7Batch insert logic …</w:t>
      </w:r>
    </w:p>
    <w:p w:rsidR="0089389C" w:rsidRPr="0089389C" w:rsidRDefault="0089389C" w:rsidP="00893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Logs success/failure clearly with Prefect logger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 A Day7Batch insert logic …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2) Owner C — Retries + Logging (DB Read Example)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File contains a Prefect task called </w:t>
      </w:r>
      <w:proofErr w:type="spellStart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read_table</w:t>
      </w:r>
      <w:proofErr w:type="spellEnd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table_name</w:t>
      </w:r>
      <w:proofErr w:type="spellEnd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retries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OwnerCDay7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What it does:</w:t>
      </w:r>
    </w:p>
    <w:p w:rsidR="0089389C" w:rsidRPr="0089389C" w:rsidRDefault="0089389C" w:rsidP="0089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Uses </w:t>
      </w:r>
      <w:proofErr w:type="spellStart"/>
      <w:r w:rsidRPr="0089389C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engine to connect to MySQL and read the whole table into a </w:t>
      </w:r>
      <w:proofErr w:type="spellStart"/>
      <w:r w:rsidRPr="0089389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OwnerCDay7</w:t>
      </w:r>
    </w:p>
    <w:p w:rsidR="0089389C" w:rsidRPr="0089389C" w:rsidRDefault="0089389C" w:rsidP="0089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Has Prefect retries enabled: </w:t>
      </w:r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retries=3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retry_delay_seconds</w:t>
      </w:r>
      <w:proofErr w:type="spellEnd"/>
      <w:r w:rsidRPr="0089389C">
        <w:rPr>
          <w:rFonts w:ascii="Courier New" w:eastAsia="Times New Roman" w:hAnsi="Courier New" w:cs="Courier New"/>
          <w:b/>
          <w:bCs/>
          <w:sz w:val="20"/>
          <w:szCs w:val="20"/>
        </w:rPr>
        <w:t>=5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OwnerCDay7</w:t>
      </w:r>
    </w:p>
    <w:p w:rsidR="0089389C" w:rsidRPr="0089389C" w:rsidRDefault="0089389C" w:rsidP="00893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Logs both success and failure clearly (important for debugging)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OwnerCDay7</w:t>
      </w:r>
    </w:p>
    <w:p w:rsidR="0089389C" w:rsidRPr="0089389C" w:rsidRDefault="0089389C" w:rsidP="00893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89C">
        <w:rPr>
          <w:rFonts w:ascii="Times New Roman" w:eastAsia="Times New Roman" w:hAnsi="Times New Roman" w:cs="Times New Roman"/>
          <w:b/>
          <w:bCs/>
          <w:sz w:val="36"/>
          <w:szCs w:val="36"/>
        </w:rPr>
        <w:t>Why we need this in a real project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Batch insert = faster + safer for large data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If you insert row-by-row, it’s slow and may overload the DB. Batch insert reduces:</w:t>
      </w:r>
    </w:p>
    <w:p w:rsidR="0089389C" w:rsidRPr="0089389C" w:rsidRDefault="0089389C" w:rsidP="0089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DB round trips</w:t>
      </w:r>
    </w:p>
    <w:p w:rsidR="0089389C" w:rsidRPr="0089389C" w:rsidRDefault="0089389C" w:rsidP="0089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execution time</w:t>
      </w:r>
    </w:p>
    <w:p w:rsidR="0089389C" w:rsidRPr="0089389C" w:rsidRDefault="0089389C" w:rsidP="0089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memory overhead during loads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Transactions + rollback = “all or nothing”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Real ETL must avoid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half-loaded tables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br/>
        <w:t>If your job fails at row 90,000 out of 100,000:</w:t>
      </w:r>
    </w:p>
    <w:p w:rsidR="0089389C" w:rsidRPr="0089389C" w:rsidRDefault="0089389C" w:rsidP="00893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Without rollback → table contains partial data (bad analytics, wrong dashboards)</w:t>
      </w:r>
    </w:p>
    <w:p w:rsidR="0089389C" w:rsidRPr="0089389C" w:rsidRDefault="0089389C" w:rsidP="00893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With rollback → table stays clean, and you can rerun safely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Retries = stable pipelines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Databases sometimes fail temporarily (network blip, DB restart, short overload).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br/>
        <w:t>Retries allow your flow to recover automatically instead of failing immediately.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Clear logs = quick debugging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When something breaks at 2 AM, logs should clearly show:</w:t>
      </w:r>
    </w:p>
    <w:p w:rsidR="0089389C" w:rsidRPr="0089389C" w:rsidRDefault="0089389C" w:rsidP="0089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which table failed</w:t>
      </w:r>
    </w:p>
    <w:p w:rsidR="0089389C" w:rsidRPr="0089389C" w:rsidRDefault="0089389C" w:rsidP="0089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what operation failed (read vs insert)</w:t>
      </w:r>
    </w:p>
    <w:p w:rsidR="0089389C" w:rsidRPr="0089389C" w:rsidRDefault="0089389C" w:rsidP="008938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the error message</w:t>
      </w:r>
    </w:p>
    <w:p w:rsidR="0089389C" w:rsidRPr="0089389C" w:rsidRDefault="0089389C" w:rsidP="00893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89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Requirements</w:t>
      </w:r>
    </w:p>
    <w:p w:rsidR="0089389C" w:rsidRPr="0089389C" w:rsidRDefault="0089389C" w:rsidP="0089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Python packages: </w:t>
      </w:r>
      <w:r w:rsidRPr="0089389C">
        <w:rPr>
          <w:rFonts w:ascii="Courier New" w:eastAsia="Times New Roman" w:hAnsi="Courier New" w:cs="Courier New"/>
          <w:sz w:val="20"/>
          <w:szCs w:val="20"/>
        </w:rPr>
        <w:t>prefect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9389C">
        <w:rPr>
          <w:rFonts w:ascii="Courier New" w:eastAsia="Times New Roman" w:hAnsi="Courier New" w:cs="Courier New"/>
          <w:sz w:val="20"/>
          <w:szCs w:val="20"/>
        </w:rPr>
        <w:t>pandas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>-connector-python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pymysql</w:t>
      </w:r>
      <w:proofErr w:type="spellEnd"/>
    </w:p>
    <w:p w:rsidR="0089389C" w:rsidRPr="0089389C" w:rsidRDefault="0089389C" w:rsidP="008938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9389C">
        <w:rPr>
          <w:rFonts w:ascii="Courier New" w:eastAsia="Times New Roman" w:hAnsi="Courier New" w:cs="Courier New"/>
          <w:sz w:val="20"/>
          <w:szCs w:val="20"/>
        </w:rPr>
        <w:t>config.py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that provides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db_config</w:t>
      </w:r>
      <w:proofErr w:type="spellEnd"/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(host/user/password/database). Both tasks import it.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Example install:</w:t>
      </w: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9C">
        <w:rPr>
          <w:rFonts w:ascii="Courier New" w:eastAsia="Times New Roman" w:hAnsi="Courier New" w:cs="Courier New"/>
          <w:sz w:val="20"/>
          <w:szCs w:val="20"/>
        </w:rPr>
        <w:t xml:space="preserve">pip install prefect pandas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 xml:space="preserve">-connector-python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pymysql</w:t>
      </w:r>
      <w:proofErr w:type="spellEnd"/>
    </w:p>
    <w:p w:rsidR="0089389C" w:rsidRPr="0089389C" w:rsidRDefault="0089389C" w:rsidP="00893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89C">
        <w:rPr>
          <w:rFonts w:ascii="Times New Roman" w:eastAsia="Times New Roman" w:hAnsi="Times New Roman" w:cs="Times New Roman"/>
          <w:b/>
          <w:bCs/>
          <w:sz w:val="36"/>
          <w:szCs w:val="36"/>
        </w:rPr>
        <w:t>How to use (simple example)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Insert a </w:t>
      </w:r>
      <w:proofErr w:type="spellStart"/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</w:t>
      </w:r>
      <w:proofErr w:type="spellEnd"/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into MySQL</w:t>
      </w: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9C">
        <w:rPr>
          <w:rFonts w:ascii="Courier New" w:eastAsia="Times New Roman" w:hAnsi="Courier New" w:cs="Courier New"/>
          <w:sz w:val="20"/>
          <w:szCs w:val="20"/>
        </w:rPr>
        <w:t xml:space="preserve">import pandas as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your_file_owner_</w:t>
      </w:r>
      <w:proofErr w:type="gramStart"/>
      <w:r w:rsidRPr="0089389C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proofErr w:type="gramEnd"/>
      <w:r w:rsidRPr="0089389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batch_insert_mysql</w:t>
      </w:r>
      <w:proofErr w:type="spellEnd"/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9389C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89389C">
        <w:rPr>
          <w:rFonts w:ascii="Courier New" w:eastAsia="Times New Roman" w:hAnsi="Courier New" w:cs="Courier New"/>
          <w:sz w:val="20"/>
          <w:szCs w:val="20"/>
        </w:rPr>
        <w:t>([</w:t>
      </w: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9C">
        <w:rPr>
          <w:rFonts w:ascii="Courier New" w:eastAsia="Times New Roman" w:hAnsi="Courier New" w:cs="Courier New"/>
          <w:sz w:val="20"/>
          <w:szCs w:val="20"/>
        </w:rPr>
        <w:t xml:space="preserve">    {"id": 1, "name": "A"},</w:t>
      </w: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9C">
        <w:rPr>
          <w:rFonts w:ascii="Courier New" w:eastAsia="Times New Roman" w:hAnsi="Courier New" w:cs="Courier New"/>
          <w:sz w:val="20"/>
          <w:szCs w:val="20"/>
        </w:rPr>
        <w:t xml:space="preserve">    {"id": 2, "name": "B"},</w:t>
      </w: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9C">
        <w:rPr>
          <w:rFonts w:ascii="Courier New" w:eastAsia="Times New Roman" w:hAnsi="Courier New" w:cs="Courier New"/>
          <w:sz w:val="20"/>
          <w:szCs w:val="20"/>
        </w:rPr>
        <w:t>])</w:t>
      </w: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batch_insert_</w:t>
      </w:r>
      <w:proofErr w:type="gramStart"/>
      <w:r w:rsidRPr="0089389C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9389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>, table="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your_table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>=1000)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2) Read a table (with retries)</w:t>
      </w: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your_file_owner_c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read_table</w:t>
      </w:r>
      <w:proofErr w:type="spellEnd"/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read_table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9389C">
        <w:rPr>
          <w:rFonts w:ascii="Courier New" w:eastAsia="Times New Roman" w:hAnsi="Courier New" w:cs="Courier New"/>
          <w:sz w:val="20"/>
          <w:szCs w:val="20"/>
        </w:rPr>
        <w:t>your_table</w:t>
      </w:r>
      <w:proofErr w:type="spellEnd"/>
      <w:r w:rsidRPr="0089389C">
        <w:rPr>
          <w:rFonts w:ascii="Courier New" w:eastAsia="Times New Roman" w:hAnsi="Courier New" w:cs="Courier New"/>
          <w:sz w:val="20"/>
          <w:szCs w:val="20"/>
        </w:rPr>
        <w:t>")</w:t>
      </w:r>
    </w:p>
    <w:p w:rsidR="0089389C" w:rsidRPr="0089389C" w:rsidRDefault="0089389C" w:rsidP="00893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89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89389C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89389C">
        <w:rPr>
          <w:rFonts w:ascii="Courier New" w:eastAsia="Times New Roman" w:hAnsi="Courier New" w:cs="Courier New"/>
          <w:sz w:val="20"/>
          <w:szCs w:val="20"/>
        </w:rPr>
        <w:t>())</w:t>
      </w:r>
    </w:p>
    <w:p w:rsidR="0089389C" w:rsidRPr="0089389C" w:rsidRDefault="0089389C" w:rsidP="00893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89C">
        <w:rPr>
          <w:rFonts w:ascii="Times New Roman" w:eastAsia="Times New Roman" w:hAnsi="Times New Roman" w:cs="Times New Roman"/>
          <w:b/>
          <w:bCs/>
          <w:sz w:val="36"/>
          <w:szCs w:val="36"/>
        </w:rPr>
        <w:t>Test: “Intentionally break DB and observe retries”</w:t>
      </w:r>
    </w:p>
    <w:p w:rsidR="0089389C" w:rsidRPr="0089389C" w:rsidRDefault="0089389C" w:rsidP="0089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Do this to prove your pipeline is production-ready.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Easy ways to break it</w:t>
      </w:r>
    </w:p>
    <w:p w:rsidR="0089389C" w:rsidRPr="0089389C" w:rsidRDefault="0089389C" w:rsidP="00893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Put wrong DB password in </w:t>
      </w:r>
      <w:r w:rsidRPr="0089389C">
        <w:rPr>
          <w:rFonts w:ascii="Courier New" w:eastAsia="Times New Roman" w:hAnsi="Courier New" w:cs="Courier New"/>
          <w:sz w:val="20"/>
          <w:szCs w:val="20"/>
        </w:rPr>
        <w:t>config.py</w:t>
      </w:r>
    </w:p>
    <w:p w:rsidR="0089389C" w:rsidRPr="0089389C" w:rsidRDefault="0089389C" w:rsidP="00893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Stop MySQL service while running the flow</w:t>
      </w:r>
    </w:p>
    <w:p w:rsidR="0089389C" w:rsidRPr="0089389C" w:rsidRDefault="0089389C" w:rsidP="00893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Block the port temporarily (or disconnect internet / VPN)</w:t>
      </w:r>
    </w:p>
    <w:p w:rsidR="0089389C" w:rsidRPr="0089389C" w:rsidRDefault="0089389C" w:rsidP="0089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89C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should observe</w:t>
      </w:r>
    </w:p>
    <w:p w:rsidR="0089389C" w:rsidRPr="0089389C" w:rsidRDefault="0089389C" w:rsidP="0089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Read task retries 3 times</w:t>
      </w: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 with 5 seconds delay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OwnerCDay7</w:t>
      </w:r>
    </w:p>
    <w:p w:rsidR="0089389C" w:rsidRPr="0089389C" w:rsidRDefault="0089389C" w:rsidP="0089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Logs show a clear “READ FAILED” message with error details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lastRenderedPageBreak/>
        <w:t>OwnerCDay7</w:t>
      </w:r>
    </w:p>
    <w:p w:rsidR="0089389C" w:rsidRPr="0089389C" w:rsidRDefault="0089389C" w:rsidP="00893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Insert task:</w:t>
      </w:r>
    </w:p>
    <w:p w:rsidR="0089389C" w:rsidRPr="0089389C" w:rsidRDefault="0089389C" w:rsidP="008938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fails</w:t>
      </w:r>
    </w:p>
    <w:p w:rsidR="0089389C" w:rsidRPr="0089389C" w:rsidRDefault="0089389C" w:rsidP="008938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performs </w:t>
      </w:r>
      <w:r w:rsidRPr="0089389C">
        <w:rPr>
          <w:rFonts w:ascii="Times New Roman" w:eastAsia="Times New Roman" w:hAnsi="Times New Roman" w:cs="Times New Roman"/>
          <w:b/>
          <w:bCs/>
          <w:sz w:val="24"/>
          <w:szCs w:val="24"/>
        </w:rPr>
        <w:t>rollback</w:t>
      </w:r>
    </w:p>
    <w:p w:rsidR="0089389C" w:rsidRPr="0089389C" w:rsidRDefault="0089389C" w:rsidP="008938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 xml:space="preserve">logs “Rolled back” </w:t>
      </w:r>
    </w:p>
    <w:p w:rsidR="0089389C" w:rsidRPr="0089389C" w:rsidRDefault="0089389C" w:rsidP="0089389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Owner A Day7Batch insert logic …</w:t>
      </w:r>
    </w:p>
    <w:p w:rsidR="0089389C" w:rsidRPr="0089389C" w:rsidRDefault="0089389C" w:rsidP="008938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89C">
        <w:rPr>
          <w:rFonts w:ascii="Times New Roman" w:eastAsia="Times New Roman" w:hAnsi="Times New Roman" w:cs="Times New Roman"/>
          <w:sz w:val="24"/>
          <w:szCs w:val="24"/>
        </w:rPr>
        <w:t>table should NOT contain partial rows after failure</w:t>
      </w:r>
    </w:p>
    <w:p w:rsidR="004B2030" w:rsidRDefault="004B2030"/>
    <w:sectPr w:rsidR="004B203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306A"/>
    <w:multiLevelType w:val="multilevel"/>
    <w:tmpl w:val="1D6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0111"/>
    <w:multiLevelType w:val="multilevel"/>
    <w:tmpl w:val="1F0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72641"/>
    <w:multiLevelType w:val="multilevel"/>
    <w:tmpl w:val="8B6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14A08"/>
    <w:multiLevelType w:val="multilevel"/>
    <w:tmpl w:val="9C9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655E6"/>
    <w:multiLevelType w:val="multilevel"/>
    <w:tmpl w:val="3BD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F01E5"/>
    <w:multiLevelType w:val="multilevel"/>
    <w:tmpl w:val="BEA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C7F44"/>
    <w:multiLevelType w:val="multilevel"/>
    <w:tmpl w:val="624E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A75B3"/>
    <w:multiLevelType w:val="multilevel"/>
    <w:tmpl w:val="6FC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63F"/>
    <w:rsid w:val="000A663F"/>
    <w:rsid w:val="004B2030"/>
    <w:rsid w:val="0089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1A67B-502C-4848-A564-AC81B6BB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3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93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8938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38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938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89389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93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9389C"/>
    <w:rPr>
      <w:b/>
      <w:bCs/>
    </w:rPr>
  </w:style>
  <w:style w:type="character" w:styleId="HTML">
    <w:name w:val="HTML Code"/>
    <w:basedOn w:val="a0"/>
    <w:uiPriority w:val="99"/>
    <w:semiHidden/>
    <w:unhideWhenUsed/>
    <w:rsid w:val="0089389C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89389C"/>
  </w:style>
  <w:style w:type="paragraph" w:customStyle="1" w:styleId="not-prose">
    <w:name w:val="not-prose"/>
    <w:basedOn w:val="a"/>
    <w:rsid w:val="00893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93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389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9389C"/>
  </w:style>
  <w:style w:type="character" w:customStyle="1" w:styleId="hljs-string">
    <w:name w:val="hljs-string"/>
    <w:basedOn w:val="a0"/>
    <w:rsid w:val="0089389C"/>
  </w:style>
  <w:style w:type="character" w:customStyle="1" w:styleId="hljs-number">
    <w:name w:val="hljs-number"/>
    <w:basedOn w:val="a0"/>
    <w:rsid w:val="0089389C"/>
  </w:style>
  <w:style w:type="character" w:customStyle="1" w:styleId="hljs-builtin">
    <w:name w:val="hljs-built_in"/>
    <w:basedOn w:val="a0"/>
    <w:rsid w:val="00893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4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olimjonovmamurjon16@gmail.com</dc:creator>
  <cp:keywords/>
  <dc:description/>
  <cp:lastModifiedBy>olimjonovmamurjon16@gmail.com</cp:lastModifiedBy>
  <cp:revision>2</cp:revision>
  <dcterms:created xsi:type="dcterms:W3CDTF">2025-12-29T13:56:00Z</dcterms:created>
  <dcterms:modified xsi:type="dcterms:W3CDTF">2025-12-29T13:58:00Z</dcterms:modified>
</cp:coreProperties>
</file>