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27" w:rsidRPr="00E43E27" w:rsidRDefault="00E43E27" w:rsidP="00E43E27">
      <w:pPr>
        <w:jc w:val="center"/>
        <w:rPr>
          <w:b/>
          <w:sz w:val="52"/>
          <w:szCs w:val="52"/>
          <w:u w:val="single"/>
        </w:rPr>
      </w:pPr>
      <w:r w:rsidRPr="00E43E27">
        <w:rPr>
          <w:b/>
          <w:sz w:val="52"/>
          <w:szCs w:val="52"/>
          <w:u w:val="single"/>
        </w:rPr>
        <w:t>Excel Assignment - 6</w:t>
      </w:r>
    </w:p>
    <w:p w:rsidR="00E43E27" w:rsidRDefault="00E43E27" w:rsidP="00E43E27"/>
    <w:p w:rsidR="00E43E27" w:rsidRDefault="00E43E27" w:rsidP="00E43E27">
      <w:pPr>
        <w:rPr>
          <w:b/>
          <w:sz w:val="24"/>
          <w:szCs w:val="24"/>
        </w:rPr>
      </w:pPr>
      <w:r w:rsidRPr="00E43E27">
        <w:rPr>
          <w:b/>
          <w:sz w:val="24"/>
          <w:szCs w:val="24"/>
        </w:rPr>
        <w:t>1. What are the various elements of the Excel interface? Describe how</w:t>
      </w:r>
      <w:r>
        <w:rPr>
          <w:b/>
          <w:sz w:val="24"/>
          <w:szCs w:val="24"/>
        </w:rPr>
        <w:t xml:space="preserve"> they're used?</w:t>
      </w:r>
    </w:p>
    <w:p w:rsidR="00E43E27" w:rsidRDefault="00E43E27" w:rsidP="00E43E2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3E27">
        <w:rPr>
          <w:sz w:val="24"/>
          <w:szCs w:val="24"/>
        </w:rPr>
        <w:t xml:space="preserve">The Excel interface consists of various elements that allow you to interact with and manipulate your data effectively. </w:t>
      </w:r>
      <w:r>
        <w:rPr>
          <w:sz w:val="24"/>
          <w:szCs w:val="24"/>
        </w:rPr>
        <w:t>They are as follows: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>Title Bar: The title bar is at the top of the Excel window and displays th</w:t>
      </w:r>
      <w:r>
        <w:rPr>
          <w:sz w:val="24"/>
          <w:szCs w:val="24"/>
        </w:rPr>
        <w:t>e name of the current workbook.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>Ribbon: The ribbon is a horizontal toolbar that runs along the top of the Excel window. It is divided into multiple tabs, each containing groups of related commands</w:t>
      </w:r>
      <w:r>
        <w:rPr>
          <w:sz w:val="24"/>
          <w:szCs w:val="24"/>
        </w:rPr>
        <w:t>.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 xml:space="preserve">Tabs: The tabs on the ribbon correspond to different categories of functionality, such as formatting, data manipulation, formulas, and more. 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>Groups: Within each tab, you'll f</w:t>
      </w:r>
      <w:r>
        <w:rPr>
          <w:sz w:val="24"/>
          <w:szCs w:val="24"/>
        </w:rPr>
        <w:t>ind groups of related commands.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 xml:space="preserve">Formula Bar: The formula bar, located above the worksheet grid, displays the content </w:t>
      </w:r>
      <w:r>
        <w:rPr>
          <w:sz w:val="24"/>
          <w:szCs w:val="24"/>
        </w:rPr>
        <w:t>of the currently selected cell.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 xml:space="preserve">Cell Grid: The main area of the Excel interface is the cell grid, where you </w:t>
      </w:r>
      <w:r>
        <w:rPr>
          <w:sz w:val="24"/>
          <w:szCs w:val="24"/>
        </w:rPr>
        <w:t>input and manipulate your data.</w:t>
      </w:r>
    </w:p>
    <w:p w:rsid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>Column and R</w:t>
      </w:r>
      <w:r w:rsidRPr="00E43E27">
        <w:rPr>
          <w:sz w:val="24"/>
          <w:szCs w:val="24"/>
        </w:rPr>
        <w:t xml:space="preserve">ow Headers: The column headers </w:t>
      </w:r>
      <w:r w:rsidRPr="00E43E27">
        <w:rPr>
          <w:sz w:val="24"/>
          <w:szCs w:val="24"/>
        </w:rPr>
        <w:t>and row headers allow you to identify and navigate to specific columns and rows in the cell grid</w:t>
      </w:r>
      <w:r>
        <w:rPr>
          <w:sz w:val="24"/>
          <w:szCs w:val="24"/>
        </w:rPr>
        <w:t>.</w:t>
      </w:r>
    </w:p>
    <w:p w:rsidR="00E43E27" w:rsidRPr="00E43E27" w:rsidRDefault="00E43E27" w:rsidP="00E43E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3E27">
        <w:rPr>
          <w:sz w:val="24"/>
          <w:szCs w:val="24"/>
        </w:rPr>
        <w:t xml:space="preserve">Worksheet Tabs: If your workbook contains multiple worksheets, you'll see worksheet tabs at </w:t>
      </w:r>
      <w:r>
        <w:rPr>
          <w:sz w:val="24"/>
          <w:szCs w:val="24"/>
        </w:rPr>
        <w:t>the bottom of the Excel window.</w:t>
      </w:r>
    </w:p>
    <w:p w:rsidR="00E43E27" w:rsidRDefault="00E43E27" w:rsidP="00E43E27">
      <w:pPr>
        <w:rPr>
          <w:b/>
          <w:sz w:val="24"/>
          <w:szCs w:val="24"/>
        </w:rPr>
      </w:pPr>
      <w:r w:rsidRPr="00E43E27">
        <w:rPr>
          <w:b/>
          <w:sz w:val="24"/>
          <w:szCs w:val="24"/>
        </w:rPr>
        <w:t>2. Write down the various applications of Excel in the industry.</w:t>
      </w:r>
    </w:p>
    <w:p w:rsidR="00E43E27" w:rsidRDefault="00E43E27" w:rsidP="00E43E2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3E27">
        <w:rPr>
          <w:sz w:val="24"/>
          <w:szCs w:val="24"/>
        </w:rPr>
        <w:t>Excel is a versatile software application widely used across various industries for a multitude of tasks. Its spreadsheet capabilities make it a valuable tool for data management, analysis, visualization, and decision-making.</w:t>
      </w:r>
    </w:p>
    <w:p w:rsidR="00E43E27" w:rsidRDefault="00E43E27" w:rsidP="00E43E27">
      <w:pPr>
        <w:rPr>
          <w:sz w:val="24"/>
          <w:szCs w:val="24"/>
        </w:rPr>
      </w:pPr>
      <w:r>
        <w:rPr>
          <w:sz w:val="24"/>
          <w:szCs w:val="24"/>
        </w:rPr>
        <w:t>Here are some applications of excel in the industry:</w:t>
      </w:r>
    </w:p>
    <w:p w:rsidR="00E43E27" w:rsidRDefault="00E43E27" w:rsidP="00E43E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Finance and Accounting</w:t>
      </w:r>
    </w:p>
    <w:p w:rsidR="00E43E27" w:rsidRDefault="00E43E27" w:rsidP="00E43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3E27">
        <w:rPr>
          <w:sz w:val="24"/>
          <w:szCs w:val="24"/>
        </w:rPr>
        <w:t>Business and Management</w:t>
      </w:r>
    </w:p>
    <w:p w:rsidR="00E43E27" w:rsidRDefault="00E43E27" w:rsidP="00E43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3E27">
        <w:rPr>
          <w:sz w:val="24"/>
          <w:szCs w:val="24"/>
        </w:rPr>
        <w:t>Human Resources</w:t>
      </w:r>
    </w:p>
    <w:p w:rsidR="00E43E27" w:rsidRDefault="00E43E27" w:rsidP="00E43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3E27">
        <w:rPr>
          <w:sz w:val="24"/>
          <w:szCs w:val="24"/>
        </w:rPr>
        <w:t>Education</w:t>
      </w:r>
    </w:p>
    <w:p w:rsidR="00E43E27" w:rsidRDefault="00E43E27" w:rsidP="00E43E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3E27">
        <w:rPr>
          <w:sz w:val="24"/>
          <w:szCs w:val="24"/>
        </w:rPr>
        <w:t>Healthcare</w:t>
      </w:r>
    </w:p>
    <w:p w:rsidR="00E43E27" w:rsidRPr="00E43E27" w:rsidRDefault="00E43E27" w:rsidP="00E43E27">
      <w:pPr>
        <w:pStyle w:val="ListParagraph"/>
        <w:rPr>
          <w:sz w:val="24"/>
          <w:szCs w:val="24"/>
        </w:rPr>
      </w:pPr>
    </w:p>
    <w:p w:rsidR="00E43E27" w:rsidRDefault="00E43E27" w:rsidP="00E43E27">
      <w:pPr>
        <w:rPr>
          <w:b/>
          <w:sz w:val="24"/>
          <w:szCs w:val="24"/>
        </w:rPr>
      </w:pPr>
      <w:r w:rsidRPr="00E43E27">
        <w:rPr>
          <w:b/>
          <w:sz w:val="24"/>
          <w:szCs w:val="24"/>
        </w:rPr>
        <w:lastRenderedPageBreak/>
        <w:t xml:space="preserve">3. </w:t>
      </w:r>
      <w:proofErr w:type="gramStart"/>
      <w:r w:rsidRPr="00E43E27">
        <w:rPr>
          <w:b/>
          <w:sz w:val="24"/>
          <w:szCs w:val="24"/>
        </w:rPr>
        <w:t>On</w:t>
      </w:r>
      <w:proofErr w:type="gramEnd"/>
      <w:r w:rsidRPr="00E43E27">
        <w:rPr>
          <w:b/>
          <w:sz w:val="24"/>
          <w:szCs w:val="24"/>
        </w:rPr>
        <w:t xml:space="preserve"> the ribbon, make a new tab. Add some different groups, insert</w:t>
      </w:r>
      <w:r>
        <w:rPr>
          <w:b/>
          <w:sz w:val="24"/>
          <w:szCs w:val="24"/>
        </w:rPr>
        <w:t xml:space="preserve"> </w:t>
      </w:r>
      <w:r w:rsidRPr="00E43E27">
        <w:rPr>
          <w:b/>
          <w:sz w:val="24"/>
          <w:szCs w:val="24"/>
        </w:rPr>
        <w:t>commands in the groups and name them according to their commands</w:t>
      </w:r>
      <w:r>
        <w:rPr>
          <w:b/>
          <w:sz w:val="24"/>
          <w:szCs w:val="24"/>
        </w:rPr>
        <w:t xml:space="preserve"> </w:t>
      </w:r>
      <w:r w:rsidRPr="00E43E27">
        <w:rPr>
          <w:b/>
          <w:sz w:val="24"/>
          <w:szCs w:val="24"/>
        </w:rPr>
        <w:t>added. Copy and paste the scree</w:t>
      </w:r>
      <w:r>
        <w:rPr>
          <w:b/>
          <w:sz w:val="24"/>
          <w:szCs w:val="24"/>
        </w:rPr>
        <w:t>nshot of the steps you followed.</w:t>
      </w:r>
    </w:p>
    <w:p w:rsidR="00EC0EE7" w:rsidRDefault="00EC0EE7" w:rsidP="00EC0EE7">
      <w:pPr>
        <w:rPr>
          <w:sz w:val="24"/>
          <w:szCs w:val="24"/>
        </w:rPr>
      </w:pPr>
      <w:r>
        <w:rPr>
          <w:sz w:val="24"/>
          <w:szCs w:val="24"/>
        </w:rPr>
        <w:t>Here are the steps:</w:t>
      </w:r>
      <w:r w:rsidR="00E43E27">
        <w:rPr>
          <w:sz w:val="24"/>
          <w:szCs w:val="24"/>
        </w:rPr>
        <w:t xml:space="preserve">   </w:t>
      </w:r>
    </w:p>
    <w:p w:rsidR="00EC0EE7" w:rsidRDefault="00EC0EE7" w:rsidP="00EC0E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File - Options - </w:t>
      </w:r>
      <w:r w:rsidRPr="00EC0EE7">
        <w:rPr>
          <w:sz w:val="24"/>
          <w:szCs w:val="24"/>
        </w:rPr>
        <w:t>Customize Ribbon.</w:t>
      </w:r>
    </w:p>
    <w:p w:rsidR="00E43E27" w:rsidRPr="00EC0EE7" w:rsidRDefault="00EC0EE7" w:rsidP="00EC0E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0EE7">
        <w:rPr>
          <w:sz w:val="24"/>
          <w:szCs w:val="24"/>
        </w:rPr>
        <w:t>Right-click on the ribbon and select Customize th</w:t>
      </w:r>
      <w:r>
        <w:rPr>
          <w:sz w:val="24"/>
          <w:szCs w:val="24"/>
        </w:rPr>
        <w:t>e Ribbon from the context menu</w:t>
      </w:r>
    </w:p>
    <w:p w:rsidR="00EC0EE7" w:rsidRDefault="00EC0EE7" w:rsidP="00EC0EE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8270" cy="2534004"/>
            <wp:effectExtent l="19050" t="0" r="8930" b="0"/>
            <wp:docPr id="1" name="Picture 0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7" w:rsidRPr="00EC0EE7" w:rsidRDefault="00EC0EE7" w:rsidP="00EC0E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0EE7">
        <w:rPr>
          <w:sz w:val="24"/>
          <w:szCs w:val="24"/>
        </w:rPr>
        <w:t xml:space="preserve">In the Customize the Ribbon </w:t>
      </w:r>
      <w:proofErr w:type="gramStart"/>
      <w:r w:rsidRPr="00EC0EE7">
        <w:rPr>
          <w:sz w:val="24"/>
          <w:szCs w:val="24"/>
        </w:rPr>
        <w:t>window, under the list of tabs, click</w:t>
      </w:r>
      <w:proofErr w:type="gramEnd"/>
      <w:r w:rsidRPr="00EC0EE7">
        <w:rPr>
          <w:sz w:val="24"/>
          <w:szCs w:val="24"/>
        </w:rPr>
        <w:t xml:space="preserve"> the New Tab button.</w:t>
      </w:r>
    </w:p>
    <w:p w:rsidR="00EC0EE7" w:rsidRDefault="00EC0EE7" w:rsidP="00EC0EE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3231891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832" cy="32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7" w:rsidRDefault="00EC0EE7" w:rsidP="00EC0E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0EE7">
        <w:rPr>
          <w:sz w:val="24"/>
          <w:szCs w:val="24"/>
        </w:rPr>
        <w:lastRenderedPageBreak/>
        <w:t>Select the newly cr</w:t>
      </w:r>
      <w:r w:rsidRPr="00EC0EE7">
        <w:rPr>
          <w:sz w:val="24"/>
          <w:szCs w:val="24"/>
        </w:rPr>
        <w:t>eated tab, named New Tab, and click the Rename</w:t>
      </w:r>
      <w:r w:rsidRPr="00EC0EE7">
        <w:rPr>
          <w:sz w:val="24"/>
          <w:szCs w:val="24"/>
        </w:rPr>
        <w:t xml:space="preserve"> button to giv</w:t>
      </w:r>
      <w:r>
        <w:rPr>
          <w:sz w:val="24"/>
          <w:szCs w:val="24"/>
        </w:rPr>
        <w:t>e your tab an appropriate name.</w:t>
      </w:r>
    </w:p>
    <w:p w:rsidR="00EC0EE7" w:rsidRPr="00EC0EE7" w:rsidRDefault="00EC0EE7" w:rsidP="00EC0E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0EE7">
        <w:rPr>
          <w:sz w:val="24"/>
          <w:szCs w:val="24"/>
        </w:rPr>
        <w:t>When done, click OK to save the changes</w:t>
      </w:r>
    </w:p>
    <w:p w:rsidR="00EC0EE7" w:rsidRDefault="00EC0EE7" w:rsidP="00EC0EE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2550" cy="3322153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604" cy="33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7" w:rsidRPr="00E43E27" w:rsidRDefault="00EC0EE7" w:rsidP="00EC0EE7">
      <w:pPr>
        <w:rPr>
          <w:sz w:val="24"/>
          <w:szCs w:val="24"/>
        </w:rPr>
      </w:pPr>
    </w:p>
    <w:p w:rsidR="00EC0EE7" w:rsidRPr="00EC0EE7" w:rsidRDefault="00EC0EE7" w:rsidP="00EC0E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EE7">
        <w:rPr>
          <w:sz w:val="24"/>
          <w:szCs w:val="24"/>
        </w:rPr>
        <w:t>In the right part of the Customize the Ribbon window, select the tab to which you'd like to add a new group.</w:t>
      </w:r>
    </w:p>
    <w:p w:rsidR="00EC0EE7" w:rsidRPr="00EC0EE7" w:rsidRDefault="00EC0EE7" w:rsidP="00EC0E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EE7">
        <w:rPr>
          <w:sz w:val="24"/>
          <w:szCs w:val="24"/>
        </w:rPr>
        <w:t>Click the New Group button. To create a new group in a specific location, select the group after which the new group is to appear.</w:t>
      </w:r>
    </w:p>
    <w:p w:rsidR="00EC0EE7" w:rsidRDefault="00EC0EE7" w:rsidP="00EC0EE7">
      <w:pPr>
        <w:jc w:val="center"/>
      </w:pPr>
      <w:r>
        <w:rPr>
          <w:noProof/>
        </w:rPr>
        <w:drawing>
          <wp:inline distT="0" distB="0" distL="0" distR="0">
            <wp:extent cx="4895850" cy="2409825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554" cy="24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7" w:rsidRDefault="00EC0EE7" w:rsidP="00E43E27"/>
    <w:p w:rsidR="00EC0EE7" w:rsidRDefault="00EC0EE7" w:rsidP="00E43E27"/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To rename your custom group, select it, click the Rename button, type the desired name, and click OK.</w:t>
      </w:r>
    </w:p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In the list under Customize the Ribbon, select the target custom group.</w:t>
      </w:r>
    </w:p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In the Choose commands from drop-down list on the left, select the list from which you want to add commands, for example, Popular Commands or Commands Not in the Ribbon.</w:t>
      </w:r>
    </w:p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In the list of commands on the left, click the command you want to add.</w:t>
      </w:r>
    </w:p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Click the Add button.</w:t>
      </w:r>
    </w:p>
    <w:p w:rsidR="00EC0EE7" w:rsidRPr="00EC0EE7" w:rsidRDefault="00EC0EE7" w:rsidP="00EC0E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EE7">
        <w:rPr>
          <w:sz w:val="24"/>
          <w:szCs w:val="24"/>
        </w:rPr>
        <w:t>Click OK to save the changes.</w:t>
      </w:r>
    </w:p>
    <w:p w:rsidR="00EC0EE7" w:rsidRDefault="00EC0EE7" w:rsidP="00EC0EE7">
      <w:pPr>
        <w:jc w:val="center"/>
      </w:pPr>
      <w:r>
        <w:rPr>
          <w:noProof/>
        </w:rPr>
        <w:drawing>
          <wp:inline distT="0" distB="0" distL="0" distR="0">
            <wp:extent cx="5248275" cy="2793142"/>
            <wp:effectExtent l="19050" t="0" r="9525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7" w:rsidRDefault="00EC0EE7" w:rsidP="00E43E27"/>
    <w:p w:rsidR="00E43E27" w:rsidRDefault="00E43E27" w:rsidP="00E43E27">
      <w:pPr>
        <w:rPr>
          <w:b/>
          <w:sz w:val="24"/>
          <w:szCs w:val="24"/>
        </w:rPr>
      </w:pPr>
      <w:r w:rsidRPr="00EC0EE7">
        <w:rPr>
          <w:b/>
          <w:sz w:val="24"/>
          <w:szCs w:val="24"/>
        </w:rPr>
        <w:t>4. Make a list of different shortcut keys that are only connected to</w:t>
      </w:r>
      <w:r w:rsidR="00EC0EE7">
        <w:rPr>
          <w:b/>
          <w:sz w:val="24"/>
          <w:szCs w:val="24"/>
        </w:rPr>
        <w:t xml:space="preserve"> </w:t>
      </w:r>
      <w:r w:rsidRPr="00EC0EE7">
        <w:rPr>
          <w:b/>
          <w:sz w:val="24"/>
          <w:szCs w:val="24"/>
        </w:rPr>
        <w:t>formatting with their functions.</w:t>
      </w:r>
    </w:p>
    <w:p w:rsidR="00EC0EE7" w:rsidRDefault="00EC0EE7" w:rsidP="00E43E2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869D7">
        <w:rPr>
          <w:sz w:val="24"/>
          <w:szCs w:val="24"/>
        </w:rPr>
        <w:t xml:space="preserve">Here are the </w:t>
      </w:r>
      <w:proofErr w:type="gramStart"/>
      <w:r w:rsidR="00A869D7">
        <w:rPr>
          <w:sz w:val="24"/>
          <w:szCs w:val="24"/>
        </w:rPr>
        <w:t>list of shortcut keys regularly used in excel</w:t>
      </w:r>
      <w:proofErr w:type="gramEnd"/>
      <w:r w:rsidR="00A869D7">
        <w:rPr>
          <w:sz w:val="24"/>
          <w:szCs w:val="24"/>
        </w:rPr>
        <w:t>: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B: Bold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I: Italicize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U: Underline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+ 1: Format Cells Dialog Box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Shift + 7: Apply Border Format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Shift + 9: Hide Rows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lastRenderedPageBreak/>
        <w:t>Ctrl + Shift + 0: Hide Columns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Shift + F: Font Dialog Box</w:t>
      </w:r>
    </w:p>
    <w:p w:rsidR="00A869D7" w:rsidRDefault="00A869D7" w:rsidP="00A869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69D7">
        <w:rPr>
          <w:sz w:val="24"/>
          <w:szCs w:val="24"/>
        </w:rPr>
        <w:t>Ctrl + Shift + P: Format Painter</w:t>
      </w:r>
    </w:p>
    <w:p w:rsidR="00A869D7" w:rsidRPr="00A869D7" w:rsidRDefault="00A869D7" w:rsidP="00A869D7">
      <w:pPr>
        <w:pStyle w:val="ListParagraph"/>
        <w:rPr>
          <w:sz w:val="24"/>
          <w:szCs w:val="24"/>
        </w:rPr>
      </w:pPr>
    </w:p>
    <w:p w:rsidR="00E43E27" w:rsidRDefault="00E43E27" w:rsidP="00E43E27">
      <w:pPr>
        <w:rPr>
          <w:b/>
          <w:sz w:val="24"/>
          <w:szCs w:val="24"/>
        </w:rPr>
      </w:pPr>
      <w:r w:rsidRPr="00A869D7">
        <w:rPr>
          <w:b/>
          <w:sz w:val="24"/>
          <w:szCs w:val="24"/>
        </w:rPr>
        <w:t>5. What distinguishes Excel from other analytical tools?</w:t>
      </w:r>
    </w:p>
    <w:p w:rsidR="00A869D7" w:rsidRPr="00A869D7" w:rsidRDefault="00A869D7" w:rsidP="00A869D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869D7">
        <w:rPr>
          <w:sz w:val="24"/>
          <w:szCs w:val="24"/>
        </w:rPr>
        <w:t xml:space="preserve">Microsoft Excel is </w:t>
      </w:r>
      <w:proofErr w:type="gramStart"/>
      <w:r w:rsidRPr="00A869D7">
        <w:rPr>
          <w:sz w:val="24"/>
          <w:szCs w:val="24"/>
        </w:rPr>
        <w:t>a widely</w:t>
      </w:r>
      <w:proofErr w:type="gramEnd"/>
      <w:r w:rsidRPr="00A869D7">
        <w:rPr>
          <w:sz w:val="24"/>
          <w:szCs w:val="24"/>
        </w:rPr>
        <w:t xml:space="preserve"> used spreadsheet software that offers a range of features for data analysis, manipulation, and visualization. </w:t>
      </w:r>
      <w:r>
        <w:rPr>
          <w:sz w:val="24"/>
          <w:szCs w:val="24"/>
        </w:rPr>
        <w:t>Here are some distinguishes excel from other tools:</w:t>
      </w:r>
    </w:p>
    <w:p w:rsidR="00A869D7" w:rsidRPr="00A869D7" w:rsidRDefault="00A869D7" w:rsidP="00A869D7">
      <w:pPr>
        <w:rPr>
          <w:sz w:val="24"/>
          <w:szCs w:val="24"/>
        </w:rPr>
      </w:pPr>
      <w:r w:rsidRPr="00A869D7">
        <w:rPr>
          <w:sz w:val="24"/>
          <w:szCs w:val="24"/>
        </w:rPr>
        <w:t>User-Friendly Interface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Versatility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Ease of Use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Customizable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Data Visualization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Integration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Widespread Adoption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Scalability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Limited Statistical Analysis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Version Control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Data Cleaning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Complex Analyses</w:t>
      </w:r>
      <w:r>
        <w:rPr>
          <w:sz w:val="24"/>
          <w:szCs w:val="24"/>
        </w:rPr>
        <w:t xml:space="preserve">, </w:t>
      </w:r>
      <w:r w:rsidRPr="00A869D7">
        <w:rPr>
          <w:sz w:val="24"/>
          <w:szCs w:val="24"/>
        </w:rPr>
        <w:t>Data Source Connectivity</w:t>
      </w:r>
      <w:r>
        <w:rPr>
          <w:sz w:val="24"/>
          <w:szCs w:val="24"/>
        </w:rPr>
        <w:t>.</w:t>
      </w:r>
    </w:p>
    <w:p w:rsidR="00A869D7" w:rsidRDefault="00A869D7" w:rsidP="00E43E27"/>
    <w:p w:rsidR="00B66B55" w:rsidRDefault="00E43E27" w:rsidP="00E43E27">
      <w:pPr>
        <w:rPr>
          <w:b/>
          <w:sz w:val="24"/>
          <w:szCs w:val="24"/>
        </w:rPr>
      </w:pPr>
      <w:r w:rsidRPr="00A869D7">
        <w:rPr>
          <w:b/>
          <w:sz w:val="24"/>
          <w:szCs w:val="24"/>
        </w:rPr>
        <w:t>6. Create a table and add a custom header and footer to your table.</w:t>
      </w:r>
    </w:p>
    <w:p w:rsidR="00A869D7" w:rsidRDefault="00A869D7" w:rsidP="00E43E27">
      <w:pPr>
        <w:rPr>
          <w:sz w:val="24"/>
          <w:szCs w:val="24"/>
        </w:rPr>
      </w:pPr>
      <w:r>
        <w:rPr>
          <w:sz w:val="24"/>
          <w:szCs w:val="24"/>
        </w:rPr>
        <w:t>Here are the steps to create a table and add a custom header and footer to your table:</w:t>
      </w:r>
    </w:p>
    <w:p w:rsidR="00A869D7" w:rsidRPr="00A869D7" w:rsidRDefault="00A869D7" w:rsidP="00A869D7">
      <w:pPr>
        <w:rPr>
          <w:sz w:val="24"/>
          <w:szCs w:val="24"/>
        </w:rPr>
      </w:pPr>
      <w:r w:rsidRPr="00A869D7">
        <w:rPr>
          <w:sz w:val="24"/>
          <w:szCs w:val="24"/>
        </w:rPr>
        <w:t>Creat</w:t>
      </w:r>
      <w:r>
        <w:rPr>
          <w:sz w:val="24"/>
          <w:szCs w:val="24"/>
        </w:rPr>
        <w:t>ing a Table in Microsoft Excel:</w:t>
      </w:r>
    </w:p>
    <w:p w:rsidR="00A869D7" w:rsidRDefault="00A869D7" w:rsidP="00A869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9D7">
        <w:rPr>
          <w:sz w:val="24"/>
          <w:szCs w:val="24"/>
        </w:rPr>
        <w:t>Open Microsoft Excel.</w:t>
      </w:r>
    </w:p>
    <w:p w:rsidR="00A869D7" w:rsidRDefault="00A869D7" w:rsidP="00A869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9D7">
        <w:rPr>
          <w:sz w:val="24"/>
          <w:szCs w:val="24"/>
        </w:rPr>
        <w:t>Click on a cell where you want to start your table.</w:t>
      </w:r>
    </w:p>
    <w:p w:rsidR="00A869D7" w:rsidRDefault="00A869D7" w:rsidP="00A869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 to the Insert</w:t>
      </w:r>
      <w:r w:rsidRPr="00A869D7">
        <w:rPr>
          <w:sz w:val="24"/>
          <w:szCs w:val="24"/>
        </w:rPr>
        <w:t xml:space="preserve"> tab in the top menu.</w:t>
      </w:r>
    </w:p>
    <w:p w:rsidR="00A869D7" w:rsidRPr="00A869D7" w:rsidRDefault="00A869D7" w:rsidP="00A869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Table</w:t>
      </w:r>
      <w:r w:rsidRPr="00A869D7">
        <w:rPr>
          <w:sz w:val="24"/>
          <w:szCs w:val="24"/>
        </w:rPr>
        <w:t xml:space="preserve"> button. A dialog box will appear.</w:t>
      </w:r>
    </w:p>
    <w:p w:rsidR="00AF4611" w:rsidRDefault="00A869D7" w:rsidP="00A869D7">
      <w:pPr>
        <w:rPr>
          <w:sz w:val="24"/>
          <w:szCs w:val="24"/>
        </w:rPr>
      </w:pPr>
      <w:r w:rsidRPr="00A869D7">
        <w:rPr>
          <w:sz w:val="24"/>
          <w:szCs w:val="24"/>
        </w:rPr>
        <w:t>Adding Custom Header and Footer</w:t>
      </w:r>
      <w:r>
        <w:rPr>
          <w:sz w:val="24"/>
          <w:szCs w:val="24"/>
        </w:rPr>
        <w:t>:</w:t>
      </w:r>
    </w:p>
    <w:p w:rsidR="00AF4611" w:rsidRDefault="00A869D7" w:rsidP="00A869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4611">
        <w:rPr>
          <w:sz w:val="24"/>
          <w:szCs w:val="24"/>
        </w:rPr>
        <w:t>Sele</w:t>
      </w:r>
      <w:r w:rsidR="00AF4611">
        <w:rPr>
          <w:sz w:val="24"/>
          <w:szCs w:val="24"/>
        </w:rPr>
        <w:t>ct a cell just above the table for the header or just below the table for the footer</w:t>
      </w:r>
      <w:r w:rsidRPr="00AF4611">
        <w:rPr>
          <w:sz w:val="24"/>
          <w:szCs w:val="24"/>
        </w:rPr>
        <w:t>.</w:t>
      </w:r>
    </w:p>
    <w:p w:rsidR="00AF4611" w:rsidRDefault="00A869D7" w:rsidP="00A869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4611">
        <w:rPr>
          <w:sz w:val="24"/>
          <w:szCs w:val="24"/>
        </w:rPr>
        <w:t>Type in your custom header or footer text.</w:t>
      </w:r>
    </w:p>
    <w:p w:rsidR="00A869D7" w:rsidRPr="00AF4611" w:rsidRDefault="00A869D7" w:rsidP="00A869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4611">
        <w:rPr>
          <w:sz w:val="24"/>
          <w:szCs w:val="24"/>
        </w:rPr>
        <w:t>Format the custom header and footer cells as needed by adjusting font styles, sizes, colors, and alignment.</w:t>
      </w:r>
    </w:p>
    <w:sectPr w:rsidR="00A869D7" w:rsidRPr="00AF4611" w:rsidSect="00B6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3CE6"/>
    <w:multiLevelType w:val="hybridMultilevel"/>
    <w:tmpl w:val="050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21084"/>
    <w:multiLevelType w:val="hybridMultilevel"/>
    <w:tmpl w:val="7C42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21665"/>
    <w:multiLevelType w:val="hybridMultilevel"/>
    <w:tmpl w:val="ADA0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0114D"/>
    <w:multiLevelType w:val="hybridMultilevel"/>
    <w:tmpl w:val="D110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76042"/>
    <w:multiLevelType w:val="hybridMultilevel"/>
    <w:tmpl w:val="00C0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42C5D"/>
    <w:multiLevelType w:val="hybridMultilevel"/>
    <w:tmpl w:val="5BEE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E7B0E"/>
    <w:multiLevelType w:val="hybridMultilevel"/>
    <w:tmpl w:val="168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E6DF2"/>
    <w:multiLevelType w:val="hybridMultilevel"/>
    <w:tmpl w:val="5A3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4189A"/>
    <w:multiLevelType w:val="hybridMultilevel"/>
    <w:tmpl w:val="23EC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44A34"/>
    <w:multiLevelType w:val="hybridMultilevel"/>
    <w:tmpl w:val="CAC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E27"/>
    <w:rsid w:val="00A869D7"/>
    <w:rsid w:val="00AF4611"/>
    <w:rsid w:val="00B66B55"/>
    <w:rsid w:val="00E43E27"/>
    <w:rsid w:val="00EC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2023-08-17T09:04:00Z</dcterms:created>
  <dcterms:modified xsi:type="dcterms:W3CDTF">2023-08-17T10:32:00Z</dcterms:modified>
</cp:coreProperties>
</file>