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1CF1" w14:textId="77777777" w:rsidR="00260E26" w:rsidRDefault="00000000">
      <w:pPr>
        <w:spacing w:after="40"/>
      </w:pPr>
      <w:r>
        <w:rPr>
          <w:b/>
          <w:color w:val="0F172A"/>
          <w:sz w:val="36"/>
        </w:rPr>
        <w:t>排班</w:t>
      </w:r>
      <w:r>
        <w:rPr>
          <w:b/>
          <w:color w:val="0F172A"/>
          <w:sz w:val="36"/>
        </w:rPr>
        <w:t xml:space="preserve"> Constraints </w:t>
      </w:r>
      <w:r>
        <w:rPr>
          <w:b/>
          <w:color w:val="0F172A"/>
          <w:sz w:val="36"/>
        </w:rPr>
        <w:t>討論清單</w:t>
      </w:r>
    </w:p>
    <w:p w14:paraId="352C230E" w14:textId="77777777" w:rsidR="00260E26" w:rsidRDefault="00260E26">
      <w:pPr>
        <w:spacing w:after="80"/>
      </w:pPr>
    </w:p>
    <w:p w14:paraId="79499398" w14:textId="77777777" w:rsidR="00260E26" w:rsidRDefault="00000000">
      <w:pPr>
        <w:spacing w:after="40"/>
      </w:pPr>
      <w:r>
        <w:rPr>
          <w:b/>
          <w:color w:val="64748B"/>
          <w:sz w:val="18"/>
        </w:rPr>
        <w:t>本次討論範圍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0E26" w14:paraId="7DBBB05F" w14:textId="77777777">
        <w:tc>
          <w:tcPr>
            <w:tcW w:w="3249" w:type="dxa"/>
          </w:tcPr>
          <w:p w14:paraId="16B02150" w14:textId="77777777" w:rsidR="00260E26" w:rsidRDefault="00000000">
            <w:pPr>
              <w:spacing w:before="120" w:after="120"/>
              <w:jc w:val="center"/>
            </w:pPr>
            <w:r>
              <w:rPr>
                <w:b/>
                <w:color w:val="DC2626"/>
                <w:sz w:val="40"/>
              </w:rPr>
              <w:t>9</w:t>
            </w:r>
            <w:r>
              <w:rPr>
                <w:b/>
                <w:color w:val="DC2626"/>
                <w:sz w:val="40"/>
              </w:rPr>
              <w:br/>
            </w:r>
            <w:r>
              <w:rPr>
                <w:color w:val="64748B"/>
                <w:sz w:val="16"/>
              </w:rPr>
              <w:t>Hard Constraints</w:t>
            </w:r>
            <w:r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（絕對不能違反）</w:t>
            </w:r>
          </w:p>
        </w:tc>
        <w:tc>
          <w:tcPr>
            <w:tcW w:w="3249" w:type="dxa"/>
          </w:tcPr>
          <w:p w14:paraId="7DFAAD89" w14:textId="77777777" w:rsidR="00260E26" w:rsidRDefault="00000000">
            <w:pPr>
              <w:spacing w:before="120" w:after="120"/>
              <w:jc w:val="center"/>
            </w:pPr>
            <w:r>
              <w:rPr>
                <w:b/>
                <w:color w:val="D97706"/>
                <w:sz w:val="40"/>
              </w:rPr>
              <w:t>4</w:t>
            </w:r>
            <w:r>
              <w:rPr>
                <w:b/>
                <w:color w:val="D97706"/>
                <w:sz w:val="40"/>
              </w:rPr>
              <w:br/>
            </w:r>
            <w:r>
              <w:rPr>
                <w:color w:val="64748B"/>
                <w:sz w:val="16"/>
              </w:rPr>
              <w:t>Soft Constraints</w:t>
            </w:r>
            <w:r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（盡量符合）</w:t>
            </w:r>
          </w:p>
        </w:tc>
        <w:tc>
          <w:tcPr>
            <w:tcW w:w="3249" w:type="dxa"/>
          </w:tcPr>
          <w:p w14:paraId="14E058CF" w14:textId="77777777" w:rsidR="00260E26" w:rsidRDefault="00000000">
            <w:pPr>
              <w:spacing w:before="120" w:after="120"/>
              <w:jc w:val="center"/>
            </w:pPr>
            <w:r>
              <w:rPr>
                <w:b/>
                <w:color w:val="1E40AF"/>
                <w:sz w:val="40"/>
              </w:rPr>
              <w:t>2</w:t>
            </w:r>
            <w:r>
              <w:rPr>
                <w:b/>
                <w:color w:val="1E40AF"/>
                <w:sz w:val="40"/>
              </w:rPr>
              <w:br/>
            </w:r>
            <w:r>
              <w:rPr>
                <w:color w:val="64748B"/>
                <w:sz w:val="16"/>
              </w:rPr>
              <w:t>特別邏輯</w:t>
            </w:r>
            <w:r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（</w:t>
            </w:r>
            <w:r>
              <w:rPr>
                <w:color w:val="64748B"/>
                <w:sz w:val="16"/>
              </w:rPr>
              <w:t>CC Combine</w:t>
            </w:r>
            <w:r>
              <w:rPr>
                <w:color w:val="64748B"/>
                <w:sz w:val="16"/>
              </w:rPr>
              <w:t>）</w:t>
            </w:r>
          </w:p>
        </w:tc>
      </w:tr>
    </w:tbl>
    <w:p w14:paraId="246A2F0A" w14:textId="77777777" w:rsidR="00260E26" w:rsidRDefault="00260E26">
      <w:pPr>
        <w:spacing w:after="40"/>
      </w:pPr>
    </w:p>
    <w:p w14:paraId="189B564C" w14:textId="77777777" w:rsidR="00260E26" w:rsidRDefault="00000000">
      <w:pPr>
        <w:shd w:val="clear" w:color="auto" w:fill="FEE2E2"/>
        <w:spacing w:before="160" w:after="40"/>
      </w:pPr>
      <w:r>
        <w:rPr>
          <w:b/>
          <w:color w:val="DC2626"/>
          <w:sz w:val="20"/>
        </w:rPr>
        <w:t xml:space="preserve">  🔴  HARD CONSTRAINTS — </w:t>
      </w:r>
      <w:r>
        <w:rPr>
          <w:b/>
          <w:color w:val="DC2626"/>
          <w:sz w:val="20"/>
        </w:rPr>
        <w:t>絕對不能違反，違反即排班失敗</w:t>
      </w:r>
      <w:r>
        <w:rPr>
          <w:b/>
          <w:color w:val="DC2626"/>
          <w:sz w:val="20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80"/>
        <w:gridCol w:w="4422"/>
        <w:gridCol w:w="1247"/>
        <w:gridCol w:w="3061"/>
      </w:tblGrid>
      <w:tr w:rsidR="00260E26" w14:paraId="05E8E0B9" w14:textId="77777777">
        <w:tc>
          <w:tcPr>
            <w:tcW w:w="680" w:type="dxa"/>
            <w:shd w:val="clear" w:color="auto" w:fill="DC2626"/>
          </w:tcPr>
          <w:p w14:paraId="1A4A55E9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422" w:type="dxa"/>
            <w:shd w:val="clear" w:color="auto" w:fill="DC2626"/>
          </w:tcPr>
          <w:p w14:paraId="30CE9D3E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規則</w:t>
            </w:r>
          </w:p>
        </w:tc>
        <w:tc>
          <w:tcPr>
            <w:tcW w:w="1247" w:type="dxa"/>
            <w:shd w:val="clear" w:color="auto" w:fill="DC2626"/>
          </w:tcPr>
          <w:p w14:paraId="017325F3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061" w:type="dxa"/>
            <w:shd w:val="clear" w:color="auto" w:fill="DC2626"/>
          </w:tcPr>
          <w:p w14:paraId="39838743" w14:textId="77777777" w:rsidR="00260E26" w:rsidRDefault="00000000">
            <w:pPr>
              <w:spacing w:before="40" w:after="40"/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問題</w:t>
            </w:r>
            <w:r>
              <w:rPr>
                <w:b/>
                <w:color w:val="FFFFFF"/>
                <w:sz w:val="18"/>
                <w:lang w:eastAsia="zh-TW"/>
              </w:rPr>
              <w:t xml:space="preserve"> / </w:t>
            </w:r>
            <w:proofErr w:type="gramStart"/>
            <w:r>
              <w:rPr>
                <w:b/>
                <w:color w:val="FFFFFF"/>
                <w:sz w:val="18"/>
                <w:lang w:eastAsia="zh-TW"/>
              </w:rPr>
              <w:t>備注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>（會議填寫）</w:t>
            </w:r>
          </w:p>
        </w:tc>
      </w:tr>
      <w:tr w:rsidR="00260E26" w14:paraId="6746E2C3" w14:textId="77777777">
        <w:tc>
          <w:tcPr>
            <w:tcW w:w="680" w:type="dxa"/>
            <w:vAlign w:val="center"/>
          </w:tcPr>
          <w:p w14:paraId="5201CDCE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H1</w:t>
            </w:r>
          </w:p>
        </w:tc>
        <w:tc>
          <w:tcPr>
            <w:tcW w:w="4422" w:type="dxa"/>
          </w:tcPr>
          <w:p w14:paraId="2A41454F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老師不能同一時段教兩班</w:t>
            </w:r>
          </w:p>
          <w:p w14:paraId="250CA9A3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同一老師同一天同一時段只能有一個班（主教</w:t>
            </w:r>
            <w:r>
              <w:rPr>
                <w:color w:val="64748B"/>
                <w:sz w:val="16"/>
                <w:lang w:eastAsia="zh-TW"/>
              </w:rPr>
              <w:t xml:space="preserve"> Lec1</w:t>
            </w:r>
            <w:r>
              <w:rPr>
                <w:color w:val="64748B"/>
                <w:sz w:val="16"/>
                <w:lang w:eastAsia="zh-TW"/>
              </w:rPr>
              <w:t>）</w:t>
            </w:r>
          </w:p>
        </w:tc>
        <w:tc>
          <w:tcPr>
            <w:tcW w:w="1247" w:type="dxa"/>
            <w:vAlign w:val="center"/>
          </w:tcPr>
          <w:p w14:paraId="71D4A60F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05F3711C" w14:textId="77777777" w:rsidR="00260E26" w:rsidRDefault="00260E26">
            <w:pPr>
              <w:spacing w:before="60" w:after="60"/>
            </w:pPr>
          </w:p>
        </w:tc>
      </w:tr>
      <w:tr w:rsidR="00260E26" w14:paraId="51F679B6" w14:textId="77777777">
        <w:tc>
          <w:tcPr>
            <w:tcW w:w="680" w:type="dxa"/>
            <w:vAlign w:val="center"/>
          </w:tcPr>
          <w:p w14:paraId="25763765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H2</w:t>
            </w:r>
          </w:p>
        </w:tc>
        <w:tc>
          <w:tcPr>
            <w:tcW w:w="4422" w:type="dxa"/>
          </w:tcPr>
          <w:p w14:paraId="4337EE64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課室不能同時用兩班</w:t>
            </w:r>
          </w:p>
          <w:p w14:paraId="53C13DDB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同一課室同一時段只排一班；不可超出座位上限</w:t>
            </w:r>
          </w:p>
        </w:tc>
        <w:tc>
          <w:tcPr>
            <w:tcW w:w="1247" w:type="dxa"/>
            <w:vAlign w:val="center"/>
          </w:tcPr>
          <w:p w14:paraId="376ED7FF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32611885" w14:textId="3FB5171C" w:rsidR="00260E26" w:rsidRPr="00B53AE6" w:rsidRDefault="00B53AE6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/>
                <w:lang w:eastAsia="zh-TW"/>
              </w:rPr>
              <w:t>C</w:t>
            </w:r>
            <w:r>
              <w:rPr>
                <w:rFonts w:eastAsia="PMingLiU" w:hint="eastAsia"/>
                <w:lang w:eastAsia="zh-TW"/>
              </w:rPr>
              <w:t xml:space="preserve">ombine course logic exception </w:t>
            </w:r>
            <w:r w:rsidR="004D4105">
              <w:rPr>
                <w:rFonts w:eastAsia="PMingLiU" w:hint="eastAsia"/>
                <w:lang w:eastAsia="zh-TW"/>
              </w:rPr>
              <w:t xml:space="preserve">(can be different </w:t>
            </w:r>
            <w:proofErr w:type="spellStart"/>
            <w:r w:rsidR="004D4105">
              <w:rPr>
                <w:rFonts w:eastAsia="PMingLiU" w:hint="eastAsia"/>
                <w:lang w:eastAsia="zh-TW"/>
              </w:rPr>
              <w:t>centre</w:t>
            </w:r>
            <w:proofErr w:type="spellEnd"/>
            <w:r w:rsidR="004D4105">
              <w:rPr>
                <w:rFonts w:eastAsia="PMingLiU" w:hint="eastAsia"/>
                <w:lang w:eastAsia="zh-TW"/>
              </w:rPr>
              <w:t>)</w:t>
            </w:r>
          </w:p>
        </w:tc>
      </w:tr>
      <w:tr w:rsidR="00260E26" w14:paraId="1421CF13" w14:textId="77777777">
        <w:tc>
          <w:tcPr>
            <w:tcW w:w="680" w:type="dxa"/>
            <w:vAlign w:val="center"/>
          </w:tcPr>
          <w:p w14:paraId="77A81B52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H3</w:t>
            </w:r>
          </w:p>
        </w:tc>
        <w:tc>
          <w:tcPr>
            <w:tcW w:w="4422" w:type="dxa"/>
          </w:tcPr>
          <w:p w14:paraId="072D21B0" w14:textId="77777777" w:rsidR="00260E26" w:rsidRDefault="00000000">
            <w:pPr>
              <w:spacing w:before="60" w:after="20"/>
            </w:pPr>
            <w:r>
              <w:rPr>
                <w:b/>
                <w:sz w:val="18"/>
              </w:rPr>
              <w:t xml:space="preserve">Core </w:t>
            </w:r>
            <w:r>
              <w:rPr>
                <w:b/>
                <w:sz w:val="18"/>
              </w:rPr>
              <w:t>科上課地點</w:t>
            </w:r>
            <w:r>
              <w:rPr>
                <w:b/>
                <w:sz w:val="18"/>
              </w:rPr>
              <w:t xml:space="preserve"> = </w:t>
            </w:r>
            <w:r>
              <w:rPr>
                <w:b/>
                <w:sz w:val="18"/>
              </w:rPr>
              <w:t>學生報名</w:t>
            </w:r>
            <w:r>
              <w:rPr>
                <w:b/>
                <w:sz w:val="18"/>
              </w:rPr>
              <w:t xml:space="preserve"> Campus</w:t>
            </w:r>
          </w:p>
          <w:p w14:paraId="69720B04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>學生在哪個</w:t>
            </w:r>
            <w:r>
              <w:rPr>
                <w:color w:val="64748B"/>
                <w:sz w:val="16"/>
              </w:rPr>
              <w:t xml:space="preserve"> center </w:t>
            </w:r>
            <w:r>
              <w:rPr>
                <w:color w:val="64748B"/>
                <w:sz w:val="16"/>
              </w:rPr>
              <w:t>報名，</w:t>
            </w:r>
            <w:r>
              <w:rPr>
                <w:color w:val="64748B"/>
                <w:sz w:val="16"/>
              </w:rPr>
              <w:t xml:space="preserve">Core </w:t>
            </w:r>
            <w:r>
              <w:rPr>
                <w:color w:val="64748B"/>
                <w:sz w:val="16"/>
              </w:rPr>
              <w:t>科就在那個</w:t>
            </w:r>
            <w:r>
              <w:rPr>
                <w:color w:val="64748B"/>
                <w:sz w:val="16"/>
              </w:rPr>
              <w:t xml:space="preserve"> center </w:t>
            </w:r>
            <w:r>
              <w:rPr>
                <w:color w:val="64748B"/>
                <w:sz w:val="16"/>
              </w:rPr>
              <w:t>上課</w:t>
            </w:r>
          </w:p>
        </w:tc>
        <w:tc>
          <w:tcPr>
            <w:tcW w:w="1247" w:type="dxa"/>
            <w:vAlign w:val="center"/>
          </w:tcPr>
          <w:p w14:paraId="571D8D7D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2EE173EF" w14:textId="77777777" w:rsidR="00260E26" w:rsidRDefault="00B53AE6">
            <w:pPr>
              <w:spacing w:before="60" w:after="60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E</w:t>
            </w:r>
            <w:r>
              <w:rPr>
                <w:rFonts w:eastAsia="PMingLiU" w:hint="eastAsia"/>
                <w:lang w:eastAsia="zh-TW"/>
              </w:rPr>
              <w:t>xcept TS (</w:t>
            </w:r>
            <w:r>
              <w:rPr>
                <w:rFonts w:eastAsia="PMingLiU" w:hint="eastAsia"/>
                <w:lang w:eastAsia="zh-TW"/>
              </w:rPr>
              <w:t>天水圍</w:t>
            </w:r>
            <w:r>
              <w:rPr>
                <w:rFonts w:eastAsia="PMingLiU" w:hint="eastAsia"/>
                <w:lang w:eastAsia="zh-TW"/>
              </w:rPr>
              <w:t xml:space="preserve">). </w:t>
            </w:r>
            <w:r>
              <w:rPr>
                <w:rFonts w:eastAsia="PMingLiU"/>
                <w:lang w:eastAsia="zh-TW"/>
              </w:rPr>
              <w:t>N</w:t>
            </w:r>
            <w:r>
              <w:rPr>
                <w:rFonts w:eastAsia="PMingLiU" w:hint="eastAsia"/>
                <w:lang w:eastAsia="zh-TW"/>
              </w:rPr>
              <w:t xml:space="preserve">ext year may be changed. </w:t>
            </w:r>
          </w:p>
          <w:p w14:paraId="3F7F4085" w14:textId="77777777" w:rsidR="00B53AE6" w:rsidRDefault="00B53AE6">
            <w:pPr>
              <w:spacing w:before="60" w:after="60"/>
              <w:rPr>
                <w:rFonts w:eastAsia="PMingLiU"/>
                <w:lang w:eastAsia="zh-TW"/>
              </w:rPr>
            </w:pPr>
          </w:p>
          <w:p w14:paraId="23C9E9FA" w14:textId="5EAE5F50" w:rsidR="00B53AE6" w:rsidRPr="00B53AE6" w:rsidRDefault="00B53AE6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/>
                <w:lang w:eastAsia="zh-TW"/>
              </w:rPr>
              <w:t>S</w:t>
            </w:r>
            <w:r>
              <w:rPr>
                <w:rFonts w:eastAsia="PMingLiU" w:hint="eastAsia"/>
                <w:lang w:eastAsia="zh-TW"/>
              </w:rPr>
              <w:t>pecial conditions need to be clarified</w:t>
            </w:r>
          </w:p>
        </w:tc>
      </w:tr>
      <w:tr w:rsidR="00260E26" w14:paraId="61AAD080" w14:textId="77777777">
        <w:tc>
          <w:tcPr>
            <w:tcW w:w="680" w:type="dxa"/>
            <w:vAlign w:val="center"/>
          </w:tcPr>
          <w:p w14:paraId="7011C8AB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H4</w:t>
            </w:r>
          </w:p>
        </w:tc>
        <w:tc>
          <w:tcPr>
            <w:tcW w:w="4422" w:type="dxa"/>
          </w:tcPr>
          <w:p w14:paraId="754C2DDF" w14:textId="77777777" w:rsidR="00260E26" w:rsidRDefault="00000000">
            <w:pPr>
              <w:spacing w:before="60" w:after="20"/>
            </w:pPr>
            <w:r>
              <w:rPr>
                <w:b/>
                <w:sz w:val="18"/>
              </w:rPr>
              <w:t>老師每週</w:t>
            </w:r>
            <w:r>
              <w:rPr>
                <w:b/>
                <w:sz w:val="18"/>
              </w:rPr>
              <w:t xml:space="preserve"> Loading </w:t>
            </w:r>
            <w:r>
              <w:rPr>
                <w:b/>
                <w:sz w:val="18"/>
              </w:rPr>
              <w:t>上限</w:t>
            </w:r>
            <w:r>
              <w:rPr>
                <w:b/>
                <w:sz w:val="18"/>
              </w:rPr>
              <w:t xml:space="preserve"> 6 </w:t>
            </w:r>
            <w:r>
              <w:rPr>
                <w:b/>
                <w:sz w:val="18"/>
              </w:rPr>
              <w:t>班</w:t>
            </w:r>
          </w:p>
          <w:p w14:paraId="0688B7A1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 xml:space="preserve">1 loading = 1 </w:t>
            </w:r>
            <w:r>
              <w:rPr>
                <w:color w:val="64748B"/>
                <w:sz w:val="16"/>
              </w:rPr>
              <w:t>班（唯論</w:t>
            </w:r>
            <w:r>
              <w:rPr>
                <w:color w:val="64748B"/>
                <w:sz w:val="16"/>
              </w:rPr>
              <w:t xml:space="preserve"> 2hr </w:t>
            </w:r>
            <w:r>
              <w:rPr>
                <w:color w:val="64748B"/>
                <w:sz w:val="16"/>
              </w:rPr>
              <w:t>定</w:t>
            </w:r>
            <w:r>
              <w:rPr>
                <w:color w:val="64748B"/>
                <w:sz w:val="16"/>
              </w:rPr>
              <w:t xml:space="preserve"> 4hr</w:t>
            </w:r>
            <w:r>
              <w:rPr>
                <w:color w:val="64748B"/>
                <w:sz w:val="16"/>
              </w:rPr>
              <w:t>）；個別老師可另行設定</w:t>
            </w:r>
          </w:p>
        </w:tc>
        <w:tc>
          <w:tcPr>
            <w:tcW w:w="1247" w:type="dxa"/>
            <w:vAlign w:val="center"/>
          </w:tcPr>
          <w:p w14:paraId="45F95974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09E9994D" w14:textId="62FFC526" w:rsidR="00260E26" w:rsidRPr="00B53AE6" w:rsidRDefault="00B53AE6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 xml:space="preserve"> </w:t>
            </w:r>
            <w:r>
              <w:rPr>
                <w:rFonts w:eastAsia="PMingLiU"/>
                <w:lang w:eastAsia="zh-TW"/>
              </w:rPr>
              <w:t>C</w:t>
            </w:r>
            <w:r>
              <w:rPr>
                <w:rFonts w:eastAsia="PMingLiU" w:hint="eastAsia"/>
                <w:lang w:eastAsia="zh-TW"/>
              </w:rPr>
              <w:t xml:space="preserve">hange to </w:t>
            </w:r>
            <w:proofErr w:type="gramStart"/>
            <w:r>
              <w:rPr>
                <w:rFonts w:eastAsia="PMingLiU" w:hint="eastAsia"/>
                <w:lang w:eastAsia="zh-TW"/>
              </w:rPr>
              <w:t>soft ,</w:t>
            </w:r>
            <w:proofErr w:type="gramEnd"/>
            <w:r>
              <w:rPr>
                <w:rFonts w:eastAsia="PMingLiU" w:hint="eastAsia"/>
                <w:lang w:eastAsia="zh-TW"/>
              </w:rPr>
              <w:t xml:space="preserve"> no need to be 6</w:t>
            </w:r>
          </w:p>
        </w:tc>
      </w:tr>
      <w:tr w:rsidR="00260E26" w14:paraId="7D6ED1A9" w14:textId="77777777">
        <w:tc>
          <w:tcPr>
            <w:tcW w:w="680" w:type="dxa"/>
            <w:vAlign w:val="center"/>
          </w:tcPr>
          <w:p w14:paraId="710D9ACF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H5</w:t>
            </w:r>
          </w:p>
        </w:tc>
        <w:tc>
          <w:tcPr>
            <w:tcW w:w="4422" w:type="dxa"/>
          </w:tcPr>
          <w:p w14:paraId="31F8EF03" w14:textId="77777777" w:rsidR="00260E26" w:rsidRDefault="00000000">
            <w:pPr>
              <w:spacing w:before="60" w:after="20"/>
            </w:pPr>
            <w:r>
              <w:rPr>
                <w:b/>
                <w:sz w:val="18"/>
              </w:rPr>
              <w:t xml:space="preserve">CC Combine </w:t>
            </w:r>
            <w:r>
              <w:rPr>
                <w:b/>
                <w:sz w:val="18"/>
              </w:rPr>
              <w:t>條件：同科目</w:t>
            </w:r>
            <w:r>
              <w:rPr>
                <w:b/>
                <w:sz w:val="18"/>
              </w:rPr>
              <w:t xml:space="preserve"> + </w:t>
            </w:r>
            <w:r>
              <w:rPr>
                <w:b/>
                <w:sz w:val="18"/>
              </w:rPr>
              <w:t>同語言</w:t>
            </w:r>
          </w:p>
          <w:p w14:paraId="35F60AA6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>只有同科目代號且同授課語言（中文</w:t>
            </w:r>
            <w:r>
              <w:rPr>
                <w:color w:val="64748B"/>
                <w:sz w:val="16"/>
              </w:rPr>
              <w:t>/</w:t>
            </w:r>
            <w:r>
              <w:rPr>
                <w:color w:val="64748B"/>
                <w:sz w:val="16"/>
              </w:rPr>
              <w:t>英文）才能合班</w:t>
            </w:r>
          </w:p>
        </w:tc>
        <w:tc>
          <w:tcPr>
            <w:tcW w:w="1247" w:type="dxa"/>
            <w:vAlign w:val="center"/>
          </w:tcPr>
          <w:p w14:paraId="3B0363DD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0C1ADBCC" w14:textId="77777777" w:rsidR="00260E26" w:rsidRDefault="00260E26">
            <w:pPr>
              <w:spacing w:before="60" w:after="60"/>
            </w:pPr>
          </w:p>
        </w:tc>
      </w:tr>
      <w:tr w:rsidR="00260E26" w14:paraId="38C53C3D" w14:textId="77777777">
        <w:tc>
          <w:tcPr>
            <w:tcW w:w="680" w:type="dxa"/>
            <w:vAlign w:val="center"/>
          </w:tcPr>
          <w:p w14:paraId="1F6E3536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H6</w:t>
            </w:r>
          </w:p>
        </w:tc>
        <w:tc>
          <w:tcPr>
            <w:tcW w:w="4422" w:type="dxa"/>
          </w:tcPr>
          <w:p w14:paraId="61FC12FC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TKO Center </w:t>
            </w:r>
            <w:r>
              <w:rPr>
                <w:b/>
                <w:sz w:val="18"/>
                <w:lang w:eastAsia="zh-TW"/>
              </w:rPr>
              <w:t>特別時段</w:t>
            </w:r>
          </w:p>
          <w:p w14:paraId="1E713A7F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 xml:space="preserve">TKO </w:t>
            </w:r>
            <w:r>
              <w:rPr>
                <w:color w:val="64748B"/>
                <w:sz w:val="16"/>
                <w:lang w:eastAsia="zh-TW"/>
              </w:rPr>
              <w:t>只可排</w:t>
            </w:r>
            <w:r>
              <w:rPr>
                <w:color w:val="64748B"/>
                <w:sz w:val="16"/>
                <w:lang w:eastAsia="zh-TW"/>
              </w:rPr>
              <w:t xml:space="preserve"> 10:00–14:00 </w:t>
            </w:r>
            <w:r>
              <w:rPr>
                <w:color w:val="64748B"/>
                <w:sz w:val="16"/>
                <w:lang w:eastAsia="zh-TW"/>
              </w:rPr>
              <w:t>或</w:t>
            </w:r>
            <w:r>
              <w:rPr>
                <w:color w:val="64748B"/>
                <w:sz w:val="16"/>
                <w:lang w:eastAsia="zh-TW"/>
              </w:rPr>
              <w:t xml:space="preserve"> 15:00–19:00</w:t>
            </w:r>
            <w:r>
              <w:rPr>
                <w:color w:val="64748B"/>
                <w:sz w:val="16"/>
                <w:lang w:eastAsia="zh-TW"/>
              </w:rPr>
              <w:t>（冷氣費問題）；老師</w:t>
            </w:r>
            <w:r>
              <w:rPr>
                <w:color w:val="64748B"/>
                <w:sz w:val="16"/>
                <w:lang w:eastAsia="zh-TW"/>
              </w:rPr>
              <w:t>+</w:t>
            </w:r>
            <w:r>
              <w:rPr>
                <w:color w:val="64748B"/>
                <w:sz w:val="16"/>
                <w:lang w:eastAsia="zh-TW"/>
              </w:rPr>
              <w:t>學生均適用</w:t>
            </w:r>
          </w:p>
        </w:tc>
        <w:tc>
          <w:tcPr>
            <w:tcW w:w="1247" w:type="dxa"/>
            <w:vAlign w:val="center"/>
          </w:tcPr>
          <w:p w14:paraId="78DDD1A8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70C10AB9" w14:textId="55C4EEE8" w:rsidR="00260E26" w:rsidRPr="00E706CE" w:rsidRDefault="002F79F1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/>
                <w:lang w:eastAsia="zh-TW"/>
              </w:rPr>
              <w:t>A</w:t>
            </w:r>
            <w:r>
              <w:rPr>
                <w:rFonts w:eastAsia="PMingLiU" w:hint="eastAsia"/>
                <w:lang w:eastAsia="zh-TW"/>
              </w:rPr>
              <w:t>ll class s</w:t>
            </w:r>
            <w:r w:rsidR="00E706CE">
              <w:rPr>
                <w:rFonts w:eastAsia="PMingLiU" w:hint="eastAsia"/>
                <w:lang w:eastAsia="zh-TW"/>
              </w:rPr>
              <w:t>tart</w:t>
            </w:r>
            <w:r>
              <w:rPr>
                <w:rFonts w:eastAsia="PMingLiU" w:hint="eastAsia"/>
                <w:lang w:eastAsia="zh-TW"/>
              </w:rPr>
              <w:t>ed</w:t>
            </w:r>
            <w:r w:rsidR="00E706CE">
              <w:rPr>
                <w:rFonts w:eastAsia="PMingLiU" w:hint="eastAsia"/>
                <w:lang w:eastAsia="zh-TW"/>
              </w:rPr>
              <w:t xml:space="preserve"> after 10:00</w:t>
            </w:r>
            <w:r>
              <w:rPr>
                <w:rFonts w:eastAsia="PMingLiU" w:hint="eastAsia"/>
                <w:lang w:eastAsia="zh-TW"/>
              </w:rPr>
              <w:t xml:space="preserve"> can be allowed</w:t>
            </w:r>
          </w:p>
        </w:tc>
      </w:tr>
      <w:tr w:rsidR="00260E26" w14:paraId="20D3364E" w14:textId="77777777">
        <w:tc>
          <w:tcPr>
            <w:tcW w:w="680" w:type="dxa"/>
            <w:vAlign w:val="center"/>
          </w:tcPr>
          <w:p w14:paraId="01A4D2B2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H7</w:t>
            </w:r>
          </w:p>
        </w:tc>
        <w:tc>
          <w:tcPr>
            <w:tcW w:w="4422" w:type="dxa"/>
          </w:tcPr>
          <w:p w14:paraId="2B33A4AC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老師需具備教授該科目資格</w:t>
            </w:r>
          </w:p>
          <w:p w14:paraId="77412230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 xml:space="preserve">Teacher Load Table </w:t>
            </w:r>
            <w:proofErr w:type="spellStart"/>
            <w:r>
              <w:rPr>
                <w:color w:val="64748B"/>
                <w:sz w:val="16"/>
              </w:rPr>
              <w:t>內有登記，且未超出個人</w:t>
            </w:r>
            <w:proofErr w:type="spellEnd"/>
            <w:r>
              <w:rPr>
                <w:color w:val="64748B"/>
                <w:sz w:val="16"/>
              </w:rPr>
              <w:t xml:space="preserve"> Loading </w:t>
            </w:r>
            <w:proofErr w:type="spellStart"/>
            <w:r>
              <w:rPr>
                <w:color w:val="64748B"/>
                <w:sz w:val="16"/>
              </w:rPr>
              <w:t>上限</w:t>
            </w:r>
            <w:proofErr w:type="spellEnd"/>
          </w:p>
        </w:tc>
        <w:tc>
          <w:tcPr>
            <w:tcW w:w="1247" w:type="dxa"/>
            <w:vAlign w:val="center"/>
          </w:tcPr>
          <w:p w14:paraId="18C990A0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r>
              <w:rPr>
                <w:b/>
                <w:color w:val="15803D"/>
                <w:sz w:val="17"/>
              </w:rPr>
              <w:t>確認</w:t>
            </w:r>
          </w:p>
        </w:tc>
        <w:tc>
          <w:tcPr>
            <w:tcW w:w="3061" w:type="dxa"/>
            <w:shd w:val="clear" w:color="auto" w:fill="FAFAFA"/>
          </w:tcPr>
          <w:p w14:paraId="07BE0BB1" w14:textId="23A7C134" w:rsidR="00260E26" w:rsidRPr="00E706CE" w:rsidRDefault="00E706CE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/>
                <w:lang w:eastAsia="zh-TW"/>
              </w:rPr>
              <w:t>N</w:t>
            </w:r>
            <w:r>
              <w:rPr>
                <w:rFonts w:eastAsia="PMingLiU" w:hint="eastAsia"/>
                <w:lang w:eastAsia="zh-TW"/>
              </w:rPr>
              <w:t>eed to follow the loading constraint (arranged before)</w:t>
            </w:r>
          </w:p>
        </w:tc>
      </w:tr>
      <w:tr w:rsidR="00260E26" w14:paraId="344B7E95" w14:textId="77777777">
        <w:tc>
          <w:tcPr>
            <w:tcW w:w="680" w:type="dxa"/>
            <w:vAlign w:val="center"/>
          </w:tcPr>
          <w:p w14:paraId="61D7203B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H8</w:t>
            </w:r>
          </w:p>
        </w:tc>
        <w:tc>
          <w:tcPr>
            <w:tcW w:w="4422" w:type="dxa"/>
          </w:tcPr>
          <w:p w14:paraId="14FC65BB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老師同一天不能去兩個</w:t>
            </w:r>
            <w:r>
              <w:rPr>
                <w:b/>
                <w:sz w:val="18"/>
                <w:lang w:eastAsia="zh-TW"/>
              </w:rPr>
              <w:t xml:space="preserve"> Center</w:t>
            </w:r>
          </w:p>
          <w:p w14:paraId="31D778CC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絕對不允許，不設例外；分配老師時必須逐一檢查</w:t>
            </w:r>
          </w:p>
        </w:tc>
        <w:tc>
          <w:tcPr>
            <w:tcW w:w="1247" w:type="dxa"/>
            <w:vAlign w:val="center"/>
          </w:tcPr>
          <w:p w14:paraId="3241F6FD" w14:textId="6EC97D97" w:rsidR="00260E26" w:rsidRDefault="0074655D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proofErr w:type="spellStart"/>
            <w:r>
              <w:rPr>
                <w:b/>
                <w:color w:val="B45309"/>
                <w:sz w:val="17"/>
              </w:rPr>
              <w:t>待確認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359C9745" w14:textId="5566675B" w:rsidR="00260E26" w:rsidRDefault="002F79F1">
            <w:pPr>
              <w:spacing w:before="60" w:after="60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C</w:t>
            </w:r>
            <w:r w:rsidR="00E706CE">
              <w:rPr>
                <w:rFonts w:eastAsia="PMingLiU" w:hint="eastAsia"/>
                <w:lang w:eastAsia="zh-TW"/>
              </w:rPr>
              <w:t>an allow:</w:t>
            </w:r>
          </w:p>
          <w:p w14:paraId="63B89A07" w14:textId="77777777" w:rsidR="00E706CE" w:rsidRDefault="00E706CE" w:rsidP="00E706CE">
            <w:pPr>
              <w:pStyle w:val="ae"/>
              <w:numPr>
                <w:ilvl w:val="0"/>
                <w:numId w:val="10"/>
              </w:numPr>
              <w:spacing w:before="60" w:after="60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N</w:t>
            </w:r>
            <w:r>
              <w:rPr>
                <w:rFonts w:eastAsia="PMingLiU" w:hint="eastAsia"/>
                <w:lang w:eastAsia="zh-TW"/>
              </w:rPr>
              <w:t>eed travel time</w:t>
            </w:r>
          </w:p>
          <w:p w14:paraId="27AD0953" w14:textId="699C5622" w:rsidR="00E706CE" w:rsidRPr="00E706CE" w:rsidRDefault="00E706CE" w:rsidP="00E706CE">
            <w:pPr>
              <w:pStyle w:val="ae"/>
              <w:numPr>
                <w:ilvl w:val="0"/>
                <w:numId w:val="10"/>
              </w:num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Geo distance</w:t>
            </w:r>
          </w:p>
        </w:tc>
      </w:tr>
      <w:tr w:rsidR="00260E26" w14:paraId="00DE671E" w14:textId="77777777">
        <w:tc>
          <w:tcPr>
            <w:tcW w:w="680" w:type="dxa"/>
            <w:vAlign w:val="center"/>
          </w:tcPr>
          <w:p w14:paraId="4F43F444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H9</w:t>
            </w:r>
          </w:p>
        </w:tc>
        <w:tc>
          <w:tcPr>
            <w:tcW w:w="4422" w:type="dxa"/>
          </w:tcPr>
          <w:p w14:paraId="7CFEC23F" w14:textId="77777777" w:rsidR="00260E26" w:rsidRDefault="00000000">
            <w:pPr>
              <w:spacing w:before="60" w:after="20"/>
            </w:pPr>
            <w:r>
              <w:rPr>
                <w:b/>
                <w:sz w:val="18"/>
              </w:rPr>
              <w:t>學生同一天不能去兩個</w:t>
            </w:r>
            <w:r>
              <w:rPr>
                <w:b/>
                <w:sz w:val="18"/>
              </w:rPr>
              <w:t xml:space="preserve"> Center</w:t>
            </w:r>
          </w:p>
          <w:p w14:paraId="546EDA28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排班時需確保：同一學生當天所有課都在同一</w:t>
            </w:r>
            <w:proofErr w:type="gramStart"/>
            <w:r>
              <w:rPr>
                <w:color w:val="64748B"/>
                <w:sz w:val="16"/>
                <w:lang w:eastAsia="zh-TW"/>
              </w:rPr>
              <w:t>個</w:t>
            </w:r>
            <w:proofErr w:type="gramEnd"/>
            <w:r>
              <w:rPr>
                <w:color w:val="64748B"/>
                <w:sz w:val="16"/>
                <w:lang w:eastAsia="zh-TW"/>
              </w:rPr>
              <w:t xml:space="preserve"> Center</w:t>
            </w:r>
          </w:p>
        </w:tc>
        <w:tc>
          <w:tcPr>
            <w:tcW w:w="1247" w:type="dxa"/>
            <w:vAlign w:val="center"/>
          </w:tcPr>
          <w:p w14:paraId="3BB40055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 xml:space="preserve">✓ </w:t>
            </w:r>
            <w:proofErr w:type="spellStart"/>
            <w:r>
              <w:rPr>
                <w:b/>
                <w:color w:val="15803D"/>
                <w:sz w:val="17"/>
              </w:rPr>
              <w:t>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467E8377" w14:textId="77777777" w:rsidR="00260E26" w:rsidRDefault="00E706CE">
            <w:pPr>
              <w:spacing w:before="60" w:after="60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O</w:t>
            </w:r>
            <w:r>
              <w:rPr>
                <w:rFonts w:eastAsia="PMingLiU" w:hint="eastAsia"/>
                <w:lang w:eastAsia="zh-TW"/>
              </w:rPr>
              <w:t xml:space="preserve">nly except: </w:t>
            </w:r>
          </w:p>
          <w:p w14:paraId="56F6D08E" w14:textId="77777777" w:rsidR="00E706CE" w:rsidRDefault="00E706CE">
            <w:pPr>
              <w:spacing w:before="60" w:after="60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CSW to SSP case</w:t>
            </w:r>
          </w:p>
          <w:p w14:paraId="037D8184" w14:textId="4CC91232" w:rsidR="00E706CE" w:rsidRPr="00E706CE" w:rsidRDefault="00E706CE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TW to CSW / SSP</w:t>
            </w:r>
          </w:p>
        </w:tc>
      </w:tr>
    </w:tbl>
    <w:p w14:paraId="6F26AC48" w14:textId="77777777" w:rsidR="00260E26" w:rsidRDefault="00260E26">
      <w:pPr>
        <w:spacing w:after="80"/>
      </w:pPr>
    </w:p>
    <w:p w14:paraId="39AC43D0" w14:textId="77777777" w:rsidR="00260E26" w:rsidRDefault="00000000">
      <w:pPr>
        <w:shd w:val="clear" w:color="auto" w:fill="FEF3C7"/>
        <w:spacing w:before="160" w:after="40"/>
      </w:pPr>
      <w:r>
        <w:rPr>
          <w:b/>
          <w:color w:val="B45309"/>
          <w:sz w:val="20"/>
        </w:rPr>
        <w:t xml:space="preserve">  🟡  SOFT CONSTRAINTS — </w:t>
      </w:r>
      <w:r>
        <w:rPr>
          <w:b/>
          <w:color w:val="B45309"/>
          <w:sz w:val="20"/>
        </w:rPr>
        <w:t>盡量符合，違反時發出警告</w:t>
      </w:r>
      <w:r>
        <w:rPr>
          <w:b/>
          <w:color w:val="B45309"/>
          <w:sz w:val="20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80"/>
        <w:gridCol w:w="4422"/>
        <w:gridCol w:w="1247"/>
        <w:gridCol w:w="3061"/>
      </w:tblGrid>
      <w:tr w:rsidR="00260E26" w14:paraId="59DD0B6C" w14:textId="77777777">
        <w:tc>
          <w:tcPr>
            <w:tcW w:w="680" w:type="dxa"/>
            <w:shd w:val="clear" w:color="auto" w:fill="D97706"/>
          </w:tcPr>
          <w:p w14:paraId="20B2591B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422" w:type="dxa"/>
            <w:shd w:val="clear" w:color="auto" w:fill="D97706"/>
          </w:tcPr>
          <w:p w14:paraId="751132C7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規則</w:t>
            </w:r>
          </w:p>
        </w:tc>
        <w:tc>
          <w:tcPr>
            <w:tcW w:w="1247" w:type="dxa"/>
            <w:shd w:val="clear" w:color="auto" w:fill="D97706"/>
          </w:tcPr>
          <w:p w14:paraId="2FD5F18F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061" w:type="dxa"/>
            <w:shd w:val="clear" w:color="auto" w:fill="D97706"/>
          </w:tcPr>
          <w:p w14:paraId="3DA0B8C4" w14:textId="77777777" w:rsidR="00260E26" w:rsidRDefault="00000000">
            <w:pPr>
              <w:spacing w:before="40" w:after="40"/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問題</w:t>
            </w:r>
            <w:r>
              <w:rPr>
                <w:b/>
                <w:color w:val="FFFFFF"/>
                <w:sz w:val="18"/>
                <w:lang w:eastAsia="zh-TW"/>
              </w:rPr>
              <w:t xml:space="preserve"> / </w:t>
            </w:r>
            <w:proofErr w:type="gramStart"/>
            <w:r>
              <w:rPr>
                <w:b/>
                <w:color w:val="FFFFFF"/>
                <w:sz w:val="18"/>
                <w:lang w:eastAsia="zh-TW"/>
              </w:rPr>
              <w:t>備注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>（會議填寫）</w:t>
            </w:r>
          </w:p>
        </w:tc>
      </w:tr>
      <w:tr w:rsidR="00260E26" w:rsidRPr="00C546C3" w14:paraId="1FE556BD" w14:textId="77777777">
        <w:tc>
          <w:tcPr>
            <w:tcW w:w="680" w:type="dxa"/>
            <w:vAlign w:val="center"/>
          </w:tcPr>
          <w:p w14:paraId="100C0E5F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S1</w:t>
            </w:r>
          </w:p>
        </w:tc>
        <w:tc>
          <w:tcPr>
            <w:tcW w:w="4422" w:type="dxa"/>
          </w:tcPr>
          <w:p w14:paraId="399007B6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老師不可用時間（</w:t>
            </w:r>
            <w:r>
              <w:rPr>
                <w:b/>
                <w:sz w:val="18"/>
                <w:lang w:eastAsia="zh-TW"/>
              </w:rPr>
              <w:t>Preference</w:t>
            </w:r>
            <w:r>
              <w:rPr>
                <w:b/>
                <w:sz w:val="18"/>
                <w:lang w:eastAsia="zh-TW"/>
              </w:rPr>
              <w:t>）</w:t>
            </w:r>
          </w:p>
          <w:p w14:paraId="6584A99B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老師申報不許可的時段，系統優先跳過；</w:t>
            </w:r>
            <w:proofErr w:type="gramStart"/>
            <w:r>
              <w:rPr>
                <w:color w:val="64748B"/>
                <w:sz w:val="16"/>
                <w:lang w:eastAsia="zh-TW"/>
              </w:rPr>
              <w:t>萬不得已才排入</w:t>
            </w:r>
            <w:proofErr w:type="gramEnd"/>
            <w:r>
              <w:rPr>
                <w:color w:val="64748B"/>
                <w:sz w:val="16"/>
                <w:lang w:eastAsia="zh-TW"/>
              </w:rPr>
              <w:t>並發警告</w:t>
            </w:r>
          </w:p>
        </w:tc>
        <w:tc>
          <w:tcPr>
            <w:tcW w:w="1247" w:type="dxa"/>
            <w:vAlign w:val="center"/>
          </w:tcPr>
          <w:p w14:paraId="2D6B8D01" w14:textId="77777777" w:rsidR="00260E26" w:rsidRDefault="00000000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r>
              <w:rPr>
                <w:b/>
                <w:color w:val="B45309"/>
                <w:sz w:val="17"/>
              </w:rPr>
              <w:t>待確認</w:t>
            </w:r>
          </w:p>
        </w:tc>
        <w:tc>
          <w:tcPr>
            <w:tcW w:w="3061" w:type="dxa"/>
            <w:shd w:val="clear" w:color="auto" w:fill="FAFAFA"/>
          </w:tcPr>
          <w:p w14:paraId="120D3635" w14:textId="0DA9A969" w:rsidR="00260E26" w:rsidRPr="00C546C3" w:rsidRDefault="00C546C3">
            <w:pPr>
              <w:spacing w:before="60" w:after="60"/>
              <w:rPr>
                <w:rFonts w:hint="eastAsia"/>
                <w:lang w:eastAsia="zh-TW"/>
              </w:rPr>
            </w:pPr>
            <w:r>
              <w:rPr>
                <w:rFonts w:eastAsia="PMingLiU"/>
                <w:sz w:val="17"/>
                <w:lang w:eastAsia="zh-TW"/>
              </w:rPr>
              <w:t>A</w:t>
            </w:r>
            <w:r>
              <w:rPr>
                <w:rFonts w:eastAsia="PMingLiU" w:hint="eastAsia"/>
                <w:sz w:val="17"/>
                <w:lang w:eastAsia="zh-TW"/>
              </w:rPr>
              <w:t xml:space="preserve">dd not prefer </w:t>
            </w:r>
            <w:proofErr w:type="spellStart"/>
            <w:r>
              <w:rPr>
                <w:rFonts w:eastAsia="PMingLiU" w:hint="eastAsia"/>
                <w:sz w:val="17"/>
                <w:lang w:eastAsia="zh-TW"/>
              </w:rPr>
              <w:t>centre</w:t>
            </w:r>
            <w:proofErr w:type="spellEnd"/>
          </w:p>
        </w:tc>
      </w:tr>
      <w:tr w:rsidR="00260E26" w14:paraId="1D39E5C0" w14:textId="77777777">
        <w:tc>
          <w:tcPr>
            <w:tcW w:w="680" w:type="dxa"/>
            <w:vAlign w:val="center"/>
          </w:tcPr>
          <w:p w14:paraId="3C3D4F13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lastRenderedPageBreak/>
              <w:t>S2</w:t>
            </w:r>
          </w:p>
        </w:tc>
        <w:tc>
          <w:tcPr>
            <w:tcW w:w="4422" w:type="dxa"/>
          </w:tcPr>
          <w:p w14:paraId="170F7182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不要天地堂</w:t>
            </w:r>
          </w:p>
          <w:p w14:paraId="46824764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</w:t>
            </w:r>
            <w:proofErr w:type="gramStart"/>
            <w:r>
              <w:rPr>
                <w:color w:val="64748B"/>
                <w:sz w:val="16"/>
                <w:lang w:eastAsia="zh-TW"/>
              </w:rPr>
              <w:t>半天（</w:t>
            </w:r>
            <w:proofErr w:type="gramEnd"/>
            <w:r>
              <w:rPr>
                <w:color w:val="64748B"/>
                <w:sz w:val="16"/>
                <w:lang w:eastAsia="zh-TW"/>
              </w:rPr>
              <w:t xml:space="preserve">AM </w:t>
            </w:r>
            <w:r>
              <w:rPr>
                <w:color w:val="64748B"/>
                <w:sz w:val="16"/>
                <w:lang w:eastAsia="zh-TW"/>
              </w:rPr>
              <w:t>或</w:t>
            </w:r>
            <w:r>
              <w:rPr>
                <w:color w:val="64748B"/>
                <w:sz w:val="16"/>
                <w:lang w:eastAsia="zh-TW"/>
              </w:rPr>
              <w:t xml:space="preserve"> PM</w:t>
            </w:r>
            <w:r>
              <w:rPr>
                <w:color w:val="64748B"/>
                <w:sz w:val="16"/>
                <w:lang w:eastAsia="zh-TW"/>
              </w:rPr>
              <w:t>）內，兩堂課</w:t>
            </w:r>
            <w:proofErr w:type="gramStart"/>
            <w:r>
              <w:rPr>
                <w:color w:val="64748B"/>
                <w:sz w:val="16"/>
                <w:lang w:eastAsia="zh-TW"/>
              </w:rPr>
              <w:t>之間空堂</w:t>
            </w:r>
            <w:proofErr w:type="gramEnd"/>
            <w:r>
              <w:rPr>
                <w:color w:val="64748B"/>
                <w:sz w:val="16"/>
                <w:lang w:eastAsia="zh-TW"/>
              </w:rPr>
              <w:t xml:space="preserve"> &gt;2</w:t>
            </w:r>
            <w:r>
              <w:rPr>
                <w:color w:val="64748B"/>
                <w:sz w:val="16"/>
                <w:lang w:eastAsia="zh-TW"/>
              </w:rPr>
              <w:t>小時</w:t>
            </w:r>
            <w:r>
              <w:rPr>
                <w:color w:val="64748B"/>
                <w:sz w:val="16"/>
                <w:lang w:eastAsia="zh-TW"/>
              </w:rPr>
              <w:t xml:space="preserve"> = </w:t>
            </w:r>
            <w:r>
              <w:rPr>
                <w:color w:val="64748B"/>
                <w:sz w:val="16"/>
                <w:lang w:eastAsia="zh-TW"/>
              </w:rPr>
              <w:t>天地堂；午飯不計；老師</w:t>
            </w:r>
            <w:r>
              <w:rPr>
                <w:color w:val="64748B"/>
                <w:sz w:val="16"/>
                <w:lang w:eastAsia="zh-TW"/>
              </w:rPr>
              <w:t>+</w:t>
            </w:r>
            <w:r>
              <w:rPr>
                <w:color w:val="64748B"/>
                <w:sz w:val="16"/>
                <w:lang w:eastAsia="zh-TW"/>
              </w:rPr>
              <w:t>學生均適用</w:t>
            </w:r>
          </w:p>
        </w:tc>
        <w:tc>
          <w:tcPr>
            <w:tcW w:w="1247" w:type="dxa"/>
            <w:vAlign w:val="center"/>
          </w:tcPr>
          <w:p w14:paraId="0EF9A5E4" w14:textId="384775EA" w:rsidR="00260E26" w:rsidRDefault="0074655D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proofErr w:type="spellStart"/>
            <w:r>
              <w:rPr>
                <w:b/>
                <w:color w:val="B45309"/>
                <w:sz w:val="17"/>
              </w:rPr>
              <w:t>待確認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66945527" w14:textId="77777777" w:rsidR="00260E26" w:rsidRDefault="00C546C3">
            <w:pPr>
              <w:spacing w:before="60" w:after="60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O</w:t>
            </w:r>
            <w:r>
              <w:rPr>
                <w:rFonts w:eastAsia="PMingLiU" w:hint="eastAsia"/>
                <w:lang w:eastAsia="zh-TW"/>
              </w:rPr>
              <w:t xml:space="preserve">nly student. </w:t>
            </w:r>
          </w:p>
          <w:p w14:paraId="1A5DD826" w14:textId="19DA95AA" w:rsidR="00C546C3" w:rsidRPr="00C546C3" w:rsidRDefault="00C546C3">
            <w:pPr>
              <w:spacing w:before="60" w:after="60"/>
              <w:rPr>
                <w:rFonts w:eastAsia="PMingLiU" w:hint="eastAsia"/>
                <w:lang w:eastAsia="zh-TW"/>
              </w:rPr>
            </w:pPr>
          </w:p>
        </w:tc>
      </w:tr>
      <w:tr w:rsidR="00260E26" w14:paraId="34D4F5BB" w14:textId="77777777">
        <w:tc>
          <w:tcPr>
            <w:tcW w:w="680" w:type="dxa"/>
            <w:vAlign w:val="center"/>
          </w:tcPr>
          <w:p w14:paraId="512FB637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S3</w:t>
            </w:r>
          </w:p>
        </w:tc>
        <w:tc>
          <w:tcPr>
            <w:tcW w:w="4422" w:type="dxa"/>
          </w:tcPr>
          <w:p w14:paraId="2E6E300D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班別平均分佈至每天（輪流發牌）</w:t>
            </w:r>
          </w:p>
          <w:p w14:paraId="543634EB" w14:textId="77777777" w:rsidR="00260E26" w:rsidRDefault="00000000">
            <w:pPr>
              <w:spacing w:after="60"/>
              <w:rPr>
                <w:lang w:eastAsia="zh-TW"/>
              </w:rPr>
            </w:pPr>
            <w:r>
              <w:rPr>
                <w:color w:val="64748B"/>
                <w:sz w:val="16"/>
                <w:lang w:eastAsia="zh-TW"/>
              </w:rPr>
              <w:t>同科目多班，輪流從不同日子（</w:t>
            </w:r>
            <w:proofErr w:type="spellStart"/>
            <w:r>
              <w:rPr>
                <w:color w:val="64748B"/>
                <w:sz w:val="16"/>
                <w:lang w:eastAsia="zh-TW"/>
              </w:rPr>
              <w:t>Mon→Tue→Thu→Wed→Fri</w:t>
            </w:r>
            <w:proofErr w:type="spellEnd"/>
            <w:r>
              <w:rPr>
                <w:color w:val="64748B"/>
                <w:sz w:val="16"/>
                <w:lang w:eastAsia="zh-TW"/>
              </w:rPr>
              <w:t>）開始排，避免集中某天</w:t>
            </w:r>
          </w:p>
        </w:tc>
        <w:tc>
          <w:tcPr>
            <w:tcW w:w="1247" w:type="dxa"/>
            <w:vAlign w:val="center"/>
          </w:tcPr>
          <w:p w14:paraId="3E98FF2D" w14:textId="5365E5AB" w:rsidR="00260E26" w:rsidRDefault="0074655D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proofErr w:type="spellStart"/>
            <w:r>
              <w:rPr>
                <w:b/>
                <w:color w:val="B45309"/>
                <w:sz w:val="17"/>
              </w:rPr>
              <w:t>待確認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0E823918" w14:textId="52D74D1B" w:rsidR="00260E26" w:rsidRPr="00C546C3" w:rsidRDefault="00C546C3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/>
                <w:lang w:eastAsia="zh-TW"/>
              </w:rPr>
              <w:t>W</w:t>
            </w:r>
            <w:r>
              <w:rPr>
                <w:rFonts w:eastAsia="PMingLiU" w:hint="eastAsia"/>
                <w:lang w:eastAsia="zh-TW"/>
              </w:rPr>
              <w:t>ed, Fri (cadet class, fix location so need to change originally arranged class)</w:t>
            </w:r>
          </w:p>
        </w:tc>
      </w:tr>
      <w:tr w:rsidR="00260E26" w14:paraId="4D2BEE92" w14:textId="77777777">
        <w:tc>
          <w:tcPr>
            <w:tcW w:w="680" w:type="dxa"/>
            <w:vAlign w:val="center"/>
          </w:tcPr>
          <w:p w14:paraId="68E3E09F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S4</w:t>
            </w:r>
          </w:p>
        </w:tc>
        <w:tc>
          <w:tcPr>
            <w:tcW w:w="4422" w:type="dxa"/>
          </w:tcPr>
          <w:p w14:paraId="092D1DDD" w14:textId="77777777" w:rsidR="00260E26" w:rsidRDefault="00000000">
            <w:pPr>
              <w:spacing w:before="60" w:after="20"/>
            </w:pPr>
            <w:r>
              <w:rPr>
                <w:b/>
                <w:sz w:val="18"/>
              </w:rPr>
              <w:t xml:space="preserve">CC Combine </w:t>
            </w:r>
            <w:r>
              <w:rPr>
                <w:b/>
                <w:sz w:val="18"/>
              </w:rPr>
              <w:t>地點選人數最多的</w:t>
            </w:r>
            <w:r>
              <w:rPr>
                <w:b/>
                <w:sz w:val="18"/>
              </w:rPr>
              <w:t xml:space="preserve"> Center</w:t>
            </w:r>
          </w:p>
          <w:p w14:paraId="22DF628E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>減少學生移動；平局時選距</w:t>
            </w:r>
            <w:r>
              <w:rPr>
                <w:color w:val="64748B"/>
                <w:sz w:val="16"/>
              </w:rPr>
              <w:t xml:space="preserve"> SSP/CSW </w:t>
            </w:r>
            <w:r>
              <w:rPr>
                <w:color w:val="64748B"/>
                <w:sz w:val="16"/>
              </w:rPr>
              <w:t>較近者；受</w:t>
            </w:r>
            <w:r>
              <w:rPr>
                <w:color w:val="64748B"/>
                <w:sz w:val="16"/>
              </w:rPr>
              <w:t xml:space="preserve"> H9 </w:t>
            </w:r>
            <w:r>
              <w:rPr>
                <w:color w:val="64748B"/>
                <w:sz w:val="16"/>
              </w:rPr>
              <w:t>約束</w:t>
            </w:r>
          </w:p>
        </w:tc>
        <w:tc>
          <w:tcPr>
            <w:tcW w:w="1247" w:type="dxa"/>
            <w:vAlign w:val="center"/>
          </w:tcPr>
          <w:p w14:paraId="6ED4AF0F" w14:textId="4097B57E" w:rsidR="00260E26" w:rsidRDefault="0074655D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proofErr w:type="spellStart"/>
            <w:r>
              <w:rPr>
                <w:b/>
                <w:color w:val="B45309"/>
                <w:sz w:val="17"/>
              </w:rPr>
              <w:t>待確認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542B3295" w14:textId="3E733A4A" w:rsidR="00E54846" w:rsidRDefault="00E54846" w:rsidP="00E54846">
            <w:pPr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Jo</w:t>
            </w:r>
            <w:r>
              <w:rPr>
                <w:rFonts w:eastAsia="PMingLiU"/>
                <w:lang w:eastAsia="zh-TW"/>
              </w:rPr>
              <w:t>’</w:t>
            </w:r>
            <w:r>
              <w:rPr>
                <w:rFonts w:eastAsia="PMingLiU" w:hint="eastAsia"/>
                <w:lang w:eastAsia="zh-TW"/>
              </w:rPr>
              <w:t xml:space="preserve">s grouping logic, such </w:t>
            </w:r>
            <w:r w:rsidRPr="00E54846">
              <w:rPr>
                <w:rFonts w:eastAsia="PMingLiU"/>
                <w:lang w:eastAsia="zh-TW"/>
              </w:rPr>
              <w:t>DAE106_TS1</w:t>
            </w:r>
            <w:r>
              <w:rPr>
                <w:rFonts w:eastAsia="PMingLiU" w:hint="eastAsia"/>
                <w:lang w:eastAsia="zh-TW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DAE106_TS</w:t>
            </w:r>
            <w:r>
              <w:rPr>
                <w:rFonts w:ascii="Arial" w:eastAsia="PMingLiU" w:hAnsi="Arial" w:cs="Arial" w:hint="eastAsia"/>
                <w:sz w:val="20"/>
                <w:szCs w:val="20"/>
                <w:lang w:eastAsia="zh-TW"/>
              </w:rPr>
              <w:t xml:space="preserve">2 </w:t>
            </w:r>
            <w:r w:rsidRPr="00E54846">
              <w:rPr>
                <w:rFonts w:ascii="Arial" w:eastAsia="PMingLiU" w:hAnsi="Arial" w:cs="Arial"/>
                <w:sz w:val="20"/>
                <w:szCs w:val="20"/>
                <w:lang w:eastAsia="zh-TW"/>
              </w:rPr>
              <w:sym w:font="Wingdings" w:char="F0E0"/>
            </w:r>
            <w:r>
              <w:rPr>
                <w:rFonts w:ascii="Arial" w:eastAsia="PMingLiU" w:hAnsi="Arial" w:cs="Arial" w:hint="eastAsia"/>
                <w:sz w:val="20"/>
                <w:szCs w:val="20"/>
                <w:lang w:eastAsia="zh-TW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DAE106_T</w:t>
            </w:r>
            <w:r>
              <w:rPr>
                <w:rFonts w:ascii="Arial" w:eastAsia="PMingLiU" w:hAnsi="Arial" w:cs="Arial" w:hint="eastAsia"/>
                <w:sz w:val="20"/>
                <w:szCs w:val="20"/>
                <w:lang w:eastAsia="zh-TW"/>
              </w:rPr>
              <w:t>M3</w:t>
            </w:r>
          </w:p>
          <w:p w14:paraId="61D65897" w14:textId="77777777" w:rsidR="004D4105" w:rsidRDefault="004D4105" w:rsidP="00E54846">
            <w:pPr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zh-TW"/>
              </w:rPr>
            </w:pPr>
          </w:p>
          <w:p w14:paraId="77EA9479" w14:textId="6AA4D01D" w:rsidR="004D4105" w:rsidRPr="00E54846" w:rsidRDefault="004D4105" w:rsidP="00E54846">
            <w:pPr>
              <w:spacing w:before="60" w:after="60"/>
              <w:rPr>
                <w:rFonts w:ascii="Arial" w:eastAsia="PMingLiU" w:hAnsi="Arial" w:cs="Arial" w:hint="eastAsia"/>
                <w:sz w:val="20"/>
                <w:szCs w:val="20"/>
                <w:lang w:eastAsia="zh-TW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zh-TW"/>
              </w:rPr>
              <w:t>N</w:t>
            </w:r>
            <w:r>
              <w:rPr>
                <w:rFonts w:ascii="Arial" w:eastAsia="PMingLiU" w:hAnsi="Arial" w:cs="Arial" w:hint="eastAsia"/>
                <w:sz w:val="20"/>
                <w:szCs w:val="20"/>
                <w:lang w:eastAsia="zh-TW"/>
              </w:rPr>
              <w:t>eed to be listed</w:t>
            </w:r>
          </w:p>
          <w:p w14:paraId="704CCB9B" w14:textId="445F40AC" w:rsidR="00260E26" w:rsidRPr="00E54846" w:rsidRDefault="00260E26">
            <w:pPr>
              <w:spacing w:before="60" w:after="60"/>
              <w:rPr>
                <w:rFonts w:eastAsia="PMingLiU" w:hint="eastAsia"/>
                <w:lang w:eastAsia="zh-TW"/>
              </w:rPr>
            </w:pPr>
          </w:p>
        </w:tc>
      </w:tr>
    </w:tbl>
    <w:p w14:paraId="296C3B38" w14:textId="77777777" w:rsidR="00260E26" w:rsidRDefault="00260E26">
      <w:pPr>
        <w:spacing w:after="80"/>
      </w:pPr>
    </w:p>
    <w:p w14:paraId="3828A790" w14:textId="77777777" w:rsidR="00260E26" w:rsidRDefault="00000000">
      <w:pPr>
        <w:shd w:val="clear" w:color="auto" w:fill="DBEAFE"/>
        <w:spacing w:before="160" w:after="40"/>
      </w:pPr>
      <w:r>
        <w:rPr>
          <w:b/>
          <w:color w:val="1E40AF"/>
          <w:sz w:val="20"/>
        </w:rPr>
        <w:t xml:space="preserve">  🔵  CC COMBINE </w:t>
      </w:r>
      <w:r>
        <w:rPr>
          <w:b/>
          <w:color w:val="1E40AF"/>
          <w:sz w:val="20"/>
        </w:rPr>
        <w:t>特別邏輯</w:t>
      </w:r>
      <w:r>
        <w:rPr>
          <w:b/>
          <w:color w:val="1E40AF"/>
          <w:sz w:val="20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80"/>
        <w:gridCol w:w="4422"/>
        <w:gridCol w:w="1247"/>
        <w:gridCol w:w="3061"/>
      </w:tblGrid>
      <w:tr w:rsidR="00260E26" w14:paraId="292F3389" w14:textId="77777777">
        <w:tc>
          <w:tcPr>
            <w:tcW w:w="680" w:type="dxa"/>
            <w:shd w:val="clear" w:color="auto" w:fill="1E40AF"/>
          </w:tcPr>
          <w:p w14:paraId="0AB11F73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422" w:type="dxa"/>
            <w:shd w:val="clear" w:color="auto" w:fill="1E40AF"/>
          </w:tcPr>
          <w:p w14:paraId="481033FA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邏輯</w:t>
            </w:r>
          </w:p>
        </w:tc>
        <w:tc>
          <w:tcPr>
            <w:tcW w:w="1247" w:type="dxa"/>
            <w:shd w:val="clear" w:color="auto" w:fill="1E40AF"/>
          </w:tcPr>
          <w:p w14:paraId="30A6D650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061" w:type="dxa"/>
            <w:shd w:val="clear" w:color="auto" w:fill="1E40AF"/>
          </w:tcPr>
          <w:p w14:paraId="0B788266" w14:textId="77777777" w:rsidR="00260E26" w:rsidRDefault="00000000">
            <w:pPr>
              <w:spacing w:before="40" w:after="40"/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問題</w:t>
            </w:r>
            <w:r>
              <w:rPr>
                <w:b/>
                <w:color w:val="FFFFFF"/>
                <w:sz w:val="18"/>
                <w:lang w:eastAsia="zh-TW"/>
              </w:rPr>
              <w:t xml:space="preserve"> / </w:t>
            </w:r>
            <w:proofErr w:type="gramStart"/>
            <w:r>
              <w:rPr>
                <w:b/>
                <w:color w:val="FFFFFF"/>
                <w:sz w:val="18"/>
                <w:lang w:eastAsia="zh-TW"/>
              </w:rPr>
              <w:t>備注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>（會議填寫）</w:t>
            </w:r>
          </w:p>
        </w:tc>
      </w:tr>
      <w:tr w:rsidR="00260E26" w14:paraId="0727D55A" w14:textId="77777777">
        <w:tc>
          <w:tcPr>
            <w:tcW w:w="680" w:type="dxa"/>
            <w:vAlign w:val="center"/>
          </w:tcPr>
          <w:p w14:paraId="12D8D641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L1</w:t>
            </w:r>
          </w:p>
        </w:tc>
        <w:tc>
          <w:tcPr>
            <w:tcW w:w="4422" w:type="dxa"/>
          </w:tcPr>
          <w:p w14:paraId="23A03A08" w14:textId="77777777" w:rsidR="00260E26" w:rsidRDefault="00000000">
            <w:pPr>
              <w:spacing w:before="60"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方法</w:t>
            </w:r>
            <w:r>
              <w:rPr>
                <w:b/>
                <w:sz w:val="18"/>
                <w:lang w:eastAsia="zh-TW"/>
              </w:rPr>
              <w:t xml:space="preserve"> A</w:t>
            </w:r>
            <w:r>
              <w:rPr>
                <w:b/>
                <w:sz w:val="18"/>
                <w:lang w:eastAsia="zh-TW"/>
              </w:rPr>
              <w:t>：先排</w:t>
            </w:r>
            <w:r>
              <w:rPr>
                <w:b/>
                <w:sz w:val="18"/>
                <w:lang w:eastAsia="zh-TW"/>
              </w:rPr>
              <w:t xml:space="preserve"> Core</w:t>
            </w:r>
            <w:r>
              <w:rPr>
                <w:b/>
                <w:sz w:val="18"/>
                <w:lang w:eastAsia="zh-TW"/>
              </w:rPr>
              <w:t>，再為</w:t>
            </w:r>
            <w:r>
              <w:rPr>
                <w:b/>
                <w:sz w:val="18"/>
                <w:lang w:eastAsia="zh-TW"/>
              </w:rPr>
              <w:t xml:space="preserve"> CC </w:t>
            </w:r>
            <w:r>
              <w:rPr>
                <w:b/>
                <w:sz w:val="18"/>
                <w:lang w:eastAsia="zh-TW"/>
              </w:rPr>
              <w:t>找合適日子（優先）</w:t>
            </w:r>
          </w:p>
          <w:p w14:paraId="54DF0425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 xml:space="preserve">CC combine </w:t>
            </w:r>
            <w:proofErr w:type="spellStart"/>
            <w:r>
              <w:rPr>
                <w:color w:val="64748B"/>
                <w:sz w:val="16"/>
              </w:rPr>
              <w:t>班只排在「所有相關學生當天沒有</w:t>
            </w:r>
            <w:proofErr w:type="spellEnd"/>
            <w:r>
              <w:rPr>
                <w:color w:val="64748B"/>
                <w:sz w:val="16"/>
              </w:rPr>
              <w:t xml:space="preserve"> Core </w:t>
            </w:r>
            <w:proofErr w:type="spellStart"/>
            <w:r>
              <w:rPr>
                <w:color w:val="64748B"/>
                <w:sz w:val="16"/>
              </w:rPr>
              <w:t>科在其他</w:t>
            </w:r>
            <w:proofErr w:type="spellEnd"/>
            <w:r>
              <w:rPr>
                <w:color w:val="64748B"/>
                <w:sz w:val="16"/>
              </w:rPr>
              <w:t xml:space="preserve"> </w:t>
            </w:r>
            <w:proofErr w:type="spellStart"/>
            <w:r>
              <w:rPr>
                <w:color w:val="64748B"/>
                <w:sz w:val="16"/>
              </w:rPr>
              <w:t>Center</w:t>
            </w:r>
            <w:r>
              <w:rPr>
                <w:color w:val="64748B"/>
                <w:sz w:val="16"/>
              </w:rPr>
              <w:t>」的日子；找到即完成</w:t>
            </w:r>
            <w:proofErr w:type="spellEnd"/>
          </w:p>
        </w:tc>
        <w:tc>
          <w:tcPr>
            <w:tcW w:w="1247" w:type="dxa"/>
            <w:vAlign w:val="center"/>
          </w:tcPr>
          <w:p w14:paraId="0AAEE4F9" w14:textId="4787D004" w:rsidR="00260E26" w:rsidRDefault="00021D12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proofErr w:type="spellStart"/>
            <w:r>
              <w:rPr>
                <w:b/>
                <w:color w:val="B45309"/>
                <w:sz w:val="17"/>
              </w:rPr>
              <w:t>待確認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7292DCA7" w14:textId="30D73527" w:rsidR="00260E26" w:rsidRPr="004D4105" w:rsidRDefault="004D4105">
            <w:pPr>
              <w:spacing w:before="60" w:after="60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 xml:space="preserve">CC no need to follow H3 rule. </w:t>
            </w:r>
          </w:p>
        </w:tc>
      </w:tr>
      <w:tr w:rsidR="00260E26" w14:paraId="10607614" w14:textId="77777777">
        <w:tc>
          <w:tcPr>
            <w:tcW w:w="680" w:type="dxa"/>
            <w:vAlign w:val="center"/>
          </w:tcPr>
          <w:p w14:paraId="1E3099B7" w14:textId="77777777" w:rsidR="00260E26" w:rsidRDefault="00000000">
            <w:pPr>
              <w:spacing w:before="60" w:after="60"/>
            </w:pPr>
            <w:r>
              <w:rPr>
                <w:b/>
                <w:color w:val="94A3B8"/>
                <w:sz w:val="18"/>
              </w:rPr>
              <w:t>L2</w:t>
            </w:r>
          </w:p>
        </w:tc>
        <w:tc>
          <w:tcPr>
            <w:tcW w:w="4422" w:type="dxa"/>
          </w:tcPr>
          <w:p w14:paraId="4985C7EA" w14:textId="77777777" w:rsidR="00260E26" w:rsidRDefault="00000000">
            <w:pPr>
              <w:spacing w:before="60" w:after="20"/>
            </w:pPr>
            <w:r>
              <w:rPr>
                <w:b/>
                <w:sz w:val="18"/>
              </w:rPr>
              <w:t>方法</w:t>
            </w:r>
            <w:r>
              <w:rPr>
                <w:b/>
                <w:sz w:val="18"/>
              </w:rPr>
              <w:t xml:space="preserve"> B</w:t>
            </w:r>
            <w:r>
              <w:rPr>
                <w:b/>
                <w:sz w:val="18"/>
              </w:rPr>
              <w:t>：調整</w:t>
            </w:r>
            <w:r>
              <w:rPr>
                <w:b/>
                <w:sz w:val="18"/>
              </w:rPr>
              <w:t xml:space="preserve"> Combine </w:t>
            </w:r>
            <w:r>
              <w:rPr>
                <w:b/>
                <w:sz w:val="18"/>
              </w:rPr>
              <w:t>地點（備用）</w:t>
            </w:r>
          </w:p>
          <w:p w14:paraId="2C532BF5" w14:textId="77777777" w:rsidR="00260E26" w:rsidRDefault="00000000">
            <w:pPr>
              <w:spacing w:after="60"/>
            </w:pPr>
            <w:r>
              <w:rPr>
                <w:color w:val="64748B"/>
                <w:sz w:val="16"/>
              </w:rPr>
              <w:t>方法</w:t>
            </w:r>
            <w:r>
              <w:rPr>
                <w:color w:val="64748B"/>
                <w:sz w:val="16"/>
              </w:rPr>
              <w:t xml:space="preserve"> A </w:t>
            </w:r>
            <w:r>
              <w:rPr>
                <w:color w:val="64748B"/>
                <w:sz w:val="16"/>
              </w:rPr>
              <w:t>無解時，改以次多學生</w:t>
            </w:r>
            <w:r>
              <w:rPr>
                <w:color w:val="64748B"/>
                <w:sz w:val="16"/>
              </w:rPr>
              <w:t xml:space="preserve"> Center </w:t>
            </w:r>
            <w:r>
              <w:rPr>
                <w:color w:val="64748B"/>
                <w:sz w:val="16"/>
              </w:rPr>
              <w:t>為</w:t>
            </w:r>
            <w:r>
              <w:rPr>
                <w:color w:val="64748B"/>
                <w:sz w:val="16"/>
              </w:rPr>
              <w:t xml:space="preserve"> combine </w:t>
            </w:r>
            <w:r>
              <w:rPr>
                <w:color w:val="64748B"/>
                <w:sz w:val="16"/>
              </w:rPr>
              <w:t>地點重新搜尋；全部失敗</w:t>
            </w:r>
            <w:r>
              <w:rPr>
                <w:color w:val="64748B"/>
                <w:sz w:val="16"/>
              </w:rPr>
              <w:t xml:space="preserve"> → ERROR</w:t>
            </w:r>
            <w:r>
              <w:rPr>
                <w:color w:val="64748B"/>
                <w:sz w:val="16"/>
              </w:rPr>
              <w:t>，人手處理</w:t>
            </w:r>
          </w:p>
        </w:tc>
        <w:tc>
          <w:tcPr>
            <w:tcW w:w="1247" w:type="dxa"/>
            <w:vAlign w:val="center"/>
          </w:tcPr>
          <w:p w14:paraId="0DCA2894" w14:textId="0B33D1F3" w:rsidR="00260E26" w:rsidRDefault="00021D12"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</w:t>
            </w:r>
            <w:r>
              <w:rPr>
                <w:b/>
                <w:color w:val="B45309"/>
                <w:sz w:val="17"/>
              </w:rPr>
              <w:t xml:space="preserve"> </w:t>
            </w:r>
            <w:proofErr w:type="spellStart"/>
            <w:r>
              <w:rPr>
                <w:b/>
                <w:color w:val="B45309"/>
                <w:sz w:val="17"/>
              </w:rPr>
              <w:t>待確認</w:t>
            </w:r>
            <w:proofErr w:type="spellEnd"/>
          </w:p>
        </w:tc>
        <w:tc>
          <w:tcPr>
            <w:tcW w:w="3061" w:type="dxa"/>
            <w:shd w:val="clear" w:color="auto" w:fill="FAFAFA"/>
          </w:tcPr>
          <w:p w14:paraId="1F836FB0" w14:textId="77777777" w:rsidR="00260E26" w:rsidRDefault="00260E26">
            <w:pPr>
              <w:spacing w:before="60" w:after="60"/>
            </w:pPr>
          </w:p>
        </w:tc>
      </w:tr>
    </w:tbl>
    <w:p w14:paraId="5F9E8726" w14:textId="77777777" w:rsidR="00260E26" w:rsidRDefault="00260E26">
      <w:pPr>
        <w:spacing w:after="120"/>
      </w:pPr>
    </w:p>
    <w:p w14:paraId="5FB3AB3F" w14:textId="77777777" w:rsidR="00260E26" w:rsidRDefault="00000000">
      <w:pPr>
        <w:shd w:val="clear" w:color="auto" w:fill="F5F3FF"/>
        <w:spacing w:before="160" w:after="40"/>
        <w:rPr>
          <w:lang w:eastAsia="zh-TW"/>
        </w:rPr>
      </w:pPr>
      <w:r>
        <w:rPr>
          <w:b/>
          <w:color w:val="6D28D9"/>
          <w:sz w:val="20"/>
          <w:lang w:eastAsia="zh-TW"/>
        </w:rPr>
        <w:t xml:space="preserve">  </w:t>
      </w:r>
      <w:proofErr w:type="gramStart"/>
      <w:r>
        <w:rPr>
          <w:b/>
          <w:color w:val="6D28D9"/>
          <w:sz w:val="20"/>
          <w:lang w:eastAsia="zh-TW"/>
        </w:rPr>
        <w:t xml:space="preserve">📋  </w:t>
      </w:r>
      <w:r>
        <w:rPr>
          <w:b/>
          <w:color w:val="6D28D9"/>
          <w:sz w:val="20"/>
          <w:lang w:eastAsia="zh-TW"/>
        </w:rPr>
        <w:t>會議提出的問題</w:t>
      </w:r>
      <w:proofErr w:type="gramEnd"/>
      <w:r>
        <w:rPr>
          <w:b/>
          <w:color w:val="6D28D9"/>
          <w:sz w:val="20"/>
          <w:lang w:eastAsia="zh-TW"/>
        </w:rPr>
        <w:t xml:space="preserve"> / </w:t>
      </w:r>
      <w:r>
        <w:rPr>
          <w:b/>
          <w:color w:val="6D28D9"/>
          <w:sz w:val="20"/>
          <w:lang w:eastAsia="zh-TW"/>
        </w:rPr>
        <w:t>跟進事項</w:t>
      </w:r>
      <w:r>
        <w:rPr>
          <w:b/>
          <w:color w:val="6D28D9"/>
          <w:sz w:val="20"/>
          <w:lang w:eastAsia="zh-TW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10"/>
        <w:gridCol w:w="1247"/>
        <w:gridCol w:w="5386"/>
        <w:gridCol w:w="2268"/>
      </w:tblGrid>
      <w:tr w:rsidR="00260E26" w14:paraId="683F772D" w14:textId="77777777">
        <w:tc>
          <w:tcPr>
            <w:tcW w:w="510" w:type="dxa"/>
            <w:shd w:val="clear" w:color="auto" w:fill="6D28D9"/>
          </w:tcPr>
          <w:p w14:paraId="0ABD860D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47" w:type="dxa"/>
            <w:shd w:val="clear" w:color="auto" w:fill="6D28D9"/>
          </w:tcPr>
          <w:p w14:paraId="23CC655C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相關規則</w:t>
            </w:r>
          </w:p>
        </w:tc>
        <w:tc>
          <w:tcPr>
            <w:tcW w:w="5386" w:type="dxa"/>
            <w:shd w:val="clear" w:color="auto" w:fill="6D28D9"/>
          </w:tcPr>
          <w:p w14:paraId="73593C95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問題描述</w:t>
            </w:r>
          </w:p>
        </w:tc>
        <w:tc>
          <w:tcPr>
            <w:tcW w:w="2268" w:type="dxa"/>
            <w:shd w:val="clear" w:color="auto" w:fill="6D28D9"/>
          </w:tcPr>
          <w:p w14:paraId="417608E1" w14:textId="77777777" w:rsidR="00260E2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負責人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期限</w:t>
            </w:r>
          </w:p>
        </w:tc>
      </w:tr>
      <w:tr w:rsidR="00260E26" w14:paraId="2737D604" w14:textId="77777777">
        <w:tc>
          <w:tcPr>
            <w:tcW w:w="510" w:type="dxa"/>
          </w:tcPr>
          <w:p w14:paraId="65CBF893" w14:textId="77777777" w:rsidR="00260E26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1</w:t>
            </w:r>
          </w:p>
        </w:tc>
        <w:tc>
          <w:tcPr>
            <w:tcW w:w="1247" w:type="dxa"/>
          </w:tcPr>
          <w:p w14:paraId="5D0C0993" w14:textId="77777777" w:rsidR="00260E26" w:rsidRDefault="00000000">
            <w:pPr>
              <w:spacing w:before="60" w:after="280"/>
            </w:pPr>
            <w:r>
              <w:rPr>
                <w:sz w:val="18"/>
              </w:rPr>
              <w:t>S1</w:t>
            </w:r>
          </w:p>
        </w:tc>
        <w:tc>
          <w:tcPr>
            <w:tcW w:w="5386" w:type="dxa"/>
          </w:tcPr>
          <w:p w14:paraId="31D83501" w14:textId="2F9009C7" w:rsidR="00260E26" w:rsidRDefault="00000000">
            <w:pPr>
              <w:spacing w:before="60" w:after="280"/>
              <w:rPr>
                <w:lang w:eastAsia="zh-TW"/>
              </w:rPr>
            </w:pPr>
            <w:r>
              <w:rPr>
                <w:sz w:val="18"/>
                <w:lang w:eastAsia="zh-TW"/>
              </w:rPr>
              <w:t>老師不可用時間的輸入格式待定</w:t>
            </w:r>
            <w:proofErr w:type="gramStart"/>
            <w:r>
              <w:rPr>
                <w:sz w:val="18"/>
                <w:lang w:eastAsia="zh-TW"/>
              </w:rPr>
              <w:t>（</w:t>
            </w:r>
            <w:proofErr w:type="gramEnd"/>
            <w:r>
              <w:rPr>
                <w:sz w:val="18"/>
                <w:lang w:eastAsia="zh-TW"/>
              </w:rPr>
              <w:t>填表格？系統選擇？）</w:t>
            </w:r>
          </w:p>
        </w:tc>
        <w:tc>
          <w:tcPr>
            <w:tcW w:w="2268" w:type="dxa"/>
          </w:tcPr>
          <w:p w14:paraId="4E7630B8" w14:textId="77777777" w:rsidR="00260E26" w:rsidRDefault="00260E26">
            <w:pPr>
              <w:spacing w:before="60" w:after="280"/>
              <w:rPr>
                <w:lang w:eastAsia="zh-TW"/>
              </w:rPr>
            </w:pPr>
          </w:p>
        </w:tc>
      </w:tr>
      <w:tr w:rsidR="00260E26" w14:paraId="74888457" w14:textId="77777777">
        <w:tc>
          <w:tcPr>
            <w:tcW w:w="510" w:type="dxa"/>
          </w:tcPr>
          <w:p w14:paraId="241A22C2" w14:textId="77777777" w:rsidR="00260E26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2</w:t>
            </w:r>
          </w:p>
        </w:tc>
        <w:tc>
          <w:tcPr>
            <w:tcW w:w="1247" w:type="dxa"/>
          </w:tcPr>
          <w:p w14:paraId="19B43503" w14:textId="77777777" w:rsidR="00260E26" w:rsidRDefault="00260E26">
            <w:pPr>
              <w:spacing w:before="60" w:after="280"/>
            </w:pPr>
          </w:p>
        </w:tc>
        <w:tc>
          <w:tcPr>
            <w:tcW w:w="5386" w:type="dxa"/>
          </w:tcPr>
          <w:p w14:paraId="316260F9" w14:textId="77777777" w:rsidR="00260E26" w:rsidRDefault="00260E26">
            <w:pPr>
              <w:spacing w:before="60" w:after="280"/>
            </w:pPr>
          </w:p>
        </w:tc>
        <w:tc>
          <w:tcPr>
            <w:tcW w:w="2268" w:type="dxa"/>
          </w:tcPr>
          <w:p w14:paraId="262F02BB" w14:textId="77777777" w:rsidR="00260E26" w:rsidRDefault="00260E26">
            <w:pPr>
              <w:spacing w:before="60" w:after="280"/>
            </w:pPr>
          </w:p>
        </w:tc>
      </w:tr>
      <w:tr w:rsidR="00260E26" w14:paraId="7914FA10" w14:textId="77777777">
        <w:tc>
          <w:tcPr>
            <w:tcW w:w="510" w:type="dxa"/>
          </w:tcPr>
          <w:p w14:paraId="3449F797" w14:textId="77777777" w:rsidR="00260E26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3</w:t>
            </w:r>
          </w:p>
        </w:tc>
        <w:tc>
          <w:tcPr>
            <w:tcW w:w="1247" w:type="dxa"/>
          </w:tcPr>
          <w:p w14:paraId="14AC2A9C" w14:textId="77777777" w:rsidR="00260E26" w:rsidRDefault="00260E26">
            <w:pPr>
              <w:spacing w:before="60" w:after="280"/>
            </w:pPr>
          </w:p>
        </w:tc>
        <w:tc>
          <w:tcPr>
            <w:tcW w:w="5386" w:type="dxa"/>
          </w:tcPr>
          <w:p w14:paraId="2BEB527A" w14:textId="77777777" w:rsidR="00260E26" w:rsidRDefault="00260E26">
            <w:pPr>
              <w:spacing w:before="60" w:after="280"/>
            </w:pPr>
          </w:p>
        </w:tc>
        <w:tc>
          <w:tcPr>
            <w:tcW w:w="2268" w:type="dxa"/>
          </w:tcPr>
          <w:p w14:paraId="7DC7E7CF" w14:textId="77777777" w:rsidR="00260E26" w:rsidRDefault="00260E26">
            <w:pPr>
              <w:spacing w:before="60" w:after="280"/>
            </w:pPr>
          </w:p>
        </w:tc>
      </w:tr>
      <w:tr w:rsidR="00260E26" w14:paraId="62202F7E" w14:textId="77777777">
        <w:tc>
          <w:tcPr>
            <w:tcW w:w="510" w:type="dxa"/>
          </w:tcPr>
          <w:p w14:paraId="34CA4068" w14:textId="77777777" w:rsidR="00260E26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4</w:t>
            </w:r>
          </w:p>
        </w:tc>
        <w:tc>
          <w:tcPr>
            <w:tcW w:w="1247" w:type="dxa"/>
          </w:tcPr>
          <w:p w14:paraId="4E15B4B7" w14:textId="77777777" w:rsidR="00260E26" w:rsidRDefault="00260E26">
            <w:pPr>
              <w:spacing w:before="60" w:after="280"/>
            </w:pPr>
          </w:p>
        </w:tc>
        <w:tc>
          <w:tcPr>
            <w:tcW w:w="5386" w:type="dxa"/>
          </w:tcPr>
          <w:p w14:paraId="31C2AFA4" w14:textId="77777777" w:rsidR="00260E26" w:rsidRDefault="00260E26">
            <w:pPr>
              <w:spacing w:before="60" w:after="280"/>
            </w:pPr>
          </w:p>
        </w:tc>
        <w:tc>
          <w:tcPr>
            <w:tcW w:w="2268" w:type="dxa"/>
          </w:tcPr>
          <w:p w14:paraId="14D8F448" w14:textId="77777777" w:rsidR="00260E26" w:rsidRDefault="00260E26">
            <w:pPr>
              <w:spacing w:before="60" w:after="280"/>
            </w:pPr>
          </w:p>
        </w:tc>
      </w:tr>
      <w:tr w:rsidR="00260E26" w14:paraId="1DD069AD" w14:textId="77777777">
        <w:tc>
          <w:tcPr>
            <w:tcW w:w="510" w:type="dxa"/>
          </w:tcPr>
          <w:p w14:paraId="07CADD9A" w14:textId="77777777" w:rsidR="00260E26" w:rsidRDefault="00000000"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5</w:t>
            </w:r>
          </w:p>
        </w:tc>
        <w:tc>
          <w:tcPr>
            <w:tcW w:w="1247" w:type="dxa"/>
          </w:tcPr>
          <w:p w14:paraId="0CA414D8" w14:textId="77777777" w:rsidR="00260E26" w:rsidRDefault="00260E26">
            <w:pPr>
              <w:spacing w:before="60" w:after="280"/>
            </w:pPr>
          </w:p>
        </w:tc>
        <w:tc>
          <w:tcPr>
            <w:tcW w:w="5386" w:type="dxa"/>
          </w:tcPr>
          <w:p w14:paraId="0DC06948" w14:textId="77777777" w:rsidR="00260E26" w:rsidRDefault="00260E26">
            <w:pPr>
              <w:spacing w:before="60" w:after="280"/>
            </w:pPr>
          </w:p>
        </w:tc>
        <w:tc>
          <w:tcPr>
            <w:tcW w:w="2268" w:type="dxa"/>
          </w:tcPr>
          <w:p w14:paraId="29939539" w14:textId="77777777" w:rsidR="00260E26" w:rsidRDefault="00260E26">
            <w:pPr>
              <w:spacing w:before="60" w:after="280"/>
            </w:pPr>
          </w:p>
        </w:tc>
      </w:tr>
    </w:tbl>
    <w:p w14:paraId="36092E6B" w14:textId="77777777" w:rsidR="00260E26" w:rsidRDefault="00000000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  <w:r>
        <w:rPr>
          <w:color w:val="94A3B8"/>
          <w:sz w:val="16"/>
        </w:rPr>
        <w:t xml:space="preserve">HKIT </w:t>
      </w:r>
      <w:proofErr w:type="spellStart"/>
      <w:r>
        <w:rPr>
          <w:color w:val="94A3B8"/>
          <w:sz w:val="16"/>
        </w:rPr>
        <w:t>排班系統</w:t>
      </w:r>
      <w:proofErr w:type="spellEnd"/>
      <w:r>
        <w:rPr>
          <w:color w:val="94A3B8"/>
          <w:sz w:val="16"/>
        </w:rPr>
        <w:t xml:space="preserve"> · V4 · 2026</w:t>
      </w:r>
      <w:r>
        <w:rPr>
          <w:color w:val="94A3B8"/>
          <w:sz w:val="16"/>
        </w:rPr>
        <w:t>年</w:t>
      </w:r>
      <w:r>
        <w:rPr>
          <w:color w:val="94A3B8"/>
          <w:sz w:val="16"/>
        </w:rPr>
        <w:t>5</w:t>
      </w:r>
      <w:r>
        <w:rPr>
          <w:color w:val="94A3B8"/>
          <w:sz w:val="16"/>
        </w:rPr>
        <w:t>月</w:t>
      </w:r>
    </w:p>
    <w:p w14:paraId="4A3B3FE6" w14:textId="77777777" w:rsidR="002F79F1" w:rsidRDefault="002F79F1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</w:p>
    <w:p w14:paraId="0A176452" w14:textId="77777777" w:rsidR="002F79F1" w:rsidRDefault="002F79F1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</w:p>
    <w:p w14:paraId="77DBB900" w14:textId="77777777" w:rsidR="002F79F1" w:rsidRDefault="002F79F1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</w:p>
    <w:p w14:paraId="337A2528" w14:textId="77777777" w:rsidR="002F79F1" w:rsidRDefault="002F79F1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</w:p>
    <w:p w14:paraId="70E52B8D" w14:textId="77777777" w:rsidR="002F79F1" w:rsidRDefault="002F79F1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</w:p>
    <w:p w14:paraId="6F173E5D" w14:textId="77777777" w:rsidR="002F79F1" w:rsidRDefault="002F79F1">
      <w:pPr>
        <w:spacing w:before="200" w:after="0"/>
        <w:jc w:val="center"/>
        <w:rPr>
          <w:rFonts w:eastAsia="PMingLiU"/>
          <w:color w:val="94A3B8"/>
          <w:sz w:val="16"/>
          <w:lang w:eastAsia="zh-TW"/>
        </w:rPr>
      </w:pPr>
    </w:p>
    <w:p w14:paraId="64725A5C" w14:textId="0400A78B" w:rsidR="002F79F1" w:rsidRDefault="002F79F1" w:rsidP="002F79F1">
      <w:pPr>
        <w:spacing w:before="200" w:after="0"/>
        <w:rPr>
          <w:rFonts w:eastAsia="PMingLiU" w:hint="eastAsia"/>
          <w:sz w:val="16"/>
          <w:lang w:eastAsia="zh-TW"/>
        </w:rPr>
      </w:pPr>
      <w:r>
        <w:rPr>
          <w:rFonts w:eastAsia="PMingLiU" w:hint="eastAsia"/>
          <w:sz w:val="16"/>
          <w:lang w:eastAsia="zh-TW"/>
        </w:rPr>
        <w:lastRenderedPageBreak/>
        <w:t>Next week:</w:t>
      </w:r>
    </w:p>
    <w:p w14:paraId="63AE8D3C" w14:textId="5DBADB0D" w:rsidR="002F79F1" w:rsidRPr="002F79F1" w:rsidRDefault="002F79F1" w:rsidP="002F79F1">
      <w:pPr>
        <w:pStyle w:val="ae"/>
        <w:numPr>
          <w:ilvl w:val="0"/>
          <w:numId w:val="11"/>
        </w:numPr>
        <w:spacing w:before="200" w:after="0"/>
        <w:rPr>
          <w:rFonts w:eastAsia="PMingLiU"/>
          <w:sz w:val="16"/>
          <w:lang w:eastAsia="zh-TW"/>
        </w:rPr>
      </w:pPr>
      <w:r w:rsidRPr="002F79F1">
        <w:rPr>
          <w:rFonts w:eastAsia="PMingLiU" w:hint="eastAsia"/>
          <w:sz w:val="16"/>
          <w:lang w:eastAsia="zh-TW"/>
        </w:rPr>
        <w:t xml:space="preserve">English teacher, </w:t>
      </w:r>
    </w:p>
    <w:p w14:paraId="5E38DD11" w14:textId="7CE933FB" w:rsidR="002F79F1" w:rsidRPr="002F79F1" w:rsidRDefault="002F79F1" w:rsidP="002F79F1">
      <w:pPr>
        <w:pStyle w:val="ae"/>
        <w:numPr>
          <w:ilvl w:val="0"/>
          <w:numId w:val="11"/>
        </w:numPr>
        <w:spacing w:before="200" w:after="0"/>
        <w:rPr>
          <w:rFonts w:eastAsia="PMingLiU"/>
          <w:sz w:val="16"/>
          <w:lang w:eastAsia="zh-TW"/>
        </w:rPr>
      </w:pPr>
      <w:r w:rsidRPr="002F79F1">
        <w:rPr>
          <w:rFonts w:eastAsia="PMingLiU"/>
          <w:sz w:val="16"/>
          <w:lang w:eastAsia="zh-TW"/>
        </w:rPr>
        <w:t>L</w:t>
      </w:r>
      <w:r w:rsidRPr="002F79F1">
        <w:rPr>
          <w:rFonts w:eastAsia="PMingLiU" w:hint="eastAsia"/>
          <w:sz w:val="16"/>
          <w:lang w:eastAsia="zh-TW"/>
        </w:rPr>
        <w:t xml:space="preserve">ocal teacher, net teacher, </w:t>
      </w:r>
    </w:p>
    <w:p w14:paraId="4ACBF8DE" w14:textId="60DEC0BE" w:rsidR="002F79F1" w:rsidRPr="002F79F1" w:rsidRDefault="002F79F1" w:rsidP="002F79F1">
      <w:pPr>
        <w:pStyle w:val="ae"/>
        <w:numPr>
          <w:ilvl w:val="0"/>
          <w:numId w:val="11"/>
        </w:numPr>
        <w:spacing w:before="200" w:after="0"/>
        <w:rPr>
          <w:rFonts w:eastAsia="PMingLiU"/>
          <w:sz w:val="16"/>
          <w:lang w:eastAsia="zh-TW"/>
        </w:rPr>
      </w:pPr>
      <w:r w:rsidRPr="002F79F1">
        <w:rPr>
          <w:rFonts w:eastAsia="PMingLiU" w:hint="eastAsia"/>
          <w:sz w:val="16"/>
          <w:lang w:eastAsia="zh-TW"/>
        </w:rPr>
        <w:t xml:space="preserve">Net teacher </w:t>
      </w:r>
      <w:proofErr w:type="gramStart"/>
      <w:r w:rsidRPr="002F79F1">
        <w:rPr>
          <w:rFonts w:eastAsia="PMingLiU" w:hint="eastAsia"/>
          <w:sz w:val="16"/>
          <w:lang w:eastAsia="zh-TW"/>
        </w:rPr>
        <w:t>need</w:t>
      </w:r>
      <w:proofErr w:type="gramEnd"/>
      <w:r w:rsidRPr="002F79F1">
        <w:rPr>
          <w:rFonts w:eastAsia="PMingLiU" w:hint="eastAsia"/>
          <w:sz w:val="16"/>
          <w:lang w:eastAsia="zh-TW"/>
        </w:rPr>
        <w:t xml:space="preserve"> to be assigned by jo </w:t>
      </w:r>
    </w:p>
    <w:p w14:paraId="5F51CAD3" w14:textId="60454D7F" w:rsidR="002F79F1" w:rsidRPr="002F79F1" w:rsidRDefault="002F79F1" w:rsidP="002F79F1">
      <w:pPr>
        <w:pStyle w:val="ae"/>
        <w:numPr>
          <w:ilvl w:val="0"/>
          <w:numId w:val="11"/>
        </w:numPr>
        <w:spacing w:before="200" w:after="0"/>
        <w:rPr>
          <w:rFonts w:eastAsia="PMingLiU" w:hint="eastAsia"/>
          <w:sz w:val="16"/>
          <w:lang w:eastAsia="zh-TW"/>
        </w:rPr>
      </w:pPr>
      <w:r w:rsidRPr="002F79F1">
        <w:rPr>
          <w:rFonts w:eastAsia="PMingLiU"/>
          <w:sz w:val="16"/>
          <w:lang w:eastAsia="zh-TW"/>
        </w:rPr>
        <w:t>N</w:t>
      </w:r>
      <w:r w:rsidRPr="002F79F1">
        <w:rPr>
          <w:rFonts w:eastAsia="PMingLiU" w:hint="eastAsia"/>
          <w:sz w:val="16"/>
          <w:lang w:eastAsia="zh-TW"/>
        </w:rPr>
        <w:t xml:space="preserve">eed to consider the price, and time available. </w:t>
      </w:r>
    </w:p>
    <w:sectPr w:rsidR="002F79F1" w:rsidRPr="002F79F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6BD98" w14:textId="77777777" w:rsidR="00F21379" w:rsidRDefault="00F21379" w:rsidP="0074655D">
      <w:pPr>
        <w:spacing w:after="0" w:line="240" w:lineRule="auto"/>
      </w:pPr>
      <w:r>
        <w:separator/>
      </w:r>
    </w:p>
  </w:endnote>
  <w:endnote w:type="continuationSeparator" w:id="0">
    <w:p w14:paraId="5D7B0295" w14:textId="77777777" w:rsidR="00F21379" w:rsidRDefault="00F21379" w:rsidP="0074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80F8" w14:textId="77777777" w:rsidR="00F21379" w:rsidRDefault="00F21379" w:rsidP="0074655D">
      <w:pPr>
        <w:spacing w:after="0" w:line="240" w:lineRule="auto"/>
      </w:pPr>
      <w:r>
        <w:separator/>
      </w:r>
    </w:p>
  </w:footnote>
  <w:footnote w:type="continuationSeparator" w:id="0">
    <w:p w14:paraId="47C1810E" w14:textId="77777777" w:rsidR="00F21379" w:rsidRDefault="00F21379" w:rsidP="00746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3C1F05"/>
    <w:multiLevelType w:val="hybridMultilevel"/>
    <w:tmpl w:val="5CA48E4C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67F54"/>
    <w:multiLevelType w:val="hybridMultilevel"/>
    <w:tmpl w:val="38A8E6AE"/>
    <w:lvl w:ilvl="0" w:tplc="3C090011">
      <w:start w:val="1"/>
      <w:numFmt w:val="decimal"/>
      <w:lvlText w:val="%1)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00603">
    <w:abstractNumId w:val="8"/>
  </w:num>
  <w:num w:numId="2" w16cid:durableId="1253317402">
    <w:abstractNumId w:val="6"/>
  </w:num>
  <w:num w:numId="3" w16cid:durableId="486701766">
    <w:abstractNumId w:val="5"/>
  </w:num>
  <w:num w:numId="4" w16cid:durableId="928545551">
    <w:abstractNumId w:val="4"/>
  </w:num>
  <w:num w:numId="5" w16cid:durableId="1720082793">
    <w:abstractNumId w:val="7"/>
  </w:num>
  <w:num w:numId="6" w16cid:durableId="1677151626">
    <w:abstractNumId w:val="3"/>
  </w:num>
  <w:num w:numId="7" w16cid:durableId="1961957982">
    <w:abstractNumId w:val="2"/>
  </w:num>
  <w:num w:numId="8" w16cid:durableId="876087213">
    <w:abstractNumId w:val="1"/>
  </w:num>
  <w:num w:numId="9" w16cid:durableId="1927226627">
    <w:abstractNumId w:val="0"/>
  </w:num>
  <w:num w:numId="10" w16cid:durableId="1780100790">
    <w:abstractNumId w:val="9"/>
  </w:num>
  <w:num w:numId="11" w16cid:durableId="743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12"/>
    <w:rsid w:val="00034616"/>
    <w:rsid w:val="0006063C"/>
    <w:rsid w:val="0015074B"/>
    <w:rsid w:val="001B0D32"/>
    <w:rsid w:val="00260E26"/>
    <w:rsid w:val="0029639D"/>
    <w:rsid w:val="002F79F1"/>
    <w:rsid w:val="00326F90"/>
    <w:rsid w:val="004D4105"/>
    <w:rsid w:val="0074655D"/>
    <w:rsid w:val="00774100"/>
    <w:rsid w:val="00962769"/>
    <w:rsid w:val="00AA1D8D"/>
    <w:rsid w:val="00B47730"/>
    <w:rsid w:val="00B53AE6"/>
    <w:rsid w:val="00C546C3"/>
    <w:rsid w:val="00CB0664"/>
    <w:rsid w:val="00E01D6D"/>
    <w:rsid w:val="00E54846"/>
    <w:rsid w:val="00E706CE"/>
    <w:rsid w:val="00F21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560B61"/>
  <w14:defaultImageDpi w14:val="300"/>
  <w15:docId w15:val="{FA6E1F39-88CE-4C7F-A96A-D5E375EC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K</cp:lastModifiedBy>
  <cp:revision>7</cp:revision>
  <dcterms:created xsi:type="dcterms:W3CDTF">2013-12-23T23:15:00Z</dcterms:created>
  <dcterms:modified xsi:type="dcterms:W3CDTF">2026-05-13T04:34:00Z</dcterms:modified>
  <cp:category/>
</cp:coreProperties>
</file>