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119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0"/>
        <w:gridCol w:w="1394"/>
        <w:gridCol w:w="1277"/>
        <w:gridCol w:w="62"/>
        <w:gridCol w:w="362"/>
        <w:gridCol w:w="1004"/>
        <w:gridCol w:w="697"/>
        <w:gridCol w:w="670"/>
        <w:gridCol w:w="39"/>
        <w:gridCol w:w="2694"/>
      </w:tblGrid>
      <w:tr w:rsidR="00823F91" w:rsidRPr="0011170C" w14:paraId="40770E36" w14:textId="77777777" w:rsidTr="0011170C">
        <w:trPr>
          <w:trHeight w:val="1213"/>
        </w:trPr>
        <w:tc>
          <w:tcPr>
            <w:tcW w:w="11199" w:type="dxa"/>
            <w:gridSpan w:val="10"/>
            <w:shd w:val="clear" w:color="auto" w:fill="auto"/>
          </w:tcPr>
          <w:p w14:paraId="6CD9F6A3" w14:textId="77777777" w:rsidR="00823F91" w:rsidRPr="0011170C" w:rsidRDefault="00333DB8" w:rsidP="0011170C">
            <w:pPr>
              <w:spacing w:after="0" w:line="240" w:lineRule="auto"/>
              <w:jc w:val="center"/>
              <w:rPr>
                <w:b/>
                <w:sz w:val="24"/>
                <w:szCs w:val="24"/>
              </w:rPr>
            </w:pPr>
            <w:r>
              <w:rPr>
                <w:noProof/>
                <w:lang w:val="en-US"/>
              </w:rPr>
              <w:drawing>
                <wp:anchor distT="0" distB="0" distL="0" distR="0" simplePos="0" relativeHeight="251657728" behindDoc="1" locked="0" layoutInCell="1" allowOverlap="1" wp14:anchorId="07E4A81E" wp14:editId="6A12349A">
                  <wp:simplePos x="0" y="0"/>
                  <wp:positionH relativeFrom="column">
                    <wp:posOffset>2184400</wp:posOffset>
                  </wp:positionH>
                  <wp:positionV relativeFrom="paragraph">
                    <wp:posOffset>3175</wp:posOffset>
                  </wp:positionV>
                  <wp:extent cx="1247775" cy="702310"/>
                  <wp:effectExtent l="0" t="0" r="0" b="0"/>
                  <wp:wrapNone/>
                  <wp:docPr id="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7775" cy="702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D7B83D" w14:textId="77777777" w:rsidR="00823F91" w:rsidRPr="0011170C" w:rsidRDefault="00823F91" w:rsidP="0011170C">
            <w:pPr>
              <w:spacing w:after="0" w:line="240" w:lineRule="auto"/>
              <w:jc w:val="center"/>
              <w:rPr>
                <w:b/>
                <w:sz w:val="24"/>
                <w:szCs w:val="24"/>
              </w:rPr>
            </w:pPr>
          </w:p>
          <w:p w14:paraId="6EC3BAB9" w14:textId="77777777" w:rsidR="00823F91" w:rsidRPr="0011170C" w:rsidRDefault="00823F91" w:rsidP="0011170C">
            <w:pPr>
              <w:spacing w:after="0" w:line="240" w:lineRule="auto"/>
              <w:jc w:val="center"/>
              <w:rPr>
                <w:b/>
                <w:sz w:val="24"/>
                <w:szCs w:val="24"/>
              </w:rPr>
            </w:pPr>
          </w:p>
          <w:p w14:paraId="65DF3EBF" w14:textId="77777777" w:rsidR="00823F91" w:rsidRPr="0011170C" w:rsidRDefault="006222AC" w:rsidP="0011170C">
            <w:pPr>
              <w:spacing w:after="0" w:line="240" w:lineRule="auto"/>
              <w:jc w:val="center"/>
              <w:rPr>
                <w:b/>
                <w:sz w:val="24"/>
                <w:szCs w:val="24"/>
              </w:rPr>
            </w:pPr>
            <w:r w:rsidRPr="0011170C">
              <w:rPr>
                <w:b/>
                <w:sz w:val="24"/>
                <w:szCs w:val="24"/>
              </w:rPr>
              <w:t>EĞİTİM BİLGİ FORMU</w:t>
            </w:r>
          </w:p>
        </w:tc>
      </w:tr>
      <w:tr w:rsidR="00823F91" w:rsidRPr="0011170C" w14:paraId="38523049" w14:textId="77777777" w:rsidTr="0011170C">
        <w:trPr>
          <w:trHeight w:val="276"/>
        </w:trPr>
        <w:tc>
          <w:tcPr>
            <w:tcW w:w="3000" w:type="dxa"/>
            <w:shd w:val="clear" w:color="auto" w:fill="auto"/>
            <w:vAlign w:val="center"/>
          </w:tcPr>
          <w:p w14:paraId="32690BE1" w14:textId="77777777" w:rsidR="00823F91" w:rsidRPr="0011170C" w:rsidRDefault="006222AC" w:rsidP="0011170C">
            <w:pPr>
              <w:spacing w:after="0" w:line="240" w:lineRule="auto"/>
              <w:rPr>
                <w:sz w:val="24"/>
                <w:szCs w:val="24"/>
              </w:rPr>
            </w:pPr>
            <w:r w:rsidRPr="0011170C">
              <w:rPr>
                <w:b/>
                <w:color w:val="FF0000"/>
                <w:sz w:val="24"/>
                <w:szCs w:val="24"/>
              </w:rPr>
              <w:t>Eğitmenin Adı-Soyadı</w:t>
            </w:r>
          </w:p>
        </w:tc>
        <w:tc>
          <w:tcPr>
            <w:tcW w:w="8199" w:type="dxa"/>
            <w:gridSpan w:val="9"/>
            <w:shd w:val="clear" w:color="auto" w:fill="auto"/>
            <w:vAlign w:val="center"/>
          </w:tcPr>
          <w:p w14:paraId="02F97D8D" w14:textId="77777777" w:rsidR="00823F91" w:rsidRPr="0011170C" w:rsidRDefault="00420F99" w:rsidP="0011170C">
            <w:pPr>
              <w:spacing w:after="0" w:line="240" w:lineRule="auto"/>
              <w:rPr>
                <w:sz w:val="24"/>
                <w:szCs w:val="24"/>
              </w:rPr>
            </w:pPr>
            <w:r w:rsidRPr="0011170C">
              <w:rPr>
                <w:sz w:val="24"/>
                <w:szCs w:val="24"/>
              </w:rPr>
              <w:t>Murat Karakaya</w:t>
            </w:r>
          </w:p>
        </w:tc>
      </w:tr>
      <w:tr w:rsidR="00823F91" w:rsidRPr="0011170C" w14:paraId="324531FE" w14:textId="77777777" w:rsidTr="0011170C">
        <w:trPr>
          <w:trHeight w:val="288"/>
        </w:trPr>
        <w:tc>
          <w:tcPr>
            <w:tcW w:w="11199" w:type="dxa"/>
            <w:gridSpan w:val="10"/>
            <w:shd w:val="clear" w:color="auto" w:fill="auto"/>
            <w:vAlign w:val="center"/>
          </w:tcPr>
          <w:p w14:paraId="441344DA" w14:textId="77777777" w:rsidR="00823F91" w:rsidRPr="0011170C" w:rsidRDefault="00823F91" w:rsidP="0011170C">
            <w:pPr>
              <w:spacing w:after="0" w:line="240" w:lineRule="auto"/>
              <w:rPr>
                <w:sz w:val="24"/>
                <w:szCs w:val="24"/>
              </w:rPr>
            </w:pPr>
          </w:p>
        </w:tc>
      </w:tr>
      <w:tr w:rsidR="00823F91" w:rsidRPr="0011170C" w14:paraId="1E7BEDB8" w14:textId="77777777" w:rsidTr="0011170C">
        <w:trPr>
          <w:trHeight w:val="276"/>
        </w:trPr>
        <w:tc>
          <w:tcPr>
            <w:tcW w:w="3000" w:type="dxa"/>
            <w:shd w:val="clear" w:color="auto" w:fill="auto"/>
            <w:vAlign w:val="center"/>
          </w:tcPr>
          <w:p w14:paraId="239BAC1A" w14:textId="77777777" w:rsidR="00823F91" w:rsidRPr="0011170C" w:rsidRDefault="006222AC" w:rsidP="0011170C">
            <w:pPr>
              <w:spacing w:after="0" w:line="240" w:lineRule="auto"/>
              <w:rPr>
                <w:b/>
                <w:color w:val="FF0000"/>
                <w:sz w:val="24"/>
                <w:szCs w:val="24"/>
              </w:rPr>
            </w:pPr>
            <w:r w:rsidRPr="0011170C">
              <w:rPr>
                <w:b/>
                <w:sz w:val="24"/>
                <w:szCs w:val="24"/>
              </w:rPr>
              <w:t>EĞİTİM BİLGİLERİ</w:t>
            </w:r>
          </w:p>
        </w:tc>
        <w:tc>
          <w:tcPr>
            <w:tcW w:w="8199" w:type="dxa"/>
            <w:gridSpan w:val="9"/>
            <w:shd w:val="clear" w:color="auto" w:fill="auto"/>
          </w:tcPr>
          <w:p w14:paraId="26261838" w14:textId="77777777" w:rsidR="00823F91" w:rsidRPr="0011170C" w:rsidRDefault="00823F91" w:rsidP="0011170C">
            <w:pPr>
              <w:spacing w:after="0" w:line="240" w:lineRule="auto"/>
              <w:rPr>
                <w:sz w:val="24"/>
                <w:szCs w:val="24"/>
              </w:rPr>
            </w:pPr>
          </w:p>
        </w:tc>
      </w:tr>
      <w:tr w:rsidR="00823F91" w:rsidRPr="0011170C" w14:paraId="6EFB5B9A" w14:textId="77777777" w:rsidTr="0011170C">
        <w:trPr>
          <w:trHeight w:val="276"/>
        </w:trPr>
        <w:tc>
          <w:tcPr>
            <w:tcW w:w="3000" w:type="dxa"/>
            <w:shd w:val="clear" w:color="auto" w:fill="auto"/>
            <w:vAlign w:val="center"/>
          </w:tcPr>
          <w:p w14:paraId="135B695D" w14:textId="77777777" w:rsidR="00823F91" w:rsidRPr="0011170C" w:rsidRDefault="006222AC" w:rsidP="0011170C">
            <w:pPr>
              <w:spacing w:after="0" w:line="240" w:lineRule="auto"/>
              <w:rPr>
                <w:b/>
                <w:sz w:val="24"/>
                <w:szCs w:val="24"/>
              </w:rPr>
            </w:pPr>
            <w:r w:rsidRPr="0011170C">
              <w:rPr>
                <w:b/>
                <w:color w:val="FF0000"/>
                <w:sz w:val="24"/>
                <w:szCs w:val="24"/>
              </w:rPr>
              <w:t>Eğitimin Adı (</w:t>
            </w:r>
            <w:r w:rsidRPr="0011170C">
              <w:rPr>
                <w:color w:val="FF0000"/>
                <w:sz w:val="24"/>
                <w:szCs w:val="24"/>
              </w:rPr>
              <w:t>Versiyon bilgisi eklenebilir</w:t>
            </w:r>
            <w:r w:rsidRPr="0011170C">
              <w:rPr>
                <w:b/>
                <w:color w:val="FF0000"/>
                <w:sz w:val="24"/>
                <w:szCs w:val="24"/>
              </w:rPr>
              <w:t>)</w:t>
            </w:r>
          </w:p>
        </w:tc>
        <w:tc>
          <w:tcPr>
            <w:tcW w:w="8199" w:type="dxa"/>
            <w:gridSpan w:val="9"/>
            <w:shd w:val="clear" w:color="auto" w:fill="auto"/>
          </w:tcPr>
          <w:p w14:paraId="34E5CD22" w14:textId="77777777" w:rsidR="00823F91" w:rsidRPr="0011170C" w:rsidRDefault="004A42EE" w:rsidP="0011170C">
            <w:pPr>
              <w:spacing w:after="0" w:line="240" w:lineRule="auto"/>
              <w:rPr>
                <w:sz w:val="24"/>
                <w:szCs w:val="24"/>
              </w:rPr>
            </w:pPr>
            <w:r w:rsidRPr="0011170C">
              <w:rPr>
                <w:sz w:val="24"/>
                <w:szCs w:val="24"/>
              </w:rPr>
              <w:t>Erişim Destekli Üretim (RAG) Tabanlı Sohbet Botları</w:t>
            </w:r>
          </w:p>
        </w:tc>
      </w:tr>
      <w:tr w:rsidR="00823F91" w:rsidRPr="0011170C" w14:paraId="643C311F" w14:textId="77777777" w:rsidTr="0011170C">
        <w:trPr>
          <w:trHeight w:val="564"/>
        </w:trPr>
        <w:tc>
          <w:tcPr>
            <w:tcW w:w="3000" w:type="dxa"/>
            <w:shd w:val="clear" w:color="auto" w:fill="auto"/>
            <w:vAlign w:val="center"/>
          </w:tcPr>
          <w:p w14:paraId="3BF6235F" w14:textId="77777777" w:rsidR="00823F91" w:rsidRPr="0011170C" w:rsidRDefault="006222AC" w:rsidP="0011170C">
            <w:pPr>
              <w:spacing w:after="0" w:line="240" w:lineRule="auto"/>
              <w:rPr>
                <w:b/>
                <w:color w:val="FF0000"/>
                <w:sz w:val="24"/>
                <w:szCs w:val="24"/>
              </w:rPr>
            </w:pPr>
            <w:r w:rsidRPr="0011170C">
              <w:rPr>
                <w:b/>
                <w:color w:val="FF0000"/>
                <w:sz w:val="24"/>
                <w:szCs w:val="24"/>
              </w:rPr>
              <w:t xml:space="preserve">Tahmini Eğitim Süresi </w:t>
            </w:r>
          </w:p>
        </w:tc>
        <w:tc>
          <w:tcPr>
            <w:tcW w:w="8199" w:type="dxa"/>
            <w:gridSpan w:val="9"/>
            <w:shd w:val="clear" w:color="auto" w:fill="auto"/>
          </w:tcPr>
          <w:p w14:paraId="6CB7DA3C" w14:textId="77777777" w:rsidR="00823F91" w:rsidRPr="0011170C" w:rsidRDefault="00B42DBA" w:rsidP="0011170C">
            <w:pPr>
              <w:spacing w:after="0" w:line="240" w:lineRule="auto"/>
              <w:rPr>
                <w:sz w:val="24"/>
                <w:szCs w:val="24"/>
              </w:rPr>
            </w:pPr>
            <w:r w:rsidRPr="0011170C">
              <w:rPr>
                <w:sz w:val="24"/>
                <w:szCs w:val="24"/>
              </w:rPr>
              <w:t xml:space="preserve">7.5 </w:t>
            </w:r>
            <w:r w:rsidR="00420F99" w:rsidRPr="0011170C">
              <w:rPr>
                <w:sz w:val="24"/>
                <w:szCs w:val="24"/>
              </w:rPr>
              <w:t>saat</w:t>
            </w:r>
          </w:p>
        </w:tc>
      </w:tr>
      <w:tr w:rsidR="00823F91" w:rsidRPr="0011170C" w14:paraId="6EDFB292" w14:textId="77777777" w:rsidTr="0011170C">
        <w:trPr>
          <w:trHeight w:val="564"/>
        </w:trPr>
        <w:tc>
          <w:tcPr>
            <w:tcW w:w="3000" w:type="dxa"/>
            <w:shd w:val="clear" w:color="auto" w:fill="auto"/>
            <w:vAlign w:val="center"/>
          </w:tcPr>
          <w:p w14:paraId="74355FE1" w14:textId="77777777" w:rsidR="00823F91" w:rsidRPr="0011170C" w:rsidRDefault="006222AC" w:rsidP="0011170C">
            <w:pPr>
              <w:spacing w:after="0" w:line="240" w:lineRule="auto"/>
              <w:rPr>
                <w:b/>
                <w:color w:val="FF0000"/>
                <w:sz w:val="24"/>
                <w:szCs w:val="24"/>
              </w:rPr>
            </w:pPr>
            <w:r w:rsidRPr="0011170C">
              <w:rPr>
                <w:b/>
                <w:color w:val="FF0000"/>
                <w:sz w:val="24"/>
                <w:szCs w:val="24"/>
              </w:rPr>
              <w:t>Tahmini Eğitim Teslim Tarihi</w:t>
            </w:r>
          </w:p>
        </w:tc>
        <w:tc>
          <w:tcPr>
            <w:tcW w:w="8199" w:type="dxa"/>
            <w:gridSpan w:val="9"/>
            <w:shd w:val="clear" w:color="auto" w:fill="auto"/>
          </w:tcPr>
          <w:p w14:paraId="3EAC30FA" w14:textId="2AF61981" w:rsidR="00823F91" w:rsidRPr="0011170C" w:rsidRDefault="00AF0723" w:rsidP="0011170C">
            <w:pPr>
              <w:spacing w:after="0" w:line="240" w:lineRule="auto"/>
              <w:rPr>
                <w:sz w:val="24"/>
                <w:szCs w:val="24"/>
              </w:rPr>
            </w:pPr>
            <w:r>
              <w:rPr>
                <w:sz w:val="24"/>
                <w:szCs w:val="24"/>
              </w:rPr>
              <w:t>2</w:t>
            </w:r>
            <w:r w:rsidR="00286EF3" w:rsidRPr="0011170C">
              <w:rPr>
                <w:sz w:val="24"/>
                <w:szCs w:val="24"/>
              </w:rPr>
              <w:t>5/</w:t>
            </w:r>
            <w:r>
              <w:rPr>
                <w:sz w:val="24"/>
                <w:szCs w:val="24"/>
              </w:rPr>
              <w:t>06</w:t>
            </w:r>
            <w:r w:rsidR="00420F99" w:rsidRPr="0011170C">
              <w:rPr>
                <w:sz w:val="24"/>
                <w:szCs w:val="24"/>
              </w:rPr>
              <w:t>/202</w:t>
            </w:r>
            <w:r>
              <w:rPr>
                <w:sz w:val="24"/>
                <w:szCs w:val="24"/>
              </w:rPr>
              <w:t>5</w:t>
            </w:r>
          </w:p>
        </w:tc>
      </w:tr>
      <w:tr w:rsidR="00420F99" w:rsidRPr="0011170C" w14:paraId="1A55E086" w14:textId="77777777" w:rsidTr="0011170C">
        <w:trPr>
          <w:trHeight w:val="1132"/>
        </w:trPr>
        <w:tc>
          <w:tcPr>
            <w:tcW w:w="3000" w:type="dxa"/>
            <w:shd w:val="clear" w:color="auto" w:fill="auto"/>
            <w:vAlign w:val="center"/>
          </w:tcPr>
          <w:p w14:paraId="16D27D62" w14:textId="77777777" w:rsidR="00420F99" w:rsidRPr="0011170C" w:rsidRDefault="00420F99" w:rsidP="0011170C">
            <w:pPr>
              <w:spacing w:after="0" w:line="240" w:lineRule="auto"/>
              <w:rPr>
                <w:b/>
                <w:sz w:val="24"/>
                <w:szCs w:val="24"/>
              </w:rPr>
            </w:pPr>
            <w:r w:rsidRPr="0011170C">
              <w:rPr>
                <w:b/>
                <w:color w:val="FF0000"/>
                <w:sz w:val="24"/>
                <w:szCs w:val="24"/>
              </w:rPr>
              <w:t>Eğitimin Amacı</w:t>
            </w:r>
          </w:p>
        </w:tc>
        <w:tc>
          <w:tcPr>
            <w:tcW w:w="8199" w:type="dxa"/>
            <w:gridSpan w:val="9"/>
            <w:shd w:val="clear" w:color="auto" w:fill="auto"/>
          </w:tcPr>
          <w:p w14:paraId="2420D346" w14:textId="77777777" w:rsidR="00420F99" w:rsidRPr="0011170C" w:rsidRDefault="00420F99" w:rsidP="0011170C">
            <w:pPr>
              <w:spacing w:after="0" w:line="240" w:lineRule="auto"/>
            </w:pPr>
            <w:r w:rsidRPr="0011170C">
              <w:t>Bu eğitimin amacı</w:t>
            </w:r>
            <w:r w:rsidR="00286EF3" w:rsidRPr="0011170C">
              <w:t>; katılımcılara erişim destekli üretim (RAG) tabanlı sohbet botlarının geliştirilmesi konusunda kapsamlı bir bilgi ve deneyim kazandırmaktır. Katılımcılar, büyük dil modelleri ve RAG teknolojilerini kullanarak etkili ve verimli sohbet botları oluşturmayı öğreneceklerdir.</w:t>
            </w:r>
          </w:p>
        </w:tc>
      </w:tr>
      <w:tr w:rsidR="00420F99" w:rsidRPr="0011170C" w14:paraId="537BEFAA" w14:textId="77777777" w:rsidTr="0011170C">
        <w:trPr>
          <w:trHeight w:val="564"/>
        </w:trPr>
        <w:tc>
          <w:tcPr>
            <w:tcW w:w="3000" w:type="dxa"/>
            <w:shd w:val="clear" w:color="auto" w:fill="auto"/>
            <w:vAlign w:val="center"/>
          </w:tcPr>
          <w:p w14:paraId="6B934214" w14:textId="77777777" w:rsidR="00420F99" w:rsidRPr="0011170C" w:rsidRDefault="00420F99" w:rsidP="0011170C">
            <w:pPr>
              <w:spacing w:after="0" w:line="240" w:lineRule="auto"/>
              <w:rPr>
                <w:b/>
                <w:color w:val="FF0000"/>
                <w:sz w:val="24"/>
                <w:szCs w:val="24"/>
              </w:rPr>
            </w:pPr>
            <w:r w:rsidRPr="0011170C">
              <w:rPr>
                <w:b/>
                <w:color w:val="FF0000"/>
                <w:sz w:val="24"/>
                <w:szCs w:val="24"/>
              </w:rPr>
              <w:t>Eğitim Seviyesi</w:t>
            </w:r>
          </w:p>
          <w:p w14:paraId="0B5AEB76" w14:textId="77777777" w:rsidR="00420F99" w:rsidRPr="0011170C" w:rsidRDefault="00420F99" w:rsidP="0011170C">
            <w:pPr>
              <w:spacing w:after="0" w:line="240" w:lineRule="auto"/>
              <w:rPr>
                <w:sz w:val="24"/>
                <w:szCs w:val="24"/>
              </w:rPr>
            </w:pPr>
          </w:p>
        </w:tc>
        <w:tc>
          <w:tcPr>
            <w:tcW w:w="2671" w:type="dxa"/>
            <w:gridSpan w:val="2"/>
            <w:shd w:val="clear" w:color="auto" w:fill="auto"/>
            <w:vAlign w:val="center"/>
          </w:tcPr>
          <w:p w14:paraId="3A07BA73" w14:textId="1A6B7EC2" w:rsidR="00420F99" w:rsidRPr="0081046E" w:rsidRDefault="00420F99" w:rsidP="0011170C">
            <w:pPr>
              <w:spacing w:after="0" w:line="240" w:lineRule="auto"/>
              <w:rPr>
                <w:b/>
                <w:bCs/>
              </w:rPr>
            </w:pPr>
            <w:r w:rsidRPr="0081046E">
              <w:rPr>
                <w:b/>
                <w:bCs/>
              </w:rPr>
              <w:t xml:space="preserve">Temel Seviye </w:t>
            </w:r>
            <w:r w:rsidR="0081046E" w:rsidRPr="0081046E">
              <w:rPr>
                <w:rFonts w:ascii="MS Gothic" w:eastAsia="MS Gothic" w:hAnsi="MS Gothic" w:hint="eastAsia"/>
                <w:b/>
                <w:bCs/>
              </w:rPr>
              <w:t>☒</w:t>
            </w:r>
            <w:r w:rsidRPr="0081046E">
              <w:rPr>
                <w:b/>
                <w:bCs/>
              </w:rPr>
              <w:t xml:space="preserve"> </w:t>
            </w:r>
          </w:p>
        </w:tc>
        <w:tc>
          <w:tcPr>
            <w:tcW w:w="2834" w:type="dxa"/>
            <w:gridSpan w:val="6"/>
            <w:shd w:val="clear" w:color="auto" w:fill="auto"/>
            <w:vAlign w:val="center"/>
          </w:tcPr>
          <w:p w14:paraId="5588AA8A" w14:textId="77777777" w:rsidR="00420F99" w:rsidRPr="0081046E" w:rsidRDefault="00420F99" w:rsidP="0011170C">
            <w:pPr>
              <w:spacing w:after="0" w:line="240" w:lineRule="auto"/>
              <w:rPr>
                <w:b/>
                <w:bCs/>
              </w:rPr>
            </w:pPr>
            <w:r w:rsidRPr="0081046E">
              <w:rPr>
                <w:b/>
                <w:bCs/>
              </w:rPr>
              <w:t xml:space="preserve">Orta Seviye </w:t>
            </w:r>
            <w:r w:rsidR="00A82CC1" w:rsidRPr="0081046E">
              <w:rPr>
                <w:rFonts w:ascii="MS Gothic" w:eastAsia="MS Gothic" w:hAnsi="MS Gothic" w:hint="eastAsia"/>
                <w:b/>
                <w:bCs/>
              </w:rPr>
              <w:t>☒</w:t>
            </w:r>
          </w:p>
        </w:tc>
        <w:tc>
          <w:tcPr>
            <w:tcW w:w="2694" w:type="dxa"/>
            <w:shd w:val="clear" w:color="auto" w:fill="auto"/>
            <w:vAlign w:val="center"/>
          </w:tcPr>
          <w:p w14:paraId="77034506" w14:textId="77777777" w:rsidR="00420F99" w:rsidRPr="0011170C" w:rsidRDefault="00420F99" w:rsidP="0011170C">
            <w:pPr>
              <w:spacing w:after="0" w:line="240" w:lineRule="auto"/>
            </w:pPr>
            <w:r w:rsidRPr="0011170C">
              <w:t>İleri Seviye</w:t>
            </w:r>
            <w:r w:rsidRPr="0011170C">
              <w:rPr>
                <w:rFonts w:ascii="MS Gothic" w:eastAsia="MS Gothic" w:hAnsi="MS Gothic"/>
              </w:rPr>
              <w:t>☐</w:t>
            </w:r>
          </w:p>
        </w:tc>
      </w:tr>
      <w:tr w:rsidR="00420F99" w:rsidRPr="0011170C" w14:paraId="2424235E" w14:textId="77777777" w:rsidTr="0011170C">
        <w:trPr>
          <w:trHeight w:val="564"/>
        </w:trPr>
        <w:tc>
          <w:tcPr>
            <w:tcW w:w="3000" w:type="dxa"/>
            <w:shd w:val="clear" w:color="auto" w:fill="auto"/>
            <w:vAlign w:val="center"/>
          </w:tcPr>
          <w:p w14:paraId="54A62998" w14:textId="77777777" w:rsidR="00420F99" w:rsidRPr="0011170C" w:rsidRDefault="00420F99" w:rsidP="0011170C">
            <w:pPr>
              <w:spacing w:after="0" w:line="240" w:lineRule="auto"/>
              <w:rPr>
                <w:b/>
                <w:color w:val="FF0000"/>
                <w:sz w:val="24"/>
                <w:szCs w:val="24"/>
              </w:rPr>
            </w:pPr>
            <w:r w:rsidRPr="0011170C">
              <w:rPr>
                <w:b/>
                <w:color w:val="FF0000"/>
                <w:sz w:val="24"/>
                <w:szCs w:val="24"/>
              </w:rPr>
              <w:t>Eğitim Niteliği</w:t>
            </w:r>
          </w:p>
          <w:p w14:paraId="05968816" w14:textId="77777777" w:rsidR="00420F99" w:rsidRPr="0011170C" w:rsidRDefault="00420F99" w:rsidP="0011170C">
            <w:pPr>
              <w:spacing w:after="0" w:line="240" w:lineRule="auto"/>
              <w:rPr>
                <w:b/>
                <w:color w:val="FF0000"/>
                <w:sz w:val="24"/>
                <w:szCs w:val="24"/>
              </w:rPr>
            </w:pPr>
            <w:r w:rsidRPr="0011170C">
              <w:rPr>
                <w:b/>
                <w:color w:val="FF0000"/>
                <w:sz w:val="24"/>
                <w:szCs w:val="24"/>
              </w:rPr>
              <w:t>(Birden fazla seçilebilir)</w:t>
            </w:r>
          </w:p>
        </w:tc>
        <w:tc>
          <w:tcPr>
            <w:tcW w:w="1394" w:type="dxa"/>
            <w:shd w:val="clear" w:color="auto" w:fill="auto"/>
            <w:vAlign w:val="center"/>
          </w:tcPr>
          <w:p w14:paraId="7AEF5BA0" w14:textId="2F62F8B6" w:rsidR="00420F99" w:rsidRPr="0081046E" w:rsidRDefault="00420F99" w:rsidP="0011170C">
            <w:pPr>
              <w:spacing w:after="0" w:line="240" w:lineRule="auto"/>
              <w:rPr>
                <w:b/>
                <w:bCs/>
                <w:lang w:eastAsia="tr-TR"/>
              </w:rPr>
            </w:pPr>
            <w:r w:rsidRPr="0081046E">
              <w:rPr>
                <w:b/>
                <w:bCs/>
                <w:lang w:eastAsia="tr-TR"/>
              </w:rPr>
              <w:t xml:space="preserve">Teori </w:t>
            </w:r>
            <w:r w:rsidR="0081046E" w:rsidRPr="0081046E">
              <w:rPr>
                <w:rFonts w:ascii="MS Gothic" w:eastAsia="MS Gothic" w:hAnsi="MS Gothic" w:hint="eastAsia"/>
                <w:b/>
                <w:bCs/>
              </w:rPr>
              <w:t>☒</w:t>
            </w:r>
          </w:p>
        </w:tc>
        <w:tc>
          <w:tcPr>
            <w:tcW w:w="1701" w:type="dxa"/>
            <w:gridSpan w:val="3"/>
            <w:shd w:val="clear" w:color="auto" w:fill="auto"/>
            <w:vAlign w:val="center"/>
          </w:tcPr>
          <w:p w14:paraId="4B9B0CB3" w14:textId="77777777" w:rsidR="00420F99" w:rsidRPr="0081046E" w:rsidRDefault="00420F99" w:rsidP="0011170C">
            <w:pPr>
              <w:spacing w:after="0" w:line="240" w:lineRule="auto"/>
              <w:rPr>
                <w:b/>
                <w:bCs/>
                <w:lang w:eastAsia="tr-TR"/>
              </w:rPr>
            </w:pPr>
            <w:r w:rsidRPr="0081046E">
              <w:rPr>
                <w:b/>
                <w:bCs/>
                <w:lang w:eastAsia="tr-TR"/>
              </w:rPr>
              <w:t>Uygulama</w:t>
            </w:r>
            <w:r w:rsidR="00A82CC1" w:rsidRPr="0081046E">
              <w:rPr>
                <w:rFonts w:ascii="MS Gothic" w:eastAsia="MS Gothic" w:hAnsi="MS Gothic" w:hint="eastAsia"/>
                <w:b/>
                <w:bCs/>
              </w:rPr>
              <w:t>☒</w:t>
            </w:r>
          </w:p>
        </w:tc>
        <w:tc>
          <w:tcPr>
            <w:tcW w:w="1701" w:type="dxa"/>
            <w:gridSpan w:val="2"/>
            <w:shd w:val="clear" w:color="auto" w:fill="auto"/>
            <w:vAlign w:val="center"/>
          </w:tcPr>
          <w:p w14:paraId="1643075F" w14:textId="77777777" w:rsidR="00420F99" w:rsidRPr="0081046E" w:rsidRDefault="00420F99" w:rsidP="0011170C">
            <w:pPr>
              <w:spacing w:after="0" w:line="240" w:lineRule="auto"/>
              <w:rPr>
                <w:b/>
                <w:bCs/>
                <w:lang w:eastAsia="tr-TR"/>
              </w:rPr>
            </w:pPr>
            <w:r w:rsidRPr="0081046E">
              <w:rPr>
                <w:b/>
                <w:bCs/>
                <w:lang w:eastAsia="tr-TR"/>
              </w:rPr>
              <w:t xml:space="preserve">Kodlama </w:t>
            </w:r>
            <w:r w:rsidR="00A82CC1" w:rsidRPr="0081046E">
              <w:rPr>
                <w:rFonts w:ascii="MS Gothic" w:eastAsia="MS Gothic" w:hAnsi="MS Gothic" w:hint="eastAsia"/>
                <w:b/>
                <w:bCs/>
              </w:rPr>
              <w:t>☒</w:t>
            </w:r>
          </w:p>
        </w:tc>
        <w:tc>
          <w:tcPr>
            <w:tcW w:w="3403" w:type="dxa"/>
            <w:gridSpan w:val="3"/>
            <w:shd w:val="clear" w:color="auto" w:fill="auto"/>
            <w:vAlign w:val="center"/>
          </w:tcPr>
          <w:p w14:paraId="247E80E9" w14:textId="77777777" w:rsidR="00420F99" w:rsidRPr="0011170C" w:rsidRDefault="00420F99" w:rsidP="0011170C">
            <w:pPr>
              <w:spacing w:after="0" w:line="240" w:lineRule="auto"/>
              <w:rPr>
                <w:lang w:eastAsia="tr-TR"/>
              </w:rPr>
            </w:pPr>
            <w:r w:rsidRPr="0011170C">
              <w:rPr>
                <w:lang w:eastAsia="tr-TR"/>
              </w:rPr>
              <w:t>Yapılandırma(Konfigürasyon)</w:t>
            </w:r>
            <w:r w:rsidRPr="0011170C">
              <w:rPr>
                <w:rFonts w:ascii="MS Gothic" w:eastAsia="MS Gothic" w:hAnsi="MS Gothic"/>
                <w:lang w:eastAsia="tr-TR"/>
              </w:rPr>
              <w:t>☐</w:t>
            </w:r>
            <w:r w:rsidRPr="0011170C">
              <w:rPr>
                <w:lang w:eastAsia="tr-TR"/>
              </w:rPr>
              <w:t xml:space="preserve"> </w:t>
            </w:r>
          </w:p>
        </w:tc>
      </w:tr>
      <w:tr w:rsidR="00420F99" w:rsidRPr="0011170C" w14:paraId="354A42D6" w14:textId="77777777" w:rsidTr="0011170C">
        <w:trPr>
          <w:trHeight w:val="564"/>
        </w:trPr>
        <w:tc>
          <w:tcPr>
            <w:tcW w:w="3000" w:type="dxa"/>
            <w:shd w:val="clear" w:color="auto" w:fill="auto"/>
            <w:vAlign w:val="center"/>
          </w:tcPr>
          <w:p w14:paraId="196D93E2" w14:textId="77777777" w:rsidR="00420F99" w:rsidRPr="0011170C" w:rsidRDefault="00420F99" w:rsidP="0011170C">
            <w:pPr>
              <w:spacing w:after="0" w:line="240" w:lineRule="auto"/>
              <w:rPr>
                <w:b/>
                <w:color w:val="FF0000"/>
                <w:sz w:val="24"/>
                <w:szCs w:val="24"/>
              </w:rPr>
            </w:pPr>
            <w:r w:rsidRPr="0011170C">
              <w:rPr>
                <w:b/>
                <w:color w:val="FF0000"/>
                <w:sz w:val="24"/>
                <w:szCs w:val="24"/>
              </w:rPr>
              <w:t>Eğitim Kategorisi</w:t>
            </w:r>
          </w:p>
        </w:tc>
        <w:tc>
          <w:tcPr>
            <w:tcW w:w="4099" w:type="dxa"/>
            <w:gridSpan w:val="5"/>
            <w:shd w:val="clear" w:color="auto" w:fill="auto"/>
            <w:vAlign w:val="center"/>
          </w:tcPr>
          <w:p w14:paraId="1BCF0A90" w14:textId="77777777" w:rsidR="00420F99" w:rsidRPr="0011170C" w:rsidRDefault="0011170C" w:rsidP="0011170C">
            <w:pPr>
              <w:spacing w:after="0" w:line="240" w:lineRule="auto"/>
              <w:rPr>
                <w:lang w:eastAsia="tr-TR"/>
              </w:rPr>
            </w:pPr>
            <w:r w:rsidRPr="0011170C">
              <w:rPr>
                <w:lang w:eastAsia="tr-TR"/>
              </w:rPr>
              <w:t>Yapay Zeka Dünyası</w:t>
            </w:r>
          </w:p>
        </w:tc>
        <w:tc>
          <w:tcPr>
            <w:tcW w:w="4100" w:type="dxa"/>
            <w:gridSpan w:val="4"/>
            <w:shd w:val="clear" w:color="auto" w:fill="auto"/>
            <w:vAlign w:val="center"/>
          </w:tcPr>
          <w:p w14:paraId="70D4F866" w14:textId="77777777" w:rsidR="00420F99" w:rsidRPr="0011170C" w:rsidRDefault="00420F99" w:rsidP="0011170C">
            <w:pPr>
              <w:spacing w:after="0" w:line="240" w:lineRule="auto"/>
              <w:rPr>
                <w:lang w:eastAsia="tr-TR"/>
              </w:rPr>
            </w:pPr>
            <w:r w:rsidRPr="0011170C">
              <w:rPr>
                <w:lang w:eastAsia="tr-TR"/>
              </w:rPr>
              <w:t xml:space="preserve">Ek ana kategori veya alt kategori eklemek isterseniz, buraya yazınız. </w:t>
            </w:r>
          </w:p>
        </w:tc>
      </w:tr>
      <w:tr w:rsidR="00420F99" w:rsidRPr="0011170C" w14:paraId="63F3329C" w14:textId="77777777" w:rsidTr="0011170C">
        <w:trPr>
          <w:trHeight w:val="1062"/>
        </w:trPr>
        <w:tc>
          <w:tcPr>
            <w:tcW w:w="3000" w:type="dxa"/>
            <w:shd w:val="clear" w:color="auto" w:fill="auto"/>
            <w:vAlign w:val="center"/>
          </w:tcPr>
          <w:p w14:paraId="7CF2E73A" w14:textId="77777777" w:rsidR="00420F99" w:rsidRPr="0011170C" w:rsidRDefault="00420F99" w:rsidP="0011170C">
            <w:pPr>
              <w:spacing w:after="0" w:line="240" w:lineRule="auto"/>
              <w:rPr>
                <w:b/>
                <w:color w:val="FF0000"/>
                <w:sz w:val="24"/>
                <w:szCs w:val="24"/>
              </w:rPr>
            </w:pPr>
            <w:r w:rsidRPr="0011170C">
              <w:rPr>
                <w:b/>
                <w:color w:val="FF0000"/>
                <w:sz w:val="24"/>
                <w:szCs w:val="24"/>
              </w:rPr>
              <w:t>Eğitim Çekim Yöntemi</w:t>
            </w:r>
          </w:p>
        </w:tc>
        <w:tc>
          <w:tcPr>
            <w:tcW w:w="2733" w:type="dxa"/>
            <w:gridSpan w:val="3"/>
            <w:shd w:val="clear" w:color="auto" w:fill="auto"/>
            <w:vAlign w:val="center"/>
          </w:tcPr>
          <w:p w14:paraId="0D9D93F5" w14:textId="77777777" w:rsidR="00420F99" w:rsidRPr="0011170C" w:rsidRDefault="00420F99" w:rsidP="0011170C">
            <w:pPr>
              <w:spacing w:beforeAutospacing="1" w:afterAutospacing="1" w:line="240" w:lineRule="auto"/>
            </w:pPr>
            <w:r w:rsidRPr="0011170C">
              <w:t>Stüdyo</w:t>
            </w:r>
            <w:r w:rsidRPr="0011170C">
              <w:rPr>
                <w:rFonts w:ascii="MS Gothic" w:eastAsia="MS Gothic" w:hAnsi="MS Gothic" w:hint="eastAsia"/>
              </w:rPr>
              <w:t>☐</w:t>
            </w:r>
          </w:p>
        </w:tc>
        <w:tc>
          <w:tcPr>
            <w:tcW w:w="2733" w:type="dxa"/>
            <w:gridSpan w:val="4"/>
            <w:shd w:val="clear" w:color="auto" w:fill="auto"/>
            <w:vAlign w:val="center"/>
          </w:tcPr>
          <w:p w14:paraId="7141E974" w14:textId="77777777" w:rsidR="00420F99" w:rsidRPr="0011170C" w:rsidRDefault="00420F99" w:rsidP="0011170C">
            <w:pPr>
              <w:spacing w:beforeAutospacing="1" w:afterAutospacing="1" w:line="240" w:lineRule="auto"/>
              <w:rPr>
                <w:b/>
                <w:bCs/>
              </w:rPr>
            </w:pPr>
            <w:r w:rsidRPr="0011170C">
              <w:rPr>
                <w:b/>
                <w:bCs/>
              </w:rPr>
              <w:t>Ekran Kayıt</w:t>
            </w:r>
            <w:r w:rsidR="00A82CC1" w:rsidRPr="0011170C">
              <w:rPr>
                <w:rFonts w:ascii="MS Gothic" w:eastAsia="MS Gothic" w:hAnsi="MS Gothic" w:hint="eastAsia"/>
                <w:b/>
                <w:bCs/>
              </w:rPr>
              <w:t>☒</w:t>
            </w:r>
          </w:p>
        </w:tc>
        <w:tc>
          <w:tcPr>
            <w:tcW w:w="2733" w:type="dxa"/>
            <w:gridSpan w:val="2"/>
            <w:shd w:val="clear" w:color="auto" w:fill="auto"/>
            <w:vAlign w:val="center"/>
          </w:tcPr>
          <w:p w14:paraId="08A603FA" w14:textId="77777777" w:rsidR="00420F99" w:rsidRPr="0011170C" w:rsidRDefault="00420F99" w:rsidP="0011170C">
            <w:pPr>
              <w:spacing w:beforeAutospacing="1" w:afterAutospacing="1" w:line="240" w:lineRule="auto"/>
            </w:pPr>
            <w:r w:rsidRPr="0011170C">
              <w:t>Ortam</w:t>
            </w:r>
            <w:r w:rsidR="00A82CC1" w:rsidRPr="0011170C">
              <w:rPr>
                <w:rFonts w:ascii="MS Gothic" w:eastAsia="MS Gothic" w:hAnsi="MS Gothic" w:hint="eastAsia"/>
              </w:rPr>
              <w:t>☐</w:t>
            </w:r>
          </w:p>
        </w:tc>
      </w:tr>
      <w:tr w:rsidR="00420F99" w:rsidRPr="0011170C" w14:paraId="25F7D8A1" w14:textId="77777777" w:rsidTr="0011170C">
        <w:trPr>
          <w:trHeight w:val="1062"/>
        </w:trPr>
        <w:tc>
          <w:tcPr>
            <w:tcW w:w="3000" w:type="dxa"/>
            <w:shd w:val="clear" w:color="auto" w:fill="auto"/>
            <w:vAlign w:val="center"/>
          </w:tcPr>
          <w:p w14:paraId="03E96BA2" w14:textId="77777777" w:rsidR="00420F99" w:rsidRPr="0011170C" w:rsidRDefault="00420F99" w:rsidP="0011170C">
            <w:pPr>
              <w:spacing w:after="0" w:line="240" w:lineRule="auto"/>
              <w:rPr>
                <w:b/>
                <w:color w:val="FF0000"/>
                <w:sz w:val="24"/>
                <w:szCs w:val="24"/>
              </w:rPr>
            </w:pPr>
            <w:r w:rsidRPr="0011170C">
              <w:rPr>
                <w:b/>
                <w:color w:val="FF0000"/>
                <w:sz w:val="24"/>
                <w:szCs w:val="24"/>
              </w:rPr>
              <w:t>Eğitim Gereksinimleri</w:t>
            </w:r>
          </w:p>
          <w:p w14:paraId="2CD2DAFA" w14:textId="77777777" w:rsidR="00420F99" w:rsidRPr="0011170C" w:rsidRDefault="00420F99" w:rsidP="0011170C">
            <w:pPr>
              <w:spacing w:after="0" w:line="240" w:lineRule="auto"/>
              <w:rPr>
                <w:sz w:val="24"/>
                <w:szCs w:val="24"/>
              </w:rPr>
            </w:pPr>
            <w:r w:rsidRPr="0011170C">
              <w:rPr>
                <w:b/>
                <w:color w:val="FF0000"/>
                <w:sz w:val="24"/>
                <w:szCs w:val="24"/>
              </w:rPr>
              <w:t>(Ön Koşul Beceriler)</w:t>
            </w:r>
          </w:p>
        </w:tc>
        <w:tc>
          <w:tcPr>
            <w:tcW w:w="8199" w:type="dxa"/>
            <w:gridSpan w:val="9"/>
            <w:shd w:val="clear" w:color="auto" w:fill="auto"/>
            <w:vAlign w:val="center"/>
          </w:tcPr>
          <w:p w14:paraId="30277A58" w14:textId="53796F11" w:rsidR="008B6FEB" w:rsidRDefault="008B6FEB" w:rsidP="0011170C">
            <w:pPr>
              <w:pStyle w:val="ListParagraph"/>
              <w:numPr>
                <w:ilvl w:val="0"/>
                <w:numId w:val="2"/>
              </w:numPr>
              <w:spacing w:after="0" w:line="240" w:lineRule="auto"/>
            </w:pPr>
            <w:r w:rsidRPr="0011170C">
              <w:t>Temel programlama bilgisi (tercihen Python)</w:t>
            </w:r>
          </w:p>
          <w:p w14:paraId="74A6B125" w14:textId="29B00B1C" w:rsidR="0088621E" w:rsidRPr="0011170C" w:rsidRDefault="0088621E" w:rsidP="0011170C">
            <w:pPr>
              <w:pStyle w:val="ListParagraph"/>
              <w:numPr>
                <w:ilvl w:val="0"/>
                <w:numId w:val="2"/>
              </w:numPr>
              <w:spacing w:after="0" w:line="240" w:lineRule="auto"/>
            </w:pPr>
            <w:r w:rsidRPr="0088621E">
              <w:t>Sohbet botları temel bilgisi</w:t>
            </w:r>
          </w:p>
          <w:p w14:paraId="758D4D6B" w14:textId="77777777" w:rsidR="008B6FEB" w:rsidRPr="0011170C" w:rsidRDefault="008B6FEB" w:rsidP="0011170C">
            <w:pPr>
              <w:pStyle w:val="ListParagraph"/>
              <w:numPr>
                <w:ilvl w:val="0"/>
                <w:numId w:val="2"/>
              </w:numPr>
              <w:spacing w:after="0" w:line="240" w:lineRule="auto"/>
            </w:pPr>
            <w:r w:rsidRPr="0011170C">
              <w:t>Makine öğrenimi ve yapay zeka hakkında temel bilgi</w:t>
            </w:r>
          </w:p>
          <w:p w14:paraId="48DFFEB4" w14:textId="77777777" w:rsidR="008B6FEB" w:rsidRPr="0011170C" w:rsidRDefault="008B6FEB" w:rsidP="0011170C">
            <w:pPr>
              <w:pStyle w:val="ListParagraph"/>
              <w:numPr>
                <w:ilvl w:val="0"/>
                <w:numId w:val="2"/>
              </w:numPr>
              <w:spacing w:after="0" w:line="240" w:lineRule="auto"/>
            </w:pPr>
            <w:r w:rsidRPr="0011170C">
              <w:t>API kullanımı ve entegrasyonu konusunda temel bilgi</w:t>
            </w:r>
          </w:p>
          <w:p w14:paraId="543B0A8B" w14:textId="77777777" w:rsidR="008B6FEB" w:rsidRPr="0011170C" w:rsidRDefault="008B6FEB" w:rsidP="0011170C">
            <w:pPr>
              <w:pStyle w:val="ListParagraph"/>
              <w:numPr>
                <w:ilvl w:val="0"/>
                <w:numId w:val="2"/>
              </w:numPr>
              <w:spacing w:after="0" w:line="240" w:lineRule="auto"/>
            </w:pPr>
            <w:r w:rsidRPr="0011170C">
              <w:t>Doğal dil işleme (NLP) kavramlarına aşinalık</w:t>
            </w:r>
          </w:p>
          <w:p w14:paraId="78105773" w14:textId="77777777" w:rsidR="00420F99" w:rsidRPr="0011170C" w:rsidRDefault="008B6FEB" w:rsidP="0011170C">
            <w:pPr>
              <w:pStyle w:val="ListParagraph"/>
              <w:numPr>
                <w:ilvl w:val="0"/>
                <w:numId w:val="2"/>
              </w:numPr>
              <w:spacing w:after="0" w:line="240" w:lineRule="auto"/>
            </w:pPr>
            <w:r w:rsidRPr="0011170C">
              <w:t>Google Colab veya benzeri çalışma ortamlarında çalışma deneyimi</w:t>
            </w:r>
          </w:p>
        </w:tc>
      </w:tr>
      <w:tr w:rsidR="00420F99" w:rsidRPr="0011170C" w14:paraId="1EB2E6B0" w14:textId="77777777" w:rsidTr="0011170C">
        <w:trPr>
          <w:trHeight w:val="606"/>
        </w:trPr>
        <w:tc>
          <w:tcPr>
            <w:tcW w:w="3000" w:type="dxa"/>
            <w:vMerge w:val="restart"/>
            <w:shd w:val="clear" w:color="auto" w:fill="auto"/>
            <w:vAlign w:val="center"/>
          </w:tcPr>
          <w:p w14:paraId="303E6A16" w14:textId="77777777" w:rsidR="00420F99" w:rsidRPr="0011170C" w:rsidRDefault="00420F99" w:rsidP="0011170C">
            <w:pPr>
              <w:spacing w:after="0" w:line="240" w:lineRule="auto"/>
              <w:rPr>
                <w:b/>
                <w:color w:val="FF0000"/>
                <w:sz w:val="24"/>
                <w:szCs w:val="24"/>
              </w:rPr>
            </w:pPr>
            <w:r w:rsidRPr="0011170C">
              <w:rPr>
                <w:b/>
                <w:color w:val="FF0000"/>
                <w:sz w:val="24"/>
                <w:szCs w:val="24"/>
              </w:rPr>
              <w:t>Bu kurs kimler için uygun?</w:t>
            </w:r>
          </w:p>
          <w:p w14:paraId="6578A069" w14:textId="77777777" w:rsidR="00420F99" w:rsidRPr="0011170C" w:rsidRDefault="00420F99" w:rsidP="0011170C">
            <w:pPr>
              <w:spacing w:after="0" w:line="240" w:lineRule="auto"/>
              <w:rPr>
                <w:b/>
                <w:sz w:val="24"/>
                <w:szCs w:val="24"/>
              </w:rPr>
            </w:pPr>
            <w:r w:rsidRPr="0011170C">
              <w:rPr>
                <w:b/>
                <w:color w:val="FF0000"/>
                <w:sz w:val="24"/>
                <w:szCs w:val="24"/>
              </w:rPr>
              <w:t>(Hedef Kitle)</w:t>
            </w:r>
          </w:p>
        </w:tc>
        <w:tc>
          <w:tcPr>
            <w:tcW w:w="4099" w:type="dxa"/>
            <w:gridSpan w:val="5"/>
            <w:shd w:val="clear" w:color="auto" w:fill="auto"/>
            <w:vAlign w:val="center"/>
          </w:tcPr>
          <w:p w14:paraId="5FAED4DA" w14:textId="77777777" w:rsidR="00420F99" w:rsidRPr="0011170C" w:rsidRDefault="00420F99" w:rsidP="0011170C">
            <w:pPr>
              <w:spacing w:beforeAutospacing="1" w:after="0" w:line="240" w:lineRule="auto"/>
            </w:pPr>
            <w:r w:rsidRPr="0011170C">
              <w:t>Eğitim Seviyesine Göre</w:t>
            </w:r>
          </w:p>
        </w:tc>
        <w:tc>
          <w:tcPr>
            <w:tcW w:w="4100" w:type="dxa"/>
            <w:gridSpan w:val="4"/>
            <w:shd w:val="clear" w:color="auto" w:fill="auto"/>
            <w:vAlign w:val="center"/>
          </w:tcPr>
          <w:p w14:paraId="5128A0F0" w14:textId="77777777" w:rsidR="00420F99" w:rsidRPr="0011170C" w:rsidRDefault="00420F99" w:rsidP="0011170C">
            <w:pPr>
              <w:spacing w:beforeAutospacing="1" w:after="0" w:line="240" w:lineRule="auto"/>
              <w:rPr>
                <w:rFonts w:ascii="Times New Roman" w:eastAsia="Times New Roman" w:hAnsi="Times New Roman" w:cs="Times New Roman"/>
                <w:lang w:eastAsia="tr-TR"/>
              </w:rPr>
            </w:pPr>
            <w:r w:rsidRPr="0011170C">
              <w:t>İlgi Alanları</w:t>
            </w:r>
          </w:p>
        </w:tc>
      </w:tr>
      <w:tr w:rsidR="00420F99" w:rsidRPr="0011170C" w14:paraId="4C4BE1DC" w14:textId="77777777" w:rsidTr="0011170C">
        <w:trPr>
          <w:trHeight w:val="606"/>
        </w:trPr>
        <w:tc>
          <w:tcPr>
            <w:tcW w:w="3000" w:type="dxa"/>
            <w:vMerge/>
            <w:shd w:val="clear" w:color="auto" w:fill="auto"/>
            <w:vAlign w:val="center"/>
          </w:tcPr>
          <w:p w14:paraId="5048BD10" w14:textId="77777777" w:rsidR="00420F99" w:rsidRPr="0011170C" w:rsidRDefault="00420F99" w:rsidP="0011170C">
            <w:pPr>
              <w:spacing w:after="0" w:line="240" w:lineRule="auto"/>
              <w:rPr>
                <w:b/>
                <w:color w:val="FF0000"/>
                <w:sz w:val="24"/>
                <w:szCs w:val="24"/>
              </w:rPr>
            </w:pPr>
          </w:p>
        </w:tc>
        <w:tc>
          <w:tcPr>
            <w:tcW w:w="4099" w:type="dxa"/>
            <w:gridSpan w:val="5"/>
            <w:shd w:val="clear" w:color="auto" w:fill="auto"/>
            <w:vAlign w:val="center"/>
          </w:tcPr>
          <w:p w14:paraId="1189E176" w14:textId="77777777" w:rsidR="00420F99" w:rsidRPr="0011170C" w:rsidRDefault="00420F99" w:rsidP="0011170C">
            <w:pPr>
              <w:pStyle w:val="ListParagraph"/>
              <w:numPr>
                <w:ilvl w:val="0"/>
                <w:numId w:val="2"/>
              </w:numPr>
              <w:spacing w:beforeAutospacing="1" w:after="0" w:line="240" w:lineRule="auto"/>
            </w:pPr>
            <w:r w:rsidRPr="0011170C">
              <w:t>Ortaokul☐</w:t>
            </w:r>
          </w:p>
          <w:p w14:paraId="719B2CC1" w14:textId="77777777" w:rsidR="00420F99" w:rsidRPr="0011170C" w:rsidRDefault="00420F99" w:rsidP="0011170C">
            <w:pPr>
              <w:pStyle w:val="ListParagraph"/>
              <w:numPr>
                <w:ilvl w:val="0"/>
                <w:numId w:val="2"/>
              </w:numPr>
              <w:spacing w:after="0" w:line="240" w:lineRule="auto"/>
            </w:pPr>
            <w:r w:rsidRPr="0011170C">
              <w:t>Lise ☐</w:t>
            </w:r>
          </w:p>
          <w:p w14:paraId="6910CD7D" w14:textId="77777777" w:rsidR="00420F99" w:rsidRPr="0011170C" w:rsidRDefault="00420F99" w:rsidP="0011170C">
            <w:pPr>
              <w:pStyle w:val="ListParagraph"/>
              <w:numPr>
                <w:ilvl w:val="0"/>
                <w:numId w:val="2"/>
              </w:numPr>
              <w:spacing w:afterAutospacing="1" w:line="240" w:lineRule="auto"/>
              <w:rPr>
                <w:b/>
                <w:bCs/>
              </w:rPr>
            </w:pPr>
            <w:r w:rsidRPr="0011170C">
              <w:rPr>
                <w:b/>
                <w:bCs/>
              </w:rPr>
              <w:t>Üniversite</w:t>
            </w:r>
            <w:r w:rsidRPr="0011170C">
              <w:rPr>
                <w:rFonts w:ascii="MS Gothic" w:eastAsia="MS Gothic" w:hAnsi="MS Gothic" w:hint="eastAsia"/>
                <w:b/>
                <w:bCs/>
              </w:rPr>
              <w:t>☒</w:t>
            </w:r>
          </w:p>
        </w:tc>
        <w:tc>
          <w:tcPr>
            <w:tcW w:w="4100" w:type="dxa"/>
            <w:gridSpan w:val="4"/>
            <w:shd w:val="clear" w:color="auto" w:fill="auto"/>
            <w:vAlign w:val="center"/>
          </w:tcPr>
          <w:p w14:paraId="44A82B79" w14:textId="77777777" w:rsidR="00420F99" w:rsidRPr="0011170C" w:rsidRDefault="00420F99" w:rsidP="0011170C">
            <w:pPr>
              <w:pStyle w:val="ListParagraph"/>
              <w:spacing w:after="0" w:line="240" w:lineRule="auto"/>
            </w:pPr>
          </w:p>
          <w:p w14:paraId="02988C7D" w14:textId="77777777" w:rsidR="008B6FEB" w:rsidRPr="0011170C" w:rsidRDefault="008B6FEB" w:rsidP="0011170C">
            <w:pPr>
              <w:pStyle w:val="ListParagraph"/>
              <w:numPr>
                <w:ilvl w:val="0"/>
                <w:numId w:val="2"/>
              </w:numPr>
              <w:spacing w:after="0" w:line="240" w:lineRule="auto"/>
            </w:pPr>
            <w:r w:rsidRPr="0011170C">
              <w:t>Yapay zeka ve makine öğrenimi çalışanları,</w:t>
            </w:r>
          </w:p>
          <w:p w14:paraId="31524E7C" w14:textId="77777777" w:rsidR="008B6FEB" w:rsidRPr="0011170C" w:rsidRDefault="008B6FEB" w:rsidP="0011170C">
            <w:pPr>
              <w:pStyle w:val="ListParagraph"/>
              <w:numPr>
                <w:ilvl w:val="0"/>
                <w:numId w:val="2"/>
              </w:numPr>
              <w:spacing w:after="0" w:line="240" w:lineRule="auto"/>
            </w:pPr>
            <w:r w:rsidRPr="0011170C">
              <w:t>Sohbet botlarına ilgi duyanlar,</w:t>
            </w:r>
          </w:p>
          <w:p w14:paraId="3D99B1EF" w14:textId="77777777" w:rsidR="00420F99" w:rsidRPr="0011170C" w:rsidRDefault="008B6FEB" w:rsidP="0011170C">
            <w:pPr>
              <w:pStyle w:val="ListParagraph"/>
              <w:numPr>
                <w:ilvl w:val="0"/>
                <w:numId w:val="2"/>
              </w:numPr>
              <w:spacing w:after="0" w:line="240" w:lineRule="auto"/>
            </w:pPr>
            <w:r w:rsidRPr="0011170C">
              <w:t>Büyük dil modelleri ile uygulama geliştirenler.</w:t>
            </w:r>
          </w:p>
        </w:tc>
      </w:tr>
      <w:tr w:rsidR="00420F99" w:rsidRPr="0011170C" w14:paraId="014F7EEA" w14:textId="77777777" w:rsidTr="0011170C">
        <w:trPr>
          <w:trHeight w:val="606"/>
        </w:trPr>
        <w:tc>
          <w:tcPr>
            <w:tcW w:w="3000" w:type="dxa"/>
            <w:shd w:val="clear" w:color="auto" w:fill="auto"/>
            <w:vAlign w:val="center"/>
          </w:tcPr>
          <w:p w14:paraId="16248C11" w14:textId="77777777" w:rsidR="00420F99" w:rsidRPr="0011170C" w:rsidRDefault="00420F99" w:rsidP="0011170C">
            <w:pPr>
              <w:spacing w:after="0" w:line="240" w:lineRule="auto"/>
              <w:rPr>
                <w:b/>
                <w:color w:val="FF0000"/>
                <w:sz w:val="24"/>
                <w:szCs w:val="24"/>
              </w:rPr>
            </w:pPr>
            <w:r w:rsidRPr="0011170C">
              <w:rPr>
                <w:b/>
                <w:color w:val="FF0000"/>
                <w:sz w:val="24"/>
                <w:szCs w:val="24"/>
              </w:rPr>
              <w:t>Kullanılacak programlar (</w:t>
            </w:r>
            <w:r w:rsidRPr="0011170C">
              <w:rPr>
                <w:color w:val="FF0000"/>
                <w:sz w:val="24"/>
                <w:szCs w:val="24"/>
              </w:rPr>
              <w:t>versiyon bilgisi eklenmeli</w:t>
            </w:r>
            <w:r w:rsidRPr="0011170C">
              <w:rPr>
                <w:b/>
                <w:color w:val="FF0000"/>
                <w:sz w:val="24"/>
                <w:szCs w:val="24"/>
              </w:rPr>
              <w:t>)</w:t>
            </w:r>
          </w:p>
        </w:tc>
        <w:tc>
          <w:tcPr>
            <w:tcW w:w="8199" w:type="dxa"/>
            <w:gridSpan w:val="9"/>
            <w:shd w:val="clear" w:color="auto" w:fill="auto"/>
            <w:vAlign w:val="center"/>
          </w:tcPr>
          <w:p w14:paraId="131E252C" w14:textId="77777777" w:rsidR="008E2C92" w:rsidRPr="0011170C" w:rsidRDefault="008E2C92" w:rsidP="0011170C">
            <w:pPr>
              <w:suppressAutoHyphens w:val="0"/>
              <w:spacing w:after="0" w:line="240" w:lineRule="auto"/>
              <w:rPr>
                <w:rFonts w:ascii="Times New Roman" w:eastAsia="Times New Roman" w:hAnsi="Times New Roman" w:cs="Times New Roman"/>
                <w:sz w:val="24"/>
                <w:szCs w:val="24"/>
                <w:lang w:val="en-US"/>
              </w:rPr>
            </w:pPr>
            <w:r w:rsidRPr="0011170C">
              <w:rPr>
                <w:rFonts w:ascii="Times New Roman" w:eastAsia="Times New Roman" w:hAnsi="Symbol" w:cs="Times New Roman"/>
                <w:sz w:val="24"/>
                <w:szCs w:val="24"/>
                <w:lang w:val="en-US"/>
              </w:rPr>
              <w:t></w:t>
            </w:r>
            <w:r w:rsidRPr="0011170C">
              <w:rPr>
                <w:rFonts w:ascii="Times New Roman" w:eastAsia="Times New Roman" w:hAnsi="Times New Roman" w:cs="Times New Roman"/>
                <w:sz w:val="24"/>
                <w:szCs w:val="24"/>
                <w:lang w:val="en-US"/>
              </w:rPr>
              <w:t xml:space="preserve">  </w:t>
            </w:r>
            <w:r w:rsidRPr="0011170C">
              <w:rPr>
                <w:rFonts w:ascii="Times New Roman" w:eastAsia="Times New Roman" w:hAnsi="Times New Roman" w:cs="Times New Roman"/>
                <w:bCs/>
                <w:sz w:val="24"/>
                <w:szCs w:val="24"/>
                <w:lang w:val="en-US"/>
              </w:rPr>
              <w:t>Python</w:t>
            </w:r>
            <w:r w:rsidRPr="0011170C">
              <w:rPr>
                <w:rFonts w:ascii="Times New Roman" w:eastAsia="Times New Roman" w:hAnsi="Times New Roman" w:cs="Times New Roman"/>
                <w:sz w:val="24"/>
                <w:szCs w:val="24"/>
                <w:lang w:val="en-US"/>
              </w:rPr>
              <w:t xml:space="preserve"> (sürüm 3.8 veya üzeri)</w:t>
            </w:r>
          </w:p>
          <w:p w14:paraId="0684B6EB" w14:textId="77777777" w:rsidR="008E2C92" w:rsidRPr="0011170C" w:rsidRDefault="008E2C92" w:rsidP="0011170C">
            <w:pPr>
              <w:suppressAutoHyphens w:val="0"/>
              <w:spacing w:after="0" w:line="240" w:lineRule="auto"/>
              <w:rPr>
                <w:rFonts w:ascii="Times New Roman" w:eastAsia="Times New Roman" w:hAnsi="Times New Roman" w:cs="Times New Roman"/>
                <w:sz w:val="24"/>
                <w:szCs w:val="24"/>
                <w:lang w:val="en-US"/>
              </w:rPr>
            </w:pPr>
            <w:r w:rsidRPr="0011170C">
              <w:rPr>
                <w:rFonts w:ascii="Times New Roman" w:eastAsia="Times New Roman" w:hAnsi="Symbol" w:cs="Times New Roman"/>
                <w:sz w:val="24"/>
                <w:szCs w:val="24"/>
                <w:lang w:val="en-US"/>
              </w:rPr>
              <w:t></w:t>
            </w:r>
            <w:r w:rsidRPr="0011170C">
              <w:rPr>
                <w:rFonts w:ascii="Times New Roman" w:eastAsia="Times New Roman" w:hAnsi="Times New Roman" w:cs="Times New Roman"/>
                <w:sz w:val="24"/>
                <w:szCs w:val="24"/>
                <w:lang w:val="en-US"/>
              </w:rPr>
              <w:t xml:space="preserve">  </w:t>
            </w:r>
            <w:r w:rsidRPr="0011170C">
              <w:rPr>
                <w:rFonts w:ascii="Times New Roman" w:eastAsia="Times New Roman" w:hAnsi="Times New Roman" w:cs="Times New Roman"/>
                <w:bCs/>
                <w:sz w:val="24"/>
                <w:szCs w:val="24"/>
                <w:lang w:val="en-US"/>
              </w:rPr>
              <w:t>Google Colab</w:t>
            </w:r>
          </w:p>
          <w:p w14:paraId="2C6A161C" w14:textId="77777777" w:rsidR="008E2C92" w:rsidRPr="0011170C" w:rsidRDefault="008E2C92" w:rsidP="0011170C">
            <w:pPr>
              <w:suppressAutoHyphens w:val="0"/>
              <w:spacing w:after="0" w:line="240" w:lineRule="auto"/>
              <w:rPr>
                <w:rFonts w:ascii="Times New Roman" w:eastAsia="Times New Roman" w:hAnsi="Times New Roman" w:cs="Times New Roman"/>
                <w:sz w:val="24"/>
                <w:szCs w:val="24"/>
                <w:lang w:val="en-US"/>
              </w:rPr>
            </w:pPr>
            <w:r w:rsidRPr="0011170C">
              <w:rPr>
                <w:rFonts w:ascii="Times New Roman" w:eastAsia="Times New Roman" w:hAnsi="Symbol" w:cs="Times New Roman"/>
                <w:sz w:val="24"/>
                <w:szCs w:val="24"/>
                <w:lang w:val="en-US"/>
              </w:rPr>
              <w:t></w:t>
            </w:r>
            <w:r w:rsidRPr="0011170C">
              <w:rPr>
                <w:rFonts w:ascii="Times New Roman" w:eastAsia="Times New Roman" w:hAnsi="Times New Roman" w:cs="Times New Roman"/>
                <w:sz w:val="24"/>
                <w:szCs w:val="24"/>
                <w:lang w:val="en-US"/>
              </w:rPr>
              <w:t xml:space="preserve">  </w:t>
            </w:r>
            <w:r w:rsidRPr="0011170C">
              <w:rPr>
                <w:rFonts w:ascii="Times New Roman" w:eastAsia="Times New Roman" w:hAnsi="Times New Roman" w:cs="Times New Roman"/>
                <w:bCs/>
                <w:sz w:val="24"/>
                <w:szCs w:val="24"/>
                <w:lang w:val="en-US"/>
              </w:rPr>
              <w:t>Jupyter Notebook</w:t>
            </w:r>
          </w:p>
          <w:p w14:paraId="7CDF079C" w14:textId="77777777" w:rsidR="008E2C92" w:rsidRPr="0011170C" w:rsidRDefault="008E2C92" w:rsidP="0011170C">
            <w:pPr>
              <w:suppressAutoHyphens w:val="0"/>
              <w:spacing w:after="0" w:line="240" w:lineRule="auto"/>
              <w:rPr>
                <w:rFonts w:ascii="Times New Roman" w:eastAsia="Times New Roman" w:hAnsi="Times New Roman" w:cs="Times New Roman"/>
                <w:sz w:val="24"/>
                <w:szCs w:val="24"/>
                <w:lang w:val="en-US"/>
              </w:rPr>
            </w:pPr>
            <w:r w:rsidRPr="0011170C">
              <w:rPr>
                <w:rFonts w:ascii="Times New Roman" w:eastAsia="Times New Roman" w:hAnsi="Symbol" w:cs="Times New Roman"/>
                <w:sz w:val="24"/>
                <w:szCs w:val="24"/>
                <w:lang w:val="en-US"/>
              </w:rPr>
              <w:t></w:t>
            </w:r>
            <w:r w:rsidRPr="0011170C">
              <w:rPr>
                <w:rFonts w:ascii="Times New Roman" w:eastAsia="Times New Roman" w:hAnsi="Times New Roman" w:cs="Times New Roman"/>
                <w:sz w:val="24"/>
                <w:szCs w:val="24"/>
                <w:lang w:val="en-US"/>
              </w:rPr>
              <w:t xml:space="preserve">  </w:t>
            </w:r>
            <w:r w:rsidRPr="0011170C">
              <w:rPr>
                <w:rFonts w:ascii="Times New Roman" w:eastAsia="Times New Roman" w:hAnsi="Times New Roman" w:cs="Times New Roman"/>
                <w:bCs/>
                <w:sz w:val="24"/>
                <w:szCs w:val="24"/>
                <w:lang w:val="en-US"/>
              </w:rPr>
              <w:t>OpenAI API</w:t>
            </w:r>
          </w:p>
          <w:p w14:paraId="1333EAE7" w14:textId="77777777" w:rsidR="008E2C92" w:rsidRPr="0011170C" w:rsidRDefault="008E2C92" w:rsidP="0011170C">
            <w:pPr>
              <w:suppressAutoHyphens w:val="0"/>
              <w:spacing w:after="0" w:line="240" w:lineRule="auto"/>
              <w:rPr>
                <w:rFonts w:ascii="Times New Roman" w:eastAsia="Times New Roman" w:hAnsi="Times New Roman" w:cs="Times New Roman"/>
                <w:sz w:val="24"/>
                <w:szCs w:val="24"/>
                <w:lang w:val="en-US"/>
              </w:rPr>
            </w:pPr>
            <w:r w:rsidRPr="0011170C">
              <w:rPr>
                <w:rFonts w:ascii="Times New Roman" w:eastAsia="Times New Roman" w:hAnsi="Symbol" w:cs="Times New Roman"/>
                <w:sz w:val="24"/>
                <w:szCs w:val="24"/>
                <w:lang w:val="en-US"/>
              </w:rPr>
              <w:t></w:t>
            </w:r>
            <w:r w:rsidRPr="0011170C">
              <w:rPr>
                <w:rFonts w:ascii="Times New Roman" w:eastAsia="Times New Roman" w:hAnsi="Times New Roman" w:cs="Times New Roman"/>
                <w:sz w:val="24"/>
                <w:szCs w:val="24"/>
                <w:lang w:val="en-US"/>
              </w:rPr>
              <w:t xml:space="preserve">  </w:t>
            </w:r>
            <w:r w:rsidRPr="0011170C">
              <w:rPr>
                <w:rFonts w:ascii="Times New Roman" w:eastAsia="Times New Roman" w:hAnsi="Times New Roman" w:cs="Times New Roman"/>
                <w:bCs/>
                <w:sz w:val="24"/>
                <w:szCs w:val="24"/>
                <w:lang w:val="en-US"/>
              </w:rPr>
              <w:t>Gemini API</w:t>
            </w:r>
          </w:p>
          <w:p w14:paraId="49C763E1" w14:textId="77777777" w:rsidR="00420F99" w:rsidRPr="0011170C" w:rsidRDefault="008E2C92" w:rsidP="0011170C">
            <w:pPr>
              <w:spacing w:after="0" w:line="240" w:lineRule="auto"/>
            </w:pPr>
            <w:r w:rsidRPr="0011170C">
              <w:rPr>
                <w:rFonts w:ascii="Times New Roman" w:eastAsia="Times New Roman" w:hAnsi="Symbol" w:cs="Times New Roman"/>
                <w:sz w:val="24"/>
                <w:szCs w:val="24"/>
                <w:lang w:val="en-US"/>
              </w:rPr>
              <w:t></w:t>
            </w:r>
            <w:r w:rsidRPr="0011170C">
              <w:rPr>
                <w:rFonts w:ascii="Times New Roman" w:eastAsia="Times New Roman" w:hAnsi="Times New Roman" w:cs="Times New Roman"/>
                <w:sz w:val="24"/>
                <w:szCs w:val="24"/>
                <w:lang w:val="en-US"/>
              </w:rPr>
              <w:t xml:space="preserve">  </w:t>
            </w:r>
            <w:r w:rsidRPr="0011170C">
              <w:rPr>
                <w:rFonts w:ascii="Times New Roman" w:eastAsia="Times New Roman" w:hAnsi="Times New Roman" w:cs="Times New Roman"/>
                <w:bCs/>
                <w:sz w:val="24"/>
                <w:szCs w:val="24"/>
                <w:lang w:val="en-US"/>
              </w:rPr>
              <w:t>GRADIO</w:t>
            </w:r>
            <w:r w:rsidRPr="0011170C">
              <w:rPr>
                <w:rFonts w:ascii="Times New Roman" w:eastAsia="Times New Roman" w:hAnsi="Times New Roman" w:cs="Times New Roman"/>
                <w:sz w:val="24"/>
                <w:szCs w:val="24"/>
                <w:lang w:val="en-US"/>
              </w:rPr>
              <w:t xml:space="preserve"> (sürüm 2.3 veya üzeri)</w:t>
            </w:r>
          </w:p>
        </w:tc>
      </w:tr>
      <w:tr w:rsidR="00420F99" w:rsidRPr="0011170C" w14:paraId="4A0CB33F" w14:textId="77777777" w:rsidTr="0011170C">
        <w:trPr>
          <w:trHeight w:val="1264"/>
        </w:trPr>
        <w:tc>
          <w:tcPr>
            <w:tcW w:w="3000" w:type="dxa"/>
            <w:shd w:val="clear" w:color="auto" w:fill="auto"/>
            <w:vAlign w:val="center"/>
          </w:tcPr>
          <w:p w14:paraId="61C4981E" w14:textId="77777777" w:rsidR="00420F99" w:rsidRPr="0011170C" w:rsidRDefault="00420F99" w:rsidP="0011170C">
            <w:pPr>
              <w:spacing w:after="0" w:line="240" w:lineRule="auto"/>
              <w:rPr>
                <w:sz w:val="24"/>
                <w:szCs w:val="24"/>
              </w:rPr>
            </w:pPr>
          </w:p>
          <w:p w14:paraId="4E0CB12F" w14:textId="77777777" w:rsidR="00420F99" w:rsidRPr="0011170C" w:rsidRDefault="00420F99" w:rsidP="0011170C">
            <w:pPr>
              <w:spacing w:after="0" w:line="240" w:lineRule="auto"/>
              <w:rPr>
                <w:sz w:val="24"/>
                <w:szCs w:val="24"/>
              </w:rPr>
            </w:pPr>
          </w:p>
          <w:p w14:paraId="57F627CC" w14:textId="77777777" w:rsidR="00420F99" w:rsidRPr="0011170C" w:rsidRDefault="00420F99" w:rsidP="0011170C">
            <w:pPr>
              <w:spacing w:after="0" w:line="240" w:lineRule="auto"/>
              <w:rPr>
                <w:b/>
                <w:color w:val="FF0000"/>
                <w:sz w:val="20"/>
                <w:szCs w:val="20"/>
              </w:rPr>
            </w:pPr>
            <w:r w:rsidRPr="0011170C">
              <w:rPr>
                <w:b/>
                <w:color w:val="FF0000"/>
                <w:sz w:val="24"/>
                <w:szCs w:val="24"/>
              </w:rPr>
              <w:t>Çıktılar</w:t>
            </w:r>
          </w:p>
          <w:p w14:paraId="1961A124" w14:textId="77777777" w:rsidR="00420F99" w:rsidRPr="0011170C" w:rsidRDefault="00420F99" w:rsidP="0011170C">
            <w:pPr>
              <w:spacing w:after="0" w:line="240" w:lineRule="auto"/>
              <w:rPr>
                <w:b/>
                <w:color w:val="FF0000"/>
                <w:sz w:val="24"/>
                <w:szCs w:val="24"/>
              </w:rPr>
            </w:pPr>
            <w:r w:rsidRPr="0011170C">
              <w:rPr>
                <w:b/>
                <w:color w:val="FF0000"/>
                <w:sz w:val="20"/>
                <w:szCs w:val="20"/>
              </w:rPr>
              <w:t>(Eğitim Kazanımları)</w:t>
            </w:r>
          </w:p>
        </w:tc>
        <w:tc>
          <w:tcPr>
            <w:tcW w:w="8199" w:type="dxa"/>
            <w:gridSpan w:val="9"/>
            <w:shd w:val="clear" w:color="auto" w:fill="auto"/>
          </w:tcPr>
          <w:p w14:paraId="516FA85C" w14:textId="77777777" w:rsidR="00420F99" w:rsidRPr="0011170C" w:rsidRDefault="00420F99" w:rsidP="0011170C">
            <w:pPr>
              <w:spacing w:after="0" w:line="240" w:lineRule="auto"/>
            </w:pPr>
            <w:r w:rsidRPr="0011170C">
              <w:t>Eğitim sonunda katılımcılar;</w:t>
            </w:r>
          </w:p>
          <w:p w14:paraId="439AB9CC" w14:textId="77777777" w:rsidR="008B6FEB" w:rsidRPr="0011170C" w:rsidRDefault="008B6FEB" w:rsidP="0011170C">
            <w:pPr>
              <w:pStyle w:val="ListParagraph"/>
              <w:numPr>
                <w:ilvl w:val="0"/>
                <w:numId w:val="3"/>
              </w:numPr>
              <w:spacing w:after="0" w:line="240" w:lineRule="auto"/>
            </w:pPr>
            <w:r w:rsidRPr="0011170C">
              <w:t>Sohbet botları geliştirebilir,</w:t>
            </w:r>
          </w:p>
          <w:p w14:paraId="21D6A1ED" w14:textId="77777777" w:rsidR="008B6FEB" w:rsidRPr="0011170C" w:rsidRDefault="008B6FEB" w:rsidP="0011170C">
            <w:pPr>
              <w:pStyle w:val="ListParagraph"/>
              <w:numPr>
                <w:ilvl w:val="0"/>
                <w:numId w:val="3"/>
              </w:numPr>
              <w:spacing w:after="0" w:line="240" w:lineRule="auto"/>
            </w:pPr>
            <w:r w:rsidRPr="0011170C">
              <w:t>RAG tabanlı metin üretim sistemleri uygulayabilir,</w:t>
            </w:r>
          </w:p>
          <w:p w14:paraId="420EBA45" w14:textId="77777777" w:rsidR="00420F99" w:rsidRPr="0011170C" w:rsidRDefault="008B6FEB" w:rsidP="0011170C">
            <w:pPr>
              <w:pStyle w:val="ListParagraph"/>
              <w:numPr>
                <w:ilvl w:val="0"/>
                <w:numId w:val="3"/>
              </w:numPr>
              <w:spacing w:after="0" w:line="240" w:lineRule="auto"/>
            </w:pPr>
            <w:r w:rsidRPr="0011170C">
              <w:t>API entegrasyonu yapabilir.</w:t>
            </w:r>
          </w:p>
        </w:tc>
      </w:tr>
      <w:tr w:rsidR="00420F99" w:rsidRPr="0011170C" w14:paraId="306CF42A" w14:textId="77777777" w:rsidTr="0011170C">
        <w:trPr>
          <w:trHeight w:val="1264"/>
        </w:trPr>
        <w:tc>
          <w:tcPr>
            <w:tcW w:w="3000" w:type="dxa"/>
            <w:shd w:val="clear" w:color="auto" w:fill="auto"/>
            <w:vAlign w:val="center"/>
          </w:tcPr>
          <w:p w14:paraId="64454AFB" w14:textId="77777777" w:rsidR="00420F99" w:rsidRPr="0011170C" w:rsidRDefault="00420F99" w:rsidP="0011170C">
            <w:pPr>
              <w:spacing w:after="0" w:line="240" w:lineRule="auto"/>
              <w:rPr>
                <w:b/>
                <w:color w:val="FF0000"/>
                <w:sz w:val="24"/>
                <w:szCs w:val="24"/>
              </w:rPr>
            </w:pPr>
            <w:r w:rsidRPr="0011170C">
              <w:rPr>
                <w:b/>
                <w:color w:val="FF0000"/>
                <w:sz w:val="24"/>
                <w:szCs w:val="24"/>
              </w:rPr>
              <w:t>Sıkça Sorulan Sorular(SSS)</w:t>
            </w:r>
          </w:p>
          <w:p w14:paraId="515A69E1" w14:textId="77777777" w:rsidR="00420F99" w:rsidRPr="0011170C" w:rsidRDefault="00420F99" w:rsidP="0011170C">
            <w:pPr>
              <w:spacing w:after="0" w:line="240" w:lineRule="auto"/>
              <w:rPr>
                <w:sz w:val="24"/>
                <w:szCs w:val="24"/>
              </w:rPr>
            </w:pPr>
            <w:r w:rsidRPr="0011170C">
              <w:rPr>
                <w:b/>
                <w:color w:val="FF0000"/>
                <w:sz w:val="24"/>
                <w:szCs w:val="24"/>
              </w:rPr>
              <w:t>&amp; Cevapları</w:t>
            </w:r>
          </w:p>
        </w:tc>
        <w:tc>
          <w:tcPr>
            <w:tcW w:w="8199" w:type="dxa"/>
            <w:gridSpan w:val="9"/>
            <w:shd w:val="clear" w:color="auto" w:fill="auto"/>
          </w:tcPr>
          <w:p w14:paraId="57FC3399" w14:textId="6C7E74FF" w:rsidR="008E2C92" w:rsidRPr="0011170C" w:rsidRDefault="008E2C92" w:rsidP="0011170C">
            <w:pPr>
              <w:spacing w:after="0" w:line="240" w:lineRule="auto"/>
            </w:pPr>
            <w:r w:rsidRPr="0011170C">
              <w:t>S</w:t>
            </w:r>
            <w:r w:rsidR="0070182C">
              <w:t>1</w:t>
            </w:r>
            <w:r w:rsidRPr="0011170C">
              <w:t>: Eğitim sırasında projeler veya uygulamalar yapacak mıyız?</w:t>
            </w:r>
          </w:p>
          <w:p w14:paraId="015463C8" w14:textId="2D935D9C" w:rsidR="008E2C92" w:rsidRPr="0011170C" w:rsidRDefault="008E2C92" w:rsidP="0011170C">
            <w:pPr>
              <w:spacing w:after="0" w:line="240" w:lineRule="auto"/>
            </w:pPr>
            <w:r w:rsidRPr="0011170C">
              <w:t>C</w:t>
            </w:r>
            <w:r w:rsidR="0070182C">
              <w:t>1</w:t>
            </w:r>
            <w:r w:rsidRPr="0011170C">
              <w:t>: Evet, eğitim süresince gerçek dünya senaryolarına uygun projeler ve uygulamalar yaparak öğrendiklerinizi pekiştireceksiniz. Bu projeler, eğitimin önemli bir parçasını oluşturacaktır.</w:t>
            </w:r>
          </w:p>
          <w:p w14:paraId="1D84920D" w14:textId="77777777" w:rsidR="008E2C92" w:rsidRPr="0011170C" w:rsidRDefault="008E2C92" w:rsidP="0011170C">
            <w:pPr>
              <w:spacing w:after="0" w:line="240" w:lineRule="auto"/>
            </w:pPr>
          </w:p>
          <w:p w14:paraId="01E3BE84" w14:textId="4DCFBAF2" w:rsidR="008E2C92" w:rsidRPr="0011170C" w:rsidRDefault="008E2C92" w:rsidP="0011170C">
            <w:pPr>
              <w:spacing w:after="0" w:line="240" w:lineRule="auto"/>
            </w:pPr>
            <w:r w:rsidRPr="0011170C">
              <w:t>S</w:t>
            </w:r>
            <w:r w:rsidR="0070182C">
              <w:t>2</w:t>
            </w:r>
            <w:r w:rsidRPr="0011170C">
              <w:t>: Google Colab'i daha önce hiç kullanmadım, bu bir sorun olur mu?</w:t>
            </w:r>
          </w:p>
          <w:p w14:paraId="19107901" w14:textId="7FD73B00" w:rsidR="008E2C92" w:rsidRPr="0011170C" w:rsidRDefault="008E2C92" w:rsidP="0011170C">
            <w:pPr>
              <w:spacing w:after="0" w:line="240" w:lineRule="auto"/>
            </w:pPr>
            <w:r w:rsidRPr="0011170C">
              <w:t>C</w:t>
            </w:r>
            <w:r w:rsidR="0070182C">
              <w:t>2</w:t>
            </w:r>
            <w:r w:rsidRPr="0011170C">
              <w:t>: Hayır, eğitimde Google Colab'in nasıl kullanılacağı ayrıntılı olarak anlatılacaktır. Daha önce kullanmamış olsanız bile rahatça takip edebilirsiniz.</w:t>
            </w:r>
          </w:p>
          <w:p w14:paraId="27FEC930" w14:textId="77777777" w:rsidR="008E2C92" w:rsidRPr="0011170C" w:rsidRDefault="008E2C92" w:rsidP="0011170C">
            <w:pPr>
              <w:spacing w:after="0" w:line="240" w:lineRule="auto"/>
            </w:pPr>
          </w:p>
          <w:p w14:paraId="7478F08B" w14:textId="2554B281" w:rsidR="008E2C92" w:rsidRPr="0011170C" w:rsidRDefault="008E2C92" w:rsidP="0011170C">
            <w:pPr>
              <w:spacing w:after="0" w:line="240" w:lineRule="auto"/>
            </w:pPr>
            <w:r w:rsidRPr="0011170C">
              <w:t>S</w:t>
            </w:r>
            <w:r w:rsidR="0070182C">
              <w:t>3</w:t>
            </w:r>
            <w:r w:rsidRPr="0011170C">
              <w:t>: Eğitim materyallerine nasıl erişebilirim?</w:t>
            </w:r>
          </w:p>
          <w:p w14:paraId="5EB0EC3C" w14:textId="5D4674B9" w:rsidR="008E2C92" w:rsidRPr="0011170C" w:rsidRDefault="008E2C92" w:rsidP="0011170C">
            <w:pPr>
              <w:spacing w:after="0" w:line="240" w:lineRule="auto"/>
            </w:pPr>
            <w:r w:rsidRPr="0011170C">
              <w:t>C</w:t>
            </w:r>
            <w:r w:rsidR="0070182C">
              <w:t>3</w:t>
            </w:r>
            <w:r w:rsidRPr="0011170C">
              <w:t>: Tüm eğitim materyalleri ve videoları eğitim süresince sağlanacaktır. Ayrıca, eğitim sonrası materyallere erişim için de bilgi verilecektir.</w:t>
            </w:r>
          </w:p>
          <w:p w14:paraId="44639309" w14:textId="77777777" w:rsidR="008E2C92" w:rsidRPr="0011170C" w:rsidRDefault="008E2C92" w:rsidP="0011170C">
            <w:pPr>
              <w:spacing w:after="0" w:line="240" w:lineRule="auto"/>
            </w:pPr>
          </w:p>
          <w:p w14:paraId="3B0CA6EC" w14:textId="4BF1C941" w:rsidR="008E2C92" w:rsidRPr="0011170C" w:rsidRDefault="008E2C92" w:rsidP="0011170C">
            <w:pPr>
              <w:spacing w:after="0" w:line="240" w:lineRule="auto"/>
            </w:pPr>
            <w:r w:rsidRPr="0011170C">
              <w:t>S</w:t>
            </w:r>
            <w:r w:rsidR="0070182C">
              <w:t>4</w:t>
            </w:r>
            <w:r w:rsidRPr="0011170C">
              <w:t>: Eğitimin sonunda bir sertifika alacak mıyım?</w:t>
            </w:r>
          </w:p>
          <w:p w14:paraId="6F6C7FBA" w14:textId="654C6792" w:rsidR="008E2C92" w:rsidRPr="0011170C" w:rsidRDefault="008E2C92" w:rsidP="0011170C">
            <w:pPr>
              <w:spacing w:after="0" w:line="240" w:lineRule="auto"/>
            </w:pPr>
            <w:r w:rsidRPr="0011170C">
              <w:t>C</w:t>
            </w:r>
            <w:r w:rsidR="0070182C">
              <w:t>4</w:t>
            </w:r>
            <w:r w:rsidRPr="0011170C">
              <w:t>: Evet, eğitimi başarıyla tamamlayan katılımcılara katılım sertifikası verilecektir.</w:t>
            </w:r>
          </w:p>
        </w:tc>
      </w:tr>
      <w:tr w:rsidR="00420F99" w:rsidRPr="0011170C" w14:paraId="7D1644EB" w14:textId="77777777" w:rsidTr="0011170C">
        <w:trPr>
          <w:trHeight w:val="1368"/>
        </w:trPr>
        <w:tc>
          <w:tcPr>
            <w:tcW w:w="3000" w:type="dxa"/>
            <w:shd w:val="clear" w:color="auto" w:fill="auto"/>
            <w:vAlign w:val="center"/>
          </w:tcPr>
          <w:p w14:paraId="5EDFB0D2" w14:textId="77777777" w:rsidR="00420F99" w:rsidRPr="0011170C" w:rsidRDefault="00420F99" w:rsidP="0011170C">
            <w:pPr>
              <w:spacing w:after="0" w:line="240" w:lineRule="auto"/>
              <w:rPr>
                <w:sz w:val="24"/>
                <w:szCs w:val="24"/>
              </w:rPr>
            </w:pPr>
          </w:p>
          <w:p w14:paraId="468F3FA8" w14:textId="77777777" w:rsidR="00420F99" w:rsidRPr="0011170C" w:rsidRDefault="00420F99" w:rsidP="0011170C">
            <w:pPr>
              <w:spacing w:after="0" w:line="240" w:lineRule="auto"/>
              <w:rPr>
                <w:sz w:val="24"/>
                <w:szCs w:val="24"/>
              </w:rPr>
            </w:pPr>
          </w:p>
          <w:p w14:paraId="0089E1EF" w14:textId="77777777" w:rsidR="00420F99" w:rsidRPr="0011170C" w:rsidRDefault="00420F99" w:rsidP="0011170C">
            <w:pPr>
              <w:spacing w:after="0" w:line="240" w:lineRule="auto"/>
              <w:rPr>
                <w:b/>
                <w:color w:val="FF0000"/>
                <w:sz w:val="24"/>
                <w:szCs w:val="24"/>
              </w:rPr>
            </w:pPr>
          </w:p>
          <w:p w14:paraId="44AD2F64" w14:textId="77777777" w:rsidR="00420F99" w:rsidRPr="0011170C" w:rsidRDefault="00420F99" w:rsidP="0011170C">
            <w:pPr>
              <w:spacing w:after="0" w:line="240" w:lineRule="auto"/>
              <w:rPr>
                <w:b/>
                <w:color w:val="FF0000"/>
                <w:sz w:val="24"/>
                <w:szCs w:val="24"/>
              </w:rPr>
            </w:pPr>
            <w:r w:rsidRPr="0011170C">
              <w:rPr>
                <w:b/>
                <w:color w:val="FF0000"/>
                <w:sz w:val="24"/>
                <w:szCs w:val="24"/>
              </w:rPr>
              <w:t>Eğitim Özeti</w:t>
            </w:r>
          </w:p>
          <w:p w14:paraId="42FFF78E" w14:textId="77777777" w:rsidR="00420F99" w:rsidRPr="0011170C" w:rsidRDefault="00420F99" w:rsidP="0011170C">
            <w:pPr>
              <w:spacing w:after="0" w:line="240" w:lineRule="auto"/>
              <w:rPr>
                <w:sz w:val="24"/>
                <w:szCs w:val="24"/>
              </w:rPr>
            </w:pPr>
          </w:p>
        </w:tc>
        <w:tc>
          <w:tcPr>
            <w:tcW w:w="8199" w:type="dxa"/>
            <w:gridSpan w:val="9"/>
            <w:shd w:val="clear" w:color="auto" w:fill="auto"/>
            <w:vAlign w:val="center"/>
          </w:tcPr>
          <w:p w14:paraId="648395DB" w14:textId="4374089B" w:rsidR="00133EF2" w:rsidRPr="0011170C" w:rsidRDefault="00133EF2" w:rsidP="0011170C">
            <w:pPr>
              <w:pStyle w:val="ListParagraph"/>
              <w:numPr>
                <w:ilvl w:val="0"/>
                <w:numId w:val="1"/>
              </w:numPr>
              <w:spacing w:after="0" w:line="240" w:lineRule="auto"/>
              <w:rPr>
                <w:rFonts w:eastAsia="Times New Roman"/>
                <w:lang w:eastAsia="tr-TR"/>
              </w:rPr>
            </w:pPr>
            <w:r w:rsidRPr="0011170C">
              <w:rPr>
                <w:rFonts w:eastAsia="Times New Roman"/>
                <w:lang w:eastAsia="tr-TR"/>
              </w:rPr>
              <w:t xml:space="preserve">Giriş Bölümü </w:t>
            </w:r>
          </w:p>
          <w:p w14:paraId="2718D1CB" w14:textId="77777777" w:rsidR="00133EF2" w:rsidRPr="0011170C" w:rsidRDefault="00133EF2" w:rsidP="0011170C">
            <w:pPr>
              <w:pStyle w:val="ListParagraph"/>
              <w:numPr>
                <w:ilvl w:val="0"/>
                <w:numId w:val="1"/>
              </w:numPr>
              <w:spacing w:after="0" w:line="240" w:lineRule="auto"/>
              <w:rPr>
                <w:rFonts w:eastAsia="Times New Roman"/>
                <w:lang w:eastAsia="tr-TR"/>
              </w:rPr>
            </w:pPr>
            <w:r w:rsidRPr="0011170C">
              <w:rPr>
                <w:rFonts w:eastAsia="Times New Roman"/>
                <w:lang w:eastAsia="tr-TR"/>
              </w:rPr>
              <w:t>Kurulum ve Çalışma Ortamı</w:t>
            </w:r>
          </w:p>
          <w:p w14:paraId="7E352D69" w14:textId="77777777" w:rsidR="00133EF2" w:rsidRPr="0011170C" w:rsidRDefault="00133EF2" w:rsidP="0011170C">
            <w:pPr>
              <w:pStyle w:val="ListParagraph"/>
              <w:numPr>
                <w:ilvl w:val="0"/>
                <w:numId w:val="1"/>
              </w:numPr>
              <w:spacing w:after="0" w:line="240" w:lineRule="auto"/>
              <w:rPr>
                <w:rFonts w:eastAsia="Times New Roman"/>
                <w:lang w:eastAsia="tr-TR"/>
              </w:rPr>
            </w:pPr>
            <w:r w:rsidRPr="0011170C">
              <w:rPr>
                <w:rFonts w:eastAsia="Times New Roman"/>
                <w:lang w:eastAsia="tr-TR"/>
              </w:rPr>
              <w:t>Metin Üretimine Giriş</w:t>
            </w:r>
          </w:p>
          <w:p w14:paraId="591C1F16" w14:textId="77777777" w:rsidR="00133EF2" w:rsidRPr="0011170C" w:rsidRDefault="00133EF2" w:rsidP="0011170C">
            <w:pPr>
              <w:pStyle w:val="ListParagraph"/>
              <w:numPr>
                <w:ilvl w:val="0"/>
                <w:numId w:val="1"/>
              </w:numPr>
              <w:spacing w:after="0" w:line="240" w:lineRule="auto"/>
              <w:rPr>
                <w:rFonts w:eastAsia="Times New Roman"/>
                <w:lang w:eastAsia="tr-TR"/>
              </w:rPr>
            </w:pPr>
            <w:r w:rsidRPr="0011170C">
              <w:rPr>
                <w:rFonts w:eastAsia="Times New Roman"/>
                <w:lang w:eastAsia="tr-TR"/>
              </w:rPr>
              <w:t>Büyük Dil Modellerine Erişim</w:t>
            </w:r>
          </w:p>
          <w:p w14:paraId="26E17845" w14:textId="77777777" w:rsidR="00133EF2" w:rsidRPr="0011170C" w:rsidRDefault="00133EF2" w:rsidP="0011170C">
            <w:pPr>
              <w:pStyle w:val="ListParagraph"/>
              <w:numPr>
                <w:ilvl w:val="0"/>
                <w:numId w:val="1"/>
              </w:numPr>
              <w:spacing w:after="0" w:line="240" w:lineRule="auto"/>
              <w:rPr>
                <w:rFonts w:eastAsia="Times New Roman"/>
                <w:lang w:eastAsia="tr-TR"/>
              </w:rPr>
            </w:pPr>
            <w:r w:rsidRPr="0011170C">
              <w:rPr>
                <w:rFonts w:eastAsia="Times New Roman"/>
                <w:lang w:eastAsia="tr-TR"/>
              </w:rPr>
              <w:t>Sistem Yönlendirmesi ile Sohbet Botu Geliştirme</w:t>
            </w:r>
          </w:p>
          <w:p w14:paraId="32CFAA69" w14:textId="77777777" w:rsidR="00133EF2" w:rsidRPr="0011170C" w:rsidRDefault="00133EF2" w:rsidP="0011170C">
            <w:pPr>
              <w:pStyle w:val="ListParagraph"/>
              <w:numPr>
                <w:ilvl w:val="0"/>
                <w:numId w:val="1"/>
              </w:numPr>
              <w:spacing w:after="0" w:line="240" w:lineRule="auto"/>
              <w:rPr>
                <w:rFonts w:eastAsia="Times New Roman"/>
                <w:lang w:eastAsia="tr-TR"/>
              </w:rPr>
            </w:pPr>
            <w:r w:rsidRPr="0011170C">
              <w:rPr>
                <w:rFonts w:eastAsia="Times New Roman"/>
                <w:lang w:eastAsia="tr-TR"/>
              </w:rPr>
              <w:t>Erişim Destekli Metin Üretimi (RAG) ile Sohbet Botu Geliştirme</w:t>
            </w:r>
          </w:p>
          <w:p w14:paraId="63C95296" w14:textId="77777777" w:rsidR="00133EF2" w:rsidRPr="0011170C" w:rsidRDefault="00133EF2" w:rsidP="0011170C">
            <w:pPr>
              <w:pStyle w:val="ListParagraph"/>
              <w:numPr>
                <w:ilvl w:val="0"/>
                <w:numId w:val="1"/>
              </w:numPr>
              <w:spacing w:after="0" w:line="240" w:lineRule="auto"/>
              <w:rPr>
                <w:rFonts w:eastAsia="Times New Roman"/>
                <w:lang w:eastAsia="tr-TR"/>
              </w:rPr>
            </w:pPr>
            <w:r w:rsidRPr="0011170C">
              <w:rPr>
                <w:rFonts w:eastAsia="Times New Roman"/>
                <w:lang w:eastAsia="tr-TR"/>
              </w:rPr>
              <w:t>Erişim Destekli Metin Üretiminde (RAG) Yapılabilecek İyileştirmeler</w:t>
            </w:r>
          </w:p>
          <w:p w14:paraId="3D723988" w14:textId="77777777" w:rsidR="00133EF2" w:rsidRPr="0011170C" w:rsidRDefault="00133EF2" w:rsidP="0011170C">
            <w:pPr>
              <w:pStyle w:val="ListParagraph"/>
              <w:numPr>
                <w:ilvl w:val="0"/>
                <w:numId w:val="1"/>
              </w:numPr>
              <w:spacing w:after="0" w:line="240" w:lineRule="auto"/>
              <w:rPr>
                <w:rFonts w:eastAsia="Times New Roman"/>
                <w:lang w:eastAsia="tr-TR"/>
              </w:rPr>
            </w:pPr>
            <w:r w:rsidRPr="0011170C">
              <w:rPr>
                <w:rFonts w:eastAsia="Times New Roman"/>
                <w:lang w:eastAsia="tr-TR"/>
              </w:rPr>
              <w:t>Sohbet Botu İçin Arayüz Geliştirme</w:t>
            </w:r>
          </w:p>
          <w:p w14:paraId="6215E59B" w14:textId="77777777" w:rsidR="00420F99" w:rsidRPr="0011170C" w:rsidRDefault="00133EF2" w:rsidP="0011170C">
            <w:pPr>
              <w:pStyle w:val="ListParagraph"/>
              <w:numPr>
                <w:ilvl w:val="0"/>
                <w:numId w:val="1"/>
              </w:numPr>
              <w:spacing w:after="0" w:line="240" w:lineRule="auto"/>
              <w:rPr>
                <w:rFonts w:eastAsia="Times New Roman"/>
                <w:lang w:eastAsia="tr-TR"/>
              </w:rPr>
            </w:pPr>
            <w:r w:rsidRPr="0011170C">
              <w:rPr>
                <w:rFonts w:eastAsia="Times New Roman"/>
                <w:lang w:eastAsia="tr-TR"/>
              </w:rPr>
              <w:t>Eğitim Sonu-Kapanış</w:t>
            </w:r>
          </w:p>
        </w:tc>
      </w:tr>
    </w:tbl>
    <w:p w14:paraId="5A5EF4DD" w14:textId="77777777" w:rsidR="00823F91" w:rsidRDefault="00823F91">
      <w:pPr>
        <w:jc w:val="both"/>
        <w:rPr>
          <w:sz w:val="24"/>
          <w:szCs w:val="24"/>
        </w:rPr>
      </w:pPr>
    </w:p>
    <w:sectPr w:rsidR="00823F91">
      <w:headerReference w:type="even" r:id="rId9"/>
      <w:headerReference w:type="default" r:id="rId10"/>
      <w:footerReference w:type="even" r:id="rId11"/>
      <w:footerReference w:type="default" r:id="rId12"/>
      <w:headerReference w:type="first" r:id="rId13"/>
      <w:footerReference w:type="first" r:id="rId14"/>
      <w:pgSz w:w="11906" w:h="16838"/>
      <w:pgMar w:top="765" w:right="720" w:bottom="765" w:left="720" w:header="708" w:footer="708"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05F0AC" w14:textId="77777777" w:rsidR="00040E70" w:rsidRDefault="00040E70">
      <w:pPr>
        <w:spacing w:after="0" w:line="240" w:lineRule="auto"/>
      </w:pPr>
      <w:r>
        <w:separator/>
      </w:r>
    </w:p>
  </w:endnote>
  <w:endnote w:type="continuationSeparator" w:id="0">
    <w:p w14:paraId="33646A32" w14:textId="77777777" w:rsidR="00040E70" w:rsidRDefault="00040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Liberation Sans">
    <w:altName w:val="Arial"/>
    <w:charset w:val="01"/>
    <w:family w:val="roman"/>
    <w:pitch w:val="variable"/>
  </w:font>
  <w:font w:name="Noto Sans">
    <w:charset w:val="00"/>
    <w:family w:val="swiss"/>
    <w:pitch w:val="variable"/>
    <w:sig w:usb0="E00082FF" w:usb1="400078FF" w:usb2="00000021" w:usb3="00000000" w:csb0="0000019F" w:csb1="00000000"/>
  </w:font>
  <w:font w:name="FreeSans">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EFF53" w14:textId="77777777" w:rsidR="0088621E" w:rsidRDefault="008862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7ADCB" w14:textId="77777777" w:rsidR="00823F91" w:rsidRDefault="006222AC">
    <w:pPr>
      <w:pStyle w:val="Footer"/>
      <w:jc w:val="right"/>
    </w:pPr>
    <w:r>
      <w:fldChar w:fldCharType="begin"/>
    </w:r>
    <w:r>
      <w:instrText xml:space="preserve"> PAGE </w:instrText>
    </w:r>
    <w:r>
      <w:fldChar w:fldCharType="separate"/>
    </w:r>
    <w:r w:rsidR="00333DB8">
      <w:rPr>
        <w:noProof/>
      </w:rPr>
      <w:t>1</w:t>
    </w:r>
    <w:r>
      <w:fldChar w:fldCharType="end"/>
    </w:r>
  </w:p>
  <w:p w14:paraId="3D033C7B" w14:textId="77777777" w:rsidR="00823F91" w:rsidRDefault="00823F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28AE3" w14:textId="77777777" w:rsidR="0088621E" w:rsidRDefault="008862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B83D78" w14:textId="77777777" w:rsidR="00040E70" w:rsidRDefault="00040E70">
      <w:pPr>
        <w:spacing w:after="0" w:line="240" w:lineRule="auto"/>
      </w:pPr>
      <w:r>
        <w:separator/>
      </w:r>
    </w:p>
  </w:footnote>
  <w:footnote w:type="continuationSeparator" w:id="0">
    <w:p w14:paraId="781E8B53" w14:textId="77777777" w:rsidR="00040E70" w:rsidRDefault="00040E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060C9" w14:textId="77777777" w:rsidR="0088621E" w:rsidRDefault="008862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154F2" w14:textId="23792C3A" w:rsidR="00823F91" w:rsidRDefault="0088621E">
    <w:pPr>
      <w:pStyle w:val="Header"/>
    </w:pPr>
    <w:r>
      <w:rPr>
        <w:noProof/>
        <w:lang w:val="en-US"/>
      </w:rPr>
      <mc:AlternateContent>
        <mc:Choice Requires="wps">
          <w:drawing>
            <wp:anchor distT="0" distB="0" distL="114300" distR="114300" simplePos="0" relativeHeight="251659264" behindDoc="0" locked="0" layoutInCell="1" allowOverlap="1" wp14:anchorId="7AA26A95" wp14:editId="1835CF17">
              <wp:simplePos x="0" y="0"/>
              <wp:positionH relativeFrom="page">
                <wp:posOffset>4046220</wp:posOffset>
              </wp:positionH>
              <wp:positionV relativeFrom="page">
                <wp:posOffset>253365</wp:posOffset>
              </wp:positionV>
              <wp:extent cx="3056255" cy="351155"/>
              <wp:effectExtent l="0" t="0" r="0" b="0"/>
              <wp:wrapNone/>
              <wp:docPr id="5" name="geodi_dlp_header"/>
              <wp:cNvGraphicFramePr/>
              <a:graphic xmlns:a="http://schemas.openxmlformats.org/drawingml/2006/main">
                <a:graphicData uri="http://schemas.microsoft.com/office/word/2010/wordprocessingShape">
                  <wps:wsp>
                    <wps:cNvSpPr txBox="1"/>
                    <wps:spPr>
                      <a:xfrm>
                        <a:off x="0" y="0"/>
                        <a:ext cx="3056255" cy="35115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6E3098" w14:textId="1038FDED" w:rsidR="0088621E" w:rsidRPr="0088621E" w:rsidRDefault="0088621E">
                          <w:pPr>
                            <w:rPr>
                              <w:rFonts w:ascii="Courier New" w:hAnsi="Courier New" w:cs="Courier New"/>
                              <w:color w:val="000000"/>
                              <w:sz w:val="20"/>
                              <w14:textFill>
                                <w14:solidFill>
                                  <w14:srgbClr w14:val="000000">
                                    <w14:alpha w14:val="20000"/>
                                  </w14:srgbClr>
                                </w14:solidFill>
                              </w14:textFill>
                            </w:rPr>
                          </w:pPr>
                          <w:r w:rsidRPr="0088621E">
                            <w:rPr>
                              <w:rFonts w:ascii="Courier New" w:hAnsi="Courier New" w:cs="Courier New"/>
                              <w:color w:val="000000"/>
                              <w:sz w:val="20"/>
                              <w14:textFill>
                                <w14:solidFill>
                                  <w14:srgbClr w14:val="000000">
                                    <w14:alpha w14:val="20000"/>
                                  </w14:srgbClr>
                                </w14:solidFill>
                              </w14:textFill>
                            </w:rPr>
                            <w:t>BTK  |  Kurum Özel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AA26A95" id="_x0000_t202" coordsize="21600,21600" o:spt="202" path="m,l,21600r21600,l21600,xe">
              <v:stroke joinstyle="miter"/>
              <v:path gradientshapeok="t" o:connecttype="rect"/>
            </v:shapetype>
            <v:shape id="geodi_dlp_header" o:spid="_x0000_s1026" type="#_x0000_t202" style="position:absolute;margin-left:318.6pt;margin-top:19.95pt;width:240.65pt;height:27.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" filled="f" stroked="f" strokeweight=".5pt">
              <v:textbox>
                <w:txbxContent>
                  <w:p w14:paraId="036E3098" w14:textId="1038FDED" w:rsidR="0088621E" w:rsidRPr="0088621E" w:rsidRDefault="0088621E">
                    <w:pPr>
                      <w:rPr>
                        <w:rFonts w:ascii="Courier New" w:hAnsi="Courier New" w:cs="Courier New"/>
                        <w:color w:val="000000"/>
                        <w:sz w:val="20"/>
                        <w14:textFill>
                          <w14:solidFill>
                            <w14:srgbClr w14:val="000000">
                              <w14:alpha w14:val="20000"/>
                            </w14:srgbClr>
                          </w14:solidFill>
                        </w14:textFill>
                      </w:rPr>
                    </w:pPr>
                    <w:r w:rsidRPr="0088621E">
                      <w:rPr>
                        <w:rFonts w:ascii="Courier New" w:hAnsi="Courier New" w:cs="Courier New"/>
                        <w:color w:val="000000"/>
                        <w:sz w:val="20"/>
                        <w14:textFill>
                          <w14:solidFill>
                            <w14:srgbClr w14:val="000000">
                              <w14:alpha w14:val="20000"/>
                            </w14:srgbClr>
                          </w14:solidFill>
                        </w14:textFill>
                      </w:rPr>
                      <w:t>BTK  |  Kurum Özel</w:t>
                    </w:r>
                  </w:p>
                </w:txbxContent>
              </v:textbox>
              <w10:wrap anchorx="page" anchory="page"/>
            </v:shape>
          </w:pict>
        </mc:Fallback>
      </mc:AlternateContent>
    </w:r>
    <w:r w:rsidR="00333DB8">
      <w:rPr>
        <w:noProof/>
        <w:lang w:val="en-US"/>
      </w:rPr>
      <mc:AlternateContent>
        <mc:Choice Requires="wps">
          <w:drawing>
            <wp:anchor distT="0" distB="0" distL="114300" distR="114300" simplePos="0" relativeHeight="251657216" behindDoc="0" locked="0" layoutInCell="1" allowOverlap="1" wp14:anchorId="3541D937" wp14:editId="3A36EDCB">
              <wp:simplePos x="0" y="0"/>
              <wp:positionH relativeFrom="column">
                <wp:posOffset>0</wp:posOffset>
              </wp:positionH>
              <wp:positionV relativeFrom="paragraph">
                <wp:posOffset>0</wp:posOffset>
              </wp:positionV>
              <wp:extent cx="635000" cy="635000"/>
              <wp:effectExtent l="9525" t="9525" r="12700" b="12700"/>
              <wp:wrapNone/>
              <wp:docPr id="2" name="AutoShape 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G0" fmla="+- 10800 0 0"/>
                          <a:gd name="G1" fmla="+- G0 0 10800"/>
                          <a:gd name="G2" fmla="+- G0 0 0"/>
                          <a:gd name="G3" fmla="+- 21600 0 G0"/>
                          <a:gd name="G4" fmla="*/ G2 2 1"/>
                          <a:gd name="G5" fmla="*/ G3 2 1"/>
                          <a:gd name="G6" fmla="?: G1 G5 G4"/>
                          <a:gd name="G7" fmla="+- 0 G6 0"/>
                          <a:gd name="G8" fmla="+- 21600 0 G6"/>
                          <a:gd name="G9" fmla="?: G1 0 G8"/>
                          <a:gd name="G10" fmla="?: G1 G7 21600"/>
                          <a:gd name="G11" fmla="?: G1 G8 0"/>
                          <a:gd name="G12" fmla="?: G1 21600 G7"/>
                          <a:gd name="T0" fmla="*/ 0 w 21600"/>
                          <a:gd name="T1" fmla="*/ 0 h 21600"/>
                          <a:gd name="T2" fmla="*/ 21600 w 21600"/>
                          <a:gd name="T3" fmla="*/ 0 h 21600"/>
                          <a:gd name="T4" fmla="*/ 0 w 21600"/>
                          <a:gd name="T5" fmla="*/ 21600 h 21600"/>
                          <a:gd name="T6" fmla="*/ 21600 w 21600"/>
                          <a:gd name="T7" fmla="*/ 21600 h 21600"/>
                        </a:gdLst>
                        <a:ahLst/>
                        <a:cxnLst>
                          <a:cxn ang="0">
                            <a:pos x="T0" y="T1"/>
                          </a:cxn>
                          <a:cxn ang="0">
                            <a:pos x="T2" y="T3"/>
                          </a:cxn>
                          <a:cxn ang="0">
                            <a:pos x="T4" y="T5"/>
                          </a:cxn>
                          <a:cxn ang="0">
                            <a:pos x="T6" y="T7"/>
                          </a:cxn>
                        </a:cxnLst>
                        <a:rect l="0" t="0" r="r" b="b"/>
                        <a:pathLst>
                          <a:path w="21600" h="21600">
                            <a:moveTo>
                              <a:pt x="0" y="0"/>
                            </a:moveTo>
                            <a:lnTo>
                              <a:pt x="21600" y="0"/>
                            </a:lnTo>
                          </a:path>
                          <a:path w="21600" h="21600">
                            <a:moveTo>
                              <a:pt x="0" y="2160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67FD50" id="AutoShape 2" o:spid="_x0000_s1026"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" path="m,l21600,em,21600r21600,e">
              <v:stroke joinstyle="miter"/>
              <v:path o:connecttype="custom" o:connectlocs="0,0;635000,0;0,635000;635000,635000" o:connectangles="0,0,0,0"/>
              <o:lock v:ext="edit" selection="t"/>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15DA2" w14:textId="77777777" w:rsidR="0088621E" w:rsidRDefault="008862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F351C"/>
    <w:multiLevelType w:val="multilevel"/>
    <w:tmpl w:val="6D0833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B000D29"/>
    <w:multiLevelType w:val="multilevel"/>
    <w:tmpl w:val="155CE8F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ADB4A6A"/>
    <w:multiLevelType w:val="multilevel"/>
    <w:tmpl w:val="FF0275AE"/>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72D761F0"/>
    <w:multiLevelType w:val="multilevel"/>
    <w:tmpl w:val="EE3AD7B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525248112">
    <w:abstractNumId w:val="1"/>
  </w:num>
  <w:num w:numId="2" w16cid:durableId="1231693621">
    <w:abstractNumId w:val="3"/>
  </w:num>
  <w:num w:numId="3" w16cid:durableId="419109686">
    <w:abstractNumId w:val="2"/>
  </w:num>
  <w:num w:numId="4" w16cid:durableId="794180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doNotDisplayPageBoundaries/>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F91"/>
    <w:rsid w:val="00040E70"/>
    <w:rsid w:val="0011170C"/>
    <w:rsid w:val="00133EF2"/>
    <w:rsid w:val="001772FB"/>
    <w:rsid w:val="0019414F"/>
    <w:rsid w:val="00286EF3"/>
    <w:rsid w:val="002B6BDE"/>
    <w:rsid w:val="00301FC7"/>
    <w:rsid w:val="00333DB8"/>
    <w:rsid w:val="00353083"/>
    <w:rsid w:val="003C627E"/>
    <w:rsid w:val="00420F99"/>
    <w:rsid w:val="00475537"/>
    <w:rsid w:val="004A42EE"/>
    <w:rsid w:val="005B55C8"/>
    <w:rsid w:val="006222AC"/>
    <w:rsid w:val="0070182C"/>
    <w:rsid w:val="007D6760"/>
    <w:rsid w:val="0081046E"/>
    <w:rsid w:val="00823F91"/>
    <w:rsid w:val="0088621E"/>
    <w:rsid w:val="008B6FEB"/>
    <w:rsid w:val="008E2C92"/>
    <w:rsid w:val="008E679F"/>
    <w:rsid w:val="008F56B8"/>
    <w:rsid w:val="009D3D6A"/>
    <w:rsid w:val="00A82CC1"/>
    <w:rsid w:val="00AF0723"/>
    <w:rsid w:val="00B11CFC"/>
    <w:rsid w:val="00B42DBA"/>
    <w:rsid w:val="00EB6CC8"/>
    <w:rsid w:val="00FD7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F1404"/>
  <w15:docId w15:val="{2A3D8883-9881-4F61-BC0F-A4FE8B27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9" w:lineRule="auto"/>
    </w:pPr>
    <w:rPr>
      <w:sz w:val="22"/>
      <w:szCs w:val="22"/>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uiPriority w:val="99"/>
    <w:semiHidden/>
    <w:qFormat/>
    <w:rsid w:val="00361E49"/>
    <w:rPr>
      <w:rFonts w:ascii="Segoe UI" w:hAnsi="Segoe UI" w:cs="Segoe UI"/>
      <w:sz w:val="18"/>
      <w:szCs w:val="18"/>
    </w:rPr>
  </w:style>
  <w:style w:type="character" w:styleId="Strong">
    <w:name w:val="Strong"/>
    <w:uiPriority w:val="22"/>
    <w:qFormat/>
    <w:rsid w:val="006457F5"/>
    <w:rPr>
      <w:b/>
      <w:bCs/>
    </w:rPr>
  </w:style>
  <w:style w:type="character" w:customStyle="1" w:styleId="HeaderChar">
    <w:name w:val="Header Char"/>
    <w:basedOn w:val="DefaultParagraphFont"/>
    <w:link w:val="Header"/>
    <w:uiPriority w:val="99"/>
    <w:qFormat/>
    <w:rsid w:val="00286A85"/>
  </w:style>
  <w:style w:type="character" w:customStyle="1" w:styleId="FooterChar">
    <w:name w:val="Footer Char"/>
    <w:basedOn w:val="DefaultParagraphFont"/>
    <w:link w:val="Footer"/>
    <w:uiPriority w:val="99"/>
    <w:qFormat/>
    <w:rsid w:val="00286A85"/>
  </w:style>
  <w:style w:type="character" w:customStyle="1" w:styleId="jsgrdq">
    <w:name w:val="jsgrdq"/>
    <w:basedOn w:val="DefaultParagraphFont"/>
    <w:qFormat/>
    <w:rsid w:val="00F87A4F"/>
  </w:style>
  <w:style w:type="character" w:styleId="CommentReference">
    <w:name w:val="annotation reference"/>
    <w:uiPriority w:val="99"/>
    <w:semiHidden/>
    <w:unhideWhenUsed/>
    <w:qFormat/>
    <w:rsid w:val="00AE0FB5"/>
    <w:rPr>
      <w:sz w:val="16"/>
      <w:szCs w:val="16"/>
    </w:rPr>
  </w:style>
  <w:style w:type="character" w:customStyle="1" w:styleId="CommentTextChar">
    <w:name w:val="Comment Text Char"/>
    <w:link w:val="CommentText"/>
    <w:uiPriority w:val="99"/>
    <w:semiHidden/>
    <w:qFormat/>
    <w:rsid w:val="00AE0FB5"/>
    <w:rPr>
      <w:sz w:val="20"/>
      <w:szCs w:val="20"/>
    </w:rPr>
  </w:style>
  <w:style w:type="character" w:customStyle="1" w:styleId="CommentSubjectChar">
    <w:name w:val="Comment Subject Char"/>
    <w:link w:val="CommentSubject"/>
    <w:uiPriority w:val="99"/>
    <w:semiHidden/>
    <w:qFormat/>
    <w:rsid w:val="00AE0FB5"/>
    <w:rPr>
      <w:b/>
      <w:bCs/>
      <w:sz w:val="20"/>
      <w:szCs w:val="20"/>
    </w:rPr>
  </w:style>
  <w:style w:type="paragraph" w:customStyle="1" w:styleId="Balk">
    <w:name w:val="Başlık"/>
    <w:basedOn w:val="Normal"/>
    <w:next w:val="BodyText"/>
    <w:qFormat/>
    <w:pPr>
      <w:keepNext/>
      <w:spacing w:before="240" w:after="120"/>
    </w:pPr>
    <w:rPr>
      <w:rFonts w:ascii="Liberation Sans" w:eastAsia="Noto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Dizin">
    <w:name w:val="Dizin"/>
    <w:basedOn w:val="Normal"/>
    <w:qFormat/>
    <w:pPr>
      <w:suppressLineNumbers/>
    </w:pPr>
    <w:rPr>
      <w:rFonts w:cs="FreeSans"/>
    </w:rPr>
  </w:style>
  <w:style w:type="paragraph" w:styleId="ListParagraph">
    <w:name w:val="List Paragraph"/>
    <w:basedOn w:val="Normal"/>
    <w:uiPriority w:val="34"/>
    <w:qFormat/>
    <w:rsid w:val="003D56A7"/>
    <w:pPr>
      <w:ind w:left="720"/>
      <w:contextualSpacing/>
    </w:pPr>
  </w:style>
  <w:style w:type="paragraph" w:styleId="BalloonText">
    <w:name w:val="Balloon Text"/>
    <w:basedOn w:val="Normal"/>
    <w:link w:val="BalloonTextChar"/>
    <w:uiPriority w:val="99"/>
    <w:semiHidden/>
    <w:unhideWhenUsed/>
    <w:qFormat/>
    <w:rsid w:val="00361E49"/>
    <w:pPr>
      <w:spacing w:after="0" w:line="240" w:lineRule="auto"/>
    </w:pPr>
    <w:rPr>
      <w:rFonts w:ascii="Segoe UI" w:hAnsi="Segoe UI" w:cs="Segoe UI"/>
      <w:sz w:val="18"/>
      <w:szCs w:val="18"/>
    </w:rPr>
  </w:style>
  <w:style w:type="paragraph" w:styleId="NormalWeb">
    <w:name w:val="Normal (Web)"/>
    <w:basedOn w:val="Normal"/>
    <w:uiPriority w:val="99"/>
    <w:semiHidden/>
    <w:unhideWhenUsed/>
    <w:qFormat/>
    <w:rsid w:val="006457F5"/>
    <w:pPr>
      <w:spacing w:beforeAutospacing="1" w:afterAutospacing="1" w:line="240" w:lineRule="auto"/>
    </w:pPr>
    <w:rPr>
      <w:rFonts w:ascii="Times New Roman" w:eastAsia="Times New Roman" w:hAnsi="Times New Roman" w:cs="Times New Roman"/>
      <w:sz w:val="24"/>
      <w:szCs w:val="24"/>
    </w:rPr>
  </w:style>
  <w:style w:type="paragraph" w:customStyle="1" w:styleId="stvealtbilgi">
    <w:name w:val="Üst ve alt bilgi"/>
    <w:basedOn w:val="Normal"/>
    <w:qFormat/>
  </w:style>
  <w:style w:type="paragraph" w:styleId="Header">
    <w:name w:val="header"/>
    <w:basedOn w:val="Normal"/>
    <w:link w:val="HeaderChar"/>
    <w:uiPriority w:val="99"/>
    <w:unhideWhenUsed/>
    <w:rsid w:val="00286A85"/>
    <w:pPr>
      <w:tabs>
        <w:tab w:val="center" w:pos="4703"/>
        <w:tab w:val="right" w:pos="9406"/>
      </w:tabs>
      <w:spacing w:after="0" w:line="240" w:lineRule="auto"/>
    </w:pPr>
  </w:style>
  <w:style w:type="paragraph" w:styleId="Footer">
    <w:name w:val="footer"/>
    <w:basedOn w:val="Normal"/>
    <w:link w:val="FooterChar"/>
    <w:uiPriority w:val="99"/>
    <w:unhideWhenUsed/>
    <w:rsid w:val="00286A85"/>
    <w:pPr>
      <w:tabs>
        <w:tab w:val="center" w:pos="4703"/>
        <w:tab w:val="right" w:pos="9406"/>
      </w:tabs>
      <w:spacing w:after="0" w:line="240" w:lineRule="auto"/>
    </w:pPr>
  </w:style>
  <w:style w:type="paragraph" w:styleId="CommentText">
    <w:name w:val="annotation text"/>
    <w:basedOn w:val="Normal"/>
    <w:link w:val="CommentTextChar"/>
    <w:uiPriority w:val="99"/>
    <w:semiHidden/>
    <w:unhideWhenUsed/>
    <w:qFormat/>
    <w:rsid w:val="00AE0FB5"/>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AE0FB5"/>
    <w:rPr>
      <w:b/>
      <w:bCs/>
    </w:rPr>
  </w:style>
  <w:style w:type="table" w:styleId="TableGrid">
    <w:name w:val="Table Grid"/>
    <w:basedOn w:val="TableNormal"/>
    <w:uiPriority w:val="39"/>
    <w:rsid w:val="006A0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2B6B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927856">
      <w:bodyDiv w:val="1"/>
      <w:marLeft w:val="0"/>
      <w:marRight w:val="0"/>
      <w:marTop w:val="0"/>
      <w:marBottom w:val="0"/>
      <w:divBdr>
        <w:top w:val="none" w:sz="0" w:space="0" w:color="auto"/>
        <w:left w:val="none" w:sz="0" w:space="0" w:color="auto"/>
        <w:bottom w:val="none" w:sz="0" w:space="0" w:color="auto"/>
        <w:right w:val="none" w:sz="0" w:space="0" w:color="auto"/>
      </w:divBdr>
    </w:div>
    <w:div w:id="1604681341">
      <w:bodyDiv w:val="1"/>
      <w:marLeft w:val="0"/>
      <w:marRight w:val="0"/>
      <w:marTop w:val="0"/>
      <w:marBottom w:val="0"/>
      <w:divBdr>
        <w:top w:val="none" w:sz="0" w:space="0" w:color="auto"/>
        <w:left w:val="none" w:sz="0" w:space="0" w:color="auto"/>
        <w:bottom w:val="none" w:sz="0" w:space="0" w:color="auto"/>
        <w:right w:val="none" w:sz="0" w:space="0" w:color="auto"/>
      </w:divBdr>
    </w:div>
    <w:div w:id="19141990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8DDDE-9884-4982-9668-9528B3867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1</Pages>
  <Words>445</Words>
  <Characters>2538</Characters>
  <Application>Microsoft Office Word</Application>
  <DocSecurity>0</DocSecurity>
  <Lines>21</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KMK</dc:creator>
  <cp:keywords/>
  <dc:description/>
  <cp:lastModifiedBy>Murat K</cp:lastModifiedBy>
  <cp:revision>6</cp:revision>
  <cp:lastPrinted>2018-09-14T12:50:00Z</cp:lastPrinted>
  <dcterms:created xsi:type="dcterms:W3CDTF">2024-08-05T13:03:00Z</dcterms:created>
  <dcterms:modified xsi:type="dcterms:W3CDTF">2025-04-20T13:43:00Z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jDocumentLabelXML">
    <vt:lpwstr>&lt;?xml version="1.0" encoding="us-ascii"?&gt;&lt;sisl xmlns:xsd="http://www.w3.org/2001/XMLSchema" xmlns:xsi="http://www.w3.org/2001/XMLSchema-instance" sislVersion="0" policy="06b88be1-581b-4ca2-b20f-13331b601e41" origin="userSelected" xmlns="http://www.boldonj</vt:lpwstr>
  </property>
  <property fmtid="{D5CDD505-2E9C-101B-9397-08002B2CF9AE}" pid="3" name="bjDocumentLabelXML-0">
    <vt:lpwstr>ames.com/2008/01/sie/internal/label"&gt;&lt;element uid="id_classification_official" value="" /&gt;&lt;/sisl&gt;</vt:lpwstr>
  </property>
  <property fmtid="{D5CDD505-2E9C-101B-9397-08002B2CF9AE}" pid="4" name="bjLabelRefreshRequired">
    <vt:lpwstr>FileClassifier</vt:lpwstr>
  </property>
  <property fmtid="{D5CDD505-2E9C-101B-9397-08002B2CF9AE}" pid="5" name="geodilabelclass">
    <vt:lpwstr>id_classification_kurumozel=d36d9a67-b760-4689-ad88-96381e595636</vt:lpwstr>
  </property>
  <property fmtid="{D5CDD505-2E9C-101B-9397-08002B2CF9AE}" pid="6" name="geodilabeluser">
    <vt:lpwstr>user=irfan.ozen</vt:lpwstr>
  </property>
  <property fmtid="{D5CDD505-2E9C-101B-9397-08002B2CF9AE}" pid="7" name="geodilabeltime">
    <vt:lpwstr>datetime=2025-04-16T11:15:34.480Z</vt:lpwstr>
  </property>
</Properties>
</file>