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0F46E6">
        <w:trPr>
          <w:trHeight w:val="4032"/>
        </w:trPr>
        <w:tc>
          <w:tcPr>
            <w:tcW w:w="3600" w:type="dxa"/>
            <w:vAlign w:val="bottom"/>
          </w:tcPr>
          <w:p w:rsidR="000629D5" w:rsidRDefault="00DB3081" w:rsidP="001B2ABD">
            <w:pPr>
              <w:tabs>
                <w:tab w:val="left" w:pos="990"/>
              </w:tabs>
              <w:jc w:val="center"/>
            </w:pPr>
            <w:r w:rsidRPr="00DB3081">
              <w:rPr>
                <w:noProof/>
                <w:lang w:eastAsia="en-US"/>
              </w:rPr>
              <w:drawing>
                <wp:inline distT="0" distB="0" distL="0" distR="0" wp14:anchorId="784F3D40" wp14:editId="12EDBCC9">
                  <wp:extent cx="1775460" cy="2116108"/>
                  <wp:effectExtent l="57150" t="57150" r="53340" b="55880"/>
                  <wp:docPr id="1" name="Picture 1" descr="C:\Users\Admin\kmkarakaya\Kisisel\foto pasa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kmkarakaya\Kisisel\foto pasaport.jp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1796761" cy="2141495"/>
                          </a:xfrm>
                          <a:prstGeom prst="rect">
                            <a:avLst/>
                          </a:prstGeom>
                          <a:blipFill dpi="0" rotWithShape="1">
                            <a:blip r:embed="rId11" cstate="screen">
                              <a:extLst>
                                <a:ext uri="{28A0092B-C50C-407E-A947-70E740481C1C}">
                                  <a14:useLocalDpi xmlns:a14="http://schemas.microsoft.com/office/drawing/2010/main"/>
                                </a:ext>
                              </a:extLst>
                            </a:blip>
                            <a:srcRect/>
                            <a:stretch>
                              <a:fillRect/>
                            </a:stretch>
                          </a:blipFill>
                          <a:ln w="63500">
                            <a:solidFill>
                              <a:schemeClr val="accent1"/>
                            </a:solidFill>
                          </a:ln>
                        </pic:spPr>
                      </pic:pic>
                    </a:graphicData>
                  </a:graphic>
                </wp:inline>
              </w:drawing>
            </w:r>
          </w:p>
        </w:tc>
        <w:tc>
          <w:tcPr>
            <w:tcW w:w="720" w:type="dxa"/>
          </w:tcPr>
          <w:p w:rsidR="000629D5" w:rsidRDefault="000629D5" w:rsidP="000C45FF">
            <w:pPr>
              <w:tabs>
                <w:tab w:val="left" w:pos="990"/>
              </w:tabs>
            </w:pPr>
          </w:p>
        </w:tc>
        <w:tc>
          <w:tcPr>
            <w:tcW w:w="6470" w:type="dxa"/>
            <w:vMerge w:val="restart"/>
            <w:vAlign w:val="center"/>
          </w:tcPr>
          <w:p w:rsidR="00A6055B" w:rsidRDefault="00A6055B" w:rsidP="00A6055B">
            <w:pPr>
              <w:pStyle w:val="Address"/>
            </w:pPr>
            <w:r>
              <w:t>Department of Electrical Engineering and Computer Science</w:t>
            </w:r>
          </w:p>
          <w:p w:rsidR="00A6055B" w:rsidRDefault="00A6055B" w:rsidP="00A6055B">
            <w:pPr>
              <w:pStyle w:val="Address"/>
            </w:pPr>
            <w:proofErr w:type="spellStart"/>
            <w:r>
              <w:t>Khalifa</w:t>
            </w:r>
            <w:proofErr w:type="spellEnd"/>
            <w:r>
              <w:t xml:space="preserve"> University of Science and Technology</w:t>
            </w:r>
          </w:p>
          <w:p w:rsidR="00A6055B" w:rsidRDefault="00A6055B" w:rsidP="00A6055B">
            <w:pPr>
              <w:pStyle w:val="Address"/>
            </w:pPr>
            <w:r>
              <w:t>Abu Dhabi, UAE</w:t>
            </w:r>
          </w:p>
          <w:p w:rsidR="00A6055B" w:rsidRDefault="00A6055B" w:rsidP="00A6055B">
            <w:pPr>
              <w:pStyle w:val="Address"/>
            </w:pPr>
          </w:p>
          <w:p w:rsidR="00A6055B" w:rsidRDefault="00A6055B" w:rsidP="00A6055B">
            <w:pPr>
              <w:pStyle w:val="Address"/>
            </w:pPr>
            <w:r>
              <w:t xml:space="preserve">Dear </w:t>
            </w:r>
            <w:r>
              <w:t>Hiring Manager</w:t>
            </w:r>
            <w:r>
              <w:t>,</w:t>
            </w:r>
          </w:p>
          <w:p w:rsidR="00A6055B" w:rsidRDefault="00A6055B" w:rsidP="00A6055B">
            <w:pPr>
              <w:pStyle w:val="Address"/>
            </w:pPr>
          </w:p>
          <w:p w:rsidR="00A6055B" w:rsidRDefault="00A6055B" w:rsidP="00F35ED4">
            <w:pPr>
              <w:pStyle w:val="Address"/>
              <w:jc w:val="both"/>
            </w:pPr>
            <w:r>
              <w:t xml:space="preserve">I am writing to express my strong interest in the Professor/Assistant Professor/Associate Professor position within the Department of Electrical Engineering and Computer Science at </w:t>
            </w:r>
            <w:proofErr w:type="spellStart"/>
            <w:r>
              <w:t>Khalifa</w:t>
            </w:r>
            <w:proofErr w:type="spellEnd"/>
            <w:r>
              <w:t xml:space="preserve"> University of Science and Technology. With my extensive academic background, research achievements, and commitment to teaching excellence, I am excited about the opportunity to contribute to the department's prestigious academic and research endeavors.</w:t>
            </w:r>
          </w:p>
          <w:p w:rsidR="00A6055B" w:rsidRDefault="00A6055B" w:rsidP="00F35ED4">
            <w:pPr>
              <w:pStyle w:val="Address"/>
              <w:jc w:val="both"/>
            </w:pPr>
          </w:p>
          <w:p w:rsidR="00A6055B" w:rsidRDefault="00A6055B" w:rsidP="00F35ED4">
            <w:pPr>
              <w:pStyle w:val="Address"/>
              <w:jc w:val="both"/>
            </w:pPr>
            <w:r>
              <w:t>Having reviewed the comprehensive curriculum vitae that I have attached, you will find that my academic journey has been devoted to the advancement of computer engineering and its interdisciplinary applications. My research interests align closely with the department's focus areas, including Natural Language Processing, Distributed and Cloud Computing, and Artificial Intelligence. Over the years, I have demonstrated my expertise through a multitude of research publications in renowned scientific journals, as well as through my active involvement in conferences and seminars.</w:t>
            </w:r>
          </w:p>
          <w:p w:rsidR="00A6055B" w:rsidRDefault="00A6055B" w:rsidP="00F35ED4">
            <w:pPr>
              <w:pStyle w:val="Address"/>
              <w:jc w:val="both"/>
            </w:pPr>
          </w:p>
          <w:p w:rsidR="00A6055B" w:rsidRDefault="00A6055B" w:rsidP="00F35ED4">
            <w:pPr>
              <w:pStyle w:val="Address"/>
              <w:jc w:val="both"/>
            </w:pPr>
            <w:r>
              <w:t xml:space="preserve">One of my significant contributions includes pioneering research in analyzing academic success patterns in prerequisite course chains, a case study that I conducted in Turkey. My research acumen extends to the applications of Deep Learning in healthcare, as demonstrated by my work in fall detection using smartwatches for healthcare applications. Furthermore, my experience in interdisciplinary projects, such as the Chaos-Based Data Encryption Using Arnold's Cat Map, </w:t>
            </w:r>
            <w:proofErr w:type="gramStart"/>
            <w:r>
              <w:t>showcases</w:t>
            </w:r>
            <w:proofErr w:type="gramEnd"/>
            <w:r>
              <w:t xml:space="preserve"> my ability to collaborate and innovate across various fields.</w:t>
            </w:r>
          </w:p>
          <w:p w:rsidR="00A6055B" w:rsidRDefault="00A6055B" w:rsidP="00F35ED4">
            <w:pPr>
              <w:pStyle w:val="Address"/>
              <w:jc w:val="both"/>
            </w:pPr>
          </w:p>
          <w:p w:rsidR="00A6055B" w:rsidRDefault="00A6055B" w:rsidP="00F35ED4">
            <w:pPr>
              <w:pStyle w:val="Address"/>
              <w:jc w:val="both"/>
            </w:pPr>
            <w:r>
              <w:t xml:space="preserve">My commitment to fostering a dynamic learning environment </w:t>
            </w:r>
            <w:proofErr w:type="gramStart"/>
            <w:r>
              <w:t>is reflected</w:t>
            </w:r>
            <w:proofErr w:type="gramEnd"/>
            <w:r>
              <w:t xml:space="preserve"> in my teaching experience at both undergraduate and graduate levels. I have successfully delivered courses in Machine Learning, Fundamentals of Deep Learning, Database Systems, and more, allowing students to explore the cutting-edge technologies that will shape our future. Additionally, I </w:t>
            </w:r>
            <w:proofErr w:type="gramStart"/>
            <w:r>
              <w:t>have been honored</w:t>
            </w:r>
            <w:proofErr w:type="gramEnd"/>
            <w:r>
              <w:t xml:space="preserve"> with awards for teaching excellence and have been recognized for my contribution to student research projects.</w:t>
            </w:r>
          </w:p>
          <w:p w:rsidR="00A6055B" w:rsidRDefault="00A6055B" w:rsidP="00F35ED4">
            <w:pPr>
              <w:pStyle w:val="Address"/>
              <w:jc w:val="both"/>
            </w:pPr>
          </w:p>
          <w:p w:rsidR="00A6055B" w:rsidRDefault="00A6055B" w:rsidP="00F35ED4">
            <w:pPr>
              <w:pStyle w:val="Address"/>
              <w:jc w:val="both"/>
            </w:pPr>
            <w:r>
              <w:lastRenderedPageBreak/>
              <w:t xml:space="preserve">As the Department of Electrical Engineering and Computer Science at </w:t>
            </w:r>
            <w:proofErr w:type="spellStart"/>
            <w:r>
              <w:t>Khalifa</w:t>
            </w:r>
            <w:proofErr w:type="spellEnd"/>
            <w:r>
              <w:t xml:space="preserve"> University embarks on its new Robotic Programs, I am particularly excited about the opportunity to engage in groundbreaking research and education in robotics. My expertise in software engineering, embedded systems, and artificial intelligence aligns well with this initiative, and I am eager to contribute to the growth and development of these programs.</w:t>
            </w:r>
          </w:p>
          <w:p w:rsidR="00A6055B" w:rsidRDefault="00A6055B" w:rsidP="00F35ED4">
            <w:pPr>
              <w:pStyle w:val="Address"/>
              <w:jc w:val="both"/>
            </w:pPr>
          </w:p>
          <w:p w:rsidR="00A6055B" w:rsidRDefault="00A6055B" w:rsidP="00F35ED4">
            <w:pPr>
              <w:pStyle w:val="Address"/>
              <w:jc w:val="both"/>
            </w:pPr>
            <w:r>
              <w:t xml:space="preserve">I </w:t>
            </w:r>
            <w:proofErr w:type="gramStart"/>
            <w:r>
              <w:t>am deeply impressed</w:t>
            </w:r>
            <w:proofErr w:type="gramEnd"/>
            <w:r>
              <w:t xml:space="preserve"> by </w:t>
            </w:r>
            <w:proofErr w:type="spellStart"/>
            <w:r>
              <w:t>Khalifa</w:t>
            </w:r>
            <w:proofErr w:type="spellEnd"/>
            <w:r>
              <w:t xml:space="preserve"> University's dedication to fostering excellence in teaching and research. The institution's commitment to diversity and innovation resonates with my own values, and I am eager to contribute to its continued success. Enclosed is my detailed application, and I am confident that my academic journey and research accomplishments make me a strong candidate for this position.</w:t>
            </w:r>
          </w:p>
          <w:p w:rsidR="00A6055B" w:rsidRDefault="00A6055B" w:rsidP="00F35ED4">
            <w:pPr>
              <w:pStyle w:val="Address"/>
              <w:jc w:val="both"/>
            </w:pPr>
          </w:p>
          <w:p w:rsidR="00A6055B" w:rsidRDefault="00A6055B" w:rsidP="00F35ED4">
            <w:pPr>
              <w:pStyle w:val="Address"/>
              <w:jc w:val="both"/>
            </w:pPr>
            <w:r>
              <w:t xml:space="preserve">Thank you for considering my application. I am excited about the prospect of joining </w:t>
            </w:r>
            <w:proofErr w:type="spellStart"/>
            <w:r>
              <w:t>Khalifa</w:t>
            </w:r>
            <w:proofErr w:type="spellEnd"/>
            <w:r>
              <w:t xml:space="preserve"> University's academic community and contributing to its continued legacy of excellence. I look forward to the opportunity to discuss my potential contributions further.</w:t>
            </w:r>
          </w:p>
          <w:p w:rsidR="00A6055B" w:rsidRDefault="00A6055B" w:rsidP="00A6055B">
            <w:pPr>
              <w:pStyle w:val="Address"/>
            </w:pPr>
          </w:p>
          <w:p w:rsidR="00A6055B" w:rsidRDefault="00A6055B" w:rsidP="00A6055B">
            <w:pPr>
              <w:pStyle w:val="Address"/>
            </w:pPr>
            <w:r>
              <w:t>Sincerely,</w:t>
            </w:r>
          </w:p>
          <w:p w:rsidR="00A6055B" w:rsidRDefault="00A6055B" w:rsidP="00A6055B">
            <w:pPr>
              <w:pStyle w:val="Address"/>
            </w:pPr>
          </w:p>
          <w:p w:rsidR="000629D5" w:rsidRDefault="00A6055B" w:rsidP="00846D4F">
            <w:r>
              <w:t xml:space="preserve">Murat </w:t>
            </w:r>
            <w:proofErr w:type="spellStart"/>
            <w:r>
              <w:t>Karakaya</w:t>
            </w:r>
            <w:proofErr w:type="spellEnd"/>
          </w:p>
        </w:tc>
        <w:bookmarkStart w:id="0" w:name="_GoBack"/>
        <w:bookmarkEnd w:id="0"/>
      </w:tr>
      <w:tr w:rsidR="000629D5" w:rsidTr="000F46E6">
        <w:trPr>
          <w:trHeight w:val="9504"/>
        </w:trPr>
        <w:tc>
          <w:tcPr>
            <w:tcW w:w="3600" w:type="dxa"/>
            <w:vAlign w:val="bottom"/>
          </w:tcPr>
          <w:p w:rsidR="000629D5" w:rsidRPr="00DB3081" w:rsidRDefault="00DB3081" w:rsidP="00846D4F">
            <w:pPr>
              <w:pStyle w:val="Title"/>
              <w:rPr>
                <w:sz w:val="56"/>
              </w:rPr>
            </w:pPr>
            <w:r w:rsidRPr="00DB3081">
              <w:rPr>
                <w:sz w:val="56"/>
              </w:rPr>
              <w:t>Murat KARAKAYA</w:t>
            </w:r>
          </w:p>
          <w:p w:rsidR="000629D5" w:rsidRDefault="00DB3081" w:rsidP="000629D5">
            <w:pPr>
              <w:pStyle w:val="Subtitle"/>
              <w:rPr>
                <w:color w:val="auto"/>
                <w:spacing w:val="1"/>
                <w:w w:val="97"/>
                <w:sz w:val="18"/>
                <w:szCs w:val="22"/>
              </w:rPr>
            </w:pPr>
            <w:r>
              <w:rPr>
                <w:spacing w:val="0"/>
                <w:w w:val="100"/>
              </w:rPr>
              <w:t>Prof. Dr.</w:t>
            </w:r>
          </w:p>
          <w:p w:rsidR="000629D5" w:rsidRDefault="000629D5" w:rsidP="000629D5"/>
          <w:sdt>
            <w:sdtPr>
              <w:id w:val="-1954003311"/>
              <w:placeholder>
                <w:docPart w:val="D154A49DB15D4F00B45862381E8ACF40"/>
              </w:placeholder>
              <w:temporary/>
              <w:showingPlcHdr/>
              <w15:appearance w15:val="hidden"/>
            </w:sdtPr>
            <w:sdtContent>
              <w:p w:rsidR="000629D5" w:rsidRPr="00846D4F" w:rsidRDefault="000629D5" w:rsidP="00846D4F">
                <w:pPr>
                  <w:pStyle w:val="Heading2"/>
                </w:pPr>
                <w:r w:rsidRPr="00846D4F">
                  <w:rPr>
                    <w:rStyle w:val="Heading2Char"/>
                    <w:b/>
                    <w:bCs/>
                    <w:caps/>
                  </w:rPr>
                  <w:t>CONTACT</w:t>
                </w:r>
              </w:p>
            </w:sdtContent>
          </w:sdt>
          <w:sdt>
            <w:sdtPr>
              <w:id w:val="1111563247"/>
              <w:placeholder>
                <w:docPart w:val="F04E3F522759408CA9F752FC3FE2B282"/>
              </w:placeholder>
              <w:temporary/>
              <w:showingPlcHdr/>
              <w15:appearance w15:val="hidden"/>
            </w:sdtPr>
            <w:sdtContent>
              <w:p w:rsidR="000629D5" w:rsidRDefault="000629D5" w:rsidP="000629D5">
                <w:pPr>
                  <w:pStyle w:val="ContactDetails"/>
                </w:pPr>
                <w:r w:rsidRPr="004D3011">
                  <w:t>PHONE:</w:t>
                </w:r>
              </w:p>
            </w:sdtContent>
          </w:sdt>
          <w:p w:rsidR="000629D5" w:rsidRDefault="00DB3081" w:rsidP="000629D5">
            <w:pPr>
              <w:pStyle w:val="ContactDetails"/>
            </w:pPr>
            <w:r>
              <w:t>+90 533 347 59 19</w:t>
            </w:r>
          </w:p>
          <w:p w:rsidR="000629D5" w:rsidRPr="004D3011" w:rsidRDefault="000629D5" w:rsidP="000629D5">
            <w:pPr>
              <w:pStyle w:val="NoSpacing"/>
            </w:pPr>
          </w:p>
          <w:p w:rsidR="000629D5" w:rsidRDefault="00A6055B" w:rsidP="000629D5">
            <w:pPr>
              <w:pStyle w:val="ContactDetails"/>
            </w:pPr>
            <w:r>
              <w:t>WEBSITES:</w:t>
            </w:r>
          </w:p>
          <w:p w:rsidR="000629D5" w:rsidRDefault="00A6055B" w:rsidP="000629D5">
            <w:pPr>
              <w:pStyle w:val="ContactDetails"/>
            </w:pPr>
            <w:hyperlink r:id="rId12" w:history="1">
              <w:r w:rsidRPr="00284714">
                <w:rPr>
                  <w:rStyle w:val="Hyperlink"/>
                </w:rPr>
                <w:t>https://user.atilim.edu.tr/~murat.karakaya/</w:t>
              </w:r>
            </w:hyperlink>
          </w:p>
          <w:p w:rsidR="00A6055B" w:rsidRDefault="00A6055B" w:rsidP="000629D5">
            <w:pPr>
              <w:pStyle w:val="ContactDetails"/>
            </w:pPr>
            <w:hyperlink r:id="rId13" w:history="1">
              <w:r w:rsidRPr="00284714">
                <w:rPr>
                  <w:rStyle w:val="Hyperlink"/>
                </w:rPr>
                <w:t>https://www.muratkarakaya.net/</w:t>
              </w:r>
            </w:hyperlink>
          </w:p>
          <w:p w:rsidR="00A6055B" w:rsidRDefault="00A6055B" w:rsidP="000629D5">
            <w:pPr>
              <w:pStyle w:val="ContactDetails"/>
            </w:pPr>
            <w:hyperlink r:id="rId14" w:history="1">
              <w:r w:rsidRPr="00284714">
                <w:rPr>
                  <w:rStyle w:val="Hyperlink"/>
                </w:rPr>
                <w:t>https://github.com/kmkarakaya/Deep-Learning-Tutorials</w:t>
              </w:r>
            </w:hyperlink>
          </w:p>
          <w:p w:rsidR="00A6055B" w:rsidRDefault="00A6055B" w:rsidP="000629D5">
            <w:pPr>
              <w:pStyle w:val="ContactDetails"/>
            </w:pPr>
          </w:p>
          <w:p w:rsidR="00A6055B" w:rsidRDefault="00A6055B" w:rsidP="000629D5">
            <w:pPr>
              <w:pStyle w:val="ContactDetails"/>
            </w:pPr>
          </w:p>
          <w:p w:rsidR="000629D5" w:rsidRDefault="000629D5" w:rsidP="000629D5">
            <w:pPr>
              <w:pStyle w:val="NoSpacing"/>
            </w:pPr>
          </w:p>
          <w:sdt>
            <w:sdtPr>
              <w:id w:val="-240260293"/>
              <w:placeholder>
                <w:docPart w:val="1C084E655CAA431E91ACD9016FC43C67"/>
              </w:placeholder>
              <w:temporary/>
              <w:showingPlcHdr/>
              <w15:appearance w15:val="hidden"/>
            </w:sdtPr>
            <w:sdtContent>
              <w:p w:rsidR="000629D5" w:rsidRDefault="000629D5" w:rsidP="000629D5">
                <w:pPr>
                  <w:pStyle w:val="ContactDetails"/>
                </w:pPr>
                <w:r w:rsidRPr="004D3011">
                  <w:t>EMAIL:</w:t>
                </w:r>
              </w:p>
            </w:sdtContent>
          </w:sdt>
          <w:p w:rsidR="000629D5" w:rsidRPr="00846D4F" w:rsidRDefault="00A6055B" w:rsidP="00A6055B">
            <w:pPr>
              <w:pStyle w:val="ContactDetails"/>
              <w:rPr>
                <w:rStyle w:val="Hyperlink"/>
              </w:rPr>
            </w:pPr>
            <w:r>
              <w:rPr>
                <w:rStyle w:val="Hyperlink"/>
              </w:rPr>
              <w:t>kmkarakaya@gmail.com</w:t>
            </w:r>
          </w:p>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C92E76" w:rsidRPr="00846D4F" w:rsidRDefault="00C92E76" w:rsidP="00846D4F">
      <w:pPr>
        <w:tabs>
          <w:tab w:val="left" w:pos="990"/>
        </w:tabs>
        <w:spacing w:after="0"/>
        <w:rPr>
          <w:sz w:val="8"/>
        </w:rPr>
      </w:pPr>
    </w:p>
    <w:sectPr w:rsidR="00C92E76" w:rsidRPr="00846D4F"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5C" w:rsidRDefault="005A6E5C" w:rsidP="000C45FF">
      <w:r>
        <w:separator/>
      </w:r>
    </w:p>
  </w:endnote>
  <w:endnote w:type="continuationSeparator" w:id="0">
    <w:p w:rsidR="005A6E5C" w:rsidRDefault="005A6E5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5C" w:rsidRDefault="005A6E5C" w:rsidP="000C45FF">
      <w:r>
        <w:separator/>
      </w:r>
    </w:p>
  </w:footnote>
  <w:footnote w:type="continuationSeparator" w:id="0">
    <w:p w:rsidR="005A6E5C" w:rsidRDefault="005A6E5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E76" w:rsidRDefault="00C92E76">
    <w:pPr>
      <w:pStyle w:val="Header"/>
    </w:pPr>
    <w:r>
      <w:rPr>
        <w:noProof/>
        <w:lang w:eastAsia="en-US"/>
      </w:rPr>
      <w:drawing>
        <wp:anchor distT="0" distB="0" distL="114300" distR="114300" simplePos="0" relativeHeight="251658240" behindDoc="1" locked="0" layoutInCell="1" allowOverlap="1" wp14:anchorId="39402EC1" wp14:editId="16F3072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76"/>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645EE"/>
    <w:rsid w:val="005A6E5C"/>
    <w:rsid w:val="005D6289"/>
    <w:rsid w:val="005E39D5"/>
    <w:rsid w:val="00612544"/>
    <w:rsid w:val="0062123A"/>
    <w:rsid w:val="00646E75"/>
    <w:rsid w:val="006610D6"/>
    <w:rsid w:val="006771D0"/>
    <w:rsid w:val="00715FCB"/>
    <w:rsid w:val="00743101"/>
    <w:rsid w:val="007867A0"/>
    <w:rsid w:val="007927F5"/>
    <w:rsid w:val="00802CA0"/>
    <w:rsid w:val="00846D4F"/>
    <w:rsid w:val="008C1736"/>
    <w:rsid w:val="00922D5C"/>
    <w:rsid w:val="009E7C63"/>
    <w:rsid w:val="00A10A67"/>
    <w:rsid w:val="00A2118D"/>
    <w:rsid w:val="00A6055B"/>
    <w:rsid w:val="00AD76E2"/>
    <w:rsid w:val="00B20152"/>
    <w:rsid w:val="00B70850"/>
    <w:rsid w:val="00C066B6"/>
    <w:rsid w:val="00C37BA1"/>
    <w:rsid w:val="00C4674C"/>
    <w:rsid w:val="00C506CF"/>
    <w:rsid w:val="00C52E92"/>
    <w:rsid w:val="00C72BED"/>
    <w:rsid w:val="00C92E76"/>
    <w:rsid w:val="00C9578B"/>
    <w:rsid w:val="00CA562E"/>
    <w:rsid w:val="00CB2D30"/>
    <w:rsid w:val="00D2522B"/>
    <w:rsid w:val="00D82F2F"/>
    <w:rsid w:val="00DA694B"/>
    <w:rsid w:val="00DB3081"/>
    <w:rsid w:val="00DD172A"/>
    <w:rsid w:val="00E25A26"/>
    <w:rsid w:val="00E55D74"/>
    <w:rsid w:val="00E866EC"/>
    <w:rsid w:val="00E93B74"/>
    <w:rsid w:val="00E9413A"/>
    <w:rsid w:val="00EB3A62"/>
    <w:rsid w:val="00F35ED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951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uratkarakaya.ne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ser.atilim.edu.tr/~murat.karakay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kmkarakaya/Deep-Learning-Tutoria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old%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4A49DB15D4F00B45862381E8ACF40"/>
        <w:category>
          <w:name w:val="General"/>
          <w:gallery w:val="placeholder"/>
        </w:category>
        <w:types>
          <w:type w:val="bbPlcHdr"/>
        </w:types>
        <w:behaviors>
          <w:behavior w:val="content"/>
        </w:behaviors>
        <w:guid w:val="{C59B1BE2-4BF3-44D8-8FBF-7D0B63D4C9AC}"/>
      </w:docPartPr>
      <w:docPartBody>
        <w:p w:rsidR="007C43B1" w:rsidRDefault="007C43B1">
          <w:pPr>
            <w:pStyle w:val="D154A49DB15D4F00B45862381E8ACF40"/>
          </w:pPr>
          <w:r w:rsidRPr="00846D4F">
            <w:rPr>
              <w:rStyle w:val="Heading2Char"/>
            </w:rPr>
            <w:t>CONTACT</w:t>
          </w:r>
        </w:p>
      </w:docPartBody>
    </w:docPart>
    <w:docPart>
      <w:docPartPr>
        <w:name w:val="F04E3F522759408CA9F752FC3FE2B282"/>
        <w:category>
          <w:name w:val="General"/>
          <w:gallery w:val="placeholder"/>
        </w:category>
        <w:types>
          <w:type w:val="bbPlcHdr"/>
        </w:types>
        <w:behaviors>
          <w:behavior w:val="content"/>
        </w:behaviors>
        <w:guid w:val="{95FDB881-DD76-4BC1-8D56-AE1442BFAFB3}"/>
      </w:docPartPr>
      <w:docPartBody>
        <w:p w:rsidR="007C43B1" w:rsidRDefault="007C43B1">
          <w:pPr>
            <w:pStyle w:val="F04E3F522759408CA9F752FC3FE2B282"/>
          </w:pPr>
          <w:r w:rsidRPr="004D3011">
            <w:t>PHONE:</w:t>
          </w:r>
        </w:p>
      </w:docPartBody>
    </w:docPart>
    <w:docPart>
      <w:docPartPr>
        <w:name w:val="1C084E655CAA431E91ACD9016FC43C67"/>
        <w:category>
          <w:name w:val="General"/>
          <w:gallery w:val="placeholder"/>
        </w:category>
        <w:types>
          <w:type w:val="bbPlcHdr"/>
        </w:types>
        <w:behaviors>
          <w:behavior w:val="content"/>
        </w:behaviors>
        <w:guid w:val="{6C9D445C-6DCD-4E78-AA17-A26F4DA18F0F}"/>
      </w:docPartPr>
      <w:docPartBody>
        <w:p w:rsidR="007C43B1" w:rsidRDefault="007C43B1">
          <w:pPr>
            <w:pStyle w:val="1C084E655CAA431E91ACD9016FC43C67"/>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3B1"/>
    <w:rsid w:val="007C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1CE06839D47D3BFE46585465DB135">
    <w:name w:val="2D81CE06839D47D3BFE46585465DB135"/>
  </w:style>
  <w:style w:type="paragraph" w:customStyle="1" w:styleId="D66D9CCEB6474B1A99B750714EFAF70D">
    <w:name w:val="D66D9CCEB6474B1A99B750714EFAF70D"/>
  </w:style>
  <w:style w:type="paragraph" w:customStyle="1" w:styleId="F3B7F3FDD48B444A91258E940C079822">
    <w:name w:val="F3B7F3FDD48B444A91258E940C079822"/>
  </w:style>
  <w:style w:type="paragraph" w:customStyle="1" w:styleId="7A789C2B711840319ACDB3BEFDD4C36D">
    <w:name w:val="7A789C2B711840319ACDB3BEFDD4C36D"/>
  </w:style>
  <w:style w:type="paragraph" w:customStyle="1" w:styleId="A61E6E18C9494E0599000D33AF82D010">
    <w:name w:val="A61E6E18C9494E0599000D33AF82D010"/>
  </w:style>
  <w:style w:type="paragraph" w:customStyle="1" w:styleId="362AC93608F64474AF5B676B4F54E9FE">
    <w:name w:val="362AC93608F64474AF5B676B4F54E9FE"/>
  </w:style>
  <w:style w:type="paragraph" w:customStyle="1" w:styleId="E1F820F464A74A96A1B2C4CCF848E9E5">
    <w:name w:val="E1F820F464A74A96A1B2C4CCF848E9E5"/>
  </w:style>
  <w:style w:type="paragraph" w:customStyle="1" w:styleId="68EF1FC4E4E8486A9A33F43D20D1CB6C">
    <w:name w:val="68EF1FC4E4E8486A9A33F43D20D1CB6C"/>
  </w:style>
  <w:style w:type="paragraph" w:styleId="ListBullet">
    <w:name w:val="List Bullet"/>
    <w:basedOn w:val="Normal"/>
    <w:uiPriority w:val="5"/>
    <w:pPr>
      <w:numPr>
        <w:numId w:val="1"/>
      </w:numPr>
      <w:spacing w:after="120" w:line="276" w:lineRule="auto"/>
      <w:ind w:left="720"/>
    </w:pPr>
    <w:rPr>
      <w:rFonts w:eastAsia="Times New Roman" w:cs="Times New Roman"/>
      <w:szCs w:val="20"/>
    </w:rPr>
  </w:style>
  <w:style w:type="paragraph" w:customStyle="1" w:styleId="76DE7B8DA32640EB89C45747CCF3B6BB">
    <w:name w:val="76DE7B8DA32640EB89C45747CCF3B6BB"/>
  </w:style>
  <w:style w:type="character" w:customStyle="1" w:styleId="Greytext">
    <w:name w:val="Grey text"/>
    <w:basedOn w:val="DefaultParagraphFont"/>
    <w:uiPriority w:val="4"/>
    <w:qFormat/>
    <w:rPr>
      <w:color w:val="808080" w:themeColor="background1" w:themeShade="80"/>
    </w:rPr>
  </w:style>
  <w:style w:type="paragraph" w:customStyle="1" w:styleId="52D73DAB409C4C419BA9FB855491D8F6">
    <w:name w:val="52D73DAB409C4C419BA9FB855491D8F6"/>
  </w:style>
  <w:style w:type="paragraph" w:customStyle="1" w:styleId="622D534A4F51494781148292FE99E65A">
    <w:name w:val="622D534A4F51494781148292FE99E65A"/>
  </w:style>
  <w:style w:type="paragraph" w:customStyle="1" w:styleId="06633EDF2A1E424EB67891B145BB47CA">
    <w:name w:val="06633EDF2A1E424EB67891B145BB47CA"/>
  </w:style>
  <w:style w:type="paragraph" w:customStyle="1" w:styleId="22CF1EA2288041C79AB480D1C23A2562">
    <w:name w:val="22CF1EA2288041C79AB480D1C23A2562"/>
  </w:style>
  <w:style w:type="paragraph" w:customStyle="1" w:styleId="34E1E780FBFB4A24AD0A2C94E2919086">
    <w:name w:val="34E1E780FBFB4A24AD0A2C94E291908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154A49DB15D4F00B45862381E8ACF40">
    <w:name w:val="D154A49DB15D4F00B45862381E8ACF40"/>
  </w:style>
  <w:style w:type="paragraph" w:customStyle="1" w:styleId="F04E3F522759408CA9F752FC3FE2B282">
    <w:name w:val="F04E3F522759408CA9F752FC3FE2B282"/>
  </w:style>
  <w:style w:type="paragraph" w:customStyle="1" w:styleId="6FAFE648D8654EEBA26CF8737689C85F">
    <w:name w:val="6FAFE648D8654EEBA26CF8737689C85F"/>
  </w:style>
  <w:style w:type="paragraph" w:customStyle="1" w:styleId="13B6628616AE4B49943842C821F11561">
    <w:name w:val="13B6628616AE4B49943842C821F11561"/>
  </w:style>
  <w:style w:type="paragraph" w:customStyle="1" w:styleId="82CDD55A22BE411A979182CBCC7FE254">
    <w:name w:val="82CDD55A22BE411A979182CBCC7FE254"/>
  </w:style>
  <w:style w:type="paragraph" w:customStyle="1" w:styleId="1C084E655CAA431E91ACD9016FC43C67">
    <w:name w:val="1C084E655CAA431E91ACD9016FC43C67"/>
  </w:style>
  <w:style w:type="character" w:styleId="Hyperlink">
    <w:name w:val="Hyperlink"/>
    <w:basedOn w:val="DefaultParagraphFont"/>
    <w:uiPriority w:val="99"/>
    <w:rPr>
      <w:color w:val="C45911" w:themeColor="accent2" w:themeShade="BF"/>
      <w:u w:val="single"/>
    </w:rPr>
  </w:style>
  <w:style w:type="paragraph" w:customStyle="1" w:styleId="170F212B654040CE9E4A4E41FD002817">
    <w:name w:val="170F212B654040CE9E4A4E41FD002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2.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modern cover letter.dotx</Template>
  <TotalTime>0</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2023-08-22T14:36:00Z</dcterms:created>
  <dcterms:modified xsi:type="dcterms:W3CDTF">2023-08-23T13:55:00Z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