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E2A8E" w14:textId="48AC88B4" w:rsidR="007263F0" w:rsidRDefault="007263F0" w:rsidP="007263F0">
      <w:pPr>
        <w:jc w:val="center"/>
        <w:rPr>
          <w:rFonts w:ascii="Times New Roman" w:hAnsi="Times New Roman" w:cs="Times New Roman"/>
          <w:sz w:val="22"/>
          <w:szCs w:val="22"/>
        </w:rPr>
      </w:pPr>
      <w:r>
        <w:rPr>
          <w:rFonts w:ascii="Times New Roman" w:hAnsi="Times New Roman" w:cs="Times New Roman"/>
          <w:sz w:val="22"/>
          <w:szCs w:val="22"/>
        </w:rPr>
        <w:t>COM S 572: Lab 2 Report</w:t>
      </w:r>
    </w:p>
    <w:p w14:paraId="2A76D47C" w14:textId="517E66E8" w:rsidR="007263F0" w:rsidRDefault="007263F0" w:rsidP="007263F0">
      <w:pPr>
        <w:jc w:val="center"/>
        <w:rPr>
          <w:rFonts w:ascii="Times New Roman" w:hAnsi="Times New Roman" w:cs="Times New Roman"/>
          <w:sz w:val="22"/>
          <w:szCs w:val="22"/>
        </w:rPr>
      </w:pPr>
      <w:r>
        <w:rPr>
          <w:rFonts w:ascii="Times New Roman" w:hAnsi="Times New Roman" w:cs="Times New Roman"/>
          <w:sz w:val="22"/>
          <w:szCs w:val="22"/>
        </w:rPr>
        <w:t>Kaden Kilburg</w:t>
      </w:r>
    </w:p>
    <w:p w14:paraId="2B9F48A0" w14:textId="7D75F1C2" w:rsidR="00CF44BA" w:rsidRDefault="00CF44BA" w:rsidP="00CF44BA">
      <w:pPr>
        <w:rPr>
          <w:rFonts w:ascii="Times New Roman" w:hAnsi="Times New Roman" w:cs="Times New Roman"/>
          <w:sz w:val="22"/>
          <w:szCs w:val="22"/>
        </w:rPr>
      </w:pPr>
    </w:p>
    <w:p w14:paraId="6B08AB08" w14:textId="2927DD78" w:rsidR="00DE55B5" w:rsidRDefault="00316B0E" w:rsidP="00CF44BA">
      <w:pPr>
        <w:rPr>
          <w:rFonts w:ascii="Times New Roman" w:hAnsi="Times New Roman" w:cs="Times New Roman"/>
          <w:sz w:val="22"/>
          <w:szCs w:val="22"/>
        </w:rPr>
      </w:pPr>
      <w:r>
        <w:rPr>
          <w:rFonts w:ascii="Times New Roman" w:hAnsi="Times New Roman" w:cs="Times New Roman"/>
          <w:sz w:val="22"/>
          <w:szCs w:val="22"/>
        </w:rPr>
        <w:t xml:space="preserve">In short, the depth of the agent seemed to make a more significant difference than the evaluation </w:t>
      </w:r>
      <w:r w:rsidR="00457C9B">
        <w:rPr>
          <w:rFonts w:ascii="Times New Roman" w:hAnsi="Times New Roman" w:cs="Times New Roman"/>
          <w:sz w:val="22"/>
          <w:szCs w:val="22"/>
        </w:rPr>
        <w:t>if</w:t>
      </w:r>
      <w:r>
        <w:rPr>
          <w:rFonts w:ascii="Times New Roman" w:hAnsi="Times New Roman" w:cs="Times New Roman"/>
          <w:sz w:val="22"/>
          <w:szCs w:val="22"/>
        </w:rPr>
        <w:t xml:space="preserve"> the evaluation function was a material advantage function</w:t>
      </w:r>
      <w:r w:rsidR="00457C9B">
        <w:rPr>
          <w:rFonts w:ascii="Times New Roman" w:hAnsi="Times New Roman" w:cs="Times New Roman"/>
          <w:sz w:val="22"/>
          <w:szCs w:val="22"/>
        </w:rPr>
        <w:t>. Expanding on this, the evaluation was very difficult to improve past a material advantage function and improvements would only marginally improve</w:t>
      </w:r>
      <w:r w:rsidR="00A96CE6">
        <w:rPr>
          <w:rFonts w:ascii="Times New Roman" w:hAnsi="Times New Roman" w:cs="Times New Roman"/>
          <w:sz w:val="22"/>
          <w:szCs w:val="22"/>
        </w:rPr>
        <w:t xml:space="preserve"> </w:t>
      </w:r>
      <w:r w:rsidR="00457C9B">
        <w:rPr>
          <w:rFonts w:ascii="Times New Roman" w:hAnsi="Times New Roman" w:cs="Times New Roman"/>
          <w:sz w:val="22"/>
          <w:szCs w:val="22"/>
        </w:rPr>
        <w:t>performance against other evaluation function</w:t>
      </w:r>
      <w:r w:rsidR="00A96CE6">
        <w:rPr>
          <w:rFonts w:ascii="Times New Roman" w:hAnsi="Times New Roman" w:cs="Times New Roman"/>
          <w:sz w:val="22"/>
          <w:szCs w:val="22"/>
        </w:rPr>
        <w:t>s</w:t>
      </w:r>
      <w:r w:rsidR="00457C9B">
        <w:rPr>
          <w:rFonts w:ascii="Times New Roman" w:hAnsi="Times New Roman" w:cs="Times New Roman"/>
          <w:sz w:val="22"/>
          <w:szCs w:val="22"/>
        </w:rPr>
        <w:t xml:space="preserve">. This is in contrast with depth where a larger increase in </w:t>
      </w:r>
      <w:r w:rsidR="00A96CE6">
        <w:rPr>
          <w:rFonts w:ascii="Times New Roman" w:hAnsi="Times New Roman" w:cs="Times New Roman"/>
          <w:sz w:val="22"/>
          <w:szCs w:val="22"/>
        </w:rPr>
        <w:t xml:space="preserve">the </w:t>
      </w:r>
      <w:r w:rsidR="00457C9B">
        <w:rPr>
          <w:rFonts w:ascii="Times New Roman" w:hAnsi="Times New Roman" w:cs="Times New Roman"/>
          <w:sz w:val="22"/>
          <w:szCs w:val="22"/>
        </w:rPr>
        <w:t>difference of search depth greatly increased agent performance.</w:t>
      </w:r>
    </w:p>
    <w:p w14:paraId="5D939F6D" w14:textId="77777777" w:rsidR="00CF44BA" w:rsidRDefault="00CF44BA" w:rsidP="00CF44BA">
      <w:pPr>
        <w:rPr>
          <w:rFonts w:ascii="Times New Roman" w:hAnsi="Times New Roman" w:cs="Times New Roman"/>
          <w:sz w:val="22"/>
          <w:szCs w:val="22"/>
        </w:rPr>
      </w:pPr>
    </w:p>
    <w:p w14:paraId="79F1BFE4" w14:textId="57A3C402" w:rsidR="00CF44BA" w:rsidRPr="00CF44BA" w:rsidRDefault="00CF44BA" w:rsidP="00CF44BA">
      <w:pPr>
        <w:rPr>
          <w:rFonts w:ascii="Times New Roman" w:hAnsi="Times New Roman" w:cs="Times New Roman"/>
          <w:b/>
          <w:bCs/>
          <w:sz w:val="22"/>
          <w:szCs w:val="22"/>
        </w:rPr>
      </w:pPr>
      <w:r w:rsidRPr="00CF44BA">
        <w:rPr>
          <w:rFonts w:ascii="Times New Roman" w:hAnsi="Times New Roman" w:cs="Times New Roman"/>
          <w:b/>
          <w:bCs/>
          <w:sz w:val="22"/>
          <w:szCs w:val="22"/>
        </w:rPr>
        <w:t>Question 6:</w:t>
      </w:r>
    </w:p>
    <w:p w14:paraId="5010DEDF" w14:textId="48DBA004" w:rsidR="005334B2" w:rsidRPr="007263F0" w:rsidRDefault="005334B2">
      <w:pPr>
        <w:rPr>
          <w:rFonts w:ascii="Times New Roman" w:hAnsi="Times New Roman" w:cs="Times New Roman"/>
          <w:sz w:val="22"/>
          <w:szCs w:val="22"/>
        </w:rPr>
      </w:pPr>
      <w:r w:rsidRPr="007263F0">
        <w:rPr>
          <w:rFonts w:ascii="Times New Roman" w:hAnsi="Times New Roman" w:cs="Times New Roman"/>
          <w:sz w:val="22"/>
          <w:szCs w:val="22"/>
        </w:rPr>
        <w:t>The chart below shows the results of varying depth in the alpha-beta pruning for a single agent</w:t>
      </w:r>
      <w:r w:rsidR="00C34A75" w:rsidRPr="007263F0">
        <w:rPr>
          <w:rFonts w:ascii="Times New Roman" w:hAnsi="Times New Roman" w:cs="Times New Roman"/>
          <w:sz w:val="22"/>
          <w:szCs w:val="22"/>
        </w:rPr>
        <w:t xml:space="preserve"> and a constant depth for another</w:t>
      </w:r>
      <w:r w:rsidR="002829BD" w:rsidRPr="007263F0">
        <w:rPr>
          <w:rFonts w:ascii="Times New Roman" w:hAnsi="Times New Roman" w:cs="Times New Roman"/>
          <w:sz w:val="22"/>
          <w:szCs w:val="22"/>
        </w:rPr>
        <w:t xml:space="preserve"> where both use the percentage of total material advantage evaluation function</w:t>
      </w:r>
      <w:r w:rsidRPr="007263F0">
        <w:rPr>
          <w:rFonts w:ascii="Times New Roman" w:hAnsi="Times New Roman" w:cs="Times New Roman"/>
          <w:sz w:val="22"/>
          <w:szCs w:val="22"/>
        </w:rPr>
        <w:t>. From this we see that a larger increase in depth typically increases the chances of winning; however, it does not necessarily increase the speed of a win when one does occur.</w:t>
      </w:r>
    </w:p>
    <w:tbl>
      <w:tblPr>
        <w:tblStyle w:val="TableGrid"/>
        <w:tblW w:w="0" w:type="auto"/>
        <w:tblLook w:val="04A0" w:firstRow="1" w:lastRow="0" w:firstColumn="1" w:lastColumn="0" w:noHBand="0" w:noVBand="1"/>
      </w:tblPr>
      <w:tblGrid>
        <w:gridCol w:w="3116"/>
        <w:gridCol w:w="3117"/>
        <w:gridCol w:w="3117"/>
      </w:tblGrid>
      <w:tr w:rsidR="003D49D2" w:rsidRPr="007263F0" w14:paraId="68798F84" w14:textId="77777777" w:rsidTr="003D49D2">
        <w:tc>
          <w:tcPr>
            <w:tcW w:w="3116" w:type="dxa"/>
          </w:tcPr>
          <w:p w14:paraId="5004CCC6" w14:textId="448DEC52" w:rsidR="003D49D2" w:rsidRPr="007263F0" w:rsidRDefault="003D49D2">
            <w:pPr>
              <w:rPr>
                <w:rFonts w:ascii="Times New Roman" w:hAnsi="Times New Roman" w:cs="Times New Roman"/>
                <w:sz w:val="22"/>
                <w:szCs w:val="22"/>
              </w:rPr>
            </w:pPr>
            <w:r w:rsidRPr="007263F0">
              <w:rPr>
                <w:rFonts w:ascii="Times New Roman" w:hAnsi="Times New Roman" w:cs="Times New Roman"/>
                <w:sz w:val="22"/>
                <w:szCs w:val="22"/>
              </w:rPr>
              <w:t>Depth of Agent1</w:t>
            </w:r>
          </w:p>
        </w:tc>
        <w:tc>
          <w:tcPr>
            <w:tcW w:w="3117" w:type="dxa"/>
          </w:tcPr>
          <w:p w14:paraId="6330A06B" w14:textId="32DD2B7D" w:rsidR="003D49D2" w:rsidRPr="007263F0" w:rsidRDefault="003D49D2">
            <w:pPr>
              <w:rPr>
                <w:rFonts w:ascii="Times New Roman" w:hAnsi="Times New Roman" w:cs="Times New Roman"/>
                <w:sz w:val="22"/>
                <w:szCs w:val="22"/>
              </w:rPr>
            </w:pPr>
            <w:r w:rsidRPr="007263F0">
              <w:rPr>
                <w:rFonts w:ascii="Times New Roman" w:hAnsi="Times New Roman" w:cs="Times New Roman"/>
                <w:sz w:val="22"/>
                <w:szCs w:val="22"/>
              </w:rPr>
              <w:t>Depth of Agent2</w:t>
            </w:r>
          </w:p>
        </w:tc>
        <w:tc>
          <w:tcPr>
            <w:tcW w:w="3117" w:type="dxa"/>
          </w:tcPr>
          <w:p w14:paraId="5B871691" w14:textId="744E9695" w:rsidR="003D49D2" w:rsidRPr="007263F0" w:rsidRDefault="003D49D2">
            <w:pPr>
              <w:rPr>
                <w:rFonts w:ascii="Times New Roman" w:hAnsi="Times New Roman" w:cs="Times New Roman"/>
                <w:sz w:val="22"/>
                <w:szCs w:val="22"/>
              </w:rPr>
            </w:pPr>
            <w:proofErr w:type="gramStart"/>
            <w:r w:rsidRPr="007263F0">
              <w:rPr>
                <w:rFonts w:ascii="Times New Roman" w:hAnsi="Times New Roman" w:cs="Times New Roman"/>
                <w:sz w:val="22"/>
                <w:szCs w:val="22"/>
              </w:rPr>
              <w:t>Winner</w:t>
            </w:r>
            <w:r w:rsidR="00FF004A" w:rsidRPr="007263F0">
              <w:rPr>
                <w:rFonts w:ascii="Times New Roman" w:hAnsi="Times New Roman" w:cs="Times New Roman"/>
                <w:sz w:val="22"/>
                <w:szCs w:val="22"/>
              </w:rPr>
              <w:t xml:space="preserve"> </w:t>
            </w:r>
            <w:r w:rsidRPr="007263F0">
              <w:rPr>
                <w:rFonts w:ascii="Times New Roman" w:hAnsi="Times New Roman" w:cs="Times New Roman"/>
                <w:sz w:val="22"/>
                <w:szCs w:val="22"/>
              </w:rPr>
              <w:t>:</w:t>
            </w:r>
            <w:proofErr w:type="gramEnd"/>
            <w:r w:rsidR="00FF004A" w:rsidRPr="007263F0">
              <w:rPr>
                <w:rFonts w:ascii="Times New Roman" w:hAnsi="Times New Roman" w:cs="Times New Roman"/>
                <w:sz w:val="22"/>
                <w:szCs w:val="22"/>
              </w:rPr>
              <w:t xml:space="preserve"> </w:t>
            </w:r>
            <w:proofErr w:type="spellStart"/>
            <w:r w:rsidRPr="007263F0">
              <w:rPr>
                <w:rFonts w:ascii="Times New Roman" w:hAnsi="Times New Roman" w:cs="Times New Roman"/>
                <w:sz w:val="22"/>
                <w:szCs w:val="22"/>
              </w:rPr>
              <w:t>NumMoves</w:t>
            </w:r>
            <w:proofErr w:type="spellEnd"/>
          </w:p>
        </w:tc>
      </w:tr>
      <w:tr w:rsidR="003D49D2" w:rsidRPr="007263F0" w14:paraId="3EE661B4" w14:textId="77777777" w:rsidTr="003D49D2">
        <w:tc>
          <w:tcPr>
            <w:tcW w:w="3116" w:type="dxa"/>
          </w:tcPr>
          <w:p w14:paraId="1A83A8CD" w14:textId="6290A94D" w:rsidR="003D49D2" w:rsidRPr="007263F0" w:rsidRDefault="003D49D2">
            <w:pPr>
              <w:rPr>
                <w:rFonts w:ascii="Times New Roman" w:hAnsi="Times New Roman" w:cs="Times New Roman"/>
                <w:sz w:val="22"/>
                <w:szCs w:val="22"/>
              </w:rPr>
            </w:pPr>
            <w:r w:rsidRPr="007263F0">
              <w:rPr>
                <w:rFonts w:ascii="Times New Roman" w:hAnsi="Times New Roman" w:cs="Times New Roman"/>
                <w:sz w:val="22"/>
                <w:szCs w:val="22"/>
              </w:rPr>
              <w:t>0</w:t>
            </w:r>
          </w:p>
        </w:tc>
        <w:tc>
          <w:tcPr>
            <w:tcW w:w="3117" w:type="dxa"/>
          </w:tcPr>
          <w:p w14:paraId="47EF7EE3" w14:textId="6FF9F09D" w:rsidR="003D49D2" w:rsidRPr="007263F0" w:rsidRDefault="003D49D2">
            <w:pPr>
              <w:rPr>
                <w:rFonts w:ascii="Times New Roman" w:hAnsi="Times New Roman" w:cs="Times New Roman"/>
                <w:sz w:val="22"/>
                <w:szCs w:val="22"/>
              </w:rPr>
            </w:pPr>
            <w:r w:rsidRPr="007263F0">
              <w:rPr>
                <w:rFonts w:ascii="Times New Roman" w:hAnsi="Times New Roman" w:cs="Times New Roman"/>
                <w:sz w:val="22"/>
                <w:szCs w:val="22"/>
              </w:rPr>
              <w:t>10</w:t>
            </w:r>
          </w:p>
        </w:tc>
        <w:tc>
          <w:tcPr>
            <w:tcW w:w="3117" w:type="dxa"/>
          </w:tcPr>
          <w:p w14:paraId="49E3B011" w14:textId="510D601F" w:rsidR="003D49D2" w:rsidRPr="007263F0" w:rsidRDefault="00AD5B74">
            <w:pPr>
              <w:rPr>
                <w:rFonts w:ascii="Times New Roman" w:hAnsi="Times New Roman" w:cs="Times New Roman"/>
                <w:sz w:val="22"/>
                <w:szCs w:val="22"/>
              </w:rPr>
            </w:pPr>
            <w:r w:rsidRPr="007263F0">
              <w:rPr>
                <w:rFonts w:ascii="Times New Roman" w:hAnsi="Times New Roman" w:cs="Times New Roman"/>
                <w:sz w:val="22"/>
                <w:szCs w:val="22"/>
              </w:rPr>
              <w:t>Agent</w:t>
            </w:r>
            <w:proofErr w:type="gramStart"/>
            <w:r w:rsidRPr="007263F0">
              <w:rPr>
                <w:rFonts w:ascii="Times New Roman" w:hAnsi="Times New Roman" w:cs="Times New Roman"/>
                <w:sz w:val="22"/>
                <w:szCs w:val="22"/>
              </w:rPr>
              <w:t>2</w:t>
            </w:r>
            <w:r w:rsidR="00A76FB0" w:rsidRPr="007263F0">
              <w:rPr>
                <w:rFonts w:ascii="Times New Roman" w:hAnsi="Times New Roman" w:cs="Times New Roman"/>
                <w:sz w:val="22"/>
                <w:szCs w:val="22"/>
              </w:rPr>
              <w:t xml:space="preserve"> </w:t>
            </w:r>
            <w:r w:rsidRPr="007263F0">
              <w:rPr>
                <w:rFonts w:ascii="Times New Roman" w:hAnsi="Times New Roman" w:cs="Times New Roman"/>
                <w:sz w:val="22"/>
                <w:szCs w:val="22"/>
              </w:rPr>
              <w:t>:</w:t>
            </w:r>
            <w:proofErr w:type="gramEnd"/>
            <w:r w:rsidR="00A76FB0" w:rsidRPr="007263F0">
              <w:rPr>
                <w:rFonts w:ascii="Times New Roman" w:hAnsi="Times New Roman" w:cs="Times New Roman"/>
                <w:sz w:val="22"/>
                <w:szCs w:val="22"/>
              </w:rPr>
              <w:t xml:space="preserve"> </w:t>
            </w:r>
            <w:r w:rsidR="003D49D2" w:rsidRPr="007263F0">
              <w:rPr>
                <w:rFonts w:ascii="Times New Roman" w:hAnsi="Times New Roman" w:cs="Times New Roman"/>
                <w:sz w:val="22"/>
                <w:szCs w:val="22"/>
              </w:rPr>
              <w:t>94</w:t>
            </w:r>
          </w:p>
        </w:tc>
      </w:tr>
      <w:tr w:rsidR="003D49D2" w:rsidRPr="007263F0" w14:paraId="537F6187" w14:textId="77777777" w:rsidTr="003D49D2">
        <w:tc>
          <w:tcPr>
            <w:tcW w:w="3116" w:type="dxa"/>
          </w:tcPr>
          <w:p w14:paraId="273F14F4" w14:textId="4E413367" w:rsidR="003D49D2" w:rsidRPr="007263F0" w:rsidRDefault="006848C3">
            <w:pPr>
              <w:rPr>
                <w:rFonts w:ascii="Times New Roman" w:hAnsi="Times New Roman" w:cs="Times New Roman"/>
                <w:sz w:val="22"/>
                <w:szCs w:val="22"/>
              </w:rPr>
            </w:pPr>
            <w:r w:rsidRPr="007263F0">
              <w:rPr>
                <w:rFonts w:ascii="Times New Roman" w:hAnsi="Times New Roman" w:cs="Times New Roman"/>
                <w:sz w:val="22"/>
                <w:szCs w:val="22"/>
              </w:rPr>
              <w:t>1</w:t>
            </w:r>
          </w:p>
        </w:tc>
        <w:tc>
          <w:tcPr>
            <w:tcW w:w="3117" w:type="dxa"/>
          </w:tcPr>
          <w:p w14:paraId="3A1390F5" w14:textId="3E228B27" w:rsidR="003D49D2" w:rsidRPr="007263F0" w:rsidRDefault="006848C3">
            <w:pPr>
              <w:rPr>
                <w:rFonts w:ascii="Times New Roman" w:hAnsi="Times New Roman" w:cs="Times New Roman"/>
                <w:sz w:val="22"/>
                <w:szCs w:val="22"/>
              </w:rPr>
            </w:pPr>
            <w:r w:rsidRPr="007263F0">
              <w:rPr>
                <w:rFonts w:ascii="Times New Roman" w:hAnsi="Times New Roman" w:cs="Times New Roman"/>
                <w:sz w:val="22"/>
                <w:szCs w:val="22"/>
              </w:rPr>
              <w:t>10</w:t>
            </w:r>
          </w:p>
        </w:tc>
        <w:tc>
          <w:tcPr>
            <w:tcW w:w="3117" w:type="dxa"/>
          </w:tcPr>
          <w:p w14:paraId="1BACE950" w14:textId="4E8CCC76" w:rsidR="003D49D2" w:rsidRPr="007263F0" w:rsidRDefault="00AD5B74">
            <w:pPr>
              <w:rPr>
                <w:rFonts w:ascii="Times New Roman" w:hAnsi="Times New Roman" w:cs="Times New Roman"/>
                <w:sz w:val="22"/>
                <w:szCs w:val="22"/>
              </w:rPr>
            </w:pPr>
            <w:r w:rsidRPr="007263F0">
              <w:rPr>
                <w:rFonts w:ascii="Times New Roman" w:hAnsi="Times New Roman" w:cs="Times New Roman"/>
                <w:sz w:val="22"/>
                <w:szCs w:val="22"/>
              </w:rPr>
              <w:t>Agent</w:t>
            </w:r>
            <w:proofErr w:type="gramStart"/>
            <w:r w:rsidRPr="007263F0">
              <w:rPr>
                <w:rFonts w:ascii="Times New Roman" w:hAnsi="Times New Roman" w:cs="Times New Roman"/>
                <w:sz w:val="22"/>
                <w:szCs w:val="22"/>
              </w:rPr>
              <w:t>2</w:t>
            </w:r>
            <w:r w:rsidR="00A76FB0" w:rsidRPr="007263F0">
              <w:rPr>
                <w:rFonts w:ascii="Times New Roman" w:hAnsi="Times New Roman" w:cs="Times New Roman"/>
                <w:sz w:val="22"/>
                <w:szCs w:val="22"/>
              </w:rPr>
              <w:t xml:space="preserve"> </w:t>
            </w:r>
            <w:r w:rsidRPr="007263F0">
              <w:rPr>
                <w:rFonts w:ascii="Times New Roman" w:hAnsi="Times New Roman" w:cs="Times New Roman"/>
                <w:sz w:val="22"/>
                <w:szCs w:val="22"/>
              </w:rPr>
              <w:t>:</w:t>
            </w:r>
            <w:proofErr w:type="gramEnd"/>
            <w:r w:rsidR="00A76FB0" w:rsidRPr="007263F0">
              <w:rPr>
                <w:rFonts w:ascii="Times New Roman" w:hAnsi="Times New Roman" w:cs="Times New Roman"/>
                <w:sz w:val="22"/>
                <w:szCs w:val="22"/>
              </w:rPr>
              <w:t xml:space="preserve"> </w:t>
            </w:r>
            <w:r w:rsidR="006848C3" w:rsidRPr="007263F0">
              <w:rPr>
                <w:rFonts w:ascii="Times New Roman" w:hAnsi="Times New Roman" w:cs="Times New Roman"/>
                <w:sz w:val="22"/>
                <w:szCs w:val="22"/>
              </w:rPr>
              <w:t>60</w:t>
            </w:r>
          </w:p>
        </w:tc>
      </w:tr>
      <w:tr w:rsidR="003D49D2" w:rsidRPr="007263F0" w14:paraId="117A4568" w14:textId="77777777" w:rsidTr="003D49D2">
        <w:tc>
          <w:tcPr>
            <w:tcW w:w="3116" w:type="dxa"/>
          </w:tcPr>
          <w:p w14:paraId="58CD4C1C" w14:textId="631C01DD" w:rsidR="003D49D2" w:rsidRPr="007263F0" w:rsidRDefault="00EC639F">
            <w:pPr>
              <w:rPr>
                <w:rFonts w:ascii="Times New Roman" w:hAnsi="Times New Roman" w:cs="Times New Roman"/>
                <w:sz w:val="22"/>
                <w:szCs w:val="22"/>
              </w:rPr>
            </w:pPr>
            <w:r w:rsidRPr="007263F0">
              <w:rPr>
                <w:rFonts w:ascii="Times New Roman" w:hAnsi="Times New Roman" w:cs="Times New Roman"/>
                <w:sz w:val="22"/>
                <w:szCs w:val="22"/>
              </w:rPr>
              <w:t>2</w:t>
            </w:r>
          </w:p>
        </w:tc>
        <w:tc>
          <w:tcPr>
            <w:tcW w:w="3117" w:type="dxa"/>
          </w:tcPr>
          <w:p w14:paraId="56EDC6BB" w14:textId="79B30036" w:rsidR="003D49D2" w:rsidRPr="007263F0" w:rsidRDefault="00EC639F">
            <w:pPr>
              <w:rPr>
                <w:rFonts w:ascii="Times New Roman" w:hAnsi="Times New Roman" w:cs="Times New Roman"/>
                <w:sz w:val="22"/>
                <w:szCs w:val="22"/>
              </w:rPr>
            </w:pPr>
            <w:r w:rsidRPr="007263F0">
              <w:rPr>
                <w:rFonts w:ascii="Times New Roman" w:hAnsi="Times New Roman" w:cs="Times New Roman"/>
                <w:sz w:val="22"/>
                <w:szCs w:val="22"/>
              </w:rPr>
              <w:t>10</w:t>
            </w:r>
          </w:p>
        </w:tc>
        <w:tc>
          <w:tcPr>
            <w:tcW w:w="3117" w:type="dxa"/>
          </w:tcPr>
          <w:p w14:paraId="7AEDD7BC" w14:textId="2528A46D" w:rsidR="003D49D2" w:rsidRPr="007263F0" w:rsidRDefault="00AD5B74">
            <w:pPr>
              <w:rPr>
                <w:rFonts w:ascii="Times New Roman" w:hAnsi="Times New Roman" w:cs="Times New Roman"/>
                <w:sz w:val="22"/>
                <w:szCs w:val="22"/>
              </w:rPr>
            </w:pPr>
            <w:r w:rsidRPr="007263F0">
              <w:rPr>
                <w:rFonts w:ascii="Times New Roman" w:hAnsi="Times New Roman" w:cs="Times New Roman"/>
                <w:sz w:val="22"/>
                <w:szCs w:val="22"/>
              </w:rPr>
              <w:t>Agent</w:t>
            </w:r>
            <w:proofErr w:type="gramStart"/>
            <w:r w:rsidRPr="007263F0">
              <w:rPr>
                <w:rFonts w:ascii="Times New Roman" w:hAnsi="Times New Roman" w:cs="Times New Roman"/>
                <w:sz w:val="22"/>
                <w:szCs w:val="22"/>
              </w:rPr>
              <w:t>2</w:t>
            </w:r>
            <w:r w:rsidR="00A76FB0" w:rsidRPr="007263F0">
              <w:rPr>
                <w:rFonts w:ascii="Times New Roman" w:hAnsi="Times New Roman" w:cs="Times New Roman"/>
                <w:sz w:val="22"/>
                <w:szCs w:val="22"/>
              </w:rPr>
              <w:t xml:space="preserve"> </w:t>
            </w:r>
            <w:r w:rsidRPr="007263F0">
              <w:rPr>
                <w:rFonts w:ascii="Times New Roman" w:hAnsi="Times New Roman" w:cs="Times New Roman"/>
                <w:sz w:val="22"/>
                <w:szCs w:val="22"/>
              </w:rPr>
              <w:t>:</w:t>
            </w:r>
            <w:proofErr w:type="gramEnd"/>
            <w:r w:rsidR="00A76FB0" w:rsidRPr="007263F0">
              <w:rPr>
                <w:rFonts w:ascii="Times New Roman" w:hAnsi="Times New Roman" w:cs="Times New Roman"/>
                <w:sz w:val="22"/>
                <w:szCs w:val="22"/>
              </w:rPr>
              <w:t xml:space="preserve"> </w:t>
            </w:r>
            <w:r w:rsidR="00EC639F" w:rsidRPr="007263F0">
              <w:rPr>
                <w:rFonts w:ascii="Times New Roman" w:hAnsi="Times New Roman" w:cs="Times New Roman"/>
                <w:sz w:val="22"/>
                <w:szCs w:val="22"/>
              </w:rPr>
              <w:t>68</w:t>
            </w:r>
          </w:p>
        </w:tc>
      </w:tr>
      <w:tr w:rsidR="00EC639F" w:rsidRPr="007263F0" w14:paraId="3ED0859F" w14:textId="77777777" w:rsidTr="003D49D2">
        <w:tc>
          <w:tcPr>
            <w:tcW w:w="3116" w:type="dxa"/>
          </w:tcPr>
          <w:p w14:paraId="5B9B606E" w14:textId="4F0F3B72" w:rsidR="00EC639F" w:rsidRPr="007263F0" w:rsidRDefault="00EC639F">
            <w:pPr>
              <w:rPr>
                <w:rFonts w:ascii="Times New Roman" w:hAnsi="Times New Roman" w:cs="Times New Roman"/>
                <w:sz w:val="22"/>
                <w:szCs w:val="22"/>
              </w:rPr>
            </w:pPr>
            <w:r w:rsidRPr="007263F0">
              <w:rPr>
                <w:rFonts w:ascii="Times New Roman" w:hAnsi="Times New Roman" w:cs="Times New Roman"/>
                <w:sz w:val="22"/>
                <w:szCs w:val="22"/>
              </w:rPr>
              <w:t>3</w:t>
            </w:r>
          </w:p>
        </w:tc>
        <w:tc>
          <w:tcPr>
            <w:tcW w:w="3117" w:type="dxa"/>
          </w:tcPr>
          <w:p w14:paraId="72CF5591" w14:textId="4DAF0993" w:rsidR="00EC639F" w:rsidRPr="007263F0" w:rsidRDefault="00EC639F">
            <w:pPr>
              <w:rPr>
                <w:rFonts w:ascii="Times New Roman" w:hAnsi="Times New Roman" w:cs="Times New Roman"/>
                <w:sz w:val="22"/>
                <w:szCs w:val="22"/>
              </w:rPr>
            </w:pPr>
            <w:r w:rsidRPr="007263F0">
              <w:rPr>
                <w:rFonts w:ascii="Times New Roman" w:hAnsi="Times New Roman" w:cs="Times New Roman"/>
                <w:sz w:val="22"/>
                <w:szCs w:val="22"/>
              </w:rPr>
              <w:t>10</w:t>
            </w:r>
          </w:p>
        </w:tc>
        <w:tc>
          <w:tcPr>
            <w:tcW w:w="3117" w:type="dxa"/>
          </w:tcPr>
          <w:p w14:paraId="17129450" w14:textId="0C5DDB7E" w:rsidR="00EC639F" w:rsidRPr="007263F0" w:rsidRDefault="00EC639F">
            <w:pPr>
              <w:rPr>
                <w:rFonts w:ascii="Times New Roman" w:hAnsi="Times New Roman" w:cs="Times New Roman"/>
                <w:sz w:val="22"/>
                <w:szCs w:val="22"/>
              </w:rPr>
            </w:pPr>
            <w:r w:rsidRPr="007263F0">
              <w:rPr>
                <w:rFonts w:ascii="Times New Roman" w:hAnsi="Times New Roman" w:cs="Times New Roman"/>
                <w:sz w:val="22"/>
                <w:szCs w:val="22"/>
              </w:rPr>
              <w:t>Draw</w:t>
            </w:r>
          </w:p>
        </w:tc>
      </w:tr>
      <w:tr w:rsidR="00AD5B74" w:rsidRPr="007263F0" w14:paraId="67554825" w14:textId="77777777" w:rsidTr="003D49D2">
        <w:tc>
          <w:tcPr>
            <w:tcW w:w="3116" w:type="dxa"/>
          </w:tcPr>
          <w:p w14:paraId="08A752A3" w14:textId="76A1F890" w:rsidR="00AD5B74" w:rsidRPr="007263F0" w:rsidRDefault="00AD5B74">
            <w:pPr>
              <w:rPr>
                <w:rFonts w:ascii="Times New Roman" w:hAnsi="Times New Roman" w:cs="Times New Roman"/>
                <w:sz w:val="22"/>
                <w:szCs w:val="22"/>
              </w:rPr>
            </w:pPr>
            <w:r w:rsidRPr="007263F0">
              <w:rPr>
                <w:rFonts w:ascii="Times New Roman" w:hAnsi="Times New Roman" w:cs="Times New Roman"/>
                <w:sz w:val="22"/>
                <w:szCs w:val="22"/>
              </w:rPr>
              <w:t>4</w:t>
            </w:r>
          </w:p>
        </w:tc>
        <w:tc>
          <w:tcPr>
            <w:tcW w:w="3117" w:type="dxa"/>
          </w:tcPr>
          <w:p w14:paraId="1619EDEA" w14:textId="097C0A40" w:rsidR="00AD5B74" w:rsidRPr="007263F0" w:rsidRDefault="00AD5B74">
            <w:pPr>
              <w:rPr>
                <w:rFonts w:ascii="Times New Roman" w:hAnsi="Times New Roman" w:cs="Times New Roman"/>
                <w:sz w:val="22"/>
                <w:szCs w:val="22"/>
              </w:rPr>
            </w:pPr>
            <w:r w:rsidRPr="007263F0">
              <w:rPr>
                <w:rFonts w:ascii="Times New Roman" w:hAnsi="Times New Roman" w:cs="Times New Roman"/>
                <w:sz w:val="22"/>
                <w:szCs w:val="22"/>
              </w:rPr>
              <w:t>10</w:t>
            </w:r>
          </w:p>
        </w:tc>
        <w:tc>
          <w:tcPr>
            <w:tcW w:w="3117" w:type="dxa"/>
          </w:tcPr>
          <w:p w14:paraId="7BC8F469" w14:textId="0BE8EF15" w:rsidR="00AD5B74" w:rsidRPr="007263F0" w:rsidRDefault="00AD5B74">
            <w:pPr>
              <w:rPr>
                <w:rFonts w:ascii="Times New Roman" w:hAnsi="Times New Roman" w:cs="Times New Roman"/>
                <w:sz w:val="22"/>
                <w:szCs w:val="22"/>
              </w:rPr>
            </w:pPr>
            <w:r w:rsidRPr="007263F0">
              <w:rPr>
                <w:rFonts w:ascii="Times New Roman" w:hAnsi="Times New Roman" w:cs="Times New Roman"/>
                <w:sz w:val="22"/>
                <w:szCs w:val="22"/>
              </w:rPr>
              <w:t>Agent</w:t>
            </w:r>
            <w:proofErr w:type="gramStart"/>
            <w:r w:rsidRPr="007263F0">
              <w:rPr>
                <w:rFonts w:ascii="Times New Roman" w:hAnsi="Times New Roman" w:cs="Times New Roman"/>
                <w:sz w:val="22"/>
                <w:szCs w:val="22"/>
              </w:rPr>
              <w:t>2</w:t>
            </w:r>
            <w:r w:rsidR="00A76FB0" w:rsidRPr="007263F0">
              <w:rPr>
                <w:rFonts w:ascii="Times New Roman" w:hAnsi="Times New Roman" w:cs="Times New Roman"/>
                <w:sz w:val="22"/>
                <w:szCs w:val="22"/>
              </w:rPr>
              <w:t xml:space="preserve"> </w:t>
            </w:r>
            <w:r w:rsidRPr="007263F0">
              <w:rPr>
                <w:rFonts w:ascii="Times New Roman" w:hAnsi="Times New Roman" w:cs="Times New Roman"/>
                <w:sz w:val="22"/>
                <w:szCs w:val="22"/>
              </w:rPr>
              <w:t>:</w:t>
            </w:r>
            <w:proofErr w:type="gramEnd"/>
            <w:r w:rsidR="00A76FB0" w:rsidRPr="007263F0">
              <w:rPr>
                <w:rFonts w:ascii="Times New Roman" w:hAnsi="Times New Roman" w:cs="Times New Roman"/>
                <w:sz w:val="22"/>
                <w:szCs w:val="22"/>
              </w:rPr>
              <w:t xml:space="preserve"> </w:t>
            </w:r>
            <w:r w:rsidRPr="007263F0">
              <w:rPr>
                <w:rFonts w:ascii="Times New Roman" w:hAnsi="Times New Roman" w:cs="Times New Roman"/>
                <w:sz w:val="22"/>
                <w:szCs w:val="22"/>
              </w:rPr>
              <w:t>86</w:t>
            </w:r>
          </w:p>
        </w:tc>
      </w:tr>
      <w:tr w:rsidR="00AD5B74" w:rsidRPr="007263F0" w14:paraId="07F2B885" w14:textId="77777777" w:rsidTr="003D49D2">
        <w:tc>
          <w:tcPr>
            <w:tcW w:w="3116" w:type="dxa"/>
          </w:tcPr>
          <w:p w14:paraId="1C4A54DA" w14:textId="059D699D" w:rsidR="00AD5B74" w:rsidRPr="007263F0" w:rsidRDefault="00AD5B74">
            <w:pPr>
              <w:rPr>
                <w:rFonts w:ascii="Times New Roman" w:hAnsi="Times New Roman" w:cs="Times New Roman"/>
                <w:sz w:val="22"/>
                <w:szCs w:val="22"/>
              </w:rPr>
            </w:pPr>
            <w:r w:rsidRPr="007263F0">
              <w:rPr>
                <w:rFonts w:ascii="Times New Roman" w:hAnsi="Times New Roman" w:cs="Times New Roman"/>
                <w:sz w:val="22"/>
                <w:szCs w:val="22"/>
              </w:rPr>
              <w:t>5</w:t>
            </w:r>
          </w:p>
        </w:tc>
        <w:tc>
          <w:tcPr>
            <w:tcW w:w="3117" w:type="dxa"/>
          </w:tcPr>
          <w:p w14:paraId="6AA6006A" w14:textId="4B6FB3E0" w:rsidR="00AD5B74" w:rsidRPr="007263F0" w:rsidRDefault="00AD5B74">
            <w:pPr>
              <w:rPr>
                <w:rFonts w:ascii="Times New Roman" w:hAnsi="Times New Roman" w:cs="Times New Roman"/>
                <w:sz w:val="22"/>
                <w:szCs w:val="22"/>
              </w:rPr>
            </w:pPr>
            <w:r w:rsidRPr="007263F0">
              <w:rPr>
                <w:rFonts w:ascii="Times New Roman" w:hAnsi="Times New Roman" w:cs="Times New Roman"/>
                <w:sz w:val="22"/>
                <w:szCs w:val="22"/>
              </w:rPr>
              <w:t>10</w:t>
            </w:r>
          </w:p>
        </w:tc>
        <w:tc>
          <w:tcPr>
            <w:tcW w:w="3117" w:type="dxa"/>
          </w:tcPr>
          <w:p w14:paraId="7D6ADECF" w14:textId="030E9660" w:rsidR="00AD5B74" w:rsidRPr="007263F0" w:rsidRDefault="00AD5B74">
            <w:pPr>
              <w:rPr>
                <w:rFonts w:ascii="Times New Roman" w:hAnsi="Times New Roman" w:cs="Times New Roman"/>
                <w:sz w:val="22"/>
                <w:szCs w:val="22"/>
              </w:rPr>
            </w:pPr>
            <w:r w:rsidRPr="007263F0">
              <w:rPr>
                <w:rFonts w:ascii="Times New Roman" w:hAnsi="Times New Roman" w:cs="Times New Roman"/>
                <w:sz w:val="22"/>
                <w:szCs w:val="22"/>
              </w:rPr>
              <w:t>Agent</w:t>
            </w:r>
            <w:proofErr w:type="gramStart"/>
            <w:r w:rsidRPr="007263F0">
              <w:rPr>
                <w:rFonts w:ascii="Times New Roman" w:hAnsi="Times New Roman" w:cs="Times New Roman"/>
                <w:sz w:val="22"/>
                <w:szCs w:val="22"/>
              </w:rPr>
              <w:t>2</w:t>
            </w:r>
            <w:r w:rsidR="00A76FB0" w:rsidRPr="007263F0">
              <w:rPr>
                <w:rFonts w:ascii="Times New Roman" w:hAnsi="Times New Roman" w:cs="Times New Roman"/>
                <w:sz w:val="22"/>
                <w:szCs w:val="22"/>
              </w:rPr>
              <w:t xml:space="preserve"> </w:t>
            </w:r>
            <w:r w:rsidRPr="007263F0">
              <w:rPr>
                <w:rFonts w:ascii="Times New Roman" w:hAnsi="Times New Roman" w:cs="Times New Roman"/>
                <w:sz w:val="22"/>
                <w:szCs w:val="22"/>
              </w:rPr>
              <w:t>:</w:t>
            </w:r>
            <w:proofErr w:type="gramEnd"/>
            <w:r w:rsidR="00A76FB0" w:rsidRPr="007263F0">
              <w:rPr>
                <w:rFonts w:ascii="Times New Roman" w:hAnsi="Times New Roman" w:cs="Times New Roman"/>
                <w:sz w:val="22"/>
                <w:szCs w:val="22"/>
              </w:rPr>
              <w:t xml:space="preserve"> </w:t>
            </w:r>
            <w:r w:rsidRPr="007263F0">
              <w:rPr>
                <w:rFonts w:ascii="Times New Roman" w:hAnsi="Times New Roman" w:cs="Times New Roman"/>
                <w:sz w:val="22"/>
                <w:szCs w:val="22"/>
              </w:rPr>
              <w:t>78</w:t>
            </w:r>
          </w:p>
        </w:tc>
      </w:tr>
      <w:tr w:rsidR="006216D4" w:rsidRPr="007263F0" w14:paraId="2CF6BE46" w14:textId="77777777" w:rsidTr="003D49D2">
        <w:tc>
          <w:tcPr>
            <w:tcW w:w="3116" w:type="dxa"/>
          </w:tcPr>
          <w:p w14:paraId="16CA6CC0" w14:textId="10EE3E54" w:rsidR="006216D4" w:rsidRPr="007263F0" w:rsidRDefault="006216D4">
            <w:pPr>
              <w:rPr>
                <w:rFonts w:ascii="Times New Roman" w:hAnsi="Times New Roman" w:cs="Times New Roman"/>
                <w:sz w:val="22"/>
                <w:szCs w:val="22"/>
              </w:rPr>
            </w:pPr>
            <w:r w:rsidRPr="007263F0">
              <w:rPr>
                <w:rFonts w:ascii="Times New Roman" w:hAnsi="Times New Roman" w:cs="Times New Roman"/>
                <w:sz w:val="22"/>
                <w:szCs w:val="22"/>
              </w:rPr>
              <w:t>6</w:t>
            </w:r>
          </w:p>
        </w:tc>
        <w:tc>
          <w:tcPr>
            <w:tcW w:w="3117" w:type="dxa"/>
          </w:tcPr>
          <w:p w14:paraId="6EBAD00C" w14:textId="23B9E435" w:rsidR="006216D4" w:rsidRPr="007263F0" w:rsidRDefault="006216D4">
            <w:pPr>
              <w:rPr>
                <w:rFonts w:ascii="Times New Roman" w:hAnsi="Times New Roman" w:cs="Times New Roman"/>
                <w:sz w:val="22"/>
                <w:szCs w:val="22"/>
              </w:rPr>
            </w:pPr>
            <w:r w:rsidRPr="007263F0">
              <w:rPr>
                <w:rFonts w:ascii="Times New Roman" w:hAnsi="Times New Roman" w:cs="Times New Roman"/>
                <w:sz w:val="22"/>
                <w:szCs w:val="22"/>
              </w:rPr>
              <w:t>10</w:t>
            </w:r>
          </w:p>
        </w:tc>
        <w:tc>
          <w:tcPr>
            <w:tcW w:w="3117" w:type="dxa"/>
          </w:tcPr>
          <w:p w14:paraId="0FCC5572" w14:textId="0DB24AF9" w:rsidR="006216D4" w:rsidRPr="007263F0" w:rsidRDefault="00725F40">
            <w:pPr>
              <w:rPr>
                <w:rFonts w:ascii="Times New Roman" w:hAnsi="Times New Roman" w:cs="Times New Roman"/>
                <w:sz w:val="22"/>
                <w:szCs w:val="22"/>
              </w:rPr>
            </w:pPr>
            <w:r w:rsidRPr="007263F0">
              <w:rPr>
                <w:rFonts w:ascii="Times New Roman" w:hAnsi="Times New Roman" w:cs="Times New Roman"/>
                <w:sz w:val="22"/>
                <w:szCs w:val="22"/>
              </w:rPr>
              <w:t>Draw</w:t>
            </w:r>
          </w:p>
        </w:tc>
      </w:tr>
      <w:tr w:rsidR="00725F40" w:rsidRPr="007263F0" w14:paraId="32293E56" w14:textId="77777777" w:rsidTr="003D49D2">
        <w:tc>
          <w:tcPr>
            <w:tcW w:w="3116" w:type="dxa"/>
          </w:tcPr>
          <w:p w14:paraId="54AEAD40" w14:textId="734930A5" w:rsidR="00725F40" w:rsidRPr="007263F0" w:rsidRDefault="00725F40">
            <w:pPr>
              <w:rPr>
                <w:rFonts w:ascii="Times New Roman" w:hAnsi="Times New Roman" w:cs="Times New Roman"/>
                <w:sz w:val="22"/>
                <w:szCs w:val="22"/>
              </w:rPr>
            </w:pPr>
            <w:r w:rsidRPr="007263F0">
              <w:rPr>
                <w:rFonts w:ascii="Times New Roman" w:hAnsi="Times New Roman" w:cs="Times New Roman"/>
                <w:sz w:val="22"/>
                <w:szCs w:val="22"/>
              </w:rPr>
              <w:t>7</w:t>
            </w:r>
          </w:p>
        </w:tc>
        <w:tc>
          <w:tcPr>
            <w:tcW w:w="3117" w:type="dxa"/>
          </w:tcPr>
          <w:p w14:paraId="4C395FBE" w14:textId="6EE1F842" w:rsidR="00725F40" w:rsidRPr="007263F0" w:rsidRDefault="00725F40">
            <w:pPr>
              <w:rPr>
                <w:rFonts w:ascii="Times New Roman" w:hAnsi="Times New Roman" w:cs="Times New Roman"/>
                <w:sz w:val="22"/>
                <w:szCs w:val="22"/>
              </w:rPr>
            </w:pPr>
            <w:r w:rsidRPr="007263F0">
              <w:rPr>
                <w:rFonts w:ascii="Times New Roman" w:hAnsi="Times New Roman" w:cs="Times New Roman"/>
                <w:sz w:val="22"/>
                <w:szCs w:val="22"/>
              </w:rPr>
              <w:t>10</w:t>
            </w:r>
          </w:p>
        </w:tc>
        <w:tc>
          <w:tcPr>
            <w:tcW w:w="3117" w:type="dxa"/>
          </w:tcPr>
          <w:p w14:paraId="501AE0A7" w14:textId="2F078B15" w:rsidR="00725F40" w:rsidRPr="007263F0" w:rsidRDefault="00F4444D">
            <w:pPr>
              <w:rPr>
                <w:rFonts w:ascii="Times New Roman" w:hAnsi="Times New Roman" w:cs="Times New Roman"/>
                <w:sz w:val="22"/>
                <w:szCs w:val="22"/>
              </w:rPr>
            </w:pPr>
            <w:r w:rsidRPr="007263F0">
              <w:rPr>
                <w:rFonts w:ascii="Times New Roman" w:hAnsi="Times New Roman" w:cs="Times New Roman"/>
                <w:sz w:val="22"/>
                <w:szCs w:val="22"/>
              </w:rPr>
              <w:t>Agent</w:t>
            </w:r>
            <w:proofErr w:type="gramStart"/>
            <w:r w:rsidRPr="007263F0">
              <w:rPr>
                <w:rFonts w:ascii="Times New Roman" w:hAnsi="Times New Roman" w:cs="Times New Roman"/>
                <w:sz w:val="22"/>
                <w:szCs w:val="22"/>
              </w:rPr>
              <w:t>2</w:t>
            </w:r>
            <w:r w:rsidR="00A76FB0" w:rsidRPr="007263F0">
              <w:rPr>
                <w:rFonts w:ascii="Times New Roman" w:hAnsi="Times New Roman" w:cs="Times New Roman"/>
                <w:sz w:val="22"/>
                <w:szCs w:val="22"/>
              </w:rPr>
              <w:t xml:space="preserve"> </w:t>
            </w:r>
            <w:r w:rsidRPr="007263F0">
              <w:rPr>
                <w:rFonts w:ascii="Times New Roman" w:hAnsi="Times New Roman" w:cs="Times New Roman"/>
                <w:sz w:val="22"/>
                <w:szCs w:val="22"/>
              </w:rPr>
              <w:t>:</w:t>
            </w:r>
            <w:proofErr w:type="gramEnd"/>
            <w:r w:rsidR="00A76FB0" w:rsidRPr="007263F0">
              <w:rPr>
                <w:rFonts w:ascii="Times New Roman" w:hAnsi="Times New Roman" w:cs="Times New Roman"/>
                <w:sz w:val="22"/>
                <w:szCs w:val="22"/>
              </w:rPr>
              <w:t xml:space="preserve"> </w:t>
            </w:r>
            <w:r w:rsidR="00725F40" w:rsidRPr="007263F0">
              <w:rPr>
                <w:rFonts w:ascii="Times New Roman" w:hAnsi="Times New Roman" w:cs="Times New Roman"/>
                <w:sz w:val="22"/>
                <w:szCs w:val="22"/>
              </w:rPr>
              <w:t>62</w:t>
            </w:r>
          </w:p>
        </w:tc>
      </w:tr>
      <w:tr w:rsidR="00927636" w:rsidRPr="007263F0" w14:paraId="44446D19" w14:textId="77777777" w:rsidTr="003D49D2">
        <w:tc>
          <w:tcPr>
            <w:tcW w:w="3116" w:type="dxa"/>
          </w:tcPr>
          <w:p w14:paraId="420972EA" w14:textId="7767F02D" w:rsidR="00927636" w:rsidRPr="007263F0" w:rsidRDefault="00927636">
            <w:pPr>
              <w:rPr>
                <w:rFonts w:ascii="Times New Roman" w:hAnsi="Times New Roman" w:cs="Times New Roman"/>
                <w:sz w:val="22"/>
                <w:szCs w:val="22"/>
              </w:rPr>
            </w:pPr>
            <w:r w:rsidRPr="007263F0">
              <w:rPr>
                <w:rFonts w:ascii="Times New Roman" w:hAnsi="Times New Roman" w:cs="Times New Roman"/>
                <w:sz w:val="22"/>
                <w:szCs w:val="22"/>
              </w:rPr>
              <w:t>8</w:t>
            </w:r>
          </w:p>
        </w:tc>
        <w:tc>
          <w:tcPr>
            <w:tcW w:w="3117" w:type="dxa"/>
          </w:tcPr>
          <w:p w14:paraId="7F8A5DE9" w14:textId="6925AD62" w:rsidR="00927636" w:rsidRPr="007263F0" w:rsidRDefault="00927636">
            <w:pPr>
              <w:rPr>
                <w:rFonts w:ascii="Times New Roman" w:hAnsi="Times New Roman" w:cs="Times New Roman"/>
                <w:sz w:val="22"/>
                <w:szCs w:val="22"/>
              </w:rPr>
            </w:pPr>
            <w:r w:rsidRPr="007263F0">
              <w:rPr>
                <w:rFonts w:ascii="Times New Roman" w:hAnsi="Times New Roman" w:cs="Times New Roman"/>
                <w:sz w:val="22"/>
                <w:szCs w:val="22"/>
              </w:rPr>
              <w:t>10</w:t>
            </w:r>
          </w:p>
        </w:tc>
        <w:tc>
          <w:tcPr>
            <w:tcW w:w="3117" w:type="dxa"/>
          </w:tcPr>
          <w:p w14:paraId="7A41AADA" w14:textId="3CBE9BB3" w:rsidR="00927636" w:rsidRPr="007263F0" w:rsidRDefault="00927636">
            <w:pPr>
              <w:rPr>
                <w:rFonts w:ascii="Times New Roman" w:hAnsi="Times New Roman" w:cs="Times New Roman"/>
                <w:sz w:val="22"/>
                <w:szCs w:val="22"/>
              </w:rPr>
            </w:pPr>
            <w:r w:rsidRPr="007263F0">
              <w:rPr>
                <w:rFonts w:ascii="Times New Roman" w:hAnsi="Times New Roman" w:cs="Times New Roman"/>
                <w:sz w:val="22"/>
                <w:szCs w:val="22"/>
              </w:rPr>
              <w:t>Draw</w:t>
            </w:r>
          </w:p>
        </w:tc>
      </w:tr>
      <w:tr w:rsidR="00C22091" w:rsidRPr="007263F0" w14:paraId="0A1E8AE0" w14:textId="77777777" w:rsidTr="003D49D2">
        <w:tc>
          <w:tcPr>
            <w:tcW w:w="3116" w:type="dxa"/>
          </w:tcPr>
          <w:p w14:paraId="159CE188" w14:textId="50C27AEE" w:rsidR="00C22091" w:rsidRPr="007263F0" w:rsidRDefault="00C22091">
            <w:pPr>
              <w:rPr>
                <w:rFonts w:ascii="Times New Roman" w:hAnsi="Times New Roman" w:cs="Times New Roman"/>
                <w:sz w:val="22"/>
                <w:szCs w:val="22"/>
              </w:rPr>
            </w:pPr>
            <w:r w:rsidRPr="007263F0">
              <w:rPr>
                <w:rFonts w:ascii="Times New Roman" w:hAnsi="Times New Roman" w:cs="Times New Roman"/>
                <w:sz w:val="22"/>
                <w:szCs w:val="22"/>
              </w:rPr>
              <w:t>9</w:t>
            </w:r>
          </w:p>
        </w:tc>
        <w:tc>
          <w:tcPr>
            <w:tcW w:w="3117" w:type="dxa"/>
          </w:tcPr>
          <w:p w14:paraId="3E84DFE5" w14:textId="34C31ABD" w:rsidR="00C22091" w:rsidRPr="007263F0" w:rsidRDefault="00C22091">
            <w:pPr>
              <w:rPr>
                <w:rFonts w:ascii="Times New Roman" w:hAnsi="Times New Roman" w:cs="Times New Roman"/>
                <w:sz w:val="22"/>
                <w:szCs w:val="22"/>
              </w:rPr>
            </w:pPr>
            <w:r w:rsidRPr="007263F0">
              <w:rPr>
                <w:rFonts w:ascii="Times New Roman" w:hAnsi="Times New Roman" w:cs="Times New Roman"/>
                <w:sz w:val="22"/>
                <w:szCs w:val="22"/>
              </w:rPr>
              <w:t>10</w:t>
            </w:r>
          </w:p>
        </w:tc>
        <w:tc>
          <w:tcPr>
            <w:tcW w:w="3117" w:type="dxa"/>
          </w:tcPr>
          <w:p w14:paraId="0A8E2498" w14:textId="17F9A343" w:rsidR="00C22091" w:rsidRPr="007263F0" w:rsidRDefault="00C22091">
            <w:pPr>
              <w:rPr>
                <w:rFonts w:ascii="Times New Roman" w:hAnsi="Times New Roman" w:cs="Times New Roman"/>
                <w:sz w:val="22"/>
                <w:szCs w:val="22"/>
              </w:rPr>
            </w:pPr>
            <w:r w:rsidRPr="007263F0">
              <w:rPr>
                <w:rFonts w:ascii="Times New Roman" w:hAnsi="Times New Roman" w:cs="Times New Roman"/>
                <w:sz w:val="22"/>
                <w:szCs w:val="22"/>
              </w:rPr>
              <w:t>Draw</w:t>
            </w:r>
          </w:p>
        </w:tc>
      </w:tr>
      <w:tr w:rsidR="00C22091" w:rsidRPr="007263F0" w14:paraId="21F316D4" w14:textId="77777777" w:rsidTr="003D49D2">
        <w:tc>
          <w:tcPr>
            <w:tcW w:w="3116" w:type="dxa"/>
          </w:tcPr>
          <w:p w14:paraId="035B5D15" w14:textId="21BDBD12" w:rsidR="00C22091" w:rsidRPr="007263F0" w:rsidRDefault="00C22091">
            <w:pPr>
              <w:rPr>
                <w:rFonts w:ascii="Times New Roman" w:hAnsi="Times New Roman" w:cs="Times New Roman"/>
                <w:sz w:val="22"/>
                <w:szCs w:val="22"/>
              </w:rPr>
            </w:pPr>
            <w:r w:rsidRPr="007263F0">
              <w:rPr>
                <w:rFonts w:ascii="Times New Roman" w:hAnsi="Times New Roman" w:cs="Times New Roman"/>
                <w:sz w:val="22"/>
                <w:szCs w:val="22"/>
              </w:rPr>
              <w:t>10</w:t>
            </w:r>
          </w:p>
        </w:tc>
        <w:tc>
          <w:tcPr>
            <w:tcW w:w="3117" w:type="dxa"/>
          </w:tcPr>
          <w:p w14:paraId="630EAA7F" w14:textId="5111DE2E" w:rsidR="00C22091" w:rsidRPr="007263F0" w:rsidRDefault="00C22091">
            <w:pPr>
              <w:rPr>
                <w:rFonts w:ascii="Times New Roman" w:hAnsi="Times New Roman" w:cs="Times New Roman"/>
                <w:sz w:val="22"/>
                <w:szCs w:val="22"/>
              </w:rPr>
            </w:pPr>
            <w:r w:rsidRPr="007263F0">
              <w:rPr>
                <w:rFonts w:ascii="Times New Roman" w:hAnsi="Times New Roman" w:cs="Times New Roman"/>
                <w:sz w:val="22"/>
                <w:szCs w:val="22"/>
              </w:rPr>
              <w:t>10</w:t>
            </w:r>
          </w:p>
        </w:tc>
        <w:tc>
          <w:tcPr>
            <w:tcW w:w="3117" w:type="dxa"/>
          </w:tcPr>
          <w:p w14:paraId="44AFA8FF" w14:textId="1502599A" w:rsidR="00C22091" w:rsidRPr="007263F0" w:rsidRDefault="00C22091">
            <w:pPr>
              <w:rPr>
                <w:rFonts w:ascii="Times New Roman" w:hAnsi="Times New Roman" w:cs="Times New Roman"/>
                <w:sz w:val="22"/>
                <w:szCs w:val="22"/>
              </w:rPr>
            </w:pPr>
            <w:r w:rsidRPr="007263F0">
              <w:rPr>
                <w:rFonts w:ascii="Times New Roman" w:hAnsi="Times New Roman" w:cs="Times New Roman"/>
                <w:sz w:val="22"/>
                <w:szCs w:val="22"/>
              </w:rPr>
              <w:t>Draw</w:t>
            </w:r>
          </w:p>
        </w:tc>
      </w:tr>
    </w:tbl>
    <w:p w14:paraId="40BEDC3D" w14:textId="40A35F37" w:rsidR="00EF19F6" w:rsidRDefault="00EF19F6">
      <w:pPr>
        <w:rPr>
          <w:rFonts w:ascii="Times New Roman" w:hAnsi="Times New Roman" w:cs="Times New Roman"/>
          <w:sz w:val="22"/>
          <w:szCs w:val="22"/>
        </w:rPr>
      </w:pPr>
    </w:p>
    <w:p w14:paraId="56888D55" w14:textId="27E453F7" w:rsidR="00CF44BA" w:rsidRPr="00CF44BA" w:rsidRDefault="00CF44BA">
      <w:pPr>
        <w:rPr>
          <w:rFonts w:ascii="Times New Roman" w:hAnsi="Times New Roman" w:cs="Times New Roman"/>
          <w:b/>
          <w:bCs/>
          <w:sz w:val="22"/>
          <w:szCs w:val="22"/>
        </w:rPr>
      </w:pPr>
      <w:r w:rsidRPr="00CF44BA">
        <w:rPr>
          <w:rFonts w:ascii="Times New Roman" w:hAnsi="Times New Roman" w:cs="Times New Roman"/>
          <w:b/>
          <w:bCs/>
          <w:sz w:val="22"/>
          <w:szCs w:val="22"/>
        </w:rPr>
        <w:t>Question 7:</w:t>
      </w:r>
    </w:p>
    <w:p w14:paraId="303225AA" w14:textId="3F3EE08E" w:rsidR="00986DA9" w:rsidRPr="007263F0" w:rsidRDefault="00986DA9">
      <w:pPr>
        <w:rPr>
          <w:rFonts w:ascii="Times New Roman" w:hAnsi="Times New Roman" w:cs="Times New Roman"/>
          <w:sz w:val="22"/>
          <w:szCs w:val="22"/>
        </w:rPr>
      </w:pPr>
      <w:r w:rsidRPr="007263F0">
        <w:rPr>
          <w:rFonts w:ascii="Times New Roman" w:hAnsi="Times New Roman" w:cs="Times New Roman"/>
          <w:sz w:val="22"/>
          <w:szCs w:val="22"/>
        </w:rPr>
        <w:t>The following table shows two evaluation functions used. From it</w:t>
      </w:r>
      <w:r w:rsidR="00F417A5" w:rsidRPr="007263F0">
        <w:rPr>
          <w:rFonts w:ascii="Times New Roman" w:hAnsi="Times New Roman" w:cs="Times New Roman"/>
          <w:sz w:val="22"/>
          <w:szCs w:val="22"/>
        </w:rPr>
        <w:t>,</w:t>
      </w:r>
      <w:r w:rsidRPr="007263F0">
        <w:rPr>
          <w:rFonts w:ascii="Times New Roman" w:hAnsi="Times New Roman" w:cs="Times New Roman"/>
          <w:sz w:val="22"/>
          <w:szCs w:val="22"/>
        </w:rPr>
        <w:t xml:space="preserve"> we see that the percentage of total material advantage improves </w:t>
      </w:r>
      <w:r w:rsidR="00A71334" w:rsidRPr="007263F0">
        <w:rPr>
          <w:rFonts w:ascii="Times New Roman" w:hAnsi="Times New Roman" w:cs="Times New Roman"/>
          <w:sz w:val="22"/>
          <w:szCs w:val="22"/>
        </w:rPr>
        <w:t>marginally</w:t>
      </w:r>
      <w:r w:rsidRPr="007263F0">
        <w:rPr>
          <w:rFonts w:ascii="Times New Roman" w:hAnsi="Times New Roman" w:cs="Times New Roman"/>
          <w:sz w:val="22"/>
          <w:szCs w:val="22"/>
        </w:rPr>
        <w:t xml:space="preserve"> over an absolute material advantage. This is because the percentage </w:t>
      </w:r>
      <w:r w:rsidR="00451F3E" w:rsidRPr="007263F0">
        <w:rPr>
          <w:rFonts w:ascii="Times New Roman" w:hAnsi="Times New Roman" w:cs="Times New Roman"/>
          <w:sz w:val="22"/>
          <w:szCs w:val="22"/>
        </w:rPr>
        <w:t xml:space="preserve">of material advantage </w:t>
      </w:r>
      <w:r w:rsidRPr="007263F0">
        <w:rPr>
          <w:rFonts w:ascii="Times New Roman" w:hAnsi="Times New Roman" w:cs="Times New Roman"/>
          <w:sz w:val="22"/>
          <w:szCs w:val="22"/>
        </w:rPr>
        <w:t>encourages trading while ahead.</w:t>
      </w:r>
    </w:p>
    <w:tbl>
      <w:tblPr>
        <w:tblStyle w:val="TableGrid"/>
        <w:tblW w:w="0" w:type="auto"/>
        <w:tblLook w:val="04A0" w:firstRow="1" w:lastRow="0" w:firstColumn="1" w:lastColumn="0" w:noHBand="0" w:noVBand="1"/>
      </w:tblPr>
      <w:tblGrid>
        <w:gridCol w:w="3116"/>
        <w:gridCol w:w="3117"/>
        <w:gridCol w:w="3117"/>
      </w:tblGrid>
      <w:tr w:rsidR="00986DA9" w:rsidRPr="007263F0" w14:paraId="0EDFA2A9" w14:textId="77777777" w:rsidTr="00EC0AA6">
        <w:tc>
          <w:tcPr>
            <w:tcW w:w="3116" w:type="dxa"/>
          </w:tcPr>
          <w:p w14:paraId="35DEC938" w14:textId="6866CA5C" w:rsidR="00986DA9" w:rsidRPr="007263F0" w:rsidRDefault="00A177CA" w:rsidP="00EC0AA6">
            <w:pPr>
              <w:rPr>
                <w:rFonts w:ascii="Times New Roman" w:hAnsi="Times New Roman" w:cs="Times New Roman"/>
                <w:sz w:val="22"/>
                <w:szCs w:val="22"/>
              </w:rPr>
            </w:pPr>
            <w:r w:rsidRPr="007263F0">
              <w:rPr>
                <w:rFonts w:ascii="Times New Roman" w:hAnsi="Times New Roman" w:cs="Times New Roman"/>
                <w:sz w:val="22"/>
                <w:szCs w:val="22"/>
              </w:rPr>
              <w:t xml:space="preserve">Agent1 </w:t>
            </w:r>
            <w:r w:rsidRPr="007263F0">
              <w:rPr>
                <w:rFonts w:ascii="Times New Roman" w:hAnsi="Times New Roman" w:cs="Times New Roman"/>
                <w:sz w:val="22"/>
                <w:szCs w:val="22"/>
              </w:rPr>
              <w:t>(Depth</w:t>
            </w:r>
            <w:proofErr w:type="gramStart"/>
            <w:r w:rsidRPr="007263F0">
              <w:rPr>
                <w:rFonts w:ascii="Times New Roman" w:hAnsi="Times New Roman" w:cs="Times New Roman"/>
                <w:sz w:val="22"/>
                <w:szCs w:val="22"/>
              </w:rPr>
              <w:t>) :</w:t>
            </w:r>
            <w:proofErr w:type="gramEnd"/>
            <w:r w:rsidRPr="007263F0">
              <w:rPr>
                <w:rFonts w:ascii="Times New Roman" w:hAnsi="Times New Roman" w:cs="Times New Roman"/>
                <w:sz w:val="22"/>
                <w:szCs w:val="22"/>
              </w:rPr>
              <w:t xml:space="preserve"> (Eval)</w:t>
            </w:r>
          </w:p>
        </w:tc>
        <w:tc>
          <w:tcPr>
            <w:tcW w:w="3117" w:type="dxa"/>
          </w:tcPr>
          <w:p w14:paraId="3EDA4C2D" w14:textId="1F55B4AE" w:rsidR="00986DA9" w:rsidRPr="007263F0" w:rsidRDefault="00A177CA" w:rsidP="00EC0AA6">
            <w:pPr>
              <w:rPr>
                <w:rFonts w:ascii="Times New Roman" w:hAnsi="Times New Roman" w:cs="Times New Roman"/>
                <w:sz w:val="22"/>
                <w:szCs w:val="22"/>
              </w:rPr>
            </w:pPr>
            <w:r w:rsidRPr="007263F0">
              <w:rPr>
                <w:rFonts w:ascii="Times New Roman" w:hAnsi="Times New Roman" w:cs="Times New Roman"/>
                <w:sz w:val="22"/>
                <w:szCs w:val="22"/>
              </w:rPr>
              <w:t>Agent2 (Depth</w:t>
            </w:r>
            <w:proofErr w:type="gramStart"/>
            <w:r w:rsidRPr="007263F0">
              <w:rPr>
                <w:rFonts w:ascii="Times New Roman" w:hAnsi="Times New Roman" w:cs="Times New Roman"/>
                <w:sz w:val="22"/>
                <w:szCs w:val="22"/>
              </w:rPr>
              <w:t>) :</w:t>
            </w:r>
            <w:proofErr w:type="gramEnd"/>
            <w:r w:rsidRPr="007263F0">
              <w:rPr>
                <w:rFonts w:ascii="Times New Roman" w:hAnsi="Times New Roman" w:cs="Times New Roman"/>
                <w:sz w:val="22"/>
                <w:szCs w:val="22"/>
              </w:rPr>
              <w:t xml:space="preserve"> (Eval)</w:t>
            </w:r>
          </w:p>
        </w:tc>
        <w:tc>
          <w:tcPr>
            <w:tcW w:w="3117" w:type="dxa"/>
          </w:tcPr>
          <w:p w14:paraId="57A9243A" w14:textId="1F492180" w:rsidR="00986DA9" w:rsidRPr="007263F0" w:rsidRDefault="00986DA9" w:rsidP="00EC0AA6">
            <w:pPr>
              <w:rPr>
                <w:rFonts w:ascii="Times New Roman" w:hAnsi="Times New Roman" w:cs="Times New Roman"/>
                <w:sz w:val="22"/>
                <w:szCs w:val="22"/>
              </w:rPr>
            </w:pPr>
            <w:proofErr w:type="gramStart"/>
            <w:r w:rsidRPr="007263F0">
              <w:rPr>
                <w:rFonts w:ascii="Times New Roman" w:hAnsi="Times New Roman" w:cs="Times New Roman"/>
                <w:sz w:val="22"/>
                <w:szCs w:val="22"/>
              </w:rPr>
              <w:t>Winner</w:t>
            </w:r>
            <w:r w:rsidR="00A71334" w:rsidRPr="007263F0">
              <w:rPr>
                <w:rFonts w:ascii="Times New Roman" w:hAnsi="Times New Roman" w:cs="Times New Roman"/>
                <w:sz w:val="22"/>
                <w:szCs w:val="22"/>
              </w:rPr>
              <w:t xml:space="preserve"> </w:t>
            </w:r>
            <w:r w:rsidRPr="007263F0">
              <w:rPr>
                <w:rFonts w:ascii="Times New Roman" w:hAnsi="Times New Roman" w:cs="Times New Roman"/>
                <w:sz w:val="22"/>
                <w:szCs w:val="22"/>
              </w:rPr>
              <w:t>:</w:t>
            </w:r>
            <w:proofErr w:type="gramEnd"/>
            <w:r w:rsidR="00A71334" w:rsidRPr="007263F0">
              <w:rPr>
                <w:rFonts w:ascii="Times New Roman" w:hAnsi="Times New Roman" w:cs="Times New Roman"/>
                <w:sz w:val="22"/>
                <w:szCs w:val="22"/>
              </w:rPr>
              <w:t xml:space="preserve"> </w:t>
            </w:r>
            <w:proofErr w:type="spellStart"/>
            <w:r w:rsidRPr="007263F0">
              <w:rPr>
                <w:rFonts w:ascii="Times New Roman" w:hAnsi="Times New Roman" w:cs="Times New Roman"/>
                <w:sz w:val="22"/>
                <w:szCs w:val="22"/>
              </w:rPr>
              <w:t>NumMoves</w:t>
            </w:r>
            <w:proofErr w:type="spellEnd"/>
          </w:p>
        </w:tc>
      </w:tr>
      <w:tr w:rsidR="00A71334" w:rsidRPr="007263F0" w14:paraId="721B7C27" w14:textId="77777777" w:rsidTr="00EC0AA6">
        <w:tc>
          <w:tcPr>
            <w:tcW w:w="3116" w:type="dxa"/>
          </w:tcPr>
          <w:p w14:paraId="3AE3D3D6" w14:textId="12589B4E" w:rsidR="00A71334" w:rsidRPr="007263F0" w:rsidRDefault="00A71334" w:rsidP="00A71334">
            <w:pPr>
              <w:rPr>
                <w:rFonts w:ascii="Times New Roman" w:hAnsi="Times New Roman" w:cs="Times New Roman"/>
                <w:sz w:val="22"/>
                <w:szCs w:val="22"/>
              </w:rPr>
            </w:pPr>
            <w:proofErr w:type="gramStart"/>
            <w:r w:rsidRPr="007263F0">
              <w:rPr>
                <w:rFonts w:ascii="Times New Roman" w:hAnsi="Times New Roman" w:cs="Times New Roman"/>
                <w:sz w:val="22"/>
                <w:szCs w:val="22"/>
              </w:rPr>
              <w:t>8 :</w:t>
            </w:r>
            <w:proofErr w:type="gramEnd"/>
            <w:r w:rsidRPr="007263F0">
              <w:rPr>
                <w:rFonts w:ascii="Times New Roman" w:hAnsi="Times New Roman" w:cs="Times New Roman"/>
                <w:sz w:val="22"/>
                <w:szCs w:val="22"/>
              </w:rPr>
              <w:t xml:space="preserve"> Absolute</w:t>
            </w:r>
          </w:p>
        </w:tc>
        <w:tc>
          <w:tcPr>
            <w:tcW w:w="3117" w:type="dxa"/>
          </w:tcPr>
          <w:p w14:paraId="51428C36" w14:textId="6C4AB894" w:rsidR="00A71334" w:rsidRPr="007263F0" w:rsidRDefault="00A71334" w:rsidP="00A71334">
            <w:pPr>
              <w:rPr>
                <w:rFonts w:ascii="Times New Roman" w:hAnsi="Times New Roman" w:cs="Times New Roman"/>
                <w:sz w:val="22"/>
                <w:szCs w:val="22"/>
              </w:rPr>
            </w:pPr>
            <w:r w:rsidRPr="007263F0">
              <w:rPr>
                <w:rFonts w:ascii="Times New Roman" w:hAnsi="Times New Roman" w:cs="Times New Roman"/>
                <w:sz w:val="22"/>
                <w:szCs w:val="22"/>
              </w:rPr>
              <w:t>10: Percentage</w:t>
            </w:r>
          </w:p>
        </w:tc>
        <w:tc>
          <w:tcPr>
            <w:tcW w:w="3117" w:type="dxa"/>
          </w:tcPr>
          <w:p w14:paraId="0109DACC" w14:textId="0997FD48" w:rsidR="00A71334" w:rsidRPr="007263F0" w:rsidRDefault="00A71334" w:rsidP="00A71334">
            <w:pPr>
              <w:rPr>
                <w:rFonts w:ascii="Times New Roman" w:hAnsi="Times New Roman" w:cs="Times New Roman"/>
                <w:sz w:val="22"/>
                <w:szCs w:val="22"/>
              </w:rPr>
            </w:pPr>
            <w:r w:rsidRPr="007263F0">
              <w:rPr>
                <w:rFonts w:ascii="Times New Roman" w:hAnsi="Times New Roman" w:cs="Times New Roman"/>
                <w:sz w:val="22"/>
                <w:szCs w:val="22"/>
              </w:rPr>
              <w:t>Agent</w:t>
            </w:r>
            <w:proofErr w:type="gramStart"/>
            <w:r w:rsidRPr="007263F0">
              <w:rPr>
                <w:rFonts w:ascii="Times New Roman" w:hAnsi="Times New Roman" w:cs="Times New Roman"/>
                <w:sz w:val="22"/>
                <w:szCs w:val="22"/>
              </w:rPr>
              <w:t>2 :</w:t>
            </w:r>
            <w:proofErr w:type="gramEnd"/>
            <w:r w:rsidRPr="007263F0">
              <w:rPr>
                <w:rFonts w:ascii="Times New Roman" w:hAnsi="Times New Roman" w:cs="Times New Roman"/>
                <w:sz w:val="22"/>
                <w:szCs w:val="22"/>
              </w:rPr>
              <w:t xml:space="preserve"> 106</w:t>
            </w:r>
          </w:p>
        </w:tc>
      </w:tr>
      <w:tr w:rsidR="00A71334" w:rsidRPr="007263F0" w14:paraId="7C93B8B8" w14:textId="77777777" w:rsidTr="00EC0AA6">
        <w:tc>
          <w:tcPr>
            <w:tcW w:w="3116" w:type="dxa"/>
          </w:tcPr>
          <w:p w14:paraId="2376DF47" w14:textId="26DC5BD8" w:rsidR="00A71334" w:rsidRPr="007263F0" w:rsidRDefault="00A71334" w:rsidP="00A71334">
            <w:pPr>
              <w:rPr>
                <w:rFonts w:ascii="Times New Roman" w:hAnsi="Times New Roman" w:cs="Times New Roman"/>
                <w:sz w:val="22"/>
                <w:szCs w:val="22"/>
              </w:rPr>
            </w:pPr>
            <w:proofErr w:type="gramStart"/>
            <w:r w:rsidRPr="007263F0">
              <w:rPr>
                <w:rFonts w:ascii="Times New Roman" w:hAnsi="Times New Roman" w:cs="Times New Roman"/>
                <w:sz w:val="22"/>
                <w:szCs w:val="22"/>
              </w:rPr>
              <w:t>9 :</w:t>
            </w:r>
            <w:proofErr w:type="gramEnd"/>
            <w:r w:rsidRPr="007263F0">
              <w:rPr>
                <w:rFonts w:ascii="Times New Roman" w:hAnsi="Times New Roman" w:cs="Times New Roman"/>
                <w:sz w:val="22"/>
                <w:szCs w:val="22"/>
              </w:rPr>
              <w:t xml:space="preserve"> Absolute</w:t>
            </w:r>
          </w:p>
        </w:tc>
        <w:tc>
          <w:tcPr>
            <w:tcW w:w="3117" w:type="dxa"/>
          </w:tcPr>
          <w:p w14:paraId="22607698" w14:textId="6EBC3925" w:rsidR="00A71334" w:rsidRPr="007263F0" w:rsidRDefault="00A71334" w:rsidP="00A71334">
            <w:pPr>
              <w:rPr>
                <w:rFonts w:ascii="Times New Roman" w:hAnsi="Times New Roman" w:cs="Times New Roman"/>
                <w:sz w:val="22"/>
                <w:szCs w:val="22"/>
              </w:rPr>
            </w:pPr>
            <w:r w:rsidRPr="007263F0">
              <w:rPr>
                <w:rFonts w:ascii="Times New Roman" w:hAnsi="Times New Roman" w:cs="Times New Roman"/>
                <w:sz w:val="22"/>
                <w:szCs w:val="22"/>
              </w:rPr>
              <w:t>10: Percentage</w:t>
            </w:r>
          </w:p>
        </w:tc>
        <w:tc>
          <w:tcPr>
            <w:tcW w:w="3117" w:type="dxa"/>
          </w:tcPr>
          <w:p w14:paraId="69B269DA" w14:textId="45E92BD0" w:rsidR="00A71334" w:rsidRPr="007263F0" w:rsidRDefault="00A71334" w:rsidP="00A71334">
            <w:pPr>
              <w:rPr>
                <w:rFonts w:ascii="Times New Roman" w:hAnsi="Times New Roman" w:cs="Times New Roman"/>
                <w:sz w:val="22"/>
                <w:szCs w:val="22"/>
              </w:rPr>
            </w:pPr>
            <w:r w:rsidRPr="007263F0">
              <w:rPr>
                <w:rFonts w:ascii="Times New Roman" w:hAnsi="Times New Roman" w:cs="Times New Roman"/>
                <w:sz w:val="22"/>
                <w:szCs w:val="22"/>
              </w:rPr>
              <w:t>Draw</w:t>
            </w:r>
          </w:p>
        </w:tc>
      </w:tr>
      <w:tr w:rsidR="00A71334" w:rsidRPr="007263F0" w14:paraId="32DEDA5F" w14:textId="77777777" w:rsidTr="00EC0AA6">
        <w:tc>
          <w:tcPr>
            <w:tcW w:w="3116" w:type="dxa"/>
          </w:tcPr>
          <w:p w14:paraId="346FDBDA" w14:textId="14AACF26" w:rsidR="00A71334" w:rsidRPr="007263F0" w:rsidRDefault="00A71334" w:rsidP="00A71334">
            <w:pPr>
              <w:rPr>
                <w:rFonts w:ascii="Times New Roman" w:hAnsi="Times New Roman" w:cs="Times New Roman"/>
                <w:sz w:val="22"/>
                <w:szCs w:val="22"/>
              </w:rPr>
            </w:pPr>
            <w:proofErr w:type="gramStart"/>
            <w:r w:rsidRPr="007263F0">
              <w:rPr>
                <w:rFonts w:ascii="Times New Roman" w:hAnsi="Times New Roman" w:cs="Times New Roman"/>
                <w:sz w:val="22"/>
                <w:szCs w:val="22"/>
              </w:rPr>
              <w:t>10 :</w:t>
            </w:r>
            <w:proofErr w:type="gramEnd"/>
            <w:r w:rsidRPr="007263F0">
              <w:rPr>
                <w:rFonts w:ascii="Times New Roman" w:hAnsi="Times New Roman" w:cs="Times New Roman"/>
                <w:sz w:val="22"/>
                <w:szCs w:val="22"/>
              </w:rPr>
              <w:t xml:space="preserve"> Absolute</w:t>
            </w:r>
          </w:p>
        </w:tc>
        <w:tc>
          <w:tcPr>
            <w:tcW w:w="3117" w:type="dxa"/>
          </w:tcPr>
          <w:p w14:paraId="42520559" w14:textId="75A4C66F" w:rsidR="00A71334" w:rsidRPr="007263F0" w:rsidRDefault="00A71334" w:rsidP="00A71334">
            <w:pPr>
              <w:rPr>
                <w:rFonts w:ascii="Times New Roman" w:hAnsi="Times New Roman" w:cs="Times New Roman"/>
                <w:sz w:val="22"/>
                <w:szCs w:val="22"/>
              </w:rPr>
            </w:pPr>
            <w:proofErr w:type="gramStart"/>
            <w:r w:rsidRPr="007263F0">
              <w:rPr>
                <w:rFonts w:ascii="Times New Roman" w:hAnsi="Times New Roman" w:cs="Times New Roman"/>
                <w:sz w:val="22"/>
                <w:szCs w:val="22"/>
              </w:rPr>
              <w:t>8 :</w:t>
            </w:r>
            <w:proofErr w:type="gramEnd"/>
            <w:r w:rsidRPr="007263F0">
              <w:rPr>
                <w:rFonts w:ascii="Times New Roman" w:hAnsi="Times New Roman" w:cs="Times New Roman"/>
                <w:sz w:val="22"/>
                <w:szCs w:val="22"/>
              </w:rPr>
              <w:t xml:space="preserve"> Percentage</w:t>
            </w:r>
          </w:p>
        </w:tc>
        <w:tc>
          <w:tcPr>
            <w:tcW w:w="3117" w:type="dxa"/>
          </w:tcPr>
          <w:p w14:paraId="5FA4084A" w14:textId="15624C20" w:rsidR="00A71334" w:rsidRPr="007263F0" w:rsidRDefault="00A71334" w:rsidP="00A71334">
            <w:pPr>
              <w:rPr>
                <w:rFonts w:ascii="Times New Roman" w:hAnsi="Times New Roman" w:cs="Times New Roman"/>
                <w:sz w:val="22"/>
                <w:szCs w:val="22"/>
              </w:rPr>
            </w:pPr>
            <w:r w:rsidRPr="007263F0">
              <w:rPr>
                <w:rFonts w:ascii="Times New Roman" w:hAnsi="Times New Roman" w:cs="Times New Roman"/>
                <w:sz w:val="22"/>
                <w:szCs w:val="22"/>
              </w:rPr>
              <w:t>Draw</w:t>
            </w:r>
          </w:p>
        </w:tc>
      </w:tr>
      <w:tr w:rsidR="00A71334" w:rsidRPr="007263F0" w14:paraId="2EE82EDA" w14:textId="77777777" w:rsidTr="00EC0AA6">
        <w:tc>
          <w:tcPr>
            <w:tcW w:w="3116" w:type="dxa"/>
          </w:tcPr>
          <w:p w14:paraId="2A6C4009" w14:textId="4484C28D" w:rsidR="00A71334" w:rsidRPr="007263F0" w:rsidRDefault="00A71334" w:rsidP="00A71334">
            <w:pPr>
              <w:rPr>
                <w:rFonts w:ascii="Times New Roman" w:hAnsi="Times New Roman" w:cs="Times New Roman"/>
                <w:sz w:val="22"/>
                <w:szCs w:val="22"/>
              </w:rPr>
            </w:pPr>
            <w:proofErr w:type="gramStart"/>
            <w:r w:rsidRPr="007263F0">
              <w:rPr>
                <w:rFonts w:ascii="Times New Roman" w:hAnsi="Times New Roman" w:cs="Times New Roman"/>
                <w:sz w:val="22"/>
                <w:szCs w:val="22"/>
              </w:rPr>
              <w:t>10 :</w:t>
            </w:r>
            <w:proofErr w:type="gramEnd"/>
            <w:r w:rsidRPr="007263F0">
              <w:rPr>
                <w:rFonts w:ascii="Times New Roman" w:hAnsi="Times New Roman" w:cs="Times New Roman"/>
                <w:sz w:val="22"/>
                <w:szCs w:val="22"/>
              </w:rPr>
              <w:t xml:space="preserve"> Absolute</w:t>
            </w:r>
          </w:p>
        </w:tc>
        <w:tc>
          <w:tcPr>
            <w:tcW w:w="3117" w:type="dxa"/>
          </w:tcPr>
          <w:p w14:paraId="15E164BA" w14:textId="1C5B45EB" w:rsidR="00A71334" w:rsidRPr="007263F0" w:rsidRDefault="00A71334" w:rsidP="00A71334">
            <w:pPr>
              <w:rPr>
                <w:rFonts w:ascii="Times New Roman" w:hAnsi="Times New Roman" w:cs="Times New Roman"/>
                <w:sz w:val="22"/>
                <w:szCs w:val="22"/>
              </w:rPr>
            </w:pPr>
            <w:proofErr w:type="gramStart"/>
            <w:r w:rsidRPr="007263F0">
              <w:rPr>
                <w:rFonts w:ascii="Times New Roman" w:hAnsi="Times New Roman" w:cs="Times New Roman"/>
                <w:sz w:val="22"/>
                <w:szCs w:val="22"/>
              </w:rPr>
              <w:t>9</w:t>
            </w:r>
            <w:r w:rsidRPr="007263F0">
              <w:rPr>
                <w:rFonts w:ascii="Times New Roman" w:hAnsi="Times New Roman" w:cs="Times New Roman"/>
                <w:sz w:val="22"/>
                <w:szCs w:val="22"/>
              </w:rPr>
              <w:t xml:space="preserve"> :</w:t>
            </w:r>
            <w:proofErr w:type="gramEnd"/>
            <w:r w:rsidRPr="007263F0">
              <w:rPr>
                <w:rFonts w:ascii="Times New Roman" w:hAnsi="Times New Roman" w:cs="Times New Roman"/>
                <w:sz w:val="22"/>
                <w:szCs w:val="22"/>
              </w:rPr>
              <w:t xml:space="preserve"> Percentage</w:t>
            </w:r>
          </w:p>
        </w:tc>
        <w:tc>
          <w:tcPr>
            <w:tcW w:w="3117" w:type="dxa"/>
          </w:tcPr>
          <w:p w14:paraId="02E1E3AE" w14:textId="4CDA157C" w:rsidR="00A71334" w:rsidRPr="007263F0" w:rsidRDefault="00A71334" w:rsidP="00A71334">
            <w:pPr>
              <w:rPr>
                <w:rFonts w:ascii="Times New Roman" w:hAnsi="Times New Roman" w:cs="Times New Roman"/>
                <w:sz w:val="22"/>
                <w:szCs w:val="22"/>
              </w:rPr>
            </w:pPr>
            <w:r w:rsidRPr="007263F0">
              <w:rPr>
                <w:rFonts w:ascii="Times New Roman" w:hAnsi="Times New Roman" w:cs="Times New Roman"/>
                <w:sz w:val="22"/>
                <w:szCs w:val="22"/>
              </w:rPr>
              <w:t>Draw</w:t>
            </w:r>
          </w:p>
        </w:tc>
      </w:tr>
      <w:tr w:rsidR="00A71334" w:rsidRPr="007263F0" w14:paraId="08CAE4C3" w14:textId="77777777" w:rsidTr="00EC0AA6">
        <w:tc>
          <w:tcPr>
            <w:tcW w:w="3116" w:type="dxa"/>
          </w:tcPr>
          <w:p w14:paraId="1C5A3439" w14:textId="016826EA" w:rsidR="00A71334" w:rsidRPr="007263F0" w:rsidRDefault="00A71334" w:rsidP="00A71334">
            <w:pPr>
              <w:rPr>
                <w:rFonts w:ascii="Times New Roman" w:hAnsi="Times New Roman" w:cs="Times New Roman"/>
                <w:sz w:val="22"/>
                <w:szCs w:val="22"/>
              </w:rPr>
            </w:pPr>
            <w:proofErr w:type="gramStart"/>
            <w:r w:rsidRPr="007263F0">
              <w:rPr>
                <w:rFonts w:ascii="Times New Roman" w:hAnsi="Times New Roman" w:cs="Times New Roman"/>
                <w:sz w:val="22"/>
                <w:szCs w:val="22"/>
              </w:rPr>
              <w:t>10 :</w:t>
            </w:r>
            <w:proofErr w:type="gramEnd"/>
            <w:r w:rsidRPr="007263F0">
              <w:rPr>
                <w:rFonts w:ascii="Times New Roman" w:hAnsi="Times New Roman" w:cs="Times New Roman"/>
                <w:sz w:val="22"/>
                <w:szCs w:val="22"/>
              </w:rPr>
              <w:t xml:space="preserve"> Absolute</w:t>
            </w:r>
          </w:p>
        </w:tc>
        <w:tc>
          <w:tcPr>
            <w:tcW w:w="3117" w:type="dxa"/>
          </w:tcPr>
          <w:p w14:paraId="4B921CB6" w14:textId="61A77A32" w:rsidR="00A71334" w:rsidRPr="007263F0" w:rsidRDefault="00A71334" w:rsidP="00A71334">
            <w:pPr>
              <w:tabs>
                <w:tab w:val="left" w:pos="836"/>
              </w:tabs>
              <w:rPr>
                <w:rFonts w:ascii="Times New Roman" w:hAnsi="Times New Roman" w:cs="Times New Roman"/>
                <w:sz w:val="22"/>
                <w:szCs w:val="22"/>
              </w:rPr>
            </w:pPr>
            <w:proofErr w:type="gramStart"/>
            <w:r w:rsidRPr="007263F0">
              <w:rPr>
                <w:rFonts w:ascii="Times New Roman" w:hAnsi="Times New Roman" w:cs="Times New Roman"/>
                <w:sz w:val="22"/>
                <w:szCs w:val="22"/>
              </w:rPr>
              <w:t>10 :</w:t>
            </w:r>
            <w:proofErr w:type="gramEnd"/>
            <w:r w:rsidRPr="007263F0">
              <w:rPr>
                <w:rFonts w:ascii="Times New Roman" w:hAnsi="Times New Roman" w:cs="Times New Roman"/>
                <w:sz w:val="22"/>
                <w:szCs w:val="22"/>
              </w:rPr>
              <w:t xml:space="preserve"> Percentage</w:t>
            </w:r>
          </w:p>
        </w:tc>
        <w:tc>
          <w:tcPr>
            <w:tcW w:w="3117" w:type="dxa"/>
          </w:tcPr>
          <w:p w14:paraId="3F646030" w14:textId="6F38E828" w:rsidR="00A71334" w:rsidRPr="007263F0" w:rsidRDefault="00A71334" w:rsidP="00A71334">
            <w:pPr>
              <w:rPr>
                <w:rFonts w:ascii="Times New Roman" w:hAnsi="Times New Roman" w:cs="Times New Roman"/>
                <w:sz w:val="22"/>
                <w:szCs w:val="22"/>
              </w:rPr>
            </w:pPr>
            <w:r w:rsidRPr="007263F0">
              <w:rPr>
                <w:rFonts w:ascii="Times New Roman" w:hAnsi="Times New Roman" w:cs="Times New Roman"/>
                <w:sz w:val="22"/>
                <w:szCs w:val="22"/>
              </w:rPr>
              <w:t>Agent</w:t>
            </w:r>
            <w:proofErr w:type="gramStart"/>
            <w:r w:rsidRPr="007263F0">
              <w:rPr>
                <w:rFonts w:ascii="Times New Roman" w:hAnsi="Times New Roman" w:cs="Times New Roman"/>
                <w:sz w:val="22"/>
                <w:szCs w:val="22"/>
              </w:rPr>
              <w:t>2</w:t>
            </w:r>
            <w:r w:rsidRPr="007263F0">
              <w:rPr>
                <w:rFonts w:ascii="Times New Roman" w:hAnsi="Times New Roman" w:cs="Times New Roman"/>
                <w:sz w:val="22"/>
                <w:szCs w:val="22"/>
              </w:rPr>
              <w:t xml:space="preserve"> </w:t>
            </w:r>
            <w:r w:rsidRPr="007263F0">
              <w:rPr>
                <w:rFonts w:ascii="Times New Roman" w:hAnsi="Times New Roman" w:cs="Times New Roman"/>
                <w:sz w:val="22"/>
                <w:szCs w:val="22"/>
              </w:rPr>
              <w:t>:</w:t>
            </w:r>
            <w:proofErr w:type="gramEnd"/>
            <w:r w:rsidRPr="007263F0">
              <w:rPr>
                <w:rFonts w:ascii="Times New Roman" w:hAnsi="Times New Roman" w:cs="Times New Roman"/>
                <w:sz w:val="22"/>
                <w:szCs w:val="22"/>
              </w:rPr>
              <w:t xml:space="preserve"> </w:t>
            </w:r>
            <w:r w:rsidRPr="007263F0">
              <w:rPr>
                <w:rFonts w:ascii="Times New Roman" w:hAnsi="Times New Roman" w:cs="Times New Roman"/>
                <w:sz w:val="22"/>
                <w:szCs w:val="22"/>
              </w:rPr>
              <w:t>88</w:t>
            </w:r>
          </w:p>
        </w:tc>
      </w:tr>
      <w:tr w:rsidR="00A71334" w:rsidRPr="007263F0" w14:paraId="171DF90B" w14:textId="77777777" w:rsidTr="00EC0AA6">
        <w:tc>
          <w:tcPr>
            <w:tcW w:w="3116" w:type="dxa"/>
          </w:tcPr>
          <w:p w14:paraId="4581B4DA" w14:textId="67570569" w:rsidR="00A71334" w:rsidRPr="007263F0" w:rsidRDefault="00A71334" w:rsidP="00A71334">
            <w:pPr>
              <w:rPr>
                <w:rFonts w:ascii="Times New Roman" w:hAnsi="Times New Roman" w:cs="Times New Roman"/>
                <w:sz w:val="22"/>
                <w:szCs w:val="22"/>
              </w:rPr>
            </w:pPr>
            <w:proofErr w:type="gramStart"/>
            <w:r w:rsidRPr="007263F0">
              <w:rPr>
                <w:rFonts w:ascii="Times New Roman" w:hAnsi="Times New Roman" w:cs="Times New Roman"/>
                <w:sz w:val="22"/>
                <w:szCs w:val="22"/>
              </w:rPr>
              <w:t>10 :</w:t>
            </w:r>
            <w:proofErr w:type="gramEnd"/>
            <w:r w:rsidRPr="007263F0">
              <w:rPr>
                <w:rFonts w:ascii="Times New Roman" w:hAnsi="Times New Roman" w:cs="Times New Roman"/>
                <w:sz w:val="22"/>
                <w:szCs w:val="22"/>
              </w:rPr>
              <w:t xml:space="preserve"> Percentage</w:t>
            </w:r>
          </w:p>
        </w:tc>
        <w:tc>
          <w:tcPr>
            <w:tcW w:w="3117" w:type="dxa"/>
          </w:tcPr>
          <w:p w14:paraId="1C03F1E1" w14:textId="513AB1C2" w:rsidR="00A71334" w:rsidRPr="007263F0" w:rsidRDefault="00A71334" w:rsidP="00A71334">
            <w:pPr>
              <w:tabs>
                <w:tab w:val="left" w:pos="836"/>
              </w:tabs>
              <w:rPr>
                <w:rFonts w:ascii="Times New Roman" w:hAnsi="Times New Roman" w:cs="Times New Roman"/>
                <w:sz w:val="22"/>
                <w:szCs w:val="22"/>
              </w:rPr>
            </w:pPr>
            <w:proofErr w:type="gramStart"/>
            <w:r w:rsidRPr="007263F0">
              <w:rPr>
                <w:rFonts w:ascii="Times New Roman" w:hAnsi="Times New Roman" w:cs="Times New Roman"/>
                <w:sz w:val="22"/>
                <w:szCs w:val="22"/>
              </w:rPr>
              <w:t>8 :</w:t>
            </w:r>
            <w:proofErr w:type="gramEnd"/>
            <w:r w:rsidRPr="007263F0">
              <w:rPr>
                <w:rFonts w:ascii="Times New Roman" w:hAnsi="Times New Roman" w:cs="Times New Roman"/>
                <w:sz w:val="22"/>
                <w:szCs w:val="22"/>
              </w:rPr>
              <w:t xml:space="preserve"> Absolute</w:t>
            </w:r>
          </w:p>
        </w:tc>
        <w:tc>
          <w:tcPr>
            <w:tcW w:w="3117" w:type="dxa"/>
          </w:tcPr>
          <w:p w14:paraId="5E6300AE" w14:textId="5FE969E5" w:rsidR="00A71334" w:rsidRPr="007263F0" w:rsidRDefault="00A71334" w:rsidP="00A71334">
            <w:pPr>
              <w:rPr>
                <w:rFonts w:ascii="Times New Roman" w:hAnsi="Times New Roman" w:cs="Times New Roman"/>
                <w:sz w:val="22"/>
                <w:szCs w:val="22"/>
              </w:rPr>
            </w:pPr>
            <w:r w:rsidRPr="007263F0">
              <w:rPr>
                <w:rFonts w:ascii="Times New Roman" w:hAnsi="Times New Roman" w:cs="Times New Roman"/>
                <w:sz w:val="22"/>
                <w:szCs w:val="22"/>
              </w:rPr>
              <w:t>Draw</w:t>
            </w:r>
          </w:p>
        </w:tc>
      </w:tr>
      <w:tr w:rsidR="00A71334" w:rsidRPr="007263F0" w14:paraId="3E99B5BF" w14:textId="77777777" w:rsidTr="00EC0AA6">
        <w:tc>
          <w:tcPr>
            <w:tcW w:w="3116" w:type="dxa"/>
          </w:tcPr>
          <w:p w14:paraId="2FF8D572" w14:textId="74BCA4AB" w:rsidR="00A71334" w:rsidRPr="007263F0" w:rsidRDefault="00A71334" w:rsidP="00A71334">
            <w:pPr>
              <w:rPr>
                <w:rFonts w:ascii="Times New Roman" w:hAnsi="Times New Roman" w:cs="Times New Roman"/>
                <w:sz w:val="22"/>
                <w:szCs w:val="22"/>
              </w:rPr>
            </w:pPr>
            <w:proofErr w:type="gramStart"/>
            <w:r w:rsidRPr="007263F0">
              <w:rPr>
                <w:rFonts w:ascii="Times New Roman" w:hAnsi="Times New Roman" w:cs="Times New Roman"/>
                <w:sz w:val="22"/>
                <w:szCs w:val="22"/>
              </w:rPr>
              <w:t>10 :</w:t>
            </w:r>
            <w:proofErr w:type="gramEnd"/>
            <w:r w:rsidRPr="007263F0">
              <w:rPr>
                <w:rFonts w:ascii="Times New Roman" w:hAnsi="Times New Roman" w:cs="Times New Roman"/>
                <w:sz w:val="22"/>
                <w:szCs w:val="22"/>
              </w:rPr>
              <w:t xml:space="preserve"> Percentage</w:t>
            </w:r>
          </w:p>
        </w:tc>
        <w:tc>
          <w:tcPr>
            <w:tcW w:w="3117" w:type="dxa"/>
          </w:tcPr>
          <w:p w14:paraId="78214622" w14:textId="7BC794B1" w:rsidR="00A71334" w:rsidRPr="007263F0" w:rsidRDefault="00A71334" w:rsidP="00A71334">
            <w:pPr>
              <w:tabs>
                <w:tab w:val="left" w:pos="836"/>
              </w:tabs>
              <w:rPr>
                <w:rFonts w:ascii="Times New Roman" w:hAnsi="Times New Roman" w:cs="Times New Roman"/>
                <w:sz w:val="22"/>
                <w:szCs w:val="22"/>
              </w:rPr>
            </w:pPr>
            <w:proofErr w:type="gramStart"/>
            <w:r w:rsidRPr="007263F0">
              <w:rPr>
                <w:rFonts w:ascii="Times New Roman" w:hAnsi="Times New Roman" w:cs="Times New Roman"/>
                <w:sz w:val="22"/>
                <w:szCs w:val="22"/>
              </w:rPr>
              <w:t>9 :</w:t>
            </w:r>
            <w:proofErr w:type="gramEnd"/>
            <w:r w:rsidRPr="007263F0">
              <w:rPr>
                <w:rFonts w:ascii="Times New Roman" w:hAnsi="Times New Roman" w:cs="Times New Roman"/>
                <w:sz w:val="22"/>
                <w:szCs w:val="22"/>
              </w:rPr>
              <w:t xml:space="preserve"> Absolute</w:t>
            </w:r>
          </w:p>
        </w:tc>
        <w:tc>
          <w:tcPr>
            <w:tcW w:w="3117" w:type="dxa"/>
          </w:tcPr>
          <w:p w14:paraId="2F8C90BF" w14:textId="4C4E120D" w:rsidR="00A71334" w:rsidRPr="007263F0" w:rsidRDefault="00A71334" w:rsidP="00A71334">
            <w:pPr>
              <w:rPr>
                <w:rFonts w:ascii="Times New Roman" w:hAnsi="Times New Roman" w:cs="Times New Roman"/>
                <w:sz w:val="22"/>
                <w:szCs w:val="22"/>
              </w:rPr>
            </w:pPr>
            <w:r w:rsidRPr="007263F0">
              <w:rPr>
                <w:rFonts w:ascii="Times New Roman" w:hAnsi="Times New Roman" w:cs="Times New Roman"/>
                <w:sz w:val="22"/>
                <w:szCs w:val="22"/>
              </w:rPr>
              <w:t>Draw</w:t>
            </w:r>
          </w:p>
        </w:tc>
      </w:tr>
      <w:tr w:rsidR="00A71334" w:rsidRPr="007263F0" w14:paraId="14BD311D" w14:textId="77777777" w:rsidTr="00EC0AA6">
        <w:tc>
          <w:tcPr>
            <w:tcW w:w="3116" w:type="dxa"/>
          </w:tcPr>
          <w:p w14:paraId="29DE295E" w14:textId="1FEBBACC" w:rsidR="00A71334" w:rsidRPr="007263F0" w:rsidRDefault="00A71334" w:rsidP="00A71334">
            <w:pPr>
              <w:rPr>
                <w:rFonts w:ascii="Times New Roman" w:hAnsi="Times New Roman" w:cs="Times New Roman"/>
                <w:sz w:val="22"/>
                <w:szCs w:val="22"/>
              </w:rPr>
            </w:pPr>
            <w:proofErr w:type="gramStart"/>
            <w:r w:rsidRPr="007263F0">
              <w:rPr>
                <w:rFonts w:ascii="Times New Roman" w:hAnsi="Times New Roman" w:cs="Times New Roman"/>
                <w:sz w:val="22"/>
                <w:szCs w:val="22"/>
              </w:rPr>
              <w:t>8 :</w:t>
            </w:r>
            <w:proofErr w:type="gramEnd"/>
            <w:r w:rsidRPr="007263F0">
              <w:rPr>
                <w:rFonts w:ascii="Times New Roman" w:hAnsi="Times New Roman" w:cs="Times New Roman"/>
                <w:sz w:val="22"/>
                <w:szCs w:val="22"/>
              </w:rPr>
              <w:t xml:space="preserve"> Percentage</w:t>
            </w:r>
          </w:p>
        </w:tc>
        <w:tc>
          <w:tcPr>
            <w:tcW w:w="3117" w:type="dxa"/>
          </w:tcPr>
          <w:p w14:paraId="4AE5D1D7" w14:textId="462CB3E5" w:rsidR="00A71334" w:rsidRPr="007263F0" w:rsidRDefault="00A71334" w:rsidP="00A71334">
            <w:pPr>
              <w:tabs>
                <w:tab w:val="left" w:pos="836"/>
              </w:tabs>
              <w:rPr>
                <w:rFonts w:ascii="Times New Roman" w:hAnsi="Times New Roman" w:cs="Times New Roman"/>
                <w:sz w:val="22"/>
                <w:szCs w:val="22"/>
              </w:rPr>
            </w:pPr>
            <w:proofErr w:type="gramStart"/>
            <w:r w:rsidRPr="007263F0">
              <w:rPr>
                <w:rFonts w:ascii="Times New Roman" w:hAnsi="Times New Roman" w:cs="Times New Roman"/>
                <w:sz w:val="22"/>
                <w:szCs w:val="22"/>
              </w:rPr>
              <w:t>10 :</w:t>
            </w:r>
            <w:proofErr w:type="gramEnd"/>
            <w:r w:rsidRPr="007263F0">
              <w:rPr>
                <w:rFonts w:ascii="Times New Roman" w:hAnsi="Times New Roman" w:cs="Times New Roman"/>
                <w:sz w:val="22"/>
                <w:szCs w:val="22"/>
              </w:rPr>
              <w:t xml:space="preserve"> Absolute</w:t>
            </w:r>
          </w:p>
        </w:tc>
        <w:tc>
          <w:tcPr>
            <w:tcW w:w="3117" w:type="dxa"/>
          </w:tcPr>
          <w:p w14:paraId="6DB00503" w14:textId="21B84FBF" w:rsidR="00A71334" w:rsidRPr="007263F0" w:rsidRDefault="00A71334" w:rsidP="00A71334">
            <w:pPr>
              <w:rPr>
                <w:rFonts w:ascii="Times New Roman" w:hAnsi="Times New Roman" w:cs="Times New Roman"/>
                <w:sz w:val="22"/>
                <w:szCs w:val="22"/>
              </w:rPr>
            </w:pPr>
            <w:r w:rsidRPr="007263F0">
              <w:rPr>
                <w:rFonts w:ascii="Times New Roman" w:hAnsi="Times New Roman" w:cs="Times New Roman"/>
                <w:sz w:val="22"/>
                <w:szCs w:val="22"/>
              </w:rPr>
              <w:t>Draw</w:t>
            </w:r>
          </w:p>
        </w:tc>
      </w:tr>
      <w:tr w:rsidR="00A71334" w:rsidRPr="007263F0" w14:paraId="426C4F05" w14:textId="77777777" w:rsidTr="00EC0AA6">
        <w:tc>
          <w:tcPr>
            <w:tcW w:w="3116" w:type="dxa"/>
          </w:tcPr>
          <w:p w14:paraId="7201E5D1" w14:textId="1823A3EF" w:rsidR="00A71334" w:rsidRPr="007263F0" w:rsidRDefault="00A71334" w:rsidP="00A71334">
            <w:pPr>
              <w:rPr>
                <w:rFonts w:ascii="Times New Roman" w:hAnsi="Times New Roman" w:cs="Times New Roman"/>
                <w:sz w:val="22"/>
                <w:szCs w:val="22"/>
              </w:rPr>
            </w:pPr>
            <w:proofErr w:type="gramStart"/>
            <w:r w:rsidRPr="007263F0">
              <w:rPr>
                <w:rFonts w:ascii="Times New Roman" w:hAnsi="Times New Roman" w:cs="Times New Roman"/>
                <w:sz w:val="22"/>
                <w:szCs w:val="22"/>
              </w:rPr>
              <w:t>9 :</w:t>
            </w:r>
            <w:proofErr w:type="gramEnd"/>
            <w:r w:rsidRPr="007263F0">
              <w:rPr>
                <w:rFonts w:ascii="Times New Roman" w:hAnsi="Times New Roman" w:cs="Times New Roman"/>
                <w:sz w:val="22"/>
                <w:szCs w:val="22"/>
              </w:rPr>
              <w:t xml:space="preserve"> Percentage</w:t>
            </w:r>
          </w:p>
        </w:tc>
        <w:tc>
          <w:tcPr>
            <w:tcW w:w="3117" w:type="dxa"/>
          </w:tcPr>
          <w:p w14:paraId="4DDA6CF3" w14:textId="1245CC42" w:rsidR="00A71334" w:rsidRPr="007263F0" w:rsidRDefault="00A71334" w:rsidP="00A71334">
            <w:pPr>
              <w:tabs>
                <w:tab w:val="left" w:pos="836"/>
              </w:tabs>
              <w:rPr>
                <w:rFonts w:ascii="Times New Roman" w:hAnsi="Times New Roman" w:cs="Times New Roman"/>
                <w:sz w:val="22"/>
                <w:szCs w:val="22"/>
              </w:rPr>
            </w:pPr>
            <w:proofErr w:type="gramStart"/>
            <w:r w:rsidRPr="007263F0">
              <w:rPr>
                <w:rFonts w:ascii="Times New Roman" w:hAnsi="Times New Roman" w:cs="Times New Roman"/>
                <w:sz w:val="22"/>
                <w:szCs w:val="22"/>
              </w:rPr>
              <w:t>10 :</w:t>
            </w:r>
            <w:proofErr w:type="gramEnd"/>
            <w:r w:rsidRPr="007263F0">
              <w:rPr>
                <w:rFonts w:ascii="Times New Roman" w:hAnsi="Times New Roman" w:cs="Times New Roman"/>
                <w:sz w:val="22"/>
                <w:szCs w:val="22"/>
              </w:rPr>
              <w:t xml:space="preserve"> Absolute</w:t>
            </w:r>
          </w:p>
        </w:tc>
        <w:tc>
          <w:tcPr>
            <w:tcW w:w="3117" w:type="dxa"/>
          </w:tcPr>
          <w:p w14:paraId="4F928104" w14:textId="5FADABC1" w:rsidR="00A71334" w:rsidRPr="007263F0" w:rsidRDefault="00A71334" w:rsidP="00A71334">
            <w:pPr>
              <w:rPr>
                <w:rFonts w:ascii="Times New Roman" w:hAnsi="Times New Roman" w:cs="Times New Roman"/>
                <w:sz w:val="22"/>
                <w:szCs w:val="22"/>
              </w:rPr>
            </w:pPr>
            <w:r w:rsidRPr="007263F0">
              <w:rPr>
                <w:rFonts w:ascii="Times New Roman" w:hAnsi="Times New Roman" w:cs="Times New Roman"/>
                <w:sz w:val="22"/>
                <w:szCs w:val="22"/>
              </w:rPr>
              <w:t>Draw</w:t>
            </w:r>
          </w:p>
        </w:tc>
      </w:tr>
      <w:tr w:rsidR="00A71334" w:rsidRPr="007263F0" w14:paraId="3541BBA8" w14:textId="77777777" w:rsidTr="00EC0AA6">
        <w:tc>
          <w:tcPr>
            <w:tcW w:w="3116" w:type="dxa"/>
          </w:tcPr>
          <w:p w14:paraId="5020411E" w14:textId="188F524E" w:rsidR="00A71334" w:rsidRPr="007263F0" w:rsidRDefault="00A71334" w:rsidP="00A71334">
            <w:pPr>
              <w:rPr>
                <w:rFonts w:ascii="Times New Roman" w:hAnsi="Times New Roman" w:cs="Times New Roman"/>
                <w:sz w:val="22"/>
                <w:szCs w:val="22"/>
              </w:rPr>
            </w:pPr>
            <w:proofErr w:type="gramStart"/>
            <w:r w:rsidRPr="007263F0">
              <w:rPr>
                <w:rFonts w:ascii="Times New Roman" w:hAnsi="Times New Roman" w:cs="Times New Roman"/>
                <w:sz w:val="22"/>
                <w:szCs w:val="22"/>
              </w:rPr>
              <w:t>10 :</w:t>
            </w:r>
            <w:proofErr w:type="gramEnd"/>
            <w:r w:rsidRPr="007263F0">
              <w:rPr>
                <w:rFonts w:ascii="Times New Roman" w:hAnsi="Times New Roman" w:cs="Times New Roman"/>
                <w:sz w:val="22"/>
                <w:szCs w:val="22"/>
              </w:rPr>
              <w:t xml:space="preserve"> Percentage</w:t>
            </w:r>
          </w:p>
        </w:tc>
        <w:tc>
          <w:tcPr>
            <w:tcW w:w="3117" w:type="dxa"/>
          </w:tcPr>
          <w:p w14:paraId="006EEEA0" w14:textId="5B940AA6" w:rsidR="00A71334" w:rsidRPr="007263F0" w:rsidRDefault="00A71334" w:rsidP="00A71334">
            <w:pPr>
              <w:tabs>
                <w:tab w:val="left" w:pos="836"/>
              </w:tabs>
              <w:rPr>
                <w:rFonts w:ascii="Times New Roman" w:hAnsi="Times New Roman" w:cs="Times New Roman"/>
                <w:sz w:val="22"/>
                <w:szCs w:val="22"/>
              </w:rPr>
            </w:pPr>
            <w:proofErr w:type="gramStart"/>
            <w:r w:rsidRPr="007263F0">
              <w:rPr>
                <w:rFonts w:ascii="Times New Roman" w:hAnsi="Times New Roman" w:cs="Times New Roman"/>
                <w:sz w:val="22"/>
                <w:szCs w:val="22"/>
              </w:rPr>
              <w:t>10 :</w:t>
            </w:r>
            <w:proofErr w:type="gramEnd"/>
            <w:r w:rsidRPr="007263F0">
              <w:rPr>
                <w:rFonts w:ascii="Times New Roman" w:hAnsi="Times New Roman" w:cs="Times New Roman"/>
                <w:sz w:val="22"/>
                <w:szCs w:val="22"/>
              </w:rPr>
              <w:t xml:space="preserve"> Absolute</w:t>
            </w:r>
          </w:p>
        </w:tc>
        <w:tc>
          <w:tcPr>
            <w:tcW w:w="3117" w:type="dxa"/>
          </w:tcPr>
          <w:p w14:paraId="3AC5119E" w14:textId="3E8734FF" w:rsidR="00A71334" w:rsidRPr="007263F0" w:rsidRDefault="00A71334" w:rsidP="00A71334">
            <w:pPr>
              <w:rPr>
                <w:rFonts w:ascii="Times New Roman" w:hAnsi="Times New Roman" w:cs="Times New Roman"/>
                <w:sz w:val="22"/>
                <w:szCs w:val="22"/>
              </w:rPr>
            </w:pPr>
            <w:r w:rsidRPr="007263F0">
              <w:rPr>
                <w:rFonts w:ascii="Times New Roman" w:hAnsi="Times New Roman" w:cs="Times New Roman"/>
                <w:sz w:val="22"/>
                <w:szCs w:val="22"/>
              </w:rPr>
              <w:t>Draw</w:t>
            </w:r>
          </w:p>
        </w:tc>
      </w:tr>
    </w:tbl>
    <w:p w14:paraId="32565A9B" w14:textId="323F8F61" w:rsidR="00986DA9" w:rsidRPr="007263F0" w:rsidRDefault="00986DA9">
      <w:pPr>
        <w:rPr>
          <w:rFonts w:ascii="Times New Roman" w:hAnsi="Times New Roman" w:cs="Times New Roman"/>
          <w:sz w:val="22"/>
          <w:szCs w:val="22"/>
        </w:rPr>
      </w:pPr>
    </w:p>
    <w:p w14:paraId="4B6C4F7C" w14:textId="7B3E402C" w:rsidR="000A28FA" w:rsidRPr="007263F0" w:rsidRDefault="000A28FA">
      <w:pPr>
        <w:rPr>
          <w:rFonts w:ascii="Times New Roman" w:hAnsi="Times New Roman" w:cs="Times New Roman"/>
          <w:sz w:val="22"/>
          <w:szCs w:val="22"/>
        </w:rPr>
      </w:pPr>
      <w:r w:rsidRPr="007263F0">
        <w:rPr>
          <w:rFonts w:ascii="Times New Roman" w:hAnsi="Times New Roman" w:cs="Times New Roman"/>
          <w:sz w:val="22"/>
          <w:szCs w:val="22"/>
        </w:rPr>
        <w:t xml:space="preserve">It should be </w:t>
      </w:r>
      <w:r w:rsidR="007263F0" w:rsidRPr="007263F0">
        <w:rPr>
          <w:rFonts w:ascii="Times New Roman" w:hAnsi="Times New Roman" w:cs="Times New Roman"/>
          <w:sz w:val="22"/>
          <w:szCs w:val="22"/>
        </w:rPr>
        <w:t>noted</w:t>
      </w:r>
      <w:r w:rsidRPr="007263F0">
        <w:rPr>
          <w:rFonts w:ascii="Times New Roman" w:hAnsi="Times New Roman" w:cs="Times New Roman"/>
          <w:sz w:val="22"/>
          <w:szCs w:val="22"/>
        </w:rPr>
        <w:t xml:space="preserve"> that numerous other evaluation functions were tested, but all but one showed equal or worse performance than the percentage of material advantage heuristic. The one that did show a favorable outcome</w:t>
      </w:r>
      <w:r w:rsidR="00C24560">
        <w:rPr>
          <w:rFonts w:ascii="Times New Roman" w:hAnsi="Times New Roman" w:cs="Times New Roman"/>
          <w:sz w:val="22"/>
          <w:szCs w:val="22"/>
        </w:rPr>
        <w:t xml:space="preserve"> was</w:t>
      </w:r>
      <w:r w:rsidRPr="007263F0">
        <w:rPr>
          <w:rFonts w:ascii="Times New Roman" w:hAnsi="Times New Roman" w:cs="Times New Roman"/>
          <w:sz w:val="22"/>
          <w:szCs w:val="22"/>
        </w:rPr>
        <w:t xml:space="preserve"> a combination of many heuristics: absolute material advantage, minimizes Manhattan distance to the center of the board, </w:t>
      </w:r>
      <w:r w:rsidR="007263F0" w:rsidRPr="007263F0">
        <w:rPr>
          <w:rFonts w:ascii="Times New Roman" w:hAnsi="Times New Roman" w:cs="Times New Roman"/>
          <w:sz w:val="22"/>
          <w:szCs w:val="22"/>
        </w:rPr>
        <w:t>moving</w:t>
      </w:r>
      <w:r w:rsidRPr="007263F0">
        <w:rPr>
          <w:rFonts w:ascii="Times New Roman" w:hAnsi="Times New Roman" w:cs="Times New Roman"/>
          <w:sz w:val="22"/>
          <w:szCs w:val="22"/>
        </w:rPr>
        <w:t xml:space="preserve"> out the single-corner piece, retaining the king’s row double corner piece, retaining the king’s row most-adjacent piece to the single corner, retaining both at the same time, and retaining both double corner pieces.</w:t>
      </w:r>
    </w:p>
    <w:p w14:paraId="77D042A1" w14:textId="0889364F" w:rsidR="004A49F6" w:rsidRDefault="004A49F6">
      <w:pPr>
        <w:rPr>
          <w:rFonts w:ascii="Times New Roman" w:hAnsi="Times New Roman" w:cs="Times New Roman"/>
          <w:sz w:val="22"/>
          <w:szCs w:val="22"/>
        </w:rPr>
      </w:pPr>
      <w:r w:rsidRPr="007263F0">
        <w:rPr>
          <w:rFonts w:ascii="Times New Roman" w:hAnsi="Times New Roman" w:cs="Times New Roman"/>
          <w:sz w:val="22"/>
          <w:szCs w:val="22"/>
        </w:rPr>
        <w:lastRenderedPageBreak/>
        <w:t>This heuristic was found to draw with the percentage material advantage heuristic when played as Agent2 and Agent1, respectively. However, when this combination heuristic was played as Agent1, it was able to beat the percentage material advantage heuristic for both algorithms set at depth 10</w:t>
      </w:r>
      <w:r w:rsidR="00B8696E" w:rsidRPr="007263F0">
        <w:rPr>
          <w:rFonts w:ascii="Times New Roman" w:hAnsi="Times New Roman" w:cs="Times New Roman"/>
          <w:sz w:val="22"/>
          <w:szCs w:val="22"/>
        </w:rPr>
        <w:t xml:space="preserve"> in 103 moves.</w:t>
      </w:r>
      <w:r w:rsidR="00187427" w:rsidRPr="007263F0">
        <w:rPr>
          <w:rFonts w:ascii="Times New Roman" w:hAnsi="Times New Roman" w:cs="Times New Roman"/>
          <w:sz w:val="22"/>
          <w:szCs w:val="22"/>
        </w:rPr>
        <w:t xml:space="preserve"> This was the first time one of the agents achieved a win as the starting player.</w:t>
      </w:r>
    </w:p>
    <w:p w14:paraId="12F51D17" w14:textId="6069AB28" w:rsidR="0079220A" w:rsidRDefault="0079220A">
      <w:pPr>
        <w:rPr>
          <w:rFonts w:ascii="Times New Roman" w:hAnsi="Times New Roman" w:cs="Times New Roman"/>
          <w:sz w:val="22"/>
          <w:szCs w:val="22"/>
        </w:rPr>
      </w:pPr>
    </w:p>
    <w:p w14:paraId="50D81963" w14:textId="172E87C7" w:rsidR="0079220A" w:rsidRPr="007263F0" w:rsidRDefault="0079220A">
      <w:pPr>
        <w:rPr>
          <w:rFonts w:ascii="Times New Roman" w:hAnsi="Times New Roman" w:cs="Times New Roman"/>
          <w:sz w:val="22"/>
          <w:szCs w:val="22"/>
        </w:rPr>
      </w:pPr>
      <w:r>
        <w:rPr>
          <w:rFonts w:ascii="Times New Roman" w:hAnsi="Times New Roman" w:cs="Times New Roman"/>
          <w:sz w:val="22"/>
          <w:szCs w:val="22"/>
        </w:rPr>
        <w:t xml:space="preserve">It should also be </w:t>
      </w:r>
      <w:proofErr w:type="gramStart"/>
      <w:r>
        <w:rPr>
          <w:rFonts w:ascii="Times New Roman" w:hAnsi="Times New Roman" w:cs="Times New Roman"/>
          <w:sz w:val="22"/>
          <w:szCs w:val="22"/>
        </w:rPr>
        <w:t>noted,</w:t>
      </w:r>
      <w:proofErr w:type="gramEnd"/>
      <w:r>
        <w:rPr>
          <w:rFonts w:ascii="Times New Roman" w:hAnsi="Times New Roman" w:cs="Times New Roman"/>
          <w:sz w:val="22"/>
          <w:szCs w:val="22"/>
        </w:rPr>
        <w:t xml:space="preserve"> that depth 10 was the deepest depth test, and </w:t>
      </w:r>
      <w:r w:rsidR="001240A5">
        <w:rPr>
          <w:rFonts w:ascii="Times New Roman" w:hAnsi="Times New Roman" w:cs="Times New Roman"/>
          <w:sz w:val="22"/>
          <w:szCs w:val="22"/>
        </w:rPr>
        <w:t>shallower depths resulted in draws up until depth 2 where percentage material value won instead.</w:t>
      </w:r>
    </w:p>
    <w:sectPr w:rsidR="0079220A" w:rsidRPr="007263F0" w:rsidSect="008B3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9D2"/>
    <w:rsid w:val="000A28FA"/>
    <w:rsid w:val="001240A5"/>
    <w:rsid w:val="00187427"/>
    <w:rsid w:val="002829BD"/>
    <w:rsid w:val="00316B0E"/>
    <w:rsid w:val="003D49D2"/>
    <w:rsid w:val="00451F3E"/>
    <w:rsid w:val="00457C9B"/>
    <w:rsid w:val="004A49F6"/>
    <w:rsid w:val="004D6AEB"/>
    <w:rsid w:val="005334B2"/>
    <w:rsid w:val="005767AE"/>
    <w:rsid w:val="00617C41"/>
    <w:rsid w:val="006216D4"/>
    <w:rsid w:val="006848C3"/>
    <w:rsid w:val="00725F40"/>
    <w:rsid w:val="007263F0"/>
    <w:rsid w:val="0079220A"/>
    <w:rsid w:val="00896E4B"/>
    <w:rsid w:val="008B277E"/>
    <w:rsid w:val="008B3D2A"/>
    <w:rsid w:val="00927636"/>
    <w:rsid w:val="00986DA9"/>
    <w:rsid w:val="00A177CA"/>
    <w:rsid w:val="00A71334"/>
    <w:rsid w:val="00A76FB0"/>
    <w:rsid w:val="00A96CE6"/>
    <w:rsid w:val="00AD5B74"/>
    <w:rsid w:val="00B8696E"/>
    <w:rsid w:val="00BB2BEA"/>
    <w:rsid w:val="00C22091"/>
    <w:rsid w:val="00C24560"/>
    <w:rsid w:val="00C34A75"/>
    <w:rsid w:val="00CF44BA"/>
    <w:rsid w:val="00D02B6D"/>
    <w:rsid w:val="00D424E9"/>
    <w:rsid w:val="00DC1179"/>
    <w:rsid w:val="00DE55B5"/>
    <w:rsid w:val="00EC639F"/>
    <w:rsid w:val="00EF19F6"/>
    <w:rsid w:val="00F417A5"/>
    <w:rsid w:val="00F4444D"/>
    <w:rsid w:val="00F44F2B"/>
    <w:rsid w:val="00FF0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CE3622"/>
  <w15:chartTrackingRefBased/>
  <w15:docId w15:val="{37CEAD2E-4593-7545-B20C-15CCBFA97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4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Kaden Kilburg</dc:creator>
  <cp:keywords/>
  <dc:description/>
  <cp:lastModifiedBy>Kaden Kilburg</cp:lastModifiedBy>
  <cp:revision>27</cp:revision>
  <dcterms:created xsi:type="dcterms:W3CDTF">2021-10-23T04:59:00Z</dcterms:created>
  <dcterms:modified xsi:type="dcterms:W3CDTF">2021-10-23T07:37:00Z</dcterms:modified>
</cp:coreProperties>
</file>