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Coventry University</w:t>
      </w:r>
    </w:p>
    <w:p w:rsidR="00000000" w:rsidDel="00000000" w:rsidP="00000000" w:rsidRDefault="00000000" w:rsidRPr="00000000" w14:paraId="00000002">
      <w:pPr>
        <w:jc w:val="center"/>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BScBIT-Year 2</w:t>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2018-19</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 </w:t>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ALL Project Two</w:t>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Group 5</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Members:</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Kwan Lap Wei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5520 1488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python , SQL programing and design the diagrams of 104&amp;118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Yip Kai Chung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5520 2356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python , SQL programing and design the diagrams of 104&amp;118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Kiu Fung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5520 2320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python , SQL programing and design the diagrams of 104&amp;118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Mui Yen 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5520 2184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of the python , SQL programing and design the diagrams of 104&amp;118</w:t>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center"/>
        <w:rPr>
          <w:b w:val="1"/>
          <w:sz w:val="36"/>
          <w:szCs w:val="36"/>
        </w:rPr>
      </w:pPr>
      <w:r w:rsidDel="00000000" w:rsidR="00000000" w:rsidRPr="00000000">
        <w:rPr>
          <w:b w:val="1"/>
          <w:sz w:val="36"/>
          <w:szCs w:val="36"/>
          <w:rtl w:val="0"/>
        </w:rPr>
        <w:t xml:space="preserve">Content</w:t>
      </w:r>
    </w:p>
    <w:p w:rsidR="00000000" w:rsidDel="00000000" w:rsidP="00000000" w:rsidRDefault="00000000" w:rsidRPr="00000000" w14:paraId="00000027">
      <w:pPr>
        <w:rPr>
          <w:sz w:val="28"/>
          <w:szCs w:val="28"/>
        </w:rPr>
      </w:pPr>
      <w:r w:rsidDel="00000000" w:rsidR="00000000" w:rsidRPr="00000000">
        <w:rPr>
          <w:sz w:val="28"/>
          <w:szCs w:val="28"/>
          <w:rtl w:val="0"/>
        </w:rPr>
        <w:t xml:space="preserve">Introduction ………………………………………………………………...….3</w:t>
      </w:r>
    </w:p>
    <w:p w:rsidR="00000000" w:rsidDel="00000000" w:rsidP="00000000" w:rsidRDefault="00000000" w:rsidRPr="00000000" w14:paraId="00000028">
      <w:pPr>
        <w:rPr>
          <w:sz w:val="28"/>
          <w:szCs w:val="28"/>
        </w:rPr>
      </w:pPr>
      <w:r w:rsidDel="00000000" w:rsidR="00000000" w:rsidRPr="00000000">
        <w:rPr>
          <w:sz w:val="28"/>
          <w:szCs w:val="28"/>
          <w:rtl w:val="0"/>
        </w:rPr>
        <w:t xml:space="preserve">Details of GUI interactions ……………………………………………….4 - 8</w:t>
      </w:r>
    </w:p>
    <w:p w:rsidR="00000000" w:rsidDel="00000000" w:rsidP="00000000" w:rsidRDefault="00000000" w:rsidRPr="00000000" w14:paraId="00000029">
      <w:pPr>
        <w:rPr>
          <w:sz w:val="28"/>
          <w:szCs w:val="28"/>
        </w:rPr>
      </w:pPr>
      <w:r w:rsidDel="00000000" w:rsidR="00000000" w:rsidRPr="00000000">
        <w:rPr>
          <w:sz w:val="28"/>
          <w:szCs w:val="28"/>
          <w:rtl w:val="0"/>
        </w:rPr>
        <w:t xml:space="preserve">Descriptions on GUI commands ……………………………………….9 - 10</w:t>
      </w:r>
    </w:p>
    <w:p w:rsidR="00000000" w:rsidDel="00000000" w:rsidP="00000000" w:rsidRDefault="00000000" w:rsidRPr="00000000" w14:paraId="0000002A">
      <w:pPr>
        <w:rPr>
          <w:sz w:val="28"/>
          <w:szCs w:val="28"/>
        </w:rPr>
      </w:pPr>
      <w:r w:rsidDel="00000000" w:rsidR="00000000" w:rsidRPr="00000000">
        <w:rPr>
          <w:sz w:val="28"/>
          <w:szCs w:val="28"/>
          <w:rtl w:val="0"/>
        </w:rPr>
        <w:t xml:space="preserve">GUI Test Report ………………………………………………………..…....11</w:t>
      </w:r>
    </w:p>
    <w:p w:rsidR="00000000" w:rsidDel="00000000" w:rsidP="00000000" w:rsidRDefault="00000000" w:rsidRPr="00000000" w14:paraId="0000002B">
      <w:pPr>
        <w:rPr>
          <w:sz w:val="28"/>
          <w:szCs w:val="28"/>
        </w:rPr>
      </w:pPr>
      <w:r w:rsidDel="00000000" w:rsidR="00000000" w:rsidRPr="00000000">
        <w:rPr>
          <w:sz w:val="28"/>
          <w:szCs w:val="28"/>
          <w:rtl w:val="0"/>
        </w:rPr>
        <w:t xml:space="preserve">GUI Limitation ……………………………………………………………….12</w:t>
      </w:r>
    </w:p>
    <w:p w:rsidR="00000000" w:rsidDel="00000000" w:rsidP="00000000" w:rsidRDefault="00000000" w:rsidRPr="00000000" w14:paraId="0000002C">
      <w:pPr>
        <w:rPr>
          <w:sz w:val="28"/>
          <w:szCs w:val="28"/>
        </w:rPr>
      </w:pPr>
      <w:r w:rsidDel="00000000" w:rsidR="00000000" w:rsidRPr="00000000">
        <w:rPr>
          <w:sz w:val="28"/>
          <w:szCs w:val="28"/>
          <w:rtl w:val="0"/>
        </w:rPr>
        <w:t xml:space="preserve">ER Diagram ………………………………………………………………….13</w:t>
      </w:r>
    </w:p>
    <w:p w:rsidR="00000000" w:rsidDel="00000000" w:rsidP="00000000" w:rsidRDefault="00000000" w:rsidRPr="00000000" w14:paraId="0000002D">
      <w:pPr>
        <w:rPr>
          <w:sz w:val="28"/>
          <w:szCs w:val="28"/>
        </w:rPr>
      </w:pPr>
      <w:r w:rsidDel="00000000" w:rsidR="00000000" w:rsidRPr="00000000">
        <w:rPr>
          <w:sz w:val="28"/>
          <w:szCs w:val="28"/>
          <w:rtl w:val="0"/>
        </w:rPr>
        <w:t xml:space="preserve">Database Design ……………………………………………………….......14</w:t>
      </w:r>
    </w:p>
    <w:p w:rsidR="00000000" w:rsidDel="00000000" w:rsidP="00000000" w:rsidRDefault="00000000" w:rsidRPr="00000000" w14:paraId="0000002E">
      <w:pPr>
        <w:rPr>
          <w:sz w:val="28"/>
          <w:szCs w:val="28"/>
        </w:rPr>
      </w:pPr>
      <w:r w:rsidDel="00000000" w:rsidR="00000000" w:rsidRPr="00000000">
        <w:rPr>
          <w:sz w:val="28"/>
          <w:szCs w:val="28"/>
          <w:rtl w:val="0"/>
        </w:rPr>
        <w:t xml:space="preserve">Use Case …………………………………………………………………….15</w:t>
      </w:r>
    </w:p>
    <w:p w:rsidR="00000000" w:rsidDel="00000000" w:rsidP="00000000" w:rsidRDefault="00000000" w:rsidRPr="00000000" w14:paraId="0000002F">
      <w:pPr>
        <w:rPr>
          <w:sz w:val="28"/>
          <w:szCs w:val="28"/>
        </w:rPr>
      </w:pPr>
      <w:r w:rsidDel="00000000" w:rsidR="00000000" w:rsidRPr="00000000">
        <w:rPr>
          <w:sz w:val="28"/>
          <w:szCs w:val="28"/>
          <w:rtl w:val="0"/>
        </w:rPr>
        <w:t xml:space="preserve">Activity Diagram (Login System) …………………………………………..16</w:t>
      </w:r>
    </w:p>
    <w:p w:rsidR="00000000" w:rsidDel="00000000" w:rsidP="00000000" w:rsidRDefault="00000000" w:rsidRPr="00000000" w14:paraId="00000030">
      <w:pPr>
        <w:rPr>
          <w:sz w:val="28"/>
          <w:szCs w:val="28"/>
        </w:rPr>
      </w:pPr>
      <w:r w:rsidDel="00000000" w:rsidR="00000000" w:rsidRPr="00000000">
        <w:rPr>
          <w:sz w:val="28"/>
          <w:szCs w:val="28"/>
          <w:rtl w:val="0"/>
        </w:rPr>
        <w:t xml:space="preserve">Activity Diagram (Selling Sysyem) ……………………………………….. 17</w:t>
      </w:r>
    </w:p>
    <w:p w:rsidR="00000000" w:rsidDel="00000000" w:rsidP="00000000" w:rsidRDefault="00000000" w:rsidRPr="00000000" w14:paraId="00000031">
      <w:pPr>
        <w:rPr>
          <w:sz w:val="28"/>
          <w:szCs w:val="28"/>
        </w:rPr>
      </w:pPr>
      <w:r w:rsidDel="00000000" w:rsidR="00000000" w:rsidRPr="00000000">
        <w:rPr>
          <w:sz w:val="28"/>
          <w:szCs w:val="28"/>
          <w:rtl w:val="0"/>
        </w:rPr>
        <w:t xml:space="preserve">Sequence Diagram ………………………………………………………….18</w:t>
      </w:r>
    </w:p>
    <w:p w:rsidR="00000000" w:rsidDel="00000000" w:rsidP="00000000" w:rsidRDefault="00000000" w:rsidRPr="00000000" w14:paraId="00000032">
      <w:pPr>
        <w:rPr>
          <w:sz w:val="28"/>
          <w:szCs w:val="28"/>
        </w:rPr>
      </w:pPr>
      <w:r w:rsidDel="00000000" w:rsidR="00000000" w:rsidRPr="00000000">
        <w:rPr>
          <w:sz w:val="28"/>
          <w:szCs w:val="28"/>
          <w:rtl w:val="0"/>
        </w:rPr>
        <w:t xml:space="preserve">Company Overview ………………………………………………………....19</w:t>
      </w:r>
    </w:p>
    <w:p w:rsidR="00000000" w:rsidDel="00000000" w:rsidP="00000000" w:rsidRDefault="00000000" w:rsidRPr="00000000" w14:paraId="00000033">
      <w:pPr>
        <w:rPr>
          <w:sz w:val="28"/>
          <w:szCs w:val="28"/>
        </w:rPr>
      </w:pPr>
      <w:r w:rsidDel="00000000" w:rsidR="00000000" w:rsidRPr="00000000">
        <w:rPr>
          <w:sz w:val="28"/>
          <w:szCs w:val="28"/>
          <w:rtl w:val="0"/>
        </w:rPr>
        <w:t xml:space="preserve">Service Blueprint …………………………………………………………….20</w:t>
      </w:r>
    </w:p>
    <w:p w:rsidR="00000000" w:rsidDel="00000000" w:rsidP="00000000" w:rsidRDefault="00000000" w:rsidRPr="00000000" w14:paraId="00000034">
      <w:pPr>
        <w:rPr>
          <w:sz w:val="28"/>
          <w:szCs w:val="28"/>
        </w:rPr>
      </w:pPr>
      <w:r w:rsidDel="00000000" w:rsidR="00000000" w:rsidRPr="00000000">
        <w:rPr>
          <w:sz w:val="28"/>
          <w:szCs w:val="28"/>
          <w:rtl w:val="0"/>
        </w:rPr>
        <w:t xml:space="preserve">AS-IS vs TO-BE ……………………………………………………………..21</w:t>
      </w:r>
    </w:p>
    <w:p w:rsidR="00000000" w:rsidDel="00000000" w:rsidP="00000000" w:rsidRDefault="00000000" w:rsidRPr="00000000" w14:paraId="00000035">
      <w:pPr>
        <w:rPr>
          <w:sz w:val="28"/>
          <w:szCs w:val="28"/>
        </w:rPr>
      </w:pPr>
      <w:r w:rsidDel="00000000" w:rsidR="00000000" w:rsidRPr="00000000">
        <w:rPr>
          <w:sz w:val="28"/>
          <w:szCs w:val="28"/>
          <w:rtl w:val="0"/>
        </w:rPr>
        <w:t xml:space="preserve">Process Analysis Diagram ………………………………………………....22</w:t>
      </w:r>
    </w:p>
    <w:p w:rsidR="00000000" w:rsidDel="00000000" w:rsidP="00000000" w:rsidRDefault="00000000" w:rsidRPr="00000000" w14:paraId="00000036">
      <w:pPr>
        <w:rPr>
          <w:sz w:val="28"/>
          <w:szCs w:val="28"/>
        </w:rPr>
      </w:pPr>
      <w:r w:rsidDel="00000000" w:rsidR="00000000" w:rsidRPr="00000000">
        <w:rPr>
          <w:sz w:val="28"/>
          <w:szCs w:val="28"/>
          <w:rtl w:val="0"/>
        </w:rPr>
        <w:t xml:space="preserve">Process Analysis ……………………………………………………....23 - 24</w:t>
      </w:r>
    </w:p>
    <w:p w:rsidR="00000000" w:rsidDel="00000000" w:rsidP="00000000" w:rsidRDefault="00000000" w:rsidRPr="00000000" w14:paraId="00000037">
      <w:pPr>
        <w:rPr>
          <w:sz w:val="28"/>
          <w:szCs w:val="28"/>
        </w:rPr>
      </w:pPr>
      <w:r w:rsidDel="00000000" w:rsidR="00000000" w:rsidRPr="00000000">
        <w:rPr>
          <w:sz w:val="28"/>
          <w:szCs w:val="28"/>
          <w:rtl w:val="0"/>
        </w:rPr>
        <w:t xml:space="preserve">Cost Benefit Analysis ………………………………………………….25 - 29</w:t>
      </w:r>
    </w:p>
    <w:p w:rsidR="00000000" w:rsidDel="00000000" w:rsidP="00000000" w:rsidRDefault="00000000" w:rsidRPr="00000000" w14:paraId="00000038">
      <w:pPr>
        <w:widowControl w:val="0"/>
        <w:spacing w:line="240" w:lineRule="auto"/>
        <w:ind w:left="0" w:firstLine="0"/>
        <w:rPr>
          <w:sz w:val="28"/>
          <w:szCs w:val="28"/>
        </w:rPr>
      </w:pPr>
      <w:r w:rsidDel="00000000" w:rsidR="00000000" w:rsidRPr="00000000">
        <w:rPr>
          <w:sz w:val="28"/>
          <w:szCs w:val="28"/>
          <w:rtl w:val="0"/>
        </w:rPr>
        <w:t xml:space="preserve">Service Catalog ……………………………………………………………..30 </w:t>
      </w:r>
    </w:p>
    <w:p w:rsidR="00000000" w:rsidDel="00000000" w:rsidP="00000000" w:rsidRDefault="00000000" w:rsidRPr="00000000" w14:paraId="00000039">
      <w:pPr>
        <w:widowControl w:val="0"/>
        <w:spacing w:line="240" w:lineRule="auto"/>
        <w:ind w:left="0" w:firstLine="0"/>
        <w:rPr>
          <w:sz w:val="28"/>
          <w:szCs w:val="28"/>
        </w:rPr>
      </w:pPr>
      <w:r w:rsidDel="00000000" w:rsidR="00000000" w:rsidRPr="00000000">
        <w:rPr>
          <w:sz w:val="28"/>
          <w:szCs w:val="28"/>
          <w:rtl w:val="0"/>
        </w:rPr>
        <w:t xml:space="preserve">Service Level Agreement ……………………………………………..31 - 34</w:t>
      </w:r>
    </w:p>
    <w:p w:rsidR="00000000" w:rsidDel="00000000" w:rsidP="00000000" w:rsidRDefault="00000000" w:rsidRPr="00000000" w14:paraId="0000003A">
      <w:pPr>
        <w:widowControl w:val="0"/>
        <w:spacing w:line="240" w:lineRule="auto"/>
        <w:ind w:left="0" w:firstLine="0"/>
        <w:rPr>
          <w:sz w:val="28"/>
          <w:szCs w:val="28"/>
        </w:rPr>
      </w:pPr>
      <w:r w:rsidDel="00000000" w:rsidR="00000000" w:rsidRPr="00000000">
        <w:rPr>
          <w:sz w:val="28"/>
          <w:szCs w:val="28"/>
          <w:rtl w:val="0"/>
        </w:rPr>
        <w:t xml:space="preserve">SWOT ……………………………………………………………………….. 35</w:t>
      </w:r>
    </w:p>
    <w:p w:rsidR="00000000" w:rsidDel="00000000" w:rsidP="00000000" w:rsidRDefault="00000000" w:rsidRPr="00000000" w14:paraId="0000003B">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rtl w:val="0"/>
        </w:rPr>
      </w:r>
    </w:p>
    <w:p w:rsidR="00000000" w:rsidDel="00000000" w:rsidP="00000000" w:rsidRDefault="00000000" w:rsidRPr="00000000" w14:paraId="0000003E">
      <w:pPr>
        <w:rPr>
          <w:sz w:val="36"/>
          <w:szCs w:val="36"/>
        </w:rPr>
      </w:pPr>
      <w:r w:rsidDel="00000000" w:rsidR="00000000" w:rsidRPr="00000000">
        <w:rPr>
          <w:rtl w:val="0"/>
        </w:rPr>
      </w:r>
    </w:p>
    <w:p w:rsidR="00000000" w:rsidDel="00000000" w:rsidP="00000000" w:rsidRDefault="00000000" w:rsidRPr="00000000" w14:paraId="0000003F">
      <w:pPr>
        <w:rPr>
          <w:sz w:val="36"/>
          <w:szCs w:val="36"/>
        </w:rPr>
      </w:pPr>
      <w:r w:rsidDel="00000000" w:rsidR="00000000" w:rsidRPr="00000000">
        <w:rPr>
          <w:rtl w:val="0"/>
        </w:rPr>
      </w:r>
    </w:p>
    <w:p w:rsidR="00000000" w:rsidDel="00000000" w:rsidP="00000000" w:rsidRDefault="00000000" w:rsidRPr="00000000" w14:paraId="00000040">
      <w:pPr>
        <w:rPr>
          <w:sz w:val="36"/>
          <w:szCs w:val="36"/>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rtl w:val="0"/>
        </w:rPr>
      </w:r>
    </w:p>
    <w:p w:rsidR="00000000" w:rsidDel="00000000" w:rsidP="00000000" w:rsidRDefault="00000000" w:rsidRPr="00000000" w14:paraId="00000042">
      <w:pPr>
        <w:rPr>
          <w:sz w:val="36"/>
          <w:szCs w:val="36"/>
        </w:rPr>
      </w:pPr>
      <w:r w:rsidDel="00000000" w:rsidR="00000000" w:rsidRPr="00000000">
        <w:rPr>
          <w:rtl w:val="0"/>
        </w:rPr>
      </w:r>
    </w:p>
    <w:p w:rsidR="00000000" w:rsidDel="00000000" w:rsidP="00000000" w:rsidRDefault="00000000" w:rsidRPr="00000000" w14:paraId="00000043">
      <w:pPr>
        <w:rPr>
          <w:sz w:val="36"/>
          <w:szCs w:val="36"/>
        </w:rPr>
      </w:pPr>
      <w:r w:rsidDel="00000000" w:rsidR="00000000" w:rsidRPr="00000000">
        <w:rPr>
          <w:rtl w:val="0"/>
        </w:rPr>
      </w:r>
    </w:p>
    <w:p w:rsidR="00000000" w:rsidDel="00000000" w:rsidP="00000000" w:rsidRDefault="00000000" w:rsidRPr="00000000" w14:paraId="00000044">
      <w:pPr>
        <w:rPr>
          <w:sz w:val="36"/>
          <w:szCs w:val="36"/>
        </w:rPr>
      </w:pPr>
      <w:r w:rsidDel="00000000" w:rsidR="00000000" w:rsidRPr="00000000">
        <w:rPr>
          <w:rtl w:val="0"/>
        </w:rPr>
      </w:r>
    </w:p>
    <w:p w:rsidR="00000000" w:rsidDel="00000000" w:rsidP="00000000" w:rsidRDefault="00000000" w:rsidRPr="00000000" w14:paraId="00000045">
      <w:pPr>
        <w:rPr>
          <w:sz w:val="36"/>
          <w:szCs w:val="36"/>
        </w:rPr>
      </w:pPr>
      <w:r w:rsidDel="00000000" w:rsidR="00000000" w:rsidRPr="00000000">
        <w:rPr>
          <w:rtl w:val="0"/>
        </w:rPr>
      </w:r>
    </w:p>
    <w:p w:rsidR="00000000" w:rsidDel="00000000" w:rsidP="00000000" w:rsidRDefault="00000000" w:rsidRPr="00000000" w14:paraId="00000046">
      <w:pPr>
        <w:jc w:val="left"/>
        <w:rPr>
          <w:sz w:val="36"/>
          <w:szCs w:val="36"/>
        </w:rPr>
      </w:pPr>
      <w:r w:rsidDel="00000000" w:rsidR="00000000" w:rsidRPr="00000000">
        <w:rPr>
          <w:rtl w:val="0"/>
        </w:rPr>
      </w:r>
    </w:p>
    <w:p w:rsidR="00000000" w:rsidDel="00000000" w:rsidP="00000000" w:rsidRDefault="00000000" w:rsidRPr="00000000" w14:paraId="00000047">
      <w:pPr>
        <w:jc w:val="left"/>
        <w:rPr>
          <w:sz w:val="36"/>
          <w:szCs w:val="36"/>
        </w:rPr>
      </w:pPr>
      <w:r w:rsidDel="00000000" w:rsidR="00000000" w:rsidRPr="00000000">
        <w:rPr>
          <w:rtl w:val="0"/>
        </w:rPr>
      </w:r>
    </w:p>
    <w:p w:rsidR="00000000" w:rsidDel="00000000" w:rsidP="00000000" w:rsidRDefault="00000000" w:rsidRPr="00000000" w14:paraId="00000048">
      <w:pPr>
        <w:jc w:val="left"/>
        <w:rPr>
          <w:sz w:val="36"/>
          <w:szCs w:val="36"/>
        </w:rPr>
      </w:pPr>
      <w:r w:rsidDel="00000000" w:rsidR="00000000" w:rsidRPr="00000000">
        <w:rPr>
          <w:rtl w:val="0"/>
        </w:rPr>
      </w:r>
    </w:p>
    <w:p w:rsidR="00000000" w:rsidDel="00000000" w:rsidP="00000000" w:rsidRDefault="00000000" w:rsidRPr="00000000" w14:paraId="00000049">
      <w:pPr>
        <w:jc w:val="left"/>
        <w:rPr>
          <w:sz w:val="36"/>
          <w:szCs w:val="36"/>
        </w:rPr>
      </w:pPr>
      <w:r w:rsidDel="00000000" w:rsidR="00000000" w:rsidRPr="00000000">
        <w:rPr>
          <w:rtl w:val="0"/>
        </w:rPr>
      </w:r>
    </w:p>
    <w:p w:rsidR="00000000" w:rsidDel="00000000" w:rsidP="00000000" w:rsidRDefault="00000000" w:rsidRPr="00000000" w14:paraId="0000004A">
      <w:pPr>
        <w:jc w:val="center"/>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4B">
      <w:pPr>
        <w:rPr>
          <w:sz w:val="36"/>
          <w:szCs w:val="36"/>
        </w:rPr>
      </w:pP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sz w:val="28"/>
          <w:szCs w:val="28"/>
          <w:rtl w:val="0"/>
        </w:rPr>
        <w:t xml:space="preserve">Meat Meat Frozen Meat Company was a traditional company, it is without an appropriate and automatic system to operate their company in order to compete with the nowadays companies. Due to the fact that, they hired Ez programming company to produce a selling system for them which is like Point Of Sales.</w:t>
      </w:r>
    </w:p>
    <w:p w:rsidR="00000000" w:rsidDel="00000000" w:rsidP="00000000" w:rsidRDefault="00000000" w:rsidRPr="00000000" w14:paraId="0000004D">
      <w:pPr>
        <w:rPr>
          <w:sz w:val="28"/>
          <w:szCs w:val="28"/>
        </w:rPr>
      </w:pPr>
      <w:r w:rsidDel="00000000" w:rsidR="00000000" w:rsidRPr="00000000">
        <w:rPr>
          <w:sz w:val="28"/>
          <w:szCs w:val="28"/>
          <w:rtl w:val="0"/>
        </w:rPr>
        <w:t xml:space="preserve">Meat Meat put it next to the door of their shop </w:t>
      </w:r>
    </w:p>
    <w:p w:rsidR="00000000" w:rsidDel="00000000" w:rsidP="00000000" w:rsidRDefault="00000000" w:rsidRPr="00000000" w14:paraId="0000004E">
      <w:pPr>
        <w:rPr>
          <w:sz w:val="28"/>
          <w:szCs w:val="28"/>
        </w:rPr>
      </w:pPr>
      <w:r w:rsidDel="00000000" w:rsidR="00000000" w:rsidRPr="00000000">
        <w:rPr>
          <w:sz w:val="28"/>
          <w:szCs w:val="28"/>
          <w:rtl w:val="0"/>
        </w:rPr>
        <w:t xml:space="preserve">customers will see it once they come in.</w:t>
      </w:r>
    </w:p>
    <w:p w:rsidR="00000000" w:rsidDel="00000000" w:rsidP="00000000" w:rsidRDefault="00000000" w:rsidRPr="00000000" w14:paraId="0000004F">
      <w:pPr>
        <w:rPr>
          <w:sz w:val="28"/>
          <w:szCs w:val="28"/>
        </w:rPr>
      </w:pPr>
      <w:r w:rsidDel="00000000" w:rsidR="00000000" w:rsidRPr="00000000">
        <w:rPr>
          <w:sz w:val="28"/>
          <w:szCs w:val="28"/>
          <w:rtl w:val="0"/>
        </w:rPr>
        <w:t xml:space="preserve">The whole consuming procedures of buying meat is replaced by a automatic way:</w:t>
      </w:r>
    </w:p>
    <w:p w:rsidR="00000000" w:rsidDel="00000000" w:rsidP="00000000" w:rsidRDefault="00000000" w:rsidRPr="00000000" w14:paraId="00000050">
      <w:pPr>
        <w:rPr>
          <w:sz w:val="28"/>
          <w:szCs w:val="28"/>
        </w:rPr>
      </w:pPr>
      <w:r w:rsidDel="00000000" w:rsidR="00000000" w:rsidRPr="00000000">
        <w:rPr>
          <w:sz w:val="28"/>
          <w:szCs w:val="28"/>
          <w:rtl w:val="0"/>
        </w:rPr>
        <w:t xml:space="preserve">Firstly, customers choose their products from the system.</w:t>
      </w:r>
    </w:p>
    <w:p w:rsidR="00000000" w:rsidDel="00000000" w:rsidP="00000000" w:rsidRDefault="00000000" w:rsidRPr="00000000" w14:paraId="00000051">
      <w:pPr>
        <w:rPr>
          <w:sz w:val="28"/>
          <w:szCs w:val="28"/>
        </w:rPr>
      </w:pPr>
      <w:r w:rsidDel="00000000" w:rsidR="00000000" w:rsidRPr="00000000">
        <w:rPr>
          <w:sz w:val="28"/>
          <w:szCs w:val="28"/>
          <w:rtl w:val="0"/>
        </w:rPr>
        <w:t xml:space="preserve">And then, the staff of Meat Meat will follow the order generated by the selling system to take the meats from the freezer. </w:t>
      </w:r>
    </w:p>
    <w:p w:rsidR="00000000" w:rsidDel="00000000" w:rsidP="00000000" w:rsidRDefault="00000000" w:rsidRPr="00000000" w14:paraId="00000052">
      <w:pPr>
        <w:rPr>
          <w:sz w:val="28"/>
          <w:szCs w:val="28"/>
        </w:rPr>
      </w:pPr>
      <w:r w:rsidDel="00000000" w:rsidR="00000000" w:rsidRPr="00000000">
        <w:rPr>
          <w:sz w:val="28"/>
          <w:szCs w:val="28"/>
          <w:rtl w:val="0"/>
        </w:rPr>
        <w:t xml:space="preserve">Consequently, it can ensure that the products will be handed in to the customers at the first time in order to ensure the freshness and the cleaness, the meat  will only be transferred by the staff of Meat Meat before sent to the customers.</w:t>
      </w:r>
    </w:p>
    <w:p w:rsidR="00000000" w:rsidDel="00000000" w:rsidP="00000000" w:rsidRDefault="00000000" w:rsidRPr="00000000" w14:paraId="00000053">
      <w:pPr>
        <w:rPr>
          <w:sz w:val="28"/>
          <w:szCs w:val="28"/>
        </w:rPr>
      </w:pPr>
      <w:r w:rsidDel="00000000" w:rsidR="00000000" w:rsidRPr="00000000">
        <w:rPr>
          <w:sz w:val="28"/>
          <w:szCs w:val="28"/>
          <w:rtl w:val="0"/>
        </w:rPr>
        <w:t xml:space="preserve">Finally, the meat is taken out from the freezer and packaged by the staff, It will be ready for the customers to do the payment.</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jc w:val="left"/>
        <w:rPr>
          <w:sz w:val="36"/>
          <w:szCs w:val="36"/>
        </w:rPr>
      </w:pPr>
      <w:r w:rsidDel="00000000" w:rsidR="00000000" w:rsidRPr="00000000">
        <w:rPr>
          <w:rtl w:val="0"/>
        </w:rPr>
      </w:r>
    </w:p>
    <w:p w:rsidR="00000000" w:rsidDel="00000000" w:rsidP="00000000" w:rsidRDefault="00000000" w:rsidRPr="00000000" w14:paraId="0000005D">
      <w:pPr>
        <w:jc w:val="left"/>
        <w:rPr>
          <w:sz w:val="36"/>
          <w:szCs w:val="36"/>
        </w:rPr>
      </w:pPr>
      <w:r w:rsidDel="00000000" w:rsidR="00000000" w:rsidRPr="00000000">
        <w:rPr>
          <w:rtl w:val="0"/>
        </w:rPr>
      </w:r>
    </w:p>
    <w:p w:rsidR="00000000" w:rsidDel="00000000" w:rsidP="00000000" w:rsidRDefault="00000000" w:rsidRPr="00000000" w14:paraId="0000005E">
      <w:pPr>
        <w:jc w:val="center"/>
        <w:rPr>
          <w:b w:val="1"/>
          <w:sz w:val="36"/>
          <w:szCs w:val="36"/>
        </w:rPr>
      </w:pPr>
      <w:r w:rsidDel="00000000" w:rsidR="00000000" w:rsidRPr="00000000">
        <w:rPr>
          <w:b w:val="1"/>
          <w:sz w:val="36"/>
          <w:szCs w:val="36"/>
          <w:rtl w:val="0"/>
        </w:rPr>
        <w:t xml:space="preserve">Details of GUI interactions</w:t>
      </w:r>
    </w:p>
    <w:p w:rsidR="00000000" w:rsidDel="00000000" w:rsidP="00000000" w:rsidRDefault="00000000" w:rsidRPr="00000000" w14:paraId="0000005F">
      <w:pPr>
        <w:jc w:val="left"/>
        <w:rPr>
          <w:sz w:val="36"/>
          <w:szCs w:val="36"/>
        </w:rPr>
      </w:pPr>
      <w:r w:rsidDel="00000000" w:rsidR="00000000" w:rsidRPr="00000000">
        <w:rPr>
          <w:sz w:val="36"/>
          <w:szCs w:val="36"/>
        </w:rPr>
        <w:drawing>
          <wp:inline distB="114300" distT="114300" distL="114300" distR="114300">
            <wp:extent cx="5734050" cy="2870200"/>
            <wp:effectExtent b="0" l="0" r="0" t="0"/>
            <wp:docPr id="6"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sz w:val="24"/>
          <w:szCs w:val="24"/>
          <w:rtl w:val="0"/>
        </w:rPr>
        <w:t xml:space="preserve">Screenshot of first stage of the program (Login and Register page).</w:t>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b w:val="1"/>
          <w:sz w:val="24"/>
          <w:szCs w:val="24"/>
          <w:rtl w:val="0"/>
        </w:rPr>
        <w:t xml:space="preserve">First</w:t>
      </w:r>
      <w:r w:rsidDel="00000000" w:rsidR="00000000" w:rsidRPr="00000000">
        <w:rPr>
          <w:sz w:val="24"/>
          <w:szCs w:val="24"/>
          <w:rtl w:val="0"/>
        </w:rPr>
        <w:t xml:space="preserve">, users has to enter their id and password to </w:t>
      </w:r>
      <w:r w:rsidDel="00000000" w:rsidR="00000000" w:rsidRPr="00000000">
        <w:rPr>
          <w:b w:val="1"/>
          <w:sz w:val="24"/>
          <w:szCs w:val="24"/>
          <w:rtl w:val="0"/>
        </w:rPr>
        <w:t xml:space="preserve">login</w:t>
      </w:r>
      <w:r w:rsidDel="00000000" w:rsidR="00000000" w:rsidRPr="00000000">
        <w:rPr>
          <w:sz w:val="24"/>
          <w:szCs w:val="24"/>
          <w:rtl w:val="0"/>
        </w:rPr>
        <w:t xml:space="preserve"> to this ordering system.</w:t>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A pop up window will alert if they logged in the system successfully.</w:t>
      </w:r>
    </w:p>
    <w:p w:rsidR="00000000" w:rsidDel="00000000" w:rsidP="00000000" w:rsidRDefault="00000000" w:rsidRPr="00000000" w14:paraId="00000064">
      <w:pPr>
        <w:jc w:val="center"/>
        <w:rPr>
          <w:b w:val="1"/>
          <w:sz w:val="24"/>
          <w:szCs w:val="24"/>
        </w:rPr>
      </w:pPr>
      <w:r w:rsidDel="00000000" w:rsidR="00000000" w:rsidRPr="00000000">
        <w:rPr>
          <w:b w:val="1"/>
          <w:sz w:val="24"/>
          <w:szCs w:val="24"/>
        </w:rPr>
        <w:drawing>
          <wp:inline distB="114300" distT="114300" distL="114300" distR="114300">
            <wp:extent cx="1133475" cy="723900"/>
            <wp:effectExtent b="0" l="0" r="0" t="0"/>
            <wp:docPr id="2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1334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Besides</w:t>
      </w:r>
      <w:r w:rsidDel="00000000" w:rsidR="00000000" w:rsidRPr="00000000">
        <w:rPr>
          <w:sz w:val="24"/>
          <w:szCs w:val="24"/>
          <w:rtl w:val="0"/>
        </w:rPr>
        <w:t xml:space="preserve">, users can </w:t>
      </w:r>
      <w:r w:rsidDel="00000000" w:rsidR="00000000" w:rsidRPr="00000000">
        <w:rPr>
          <w:b w:val="1"/>
          <w:sz w:val="24"/>
          <w:szCs w:val="24"/>
          <w:rtl w:val="0"/>
        </w:rPr>
        <w:t xml:space="preserve">register</w:t>
      </w:r>
      <w:r w:rsidDel="00000000" w:rsidR="00000000" w:rsidRPr="00000000">
        <w:rPr>
          <w:sz w:val="24"/>
          <w:szCs w:val="24"/>
          <w:rtl w:val="0"/>
        </w:rPr>
        <w:t xml:space="preserve"> a new account  by entering their information and click “register”. If there is no repeated usersID that has been registered ,the registration will be successful and show a pop up window alert that the users already created their account.</w:t>
      </w:r>
    </w:p>
    <w:p w:rsidR="00000000" w:rsidDel="00000000" w:rsidP="00000000" w:rsidRDefault="00000000" w:rsidRPr="00000000" w14:paraId="00000066">
      <w:pPr>
        <w:jc w:val="center"/>
        <w:rPr>
          <w:sz w:val="24"/>
          <w:szCs w:val="24"/>
        </w:rPr>
      </w:pPr>
      <w:r w:rsidDel="00000000" w:rsidR="00000000" w:rsidRPr="00000000">
        <w:rPr>
          <w:sz w:val="24"/>
          <w:szCs w:val="24"/>
        </w:rPr>
        <w:drawing>
          <wp:inline distB="114300" distT="114300" distL="114300" distR="114300">
            <wp:extent cx="3790950" cy="828675"/>
            <wp:effectExtent b="0" l="0" r="0" t="0"/>
            <wp:docPr id="10"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7909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sz w:val="24"/>
          <w:szCs w:val="24"/>
          <w:rtl w:val="0"/>
        </w:rPr>
        <w:t xml:space="preserve">On the other hand, menu bar on the top also provided some functions such as </w:t>
      </w:r>
      <w:r w:rsidDel="00000000" w:rsidR="00000000" w:rsidRPr="00000000">
        <w:rPr>
          <w:b w:val="1"/>
          <w:sz w:val="24"/>
          <w:szCs w:val="24"/>
          <w:rtl w:val="0"/>
        </w:rPr>
        <w:t xml:space="preserve">help and quit</w:t>
      </w:r>
      <w:r w:rsidDel="00000000" w:rsidR="00000000" w:rsidRPr="00000000">
        <w:rPr>
          <w:sz w:val="24"/>
          <w:szCs w:val="24"/>
          <w:rtl w:val="0"/>
        </w:rPr>
        <w:t xml:space="preserve">. To be mentioned, “Help” tap is a drop-down menu that contain three more functions. </w:t>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sz w:val="24"/>
          <w:szCs w:val="24"/>
        </w:rPr>
        <w:drawing>
          <wp:inline distB="114300" distT="114300" distL="114300" distR="114300">
            <wp:extent cx="5424488" cy="2712244"/>
            <wp:effectExtent b="0" l="0" r="0" t="0"/>
            <wp:docPr id="45" name="image42.jpg"/>
            <a:graphic>
              <a:graphicData uri="http://schemas.openxmlformats.org/drawingml/2006/picture">
                <pic:pic>
                  <pic:nvPicPr>
                    <pic:cNvPr id="0" name="image42.jpg"/>
                    <pic:cNvPicPr preferRelativeResize="0"/>
                  </pic:nvPicPr>
                  <pic:blipFill>
                    <a:blip r:embed="rId9"/>
                    <a:srcRect b="0" l="0" r="0" t="0"/>
                    <a:stretch>
                      <a:fillRect/>
                    </a:stretch>
                  </pic:blipFill>
                  <pic:spPr>
                    <a:xfrm>
                      <a:off x="0" y="0"/>
                      <a:ext cx="5424488" cy="271224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sz w:val="24"/>
          <w:szCs w:val="24"/>
          <w:rtl w:val="0"/>
        </w:rPr>
        <w:t xml:space="preserve">Screenshot after logged in. </w:t>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36"/>
          <w:szCs w:val="36"/>
        </w:rPr>
      </w:pPr>
      <w:r w:rsidDel="00000000" w:rsidR="00000000" w:rsidRPr="00000000">
        <w:rPr>
          <w:sz w:val="24"/>
          <w:szCs w:val="24"/>
          <w:rtl w:val="0"/>
        </w:rPr>
        <w:t xml:space="preserve">Second, users can start choosing product they want by pressing</w:t>
      </w:r>
      <w:r w:rsidDel="00000000" w:rsidR="00000000" w:rsidRPr="00000000">
        <w:rPr>
          <w:b w:val="1"/>
          <w:sz w:val="24"/>
          <w:szCs w:val="24"/>
          <w:rtl w:val="0"/>
        </w:rPr>
        <w:t xml:space="preserve"> +1, -1, +10, -10 button</w:t>
      </w:r>
      <w:r w:rsidDel="00000000" w:rsidR="00000000" w:rsidRPr="00000000">
        <w:rPr>
          <w:sz w:val="24"/>
          <w:szCs w:val="24"/>
          <w:rtl w:val="0"/>
        </w:rPr>
        <w:t xml:space="preserve"> to change the </w:t>
      </w:r>
      <w:r w:rsidDel="00000000" w:rsidR="00000000" w:rsidRPr="00000000">
        <w:rPr>
          <w:b w:val="1"/>
          <w:sz w:val="24"/>
          <w:szCs w:val="24"/>
          <w:rtl w:val="0"/>
        </w:rPr>
        <w:t xml:space="preserve">quantity</w:t>
      </w:r>
      <w:r w:rsidDel="00000000" w:rsidR="00000000" w:rsidRPr="00000000">
        <w:rPr>
          <w:sz w:val="24"/>
          <w:szCs w:val="24"/>
          <w:rtl w:val="0"/>
        </w:rPr>
        <w:t xml:space="preserve"> of correspond product. Also, if users need to clear the number of a product, they can simply press “</w:t>
      </w:r>
      <w:r w:rsidDel="00000000" w:rsidR="00000000" w:rsidRPr="00000000">
        <w:rPr>
          <w:b w:val="1"/>
          <w:sz w:val="24"/>
          <w:szCs w:val="24"/>
          <w:rtl w:val="0"/>
        </w:rPr>
        <w:t xml:space="preserve">Reset</w:t>
      </w:r>
      <w:r w:rsidDel="00000000" w:rsidR="00000000" w:rsidRPr="00000000">
        <w:rPr>
          <w:sz w:val="24"/>
          <w:szCs w:val="24"/>
          <w:rtl w:val="0"/>
        </w:rPr>
        <w:t xml:space="preserve">” button and return to zero.</w:t>
      </w:r>
      <w:r w:rsidDel="00000000" w:rsidR="00000000" w:rsidRPr="00000000">
        <w:rPr>
          <w:rtl w:val="0"/>
        </w:rPr>
      </w:r>
    </w:p>
    <w:p w:rsidR="00000000" w:rsidDel="00000000" w:rsidP="00000000" w:rsidRDefault="00000000" w:rsidRPr="00000000" w14:paraId="0000006E">
      <w:pPr>
        <w:jc w:val="left"/>
        <w:rPr>
          <w:sz w:val="36"/>
          <w:szCs w:val="36"/>
        </w:rPr>
      </w:pPr>
      <w:r w:rsidDel="00000000" w:rsidR="00000000" w:rsidRPr="00000000">
        <w:rPr>
          <w:sz w:val="36"/>
          <w:szCs w:val="36"/>
        </w:rPr>
        <w:drawing>
          <wp:inline distB="114300" distT="114300" distL="114300" distR="114300">
            <wp:extent cx="2324100" cy="361950"/>
            <wp:effectExtent b="0" l="0" r="0" t="0"/>
            <wp:docPr id="32"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2324100" cy="361950"/>
                    </a:xfrm>
                    <a:prstGeom prst="rect"/>
                    <a:ln/>
                  </pic:spPr>
                </pic:pic>
              </a:graphicData>
            </a:graphic>
          </wp:inline>
        </w:drawing>
      </w:r>
      <w:r w:rsidDel="00000000" w:rsidR="00000000" w:rsidRPr="00000000">
        <w:rPr>
          <w:sz w:val="36"/>
          <w:szCs w:val="36"/>
          <w:rtl w:val="0"/>
        </w:rPr>
        <w:t xml:space="preserve">  -&gt; </w:t>
      </w:r>
      <w:r w:rsidDel="00000000" w:rsidR="00000000" w:rsidRPr="00000000">
        <w:rPr>
          <w:sz w:val="36"/>
          <w:szCs w:val="36"/>
        </w:rPr>
        <w:drawing>
          <wp:inline distB="114300" distT="114300" distL="114300" distR="114300">
            <wp:extent cx="1905000" cy="333375"/>
            <wp:effectExtent b="0" l="0" r="0" t="0"/>
            <wp:docPr id="42" name="image25.jpg"/>
            <a:graphic>
              <a:graphicData uri="http://schemas.openxmlformats.org/drawingml/2006/picture">
                <pic:pic>
                  <pic:nvPicPr>
                    <pic:cNvPr id="0" name="image25.jpg"/>
                    <pic:cNvPicPr preferRelativeResize="0"/>
                  </pic:nvPicPr>
                  <pic:blipFill>
                    <a:blip r:embed="rId11"/>
                    <a:srcRect b="0" l="0" r="0" t="0"/>
                    <a:stretch>
                      <a:fillRect/>
                    </a:stretch>
                  </pic:blipFill>
                  <pic:spPr>
                    <a:xfrm>
                      <a:off x="0" y="0"/>
                      <a:ext cx="19050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sz w:val="24"/>
          <w:szCs w:val="24"/>
          <w:rtl w:val="0"/>
        </w:rPr>
        <w:t xml:space="preserve">Demonstration of “</w:t>
      </w:r>
      <w:r w:rsidDel="00000000" w:rsidR="00000000" w:rsidRPr="00000000">
        <w:rPr>
          <w:b w:val="1"/>
          <w:sz w:val="24"/>
          <w:szCs w:val="24"/>
          <w:rtl w:val="0"/>
        </w:rPr>
        <w:t xml:space="preserve">Reset</w:t>
      </w:r>
      <w:r w:rsidDel="00000000" w:rsidR="00000000" w:rsidRPr="00000000">
        <w:rPr>
          <w:sz w:val="24"/>
          <w:szCs w:val="24"/>
          <w:rtl w:val="0"/>
        </w:rPr>
        <w:t xml:space="preserve">” button effect.</w:t>
        <w:br w:type="textWrapping"/>
      </w:r>
    </w:p>
    <w:p w:rsidR="00000000" w:rsidDel="00000000" w:rsidP="00000000" w:rsidRDefault="00000000" w:rsidRPr="00000000" w14:paraId="00000070">
      <w:pPr>
        <w:jc w:val="left"/>
        <w:rPr>
          <w:sz w:val="24"/>
          <w:szCs w:val="24"/>
        </w:rPr>
      </w:pPr>
      <w:r w:rsidDel="00000000" w:rsidR="00000000" w:rsidRPr="00000000">
        <w:rPr>
          <w:sz w:val="24"/>
          <w:szCs w:val="24"/>
          <w:rtl w:val="0"/>
        </w:rPr>
        <w:t xml:space="preserve">The “</w:t>
      </w:r>
      <w:r w:rsidDel="00000000" w:rsidR="00000000" w:rsidRPr="00000000">
        <w:rPr>
          <w:b w:val="1"/>
          <w:sz w:val="24"/>
          <w:szCs w:val="24"/>
          <w:highlight w:val="white"/>
          <w:rtl w:val="0"/>
        </w:rPr>
        <w:t xml:space="preserve">Calculate TotalPrice</w:t>
      </w:r>
      <w:r w:rsidDel="00000000" w:rsidR="00000000" w:rsidRPr="00000000">
        <w:rPr>
          <w:sz w:val="24"/>
          <w:szCs w:val="24"/>
          <w:rtl w:val="0"/>
        </w:rPr>
        <w:t xml:space="preserve">” is for users to calculate the total price they have to pay. By this formula :</w:t>
      </w:r>
    </w:p>
    <w:p w:rsidR="00000000" w:rsidDel="00000000" w:rsidP="00000000" w:rsidRDefault="00000000" w:rsidRPr="00000000" w14:paraId="00000071">
      <w:pPr>
        <w:jc w:val="left"/>
        <w:rPr>
          <w:sz w:val="24"/>
          <w:szCs w:val="24"/>
        </w:rPr>
      </w:pPr>
      <w:r w:rsidDel="00000000" w:rsidR="00000000" w:rsidRPr="00000000">
        <w:rPr>
          <w:sz w:val="24"/>
          <w:szCs w:val="24"/>
          <w:rtl w:val="0"/>
        </w:rPr>
        <w:t xml:space="preserve">self.entries[0-12].cget(“text”)  is the label in gui,  means quantity of products no. 1 -13</w:t>
      </w:r>
    </w:p>
    <w:p w:rsidR="00000000" w:rsidDel="00000000" w:rsidP="00000000" w:rsidRDefault="00000000" w:rsidRPr="00000000" w14:paraId="00000072">
      <w:pPr>
        <w:jc w:val="left"/>
        <w:rPr>
          <w:sz w:val="24"/>
          <w:szCs w:val="24"/>
        </w:rPr>
      </w:pPr>
      <w:r w:rsidDel="00000000" w:rsidR="00000000" w:rsidRPr="00000000">
        <w:rPr>
          <w:sz w:val="24"/>
          <w:szCs w:val="24"/>
          <w:rtl w:val="0"/>
        </w:rPr>
        <w:t xml:space="preserve">results[0-12][3] means prices of products no. 1-13, Since it is imported from </w:t>
      </w:r>
      <w:r w:rsidDel="00000000" w:rsidR="00000000" w:rsidRPr="00000000">
        <w:rPr>
          <w:b w:val="1"/>
          <w:sz w:val="24"/>
          <w:szCs w:val="24"/>
          <w:rtl w:val="0"/>
        </w:rPr>
        <w:t xml:space="preserve">phpmyadmin SQL database</w:t>
      </w:r>
      <w:r w:rsidDel="00000000" w:rsidR="00000000" w:rsidRPr="00000000">
        <w:rPr>
          <w:sz w:val="24"/>
          <w:szCs w:val="24"/>
          <w:rtl w:val="0"/>
        </w:rPr>
        <w:t xml:space="preserve"> and stored into a list call “results”, an example of item 1 in “results” :  (1, 'Cow', 'Ribeye steak', 379.0)</w:t>
      </w:r>
      <w:r w:rsidDel="00000000" w:rsidR="00000000" w:rsidRPr="00000000">
        <w:rPr>
          <w:sz w:val="24"/>
          <w:szCs w:val="24"/>
        </w:rPr>
        <w:drawing>
          <wp:inline distB="114300" distT="114300" distL="114300" distR="114300">
            <wp:extent cx="5734050" cy="508000"/>
            <wp:effectExtent b="0" l="0" r="0" t="0"/>
            <wp:docPr id="38"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sz w:val="24"/>
          <w:szCs w:val="24"/>
          <w:rtl w:val="0"/>
        </w:rPr>
        <w:t xml:space="preserve">Screenshot in FinalGUI.py .</w:t>
      </w:r>
    </w:p>
    <w:p w:rsidR="00000000" w:rsidDel="00000000" w:rsidP="00000000" w:rsidRDefault="00000000" w:rsidRPr="00000000" w14:paraId="00000074">
      <w:pPr>
        <w:jc w:val="left"/>
        <w:rPr>
          <w:sz w:val="24"/>
          <w:szCs w:val="24"/>
        </w:rPr>
      </w:pP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sz w:val="24"/>
          <w:szCs w:val="24"/>
        </w:rPr>
        <w:drawing>
          <wp:inline distB="114300" distT="114300" distL="114300" distR="114300">
            <wp:extent cx="5395913" cy="2373460"/>
            <wp:effectExtent b="0" l="0" r="0" t="0"/>
            <wp:docPr id="16"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395913" cy="237346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sz w:val="24"/>
          <w:szCs w:val="24"/>
          <w:rtl w:val="0"/>
        </w:rPr>
        <w:t xml:space="preserve">Screenshot of before calculating.</w:t>
      </w:r>
    </w:p>
    <w:p w:rsidR="00000000" w:rsidDel="00000000" w:rsidP="00000000" w:rsidRDefault="00000000" w:rsidRPr="00000000" w14:paraId="00000077">
      <w:pPr>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4050" cy="2286000"/>
            <wp:effectExtent b="0" l="0" r="0" t="0"/>
            <wp:docPr id="1"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sz w:val="24"/>
          <w:szCs w:val="24"/>
          <w:rtl w:val="0"/>
        </w:rPr>
        <w:t xml:space="preserve">Screenshot of after calculating.</w:t>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sz w:val="24"/>
          <w:szCs w:val="24"/>
          <w:rtl w:val="0"/>
        </w:rPr>
        <w:t xml:space="preserve">Third, when users is ready for order and pressed the “Submit” button, it will show a </w:t>
      </w:r>
      <w:r w:rsidDel="00000000" w:rsidR="00000000" w:rsidRPr="00000000">
        <w:rPr>
          <w:b w:val="1"/>
          <w:sz w:val="24"/>
          <w:szCs w:val="24"/>
          <w:rtl w:val="0"/>
        </w:rPr>
        <w:t xml:space="preserve">confirm windows</w:t>
      </w:r>
      <w:r w:rsidDel="00000000" w:rsidR="00000000" w:rsidRPr="00000000">
        <w:rPr>
          <w:sz w:val="24"/>
          <w:szCs w:val="24"/>
          <w:rtl w:val="0"/>
        </w:rPr>
        <w:t xml:space="preserve"> to confirm the users have double check their orders before </w:t>
      </w:r>
      <w:r w:rsidDel="00000000" w:rsidR="00000000" w:rsidRPr="00000000">
        <w:rPr>
          <w:b w:val="1"/>
          <w:sz w:val="24"/>
          <w:szCs w:val="24"/>
          <w:rtl w:val="0"/>
        </w:rPr>
        <w:t xml:space="preserve">submission</w:t>
      </w:r>
      <w:r w:rsidDel="00000000" w:rsidR="00000000" w:rsidRPr="00000000">
        <w:rPr>
          <w:sz w:val="24"/>
          <w:szCs w:val="24"/>
          <w:rtl w:val="0"/>
        </w:rPr>
        <w:t xml:space="preserve"> to prevent mistaken order. </w:t>
      </w:r>
    </w:p>
    <w:p w:rsidR="00000000" w:rsidDel="00000000" w:rsidP="00000000" w:rsidRDefault="00000000" w:rsidRPr="00000000" w14:paraId="0000007B">
      <w:pPr>
        <w:jc w:val="left"/>
        <w:rPr>
          <w:sz w:val="24"/>
          <w:szCs w:val="24"/>
        </w:rPr>
      </w:pPr>
      <w:r w:rsidDel="00000000" w:rsidR="00000000" w:rsidRPr="00000000">
        <w:rPr>
          <w:sz w:val="24"/>
          <w:szCs w:val="24"/>
          <w:rtl w:val="0"/>
        </w:rPr>
        <w:t xml:space="preserve">Pressing “No!” button will destroy this windows and return to order menu.</w:t>
      </w:r>
    </w:p>
    <w:p w:rsidR="00000000" w:rsidDel="00000000" w:rsidP="00000000" w:rsidRDefault="00000000" w:rsidRPr="00000000" w14:paraId="0000007C">
      <w:pPr>
        <w:jc w:val="center"/>
        <w:rPr>
          <w:sz w:val="36"/>
          <w:szCs w:val="36"/>
        </w:rPr>
      </w:pPr>
      <w:r w:rsidDel="00000000" w:rsidR="00000000" w:rsidRPr="00000000">
        <w:rPr>
          <w:sz w:val="36"/>
          <w:szCs w:val="36"/>
        </w:rPr>
        <w:drawing>
          <wp:inline distB="114300" distT="114300" distL="114300" distR="114300">
            <wp:extent cx="2876550" cy="1219200"/>
            <wp:effectExtent b="0" l="0" r="0" t="0"/>
            <wp:docPr id="21"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28765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sz w:val="24"/>
          <w:szCs w:val="24"/>
        </w:rPr>
      </w:pPr>
      <w:r w:rsidDel="00000000" w:rsidR="00000000" w:rsidRPr="00000000">
        <w:rPr>
          <w:sz w:val="24"/>
          <w:szCs w:val="24"/>
          <w:rtl w:val="0"/>
        </w:rPr>
        <w:t xml:space="preserve">Screenshot of confirm windows.</w:t>
      </w:r>
    </w:p>
    <w:p w:rsidR="00000000" w:rsidDel="00000000" w:rsidP="00000000" w:rsidRDefault="00000000" w:rsidRPr="00000000" w14:paraId="0000007E">
      <w:pPr>
        <w:jc w:val="left"/>
        <w:rPr>
          <w:sz w:val="36"/>
          <w:szCs w:val="36"/>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sz w:val="24"/>
          <w:szCs w:val="24"/>
          <w:rtl w:val="0"/>
        </w:rPr>
        <w:t xml:space="preserve">Fourth, after pressing “Yes!”, the content inside will change to show a ‘</w:t>
      </w:r>
      <w:r w:rsidDel="00000000" w:rsidR="00000000" w:rsidRPr="00000000">
        <w:rPr>
          <w:b w:val="1"/>
          <w:sz w:val="24"/>
          <w:szCs w:val="24"/>
          <w:rtl w:val="0"/>
        </w:rPr>
        <w:t xml:space="preserve">Thanks message</w:t>
      </w:r>
      <w:r w:rsidDel="00000000" w:rsidR="00000000" w:rsidRPr="00000000">
        <w:rPr>
          <w:sz w:val="24"/>
          <w:szCs w:val="24"/>
          <w:rtl w:val="0"/>
        </w:rPr>
        <w:t xml:space="preserve">’, order has been </w:t>
      </w:r>
      <w:r w:rsidDel="00000000" w:rsidR="00000000" w:rsidRPr="00000000">
        <w:rPr>
          <w:b w:val="1"/>
          <w:sz w:val="24"/>
          <w:szCs w:val="24"/>
          <w:rtl w:val="0"/>
        </w:rPr>
        <w:t xml:space="preserve">confirmed notice</w:t>
      </w:r>
      <w:r w:rsidDel="00000000" w:rsidR="00000000" w:rsidRPr="00000000">
        <w:rPr>
          <w:sz w:val="24"/>
          <w:szCs w:val="24"/>
          <w:rtl w:val="0"/>
        </w:rPr>
        <w:t xml:space="preserve"> and show the</w:t>
      </w:r>
      <w:r w:rsidDel="00000000" w:rsidR="00000000" w:rsidRPr="00000000">
        <w:rPr>
          <w:b w:val="1"/>
          <w:sz w:val="24"/>
          <w:szCs w:val="24"/>
          <w:rtl w:val="0"/>
        </w:rPr>
        <w:t xml:space="preserve"> order ID</w:t>
      </w:r>
      <w:r w:rsidDel="00000000" w:rsidR="00000000" w:rsidRPr="00000000">
        <w:rPr>
          <w:sz w:val="24"/>
          <w:szCs w:val="24"/>
          <w:rtl w:val="0"/>
        </w:rPr>
        <w:t xml:space="preserve">. </w:t>
      </w:r>
    </w:p>
    <w:p w:rsidR="00000000" w:rsidDel="00000000" w:rsidP="00000000" w:rsidRDefault="00000000" w:rsidRPr="00000000" w14:paraId="00000080">
      <w:pPr>
        <w:jc w:val="center"/>
        <w:rPr>
          <w:sz w:val="36"/>
          <w:szCs w:val="36"/>
        </w:rPr>
      </w:pPr>
      <w:r w:rsidDel="00000000" w:rsidR="00000000" w:rsidRPr="00000000">
        <w:rPr>
          <w:sz w:val="36"/>
          <w:szCs w:val="36"/>
        </w:rPr>
        <w:drawing>
          <wp:inline distB="114300" distT="114300" distL="114300" distR="114300">
            <wp:extent cx="2867025" cy="1257300"/>
            <wp:effectExtent b="0" l="0" r="0" t="0"/>
            <wp:docPr id="14"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867025" cy="1257300"/>
                    </a:xfrm>
                    <a:prstGeom prst="rect"/>
                    <a:ln/>
                  </pic:spPr>
                </pic:pic>
              </a:graphicData>
            </a:graphic>
          </wp:inline>
        </w:drawing>
      </w:r>
      <w:r w:rsidDel="00000000" w:rsidR="00000000" w:rsidRPr="00000000">
        <w:rPr>
          <w:sz w:val="36"/>
          <w:szCs w:val="36"/>
        </w:rPr>
        <w:drawing>
          <wp:inline distB="114300" distT="114300" distL="114300" distR="114300">
            <wp:extent cx="1943100" cy="771525"/>
            <wp:effectExtent b="0" l="0" r="0" t="0"/>
            <wp:docPr id="31"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19431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sz w:val="24"/>
          <w:szCs w:val="24"/>
          <w:rtl w:val="0"/>
        </w:rPr>
        <w:t xml:space="preserve">By pressing cancel, users can </w:t>
      </w:r>
      <w:r w:rsidDel="00000000" w:rsidR="00000000" w:rsidRPr="00000000">
        <w:rPr>
          <w:b w:val="1"/>
          <w:sz w:val="24"/>
          <w:szCs w:val="24"/>
          <w:rtl w:val="0"/>
        </w:rPr>
        <w:t xml:space="preserve">cancel</w:t>
      </w:r>
      <w:r w:rsidDel="00000000" w:rsidR="00000000" w:rsidRPr="00000000">
        <w:rPr>
          <w:sz w:val="24"/>
          <w:szCs w:val="24"/>
          <w:rtl w:val="0"/>
        </w:rPr>
        <w:t xml:space="preserve"> the order they have just submitted, if they ordered it mistakenly or really do not want to order it.</w:t>
      </w:r>
    </w:p>
    <w:p w:rsidR="00000000" w:rsidDel="00000000" w:rsidP="00000000" w:rsidRDefault="00000000" w:rsidRPr="00000000" w14:paraId="00000082">
      <w:pPr>
        <w:jc w:val="left"/>
        <w:rPr>
          <w:sz w:val="36"/>
          <w:szCs w:val="36"/>
        </w:rPr>
      </w:pPr>
      <w:r w:rsidDel="00000000" w:rsidR="00000000" w:rsidRPr="00000000">
        <w:rPr>
          <w:rtl w:val="0"/>
        </w:rPr>
      </w:r>
    </w:p>
    <w:p w:rsidR="00000000" w:rsidDel="00000000" w:rsidP="00000000" w:rsidRDefault="00000000" w:rsidRPr="00000000" w14:paraId="00000083">
      <w:pPr>
        <w:jc w:val="left"/>
        <w:rPr>
          <w:sz w:val="28"/>
          <w:szCs w:val="28"/>
        </w:rPr>
      </w:pPr>
      <w:r w:rsidDel="00000000" w:rsidR="00000000" w:rsidRPr="00000000">
        <w:rPr>
          <w:b w:val="1"/>
          <w:sz w:val="28"/>
          <w:szCs w:val="28"/>
          <w:rtl w:val="0"/>
        </w:rPr>
        <w:t xml:space="preserve">Menubar content</w:t>
      </w:r>
      <w:r w:rsidDel="00000000" w:rsidR="00000000" w:rsidRPr="00000000">
        <w:rPr>
          <w:sz w:val="28"/>
          <w:szCs w:val="28"/>
          <w:rtl w:val="0"/>
        </w:rPr>
        <w:t xml:space="preserve"> : </w:t>
      </w:r>
    </w:p>
    <w:p w:rsidR="00000000" w:rsidDel="00000000" w:rsidP="00000000" w:rsidRDefault="00000000" w:rsidRPr="00000000" w14:paraId="00000084">
      <w:pPr>
        <w:jc w:val="left"/>
        <w:rPr>
          <w:sz w:val="28"/>
          <w:szCs w:val="28"/>
        </w:rPr>
      </w:pPr>
      <w:r w:rsidDel="00000000" w:rsidR="00000000" w:rsidRPr="00000000">
        <w:rPr>
          <w:sz w:val="28"/>
          <w:szCs w:val="28"/>
        </w:rPr>
        <w:drawing>
          <wp:inline distB="114300" distT="114300" distL="114300" distR="114300">
            <wp:extent cx="1200150" cy="561975"/>
            <wp:effectExtent b="0" l="0" r="0" t="0"/>
            <wp:docPr id="28"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1200150" cy="561975"/>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1457325" cy="666638"/>
            <wp:effectExtent b="0" l="0" r="0" t="0"/>
            <wp:docPr id="4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1457325" cy="666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left"/>
        <w:rPr>
          <w:sz w:val="24"/>
          <w:szCs w:val="24"/>
        </w:rPr>
      </w:pPr>
      <w:r w:rsidDel="00000000" w:rsidR="00000000" w:rsidRPr="00000000">
        <w:rPr>
          <w:sz w:val="24"/>
          <w:szCs w:val="24"/>
          <w:rtl w:val="0"/>
        </w:rPr>
        <w:t xml:space="preserve">Screenshot of menubar. </w:t>
      </w:r>
    </w:p>
    <w:p w:rsidR="00000000" w:rsidDel="00000000" w:rsidP="00000000" w:rsidRDefault="00000000" w:rsidRPr="00000000" w14:paraId="00000086">
      <w:pPr>
        <w:jc w:val="left"/>
        <w:rPr>
          <w:sz w:val="24"/>
          <w:szCs w:val="24"/>
        </w:rPr>
      </w:pPr>
      <w:r w:rsidDel="00000000" w:rsidR="00000000" w:rsidRPr="00000000">
        <w:rPr>
          <w:rtl w:val="0"/>
        </w:rPr>
      </w:r>
    </w:p>
    <w:p w:rsidR="00000000" w:rsidDel="00000000" w:rsidP="00000000" w:rsidRDefault="00000000" w:rsidRPr="00000000" w14:paraId="00000087">
      <w:pPr>
        <w:jc w:val="left"/>
        <w:rPr>
          <w:sz w:val="24"/>
          <w:szCs w:val="24"/>
        </w:rPr>
      </w:pPr>
      <w:r w:rsidDel="00000000" w:rsidR="00000000" w:rsidRPr="00000000">
        <w:rPr>
          <w:sz w:val="24"/>
          <w:szCs w:val="24"/>
          <w:rtl w:val="0"/>
        </w:rPr>
        <w:t xml:space="preserve">When user press any menubar function, there is a event or popup window return : </w:t>
      </w:r>
    </w:p>
    <w:p w:rsidR="00000000" w:rsidDel="00000000" w:rsidP="00000000" w:rsidRDefault="00000000" w:rsidRPr="00000000" w14:paraId="00000088">
      <w:pPr>
        <w:jc w:val="left"/>
        <w:rPr>
          <w:sz w:val="28"/>
          <w:szCs w:val="28"/>
        </w:rPr>
      </w:pPr>
      <w:r w:rsidDel="00000000" w:rsidR="00000000" w:rsidRPr="00000000">
        <w:rPr>
          <w:rtl w:val="0"/>
        </w:rPr>
      </w:r>
    </w:p>
    <w:p w:rsidR="00000000" w:rsidDel="00000000" w:rsidP="00000000" w:rsidRDefault="00000000" w:rsidRPr="00000000" w14:paraId="00000089">
      <w:pPr>
        <w:jc w:val="left"/>
        <w:rPr>
          <w:sz w:val="28"/>
          <w:szCs w:val="28"/>
        </w:rPr>
      </w:pPr>
      <w:r w:rsidDel="00000000" w:rsidR="00000000" w:rsidRPr="00000000">
        <w:rPr>
          <w:sz w:val="28"/>
          <w:szCs w:val="28"/>
        </w:rPr>
        <w:drawing>
          <wp:inline distB="114300" distT="114300" distL="114300" distR="114300">
            <wp:extent cx="5319713" cy="1418590"/>
            <wp:effectExtent b="0" l="0" r="0" t="0"/>
            <wp:docPr id="23"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5319713" cy="1418590"/>
                    </a:xfrm>
                    <a:prstGeom prst="rect"/>
                    <a:ln/>
                  </pic:spPr>
                </pic:pic>
              </a:graphicData>
            </a:graphic>
          </wp:inline>
        </w:drawing>
      </w:r>
      <w:r w:rsidDel="00000000" w:rsidR="00000000" w:rsidRPr="00000000">
        <w:rPr>
          <w:sz w:val="24"/>
          <w:szCs w:val="24"/>
          <w:rtl w:val="0"/>
        </w:rPr>
        <w:t xml:space="preserve">Under “User” menu, “Your Data” Provided information of users logged in. </w:t>
      </w:r>
      <w:r w:rsidDel="00000000" w:rsidR="00000000" w:rsidRPr="00000000">
        <w:rPr>
          <w:rtl w:val="0"/>
        </w:rPr>
      </w:r>
    </w:p>
    <w:p w:rsidR="00000000" w:rsidDel="00000000" w:rsidP="00000000" w:rsidRDefault="00000000" w:rsidRPr="00000000" w14:paraId="0000008A">
      <w:pPr>
        <w:jc w:val="left"/>
        <w:rPr>
          <w:sz w:val="28"/>
          <w:szCs w:val="28"/>
        </w:rPr>
      </w:pPr>
      <w:r w:rsidDel="00000000" w:rsidR="00000000" w:rsidRPr="00000000">
        <w:rPr>
          <w:sz w:val="28"/>
          <w:szCs w:val="28"/>
        </w:rPr>
        <w:drawing>
          <wp:inline distB="114300" distT="114300" distL="114300" distR="114300">
            <wp:extent cx="4157663" cy="3027152"/>
            <wp:effectExtent b="0" l="0" r="0" t="0"/>
            <wp:docPr id="26" name="image47.jpg"/>
            <a:graphic>
              <a:graphicData uri="http://schemas.openxmlformats.org/drawingml/2006/picture">
                <pic:pic>
                  <pic:nvPicPr>
                    <pic:cNvPr id="0" name="image47.jpg"/>
                    <pic:cNvPicPr preferRelativeResize="0"/>
                  </pic:nvPicPr>
                  <pic:blipFill>
                    <a:blip r:embed="rId21"/>
                    <a:srcRect b="0" l="0" r="0" t="0"/>
                    <a:stretch>
                      <a:fillRect/>
                    </a:stretch>
                  </pic:blipFill>
                  <pic:spPr>
                    <a:xfrm>
                      <a:off x="0" y="0"/>
                      <a:ext cx="4157663" cy="302715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sz w:val="24"/>
          <w:szCs w:val="24"/>
        </w:rPr>
      </w:pPr>
      <w:r w:rsidDel="00000000" w:rsidR="00000000" w:rsidRPr="00000000">
        <w:rPr>
          <w:sz w:val="24"/>
          <w:szCs w:val="24"/>
          <w:rtl w:val="0"/>
        </w:rPr>
        <w:t xml:space="preserve">Under “User” menu, “Your Order” provide information of user’s order history.</w:t>
      </w:r>
    </w:p>
    <w:p w:rsidR="00000000" w:rsidDel="00000000" w:rsidP="00000000" w:rsidRDefault="00000000" w:rsidRPr="00000000" w14:paraId="0000008C">
      <w:pPr>
        <w:jc w:val="left"/>
        <w:rPr>
          <w:sz w:val="24"/>
          <w:szCs w:val="24"/>
        </w:rPr>
      </w:pPr>
      <w:r w:rsidDel="00000000" w:rsidR="00000000" w:rsidRPr="00000000">
        <w:rPr>
          <w:sz w:val="24"/>
          <w:szCs w:val="24"/>
        </w:rPr>
        <w:drawing>
          <wp:inline distB="114300" distT="114300" distL="114300" distR="114300">
            <wp:extent cx="3361058" cy="1124062"/>
            <wp:effectExtent b="0" l="0" r="0" t="0"/>
            <wp:docPr id="2" name="image15.jpg"/>
            <a:graphic>
              <a:graphicData uri="http://schemas.openxmlformats.org/drawingml/2006/picture">
                <pic:pic>
                  <pic:nvPicPr>
                    <pic:cNvPr id="0" name="image15.jpg"/>
                    <pic:cNvPicPr preferRelativeResize="0"/>
                  </pic:nvPicPr>
                  <pic:blipFill>
                    <a:blip r:embed="rId22"/>
                    <a:srcRect b="0" l="0" r="0" t="0"/>
                    <a:stretch>
                      <a:fillRect/>
                    </a:stretch>
                  </pic:blipFill>
                  <pic:spPr>
                    <a:xfrm>
                      <a:off x="0" y="0"/>
                      <a:ext cx="3361058" cy="112406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left"/>
        <w:rPr>
          <w:sz w:val="24"/>
          <w:szCs w:val="24"/>
        </w:rPr>
      </w:pPr>
      <w:r w:rsidDel="00000000" w:rsidR="00000000" w:rsidRPr="00000000">
        <w:rPr>
          <w:sz w:val="24"/>
          <w:szCs w:val="24"/>
          <w:rtl w:val="0"/>
        </w:rPr>
        <w:t xml:space="preserve">Under “Help” menu, “About This Program” provide information of developer of this program.</w:t>
      </w:r>
    </w:p>
    <w:p w:rsidR="00000000" w:rsidDel="00000000" w:rsidP="00000000" w:rsidRDefault="00000000" w:rsidRPr="00000000" w14:paraId="0000008E">
      <w:pPr>
        <w:jc w:val="left"/>
        <w:rPr>
          <w:sz w:val="24"/>
          <w:szCs w:val="24"/>
        </w:rPr>
      </w:pPr>
      <w:r w:rsidDel="00000000" w:rsidR="00000000" w:rsidRPr="00000000">
        <w:rPr>
          <w:rtl w:val="0"/>
        </w:rPr>
      </w:r>
    </w:p>
    <w:p w:rsidR="00000000" w:rsidDel="00000000" w:rsidP="00000000" w:rsidRDefault="00000000" w:rsidRPr="00000000" w14:paraId="0000008F">
      <w:pPr>
        <w:jc w:val="left"/>
        <w:rPr>
          <w:sz w:val="24"/>
          <w:szCs w:val="24"/>
        </w:rPr>
      </w:pPr>
      <w:r w:rsidDel="00000000" w:rsidR="00000000" w:rsidRPr="00000000">
        <w:rPr>
          <w:sz w:val="24"/>
          <w:szCs w:val="24"/>
        </w:rPr>
        <w:drawing>
          <wp:inline distB="114300" distT="114300" distL="114300" distR="114300">
            <wp:extent cx="5686425" cy="1200150"/>
            <wp:effectExtent b="0" l="0" r="0" t="0"/>
            <wp:docPr id="17"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686425"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sz w:val="24"/>
          <w:szCs w:val="24"/>
        </w:rPr>
      </w:pPr>
      <w:r w:rsidDel="00000000" w:rsidR="00000000" w:rsidRPr="00000000">
        <w:rPr>
          <w:sz w:val="24"/>
          <w:szCs w:val="24"/>
          <w:rtl w:val="0"/>
        </w:rPr>
        <w:t xml:space="preserve">Under “Help” menu, “Contact Us” provide ways to contact program developer for debugging or asking.</w:t>
      </w:r>
    </w:p>
    <w:p w:rsidR="00000000" w:rsidDel="00000000" w:rsidP="00000000" w:rsidRDefault="00000000" w:rsidRPr="00000000" w14:paraId="00000091">
      <w:pPr>
        <w:jc w:val="left"/>
        <w:rPr>
          <w:sz w:val="24"/>
          <w:szCs w:val="24"/>
        </w:rPr>
      </w:pPr>
      <w:r w:rsidDel="00000000" w:rsidR="00000000" w:rsidRPr="00000000">
        <w:rPr>
          <w:rtl w:val="0"/>
        </w:rPr>
      </w:r>
    </w:p>
    <w:p w:rsidR="00000000" w:rsidDel="00000000" w:rsidP="00000000" w:rsidRDefault="00000000" w:rsidRPr="00000000" w14:paraId="00000092">
      <w:pPr>
        <w:jc w:val="left"/>
        <w:rPr>
          <w:sz w:val="36"/>
          <w:szCs w:val="36"/>
        </w:rPr>
      </w:pPr>
      <w:r w:rsidDel="00000000" w:rsidR="00000000" w:rsidRPr="00000000">
        <w:rPr>
          <w:sz w:val="36"/>
          <w:szCs w:val="36"/>
        </w:rPr>
        <w:drawing>
          <wp:inline distB="114300" distT="114300" distL="114300" distR="114300">
            <wp:extent cx="5724525" cy="2143125"/>
            <wp:effectExtent b="0" l="0" r="0" t="0"/>
            <wp:docPr id="44" name="image33.jpg"/>
            <a:graphic>
              <a:graphicData uri="http://schemas.openxmlformats.org/drawingml/2006/picture">
                <pic:pic>
                  <pic:nvPicPr>
                    <pic:cNvPr id="0" name="image33.jpg"/>
                    <pic:cNvPicPr preferRelativeResize="0"/>
                  </pic:nvPicPr>
                  <pic:blipFill>
                    <a:blip r:embed="rId24"/>
                    <a:srcRect b="0" l="0" r="0" t="0"/>
                    <a:stretch>
                      <a:fillRect/>
                    </a:stretch>
                  </pic:blipFill>
                  <pic:spPr>
                    <a:xfrm>
                      <a:off x="0" y="0"/>
                      <a:ext cx="57245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left"/>
        <w:rPr>
          <w:sz w:val="24"/>
          <w:szCs w:val="24"/>
        </w:rPr>
      </w:pPr>
      <w:r w:rsidDel="00000000" w:rsidR="00000000" w:rsidRPr="00000000">
        <w:rPr>
          <w:sz w:val="24"/>
          <w:szCs w:val="24"/>
          <w:rtl w:val="0"/>
        </w:rPr>
        <w:t xml:space="preserve">Under “Help” menu, “How to use” provided steps by steps tutorial of the program.</w:t>
      </w:r>
    </w:p>
    <w:p w:rsidR="00000000" w:rsidDel="00000000" w:rsidP="00000000" w:rsidRDefault="00000000" w:rsidRPr="00000000" w14:paraId="00000094">
      <w:pPr>
        <w:jc w:val="left"/>
        <w:rPr>
          <w:sz w:val="36"/>
          <w:szCs w:val="36"/>
        </w:rPr>
      </w:pPr>
      <w:r w:rsidDel="00000000" w:rsidR="00000000" w:rsidRPr="00000000">
        <w:rPr>
          <w:rtl w:val="0"/>
        </w:rPr>
      </w:r>
    </w:p>
    <w:p w:rsidR="00000000" w:rsidDel="00000000" w:rsidP="00000000" w:rsidRDefault="00000000" w:rsidRPr="00000000" w14:paraId="00000095">
      <w:pPr>
        <w:jc w:val="left"/>
        <w:rPr>
          <w:sz w:val="36"/>
          <w:szCs w:val="36"/>
        </w:rPr>
      </w:pPr>
      <w:r w:rsidDel="00000000" w:rsidR="00000000" w:rsidRPr="00000000">
        <w:rPr>
          <w:sz w:val="36"/>
          <w:szCs w:val="36"/>
        </w:rPr>
        <w:drawing>
          <wp:inline distB="114300" distT="114300" distL="114300" distR="114300">
            <wp:extent cx="295275" cy="171450"/>
            <wp:effectExtent b="0" l="0" r="0" t="0"/>
            <wp:docPr id="27"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2952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left"/>
        <w:rPr>
          <w:sz w:val="24"/>
          <w:szCs w:val="24"/>
        </w:rPr>
      </w:pPr>
      <w:r w:rsidDel="00000000" w:rsidR="00000000" w:rsidRPr="00000000">
        <w:rPr>
          <w:sz w:val="24"/>
          <w:szCs w:val="24"/>
          <w:rtl w:val="0"/>
        </w:rPr>
        <w:t xml:space="preserve">“Quit” is for user to turn off this program if needed.</w:t>
      </w:r>
    </w:p>
    <w:p w:rsidR="00000000" w:rsidDel="00000000" w:rsidP="00000000" w:rsidRDefault="00000000" w:rsidRPr="00000000" w14:paraId="00000097">
      <w:pPr>
        <w:jc w:val="left"/>
        <w:rPr>
          <w:sz w:val="36"/>
          <w:szCs w:val="36"/>
        </w:rPr>
      </w:pPr>
      <w:r w:rsidDel="00000000" w:rsidR="00000000" w:rsidRPr="00000000">
        <w:rPr>
          <w:rtl w:val="0"/>
        </w:rPr>
      </w:r>
    </w:p>
    <w:p w:rsidR="00000000" w:rsidDel="00000000" w:rsidP="00000000" w:rsidRDefault="00000000" w:rsidRPr="00000000" w14:paraId="00000098">
      <w:pPr>
        <w:jc w:val="left"/>
        <w:rPr>
          <w:sz w:val="36"/>
          <w:szCs w:val="36"/>
        </w:rPr>
      </w:pPr>
      <w:r w:rsidDel="00000000" w:rsidR="00000000" w:rsidRPr="00000000">
        <w:rPr>
          <w:rtl w:val="0"/>
        </w:rPr>
      </w:r>
    </w:p>
    <w:p w:rsidR="00000000" w:rsidDel="00000000" w:rsidP="00000000" w:rsidRDefault="00000000" w:rsidRPr="00000000" w14:paraId="00000099">
      <w:pPr>
        <w:jc w:val="left"/>
        <w:rPr>
          <w:sz w:val="36"/>
          <w:szCs w:val="36"/>
        </w:rPr>
      </w:pPr>
      <w:r w:rsidDel="00000000" w:rsidR="00000000" w:rsidRPr="00000000">
        <w:rPr>
          <w:rtl w:val="0"/>
        </w:rPr>
      </w:r>
    </w:p>
    <w:p w:rsidR="00000000" w:rsidDel="00000000" w:rsidP="00000000" w:rsidRDefault="00000000" w:rsidRPr="00000000" w14:paraId="0000009A">
      <w:pPr>
        <w:jc w:val="left"/>
        <w:rPr>
          <w:sz w:val="36"/>
          <w:szCs w:val="36"/>
        </w:rPr>
      </w:pPr>
      <w:r w:rsidDel="00000000" w:rsidR="00000000" w:rsidRPr="00000000">
        <w:rPr>
          <w:rtl w:val="0"/>
        </w:rPr>
      </w:r>
    </w:p>
    <w:p w:rsidR="00000000" w:rsidDel="00000000" w:rsidP="00000000" w:rsidRDefault="00000000" w:rsidRPr="00000000" w14:paraId="0000009B">
      <w:pPr>
        <w:jc w:val="left"/>
        <w:rPr>
          <w:b w:val="1"/>
          <w:sz w:val="36"/>
          <w:szCs w:val="36"/>
        </w:rPr>
      </w:pPr>
      <w:r w:rsidDel="00000000" w:rsidR="00000000" w:rsidRPr="00000000">
        <w:rPr>
          <w:rtl w:val="0"/>
        </w:rPr>
      </w:r>
    </w:p>
    <w:p w:rsidR="00000000" w:rsidDel="00000000" w:rsidP="00000000" w:rsidRDefault="00000000" w:rsidRPr="00000000" w14:paraId="0000009C">
      <w:pPr>
        <w:jc w:val="center"/>
        <w:rPr>
          <w:b w:val="1"/>
          <w:sz w:val="36"/>
          <w:szCs w:val="36"/>
        </w:rPr>
      </w:pPr>
      <w:r w:rsidDel="00000000" w:rsidR="00000000" w:rsidRPr="00000000">
        <w:rPr>
          <w:b w:val="1"/>
          <w:sz w:val="36"/>
          <w:szCs w:val="36"/>
          <w:rtl w:val="0"/>
        </w:rPr>
        <w:t xml:space="preserve">Database Design</w:t>
      </w:r>
    </w:p>
    <w:p w:rsidR="00000000" w:rsidDel="00000000" w:rsidP="00000000" w:rsidRDefault="00000000" w:rsidRPr="00000000" w14:paraId="0000009D">
      <w:pPr>
        <w:jc w:val="left"/>
        <w:rPr>
          <w:sz w:val="24"/>
          <w:szCs w:val="24"/>
        </w:rPr>
      </w:pPr>
      <w:r w:rsidDel="00000000" w:rsidR="00000000" w:rsidRPr="00000000">
        <w:rPr>
          <w:sz w:val="24"/>
          <w:szCs w:val="24"/>
          <w:rtl w:val="0"/>
        </w:rPr>
        <w:t xml:space="preserve">`user table:</w:t>
      </w:r>
    </w:p>
    <w:p w:rsidR="00000000" w:rsidDel="00000000" w:rsidP="00000000" w:rsidRDefault="00000000" w:rsidRPr="00000000" w14:paraId="0000009E">
      <w:pPr>
        <w:jc w:val="left"/>
        <w:rPr>
          <w:sz w:val="24"/>
          <w:szCs w:val="24"/>
        </w:rPr>
      </w:pPr>
      <w:r w:rsidDel="00000000" w:rsidR="00000000" w:rsidRPr="00000000">
        <w:rPr>
          <w:sz w:val="24"/>
          <w:szCs w:val="24"/>
        </w:rPr>
        <w:drawing>
          <wp:inline distB="114300" distT="114300" distL="114300" distR="114300">
            <wp:extent cx="3748088" cy="589380"/>
            <wp:effectExtent b="0" l="0" r="0" t="0"/>
            <wp:docPr id="34" name="image35.png"/>
            <a:graphic>
              <a:graphicData uri="http://schemas.openxmlformats.org/drawingml/2006/picture">
                <pic:pic>
                  <pic:nvPicPr>
                    <pic:cNvPr id="0" name="image35.png"/>
                    <pic:cNvPicPr preferRelativeResize="0"/>
                  </pic:nvPicPr>
                  <pic:blipFill>
                    <a:blip r:embed="rId26"/>
                    <a:srcRect b="43235" l="21262" r="52724" t="49244"/>
                    <a:stretch>
                      <a:fillRect/>
                    </a:stretch>
                  </pic:blipFill>
                  <pic:spPr>
                    <a:xfrm>
                      <a:off x="0" y="0"/>
                      <a:ext cx="3748088" cy="58938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sz w:val="24"/>
          <w:szCs w:val="24"/>
        </w:rPr>
      </w:pPr>
      <w:r w:rsidDel="00000000" w:rsidR="00000000" w:rsidRPr="00000000">
        <w:rPr>
          <w:rtl w:val="0"/>
        </w:rPr>
      </w:r>
    </w:p>
    <w:p w:rsidR="00000000" w:rsidDel="00000000" w:rsidP="00000000" w:rsidRDefault="00000000" w:rsidRPr="00000000" w14:paraId="000000A0">
      <w:pPr>
        <w:jc w:val="left"/>
        <w:rPr>
          <w:sz w:val="24"/>
          <w:szCs w:val="24"/>
        </w:rPr>
      </w:pPr>
      <w:r w:rsidDel="00000000" w:rsidR="00000000" w:rsidRPr="00000000">
        <w:rPr>
          <w:sz w:val="24"/>
          <w:szCs w:val="24"/>
          <w:rtl w:val="0"/>
        </w:rPr>
        <w:t xml:space="preserve">`product` table:</w:t>
      </w:r>
    </w:p>
    <w:p w:rsidR="00000000" w:rsidDel="00000000" w:rsidP="00000000" w:rsidRDefault="00000000" w:rsidRPr="00000000" w14:paraId="000000A1">
      <w:pPr>
        <w:jc w:val="left"/>
        <w:rPr>
          <w:sz w:val="24"/>
          <w:szCs w:val="24"/>
        </w:rPr>
      </w:pPr>
      <w:r w:rsidDel="00000000" w:rsidR="00000000" w:rsidRPr="00000000">
        <w:rPr>
          <w:sz w:val="24"/>
          <w:szCs w:val="24"/>
        </w:rPr>
        <w:drawing>
          <wp:inline distB="114300" distT="114300" distL="114300" distR="114300">
            <wp:extent cx="4348163" cy="2690230"/>
            <wp:effectExtent b="0" l="0" r="0" t="0"/>
            <wp:docPr id="18" name="image7.png"/>
            <a:graphic>
              <a:graphicData uri="http://schemas.openxmlformats.org/drawingml/2006/picture">
                <pic:pic>
                  <pic:nvPicPr>
                    <pic:cNvPr id="0" name="image7.png"/>
                    <pic:cNvPicPr preferRelativeResize="0"/>
                  </pic:nvPicPr>
                  <pic:blipFill>
                    <a:blip r:embed="rId27"/>
                    <a:srcRect b="6398" l="21594" r="33720" t="41440"/>
                    <a:stretch>
                      <a:fillRect/>
                    </a:stretch>
                  </pic:blipFill>
                  <pic:spPr>
                    <a:xfrm>
                      <a:off x="0" y="0"/>
                      <a:ext cx="4348163" cy="269023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sz w:val="24"/>
          <w:szCs w:val="24"/>
        </w:rPr>
      </w:pPr>
      <w:r w:rsidDel="00000000" w:rsidR="00000000" w:rsidRPr="00000000">
        <w:rPr>
          <w:rtl w:val="0"/>
        </w:rPr>
      </w:r>
    </w:p>
    <w:p w:rsidR="00000000" w:rsidDel="00000000" w:rsidP="00000000" w:rsidRDefault="00000000" w:rsidRPr="00000000" w14:paraId="000000A3">
      <w:pPr>
        <w:jc w:val="left"/>
        <w:rPr>
          <w:sz w:val="24"/>
          <w:szCs w:val="24"/>
        </w:rPr>
      </w:pPr>
      <w:r w:rsidDel="00000000" w:rsidR="00000000" w:rsidRPr="00000000">
        <w:rPr>
          <w:sz w:val="24"/>
          <w:szCs w:val="24"/>
          <w:rtl w:val="0"/>
        </w:rPr>
        <w:t xml:space="preserve">`invoice` table:</w:t>
      </w:r>
      <w:r w:rsidDel="00000000" w:rsidR="00000000" w:rsidRPr="00000000">
        <w:rPr>
          <w:sz w:val="24"/>
          <w:szCs w:val="24"/>
        </w:rPr>
        <w:drawing>
          <wp:inline distB="114300" distT="114300" distL="114300" distR="114300">
            <wp:extent cx="5238750" cy="461850"/>
            <wp:effectExtent b="0" l="0" r="0" t="0"/>
            <wp:docPr id="29" name="image31.png"/>
            <a:graphic>
              <a:graphicData uri="http://schemas.openxmlformats.org/drawingml/2006/picture">
                <pic:pic>
                  <pic:nvPicPr>
                    <pic:cNvPr id="0" name="image31.png"/>
                    <pic:cNvPicPr preferRelativeResize="0"/>
                  </pic:nvPicPr>
                  <pic:blipFill>
                    <a:blip r:embed="rId28"/>
                    <a:srcRect b="44206" l="21760" r="38372" t="49278"/>
                    <a:stretch>
                      <a:fillRect/>
                    </a:stretch>
                  </pic:blipFill>
                  <pic:spPr>
                    <a:xfrm>
                      <a:off x="0" y="0"/>
                      <a:ext cx="5238750" cy="46185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left"/>
        <w:rPr>
          <w:sz w:val="24"/>
          <w:szCs w:val="24"/>
        </w:rPr>
      </w:pPr>
      <w:r w:rsidDel="00000000" w:rsidR="00000000" w:rsidRPr="00000000">
        <w:rPr>
          <w:rtl w:val="0"/>
        </w:rPr>
      </w:r>
    </w:p>
    <w:p w:rsidR="00000000" w:rsidDel="00000000" w:rsidP="00000000" w:rsidRDefault="00000000" w:rsidRPr="00000000" w14:paraId="000000A5">
      <w:pPr>
        <w:jc w:val="left"/>
        <w:rPr>
          <w:sz w:val="24"/>
          <w:szCs w:val="24"/>
        </w:rPr>
      </w:pPr>
      <w:r w:rsidDel="00000000" w:rsidR="00000000" w:rsidRPr="00000000">
        <w:rPr>
          <w:sz w:val="24"/>
          <w:szCs w:val="24"/>
          <w:rtl w:val="0"/>
        </w:rPr>
        <w:t xml:space="preserve">`order` table:</w:t>
      </w:r>
    </w:p>
    <w:p w:rsidR="00000000" w:rsidDel="00000000" w:rsidP="00000000" w:rsidRDefault="00000000" w:rsidRPr="00000000" w14:paraId="000000A6">
      <w:pPr>
        <w:jc w:val="left"/>
        <w:rPr>
          <w:sz w:val="24"/>
          <w:szCs w:val="24"/>
        </w:rPr>
      </w:pPr>
      <w:r w:rsidDel="00000000" w:rsidR="00000000" w:rsidRPr="00000000">
        <w:rPr>
          <w:sz w:val="24"/>
          <w:szCs w:val="24"/>
        </w:rPr>
        <w:drawing>
          <wp:inline distB="114300" distT="114300" distL="114300" distR="114300">
            <wp:extent cx="2271713" cy="771941"/>
            <wp:effectExtent b="0" l="0" r="0" t="0"/>
            <wp:docPr id="7" name="image10.png"/>
            <a:graphic>
              <a:graphicData uri="http://schemas.openxmlformats.org/drawingml/2006/picture">
                <pic:pic>
                  <pic:nvPicPr>
                    <pic:cNvPr id="0" name="image10.png"/>
                    <pic:cNvPicPr preferRelativeResize="0"/>
                  </pic:nvPicPr>
                  <pic:blipFill>
                    <a:blip r:embed="rId29"/>
                    <a:srcRect b="33333" l="21440" r="62571" t="56340"/>
                    <a:stretch>
                      <a:fillRect/>
                    </a:stretch>
                  </pic:blipFill>
                  <pic:spPr>
                    <a:xfrm>
                      <a:off x="0" y="0"/>
                      <a:ext cx="2271713" cy="77194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left"/>
        <w:rPr>
          <w:b w:val="1"/>
          <w:sz w:val="36"/>
          <w:szCs w:val="36"/>
        </w:rPr>
      </w:pPr>
      <w:r w:rsidDel="00000000" w:rsidR="00000000" w:rsidRPr="00000000">
        <w:rPr>
          <w:rtl w:val="0"/>
        </w:rPr>
      </w:r>
    </w:p>
    <w:p w:rsidR="00000000" w:rsidDel="00000000" w:rsidP="00000000" w:rsidRDefault="00000000" w:rsidRPr="00000000" w14:paraId="000000A8">
      <w:pPr>
        <w:jc w:val="left"/>
        <w:rPr>
          <w:b w:val="1"/>
          <w:sz w:val="36"/>
          <w:szCs w:val="36"/>
        </w:rPr>
      </w:pPr>
      <w:r w:rsidDel="00000000" w:rsidR="00000000" w:rsidRPr="00000000">
        <w:rPr>
          <w:rtl w:val="0"/>
        </w:rPr>
      </w:r>
    </w:p>
    <w:p w:rsidR="00000000" w:rsidDel="00000000" w:rsidP="00000000" w:rsidRDefault="00000000" w:rsidRPr="00000000" w14:paraId="000000A9">
      <w:pPr>
        <w:jc w:val="left"/>
        <w:rPr>
          <w:b w:val="1"/>
          <w:sz w:val="36"/>
          <w:szCs w:val="36"/>
        </w:rPr>
      </w:pPr>
      <w:r w:rsidDel="00000000" w:rsidR="00000000" w:rsidRPr="00000000">
        <w:rPr>
          <w:rtl w:val="0"/>
        </w:rPr>
      </w:r>
    </w:p>
    <w:p w:rsidR="00000000" w:rsidDel="00000000" w:rsidP="00000000" w:rsidRDefault="00000000" w:rsidRPr="00000000" w14:paraId="000000AA">
      <w:pPr>
        <w:jc w:val="left"/>
        <w:rPr>
          <w:b w:val="1"/>
          <w:sz w:val="36"/>
          <w:szCs w:val="36"/>
        </w:rPr>
      </w:pPr>
      <w:r w:rsidDel="00000000" w:rsidR="00000000" w:rsidRPr="00000000">
        <w:rPr>
          <w:rtl w:val="0"/>
        </w:rPr>
      </w:r>
    </w:p>
    <w:p w:rsidR="00000000" w:rsidDel="00000000" w:rsidP="00000000" w:rsidRDefault="00000000" w:rsidRPr="00000000" w14:paraId="000000AB">
      <w:pPr>
        <w:jc w:val="left"/>
        <w:rPr>
          <w:b w:val="1"/>
          <w:sz w:val="36"/>
          <w:szCs w:val="36"/>
        </w:rPr>
      </w:pPr>
      <w:r w:rsidDel="00000000" w:rsidR="00000000" w:rsidRPr="00000000">
        <w:rPr>
          <w:rtl w:val="0"/>
        </w:rPr>
      </w:r>
    </w:p>
    <w:p w:rsidR="00000000" w:rsidDel="00000000" w:rsidP="00000000" w:rsidRDefault="00000000" w:rsidRPr="00000000" w14:paraId="000000AC">
      <w:pPr>
        <w:jc w:val="left"/>
        <w:rPr>
          <w:b w:val="1"/>
          <w:sz w:val="36"/>
          <w:szCs w:val="36"/>
        </w:rPr>
      </w:pPr>
      <w:r w:rsidDel="00000000" w:rsidR="00000000" w:rsidRPr="00000000">
        <w:rPr>
          <w:rtl w:val="0"/>
        </w:rPr>
      </w:r>
    </w:p>
    <w:p w:rsidR="00000000" w:rsidDel="00000000" w:rsidP="00000000" w:rsidRDefault="00000000" w:rsidRPr="00000000" w14:paraId="000000AD">
      <w:pPr>
        <w:jc w:val="left"/>
        <w:rPr>
          <w:b w:val="1"/>
          <w:sz w:val="36"/>
          <w:szCs w:val="36"/>
        </w:rPr>
      </w:pPr>
      <w:r w:rsidDel="00000000" w:rsidR="00000000" w:rsidRPr="00000000">
        <w:rPr>
          <w:rtl w:val="0"/>
        </w:rPr>
      </w:r>
    </w:p>
    <w:p w:rsidR="00000000" w:rsidDel="00000000" w:rsidP="00000000" w:rsidRDefault="00000000" w:rsidRPr="00000000" w14:paraId="000000AE">
      <w:pPr>
        <w:jc w:val="center"/>
        <w:rPr>
          <w:b w:val="1"/>
          <w:sz w:val="36"/>
          <w:szCs w:val="36"/>
        </w:rPr>
      </w:pPr>
      <w:r w:rsidDel="00000000" w:rsidR="00000000" w:rsidRPr="00000000">
        <w:rPr>
          <w:b w:val="1"/>
          <w:sz w:val="36"/>
          <w:szCs w:val="36"/>
          <w:rtl w:val="0"/>
        </w:rPr>
        <w:t xml:space="preserve">Descriptions on GUI commands</w:t>
      </w:r>
    </w:p>
    <w:p w:rsidR="00000000" w:rsidDel="00000000" w:rsidP="00000000" w:rsidRDefault="00000000" w:rsidRPr="00000000" w14:paraId="000000AF">
      <w:pPr>
        <w:jc w:val="left"/>
        <w:rPr>
          <w:sz w:val="28"/>
          <w:szCs w:val="28"/>
        </w:rPr>
      </w:pPr>
      <w:r w:rsidDel="00000000" w:rsidR="00000000" w:rsidRPr="00000000">
        <w:rPr>
          <w:b w:val="1"/>
          <w:sz w:val="28"/>
          <w:szCs w:val="28"/>
          <w:rtl w:val="0"/>
        </w:rPr>
        <w:t xml:space="preserve">Class Diagram</w:t>
      </w:r>
      <w:r w:rsidDel="00000000" w:rsidR="00000000" w:rsidRPr="00000000">
        <w:rPr>
          <w:sz w:val="28"/>
          <w:szCs w:val="28"/>
          <w:rtl w:val="0"/>
        </w:rPr>
        <w:t xml:space="preserve"> :</w:t>
      </w:r>
    </w:p>
    <w:p w:rsidR="00000000" w:rsidDel="00000000" w:rsidP="00000000" w:rsidRDefault="00000000" w:rsidRPr="00000000" w14:paraId="000000B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7800" cy="3057525"/>
            <wp:effectExtent b="0" l="0" r="0" t="0"/>
            <wp:docPr id="19" name="image39.png"/>
            <a:graphic>
              <a:graphicData uri="http://schemas.openxmlformats.org/drawingml/2006/picture">
                <pic:pic>
                  <pic:nvPicPr>
                    <pic:cNvPr id="0" name="image39.png"/>
                    <pic:cNvPicPr preferRelativeResize="0"/>
                  </pic:nvPicPr>
                  <pic:blipFill>
                    <a:blip r:embed="rId30"/>
                    <a:srcRect b="0" l="36046" r="38704" t="0"/>
                    <a:stretch>
                      <a:fillRect/>
                    </a:stretch>
                  </pic:blipFill>
                  <pic:spPr>
                    <a:xfrm>
                      <a:off x="0" y="0"/>
                      <a:ext cx="1447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jc w:val="center"/>
        <w:rPr>
          <w:sz w:val="36"/>
          <w:szCs w:val="36"/>
        </w:rPr>
      </w:pPr>
      <w:r w:rsidDel="00000000" w:rsidR="00000000" w:rsidRPr="00000000">
        <w:rPr>
          <w:rFonts w:ascii="Times New Roman" w:cs="Times New Roman" w:eastAsia="Times New Roman" w:hAnsi="Times New Roman"/>
          <w:sz w:val="24"/>
          <w:szCs w:val="24"/>
        </w:rPr>
        <w:drawing>
          <wp:inline distB="114300" distT="114300" distL="114300" distR="114300">
            <wp:extent cx="952500" cy="3062241"/>
            <wp:effectExtent b="0" l="0" r="0" t="0"/>
            <wp:docPr id="30" name="image43.png"/>
            <a:graphic>
              <a:graphicData uri="http://schemas.openxmlformats.org/drawingml/2006/picture">
                <pic:pic>
                  <pic:nvPicPr>
                    <pic:cNvPr id="0" name="image43.png"/>
                    <pic:cNvPicPr preferRelativeResize="0"/>
                  </pic:nvPicPr>
                  <pic:blipFill>
                    <a:blip r:embed="rId31"/>
                    <a:srcRect b="0" l="45681" r="37707" t="0"/>
                    <a:stretch>
                      <a:fillRect/>
                    </a:stretch>
                  </pic:blipFill>
                  <pic:spPr>
                    <a:xfrm>
                      <a:off x="0" y="0"/>
                      <a:ext cx="952500" cy="30622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64199" cy="2885963"/>
            <wp:effectExtent b="0" l="0" r="0" t="0"/>
            <wp:docPr id="3" name="image34.png"/>
            <a:graphic>
              <a:graphicData uri="http://schemas.openxmlformats.org/drawingml/2006/picture">
                <pic:pic>
                  <pic:nvPicPr>
                    <pic:cNvPr id="0" name="image34.png"/>
                    <pic:cNvPicPr preferRelativeResize="0"/>
                  </pic:nvPicPr>
                  <pic:blipFill>
                    <a:blip r:embed="rId32"/>
                    <a:srcRect b="0" l="34717" r="45681" t="0"/>
                    <a:stretch>
                      <a:fillRect/>
                    </a:stretch>
                  </pic:blipFill>
                  <pic:spPr>
                    <a:xfrm>
                      <a:off x="0" y="0"/>
                      <a:ext cx="1064199" cy="2885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09650" cy="2881425"/>
            <wp:effectExtent b="0" l="0" r="0" t="0"/>
            <wp:docPr id="11" name="image36.png"/>
            <a:graphic>
              <a:graphicData uri="http://schemas.openxmlformats.org/drawingml/2006/picture">
                <pic:pic>
                  <pic:nvPicPr>
                    <pic:cNvPr id="0" name="image36.png"/>
                    <pic:cNvPicPr preferRelativeResize="0"/>
                  </pic:nvPicPr>
                  <pic:blipFill>
                    <a:blip r:embed="rId33"/>
                    <a:srcRect b="1400" l="37707" r="44684" t="4209"/>
                    <a:stretch>
                      <a:fillRect/>
                    </a:stretch>
                  </pic:blipFill>
                  <pic:spPr>
                    <a:xfrm>
                      <a:off x="0" y="0"/>
                      <a:ext cx="1009650" cy="28814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247775" cy="2900475"/>
            <wp:effectExtent b="0" l="0" r="0" t="0"/>
            <wp:docPr id="46" name="image41.png"/>
            <a:graphic>
              <a:graphicData uri="http://schemas.openxmlformats.org/drawingml/2006/picture">
                <pic:pic>
                  <pic:nvPicPr>
                    <pic:cNvPr id="0" name="image41.png"/>
                    <pic:cNvPicPr preferRelativeResize="0"/>
                  </pic:nvPicPr>
                  <pic:blipFill>
                    <a:blip r:embed="rId34"/>
                    <a:srcRect b="-158122" l="28099" r="17768" t="14426"/>
                    <a:stretch>
                      <a:fillRect/>
                    </a:stretch>
                  </pic:blipFill>
                  <pic:spPr>
                    <a:xfrm>
                      <a:off x="0" y="0"/>
                      <a:ext cx="1247775" cy="29004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sz w:val="36"/>
          <w:szCs w:val="36"/>
        </w:rPr>
      </w:pPr>
      <w:r w:rsidDel="00000000" w:rsidR="00000000" w:rsidRPr="00000000">
        <w:rPr>
          <w:rtl w:val="0"/>
        </w:rPr>
      </w:r>
    </w:p>
    <w:p w:rsidR="00000000" w:rsidDel="00000000" w:rsidP="00000000" w:rsidRDefault="00000000" w:rsidRPr="00000000" w14:paraId="000000B3">
      <w:pPr>
        <w:jc w:val="left"/>
        <w:rPr>
          <w:sz w:val="36"/>
          <w:szCs w:val="36"/>
        </w:rPr>
      </w:pPr>
      <w:r w:rsidDel="00000000" w:rsidR="00000000" w:rsidRPr="00000000">
        <w:rPr>
          <w:rtl w:val="0"/>
        </w:rPr>
      </w:r>
    </w:p>
    <w:p w:rsidR="00000000" w:rsidDel="00000000" w:rsidP="00000000" w:rsidRDefault="00000000" w:rsidRPr="00000000" w14:paraId="000000B4">
      <w:pPr>
        <w:jc w:val="left"/>
        <w:rPr>
          <w:sz w:val="24"/>
          <w:szCs w:val="24"/>
        </w:rPr>
      </w:pPr>
      <w:r w:rsidDel="00000000" w:rsidR="00000000" w:rsidRPr="00000000">
        <w:rPr>
          <w:rtl w:val="0"/>
        </w:rPr>
      </w:r>
    </w:p>
    <w:p w:rsidR="00000000" w:rsidDel="00000000" w:rsidP="00000000" w:rsidRDefault="00000000" w:rsidRPr="00000000" w14:paraId="000000B5">
      <w:pPr>
        <w:jc w:val="left"/>
        <w:rPr>
          <w:sz w:val="24"/>
          <w:szCs w:val="24"/>
        </w:rPr>
      </w:pPr>
      <w:r w:rsidDel="00000000" w:rsidR="00000000" w:rsidRPr="00000000">
        <w:rPr>
          <w:rtl w:val="0"/>
        </w:rPr>
      </w:r>
    </w:p>
    <w:p w:rsidR="00000000" w:rsidDel="00000000" w:rsidP="00000000" w:rsidRDefault="00000000" w:rsidRPr="00000000" w14:paraId="000000B6">
      <w:pPr>
        <w:jc w:val="left"/>
        <w:rPr>
          <w:sz w:val="24"/>
          <w:szCs w:val="24"/>
        </w:rPr>
      </w:pPr>
      <w:r w:rsidDel="00000000" w:rsidR="00000000" w:rsidRPr="00000000">
        <w:rPr>
          <w:rtl w:val="0"/>
        </w:rPr>
      </w:r>
    </w:p>
    <w:p w:rsidR="00000000" w:rsidDel="00000000" w:rsidP="00000000" w:rsidRDefault="00000000" w:rsidRPr="00000000" w14:paraId="000000B7">
      <w:pPr>
        <w:jc w:val="left"/>
        <w:rPr>
          <w:sz w:val="24"/>
          <w:szCs w:val="24"/>
        </w:rPr>
      </w:pPr>
      <w:r w:rsidDel="00000000" w:rsidR="00000000" w:rsidRPr="00000000">
        <w:rPr>
          <w:rtl w:val="0"/>
        </w:rPr>
      </w:r>
    </w:p>
    <w:p w:rsidR="00000000" w:rsidDel="00000000" w:rsidP="00000000" w:rsidRDefault="00000000" w:rsidRPr="00000000" w14:paraId="000000B8">
      <w:pPr>
        <w:jc w:val="left"/>
        <w:rPr>
          <w:sz w:val="24"/>
          <w:szCs w:val="24"/>
        </w:rPr>
      </w:pPr>
      <w:r w:rsidDel="00000000" w:rsidR="00000000" w:rsidRPr="00000000">
        <w:rPr>
          <w:rtl w:val="0"/>
        </w:rPr>
      </w:r>
    </w:p>
    <w:p w:rsidR="00000000" w:rsidDel="00000000" w:rsidP="00000000" w:rsidRDefault="00000000" w:rsidRPr="00000000" w14:paraId="000000B9">
      <w:pPr>
        <w:jc w:val="left"/>
        <w:rPr>
          <w:sz w:val="24"/>
          <w:szCs w:val="24"/>
        </w:rPr>
      </w:pPr>
      <w:r w:rsidDel="00000000" w:rsidR="00000000" w:rsidRPr="00000000">
        <w:rPr>
          <w:sz w:val="24"/>
          <w:szCs w:val="24"/>
          <w:rtl w:val="0"/>
        </w:rPr>
        <w:t xml:space="preserve">There is only 1 class -</w:t>
      </w:r>
      <w:r w:rsidDel="00000000" w:rsidR="00000000" w:rsidRPr="00000000">
        <w:rPr>
          <w:b w:val="1"/>
          <w:sz w:val="24"/>
          <w:szCs w:val="24"/>
          <w:rtl w:val="0"/>
        </w:rPr>
        <w:t xml:space="preserve">GUI</w:t>
      </w:r>
      <w:r w:rsidDel="00000000" w:rsidR="00000000" w:rsidRPr="00000000">
        <w:rPr>
          <w:sz w:val="24"/>
          <w:szCs w:val="24"/>
          <w:rtl w:val="0"/>
        </w:rPr>
        <w:t xml:space="preserve">. Containing 21 functions. Which can be separated into four parts.</w:t>
      </w:r>
    </w:p>
    <w:p w:rsidR="00000000" w:rsidDel="00000000" w:rsidP="00000000" w:rsidRDefault="00000000" w:rsidRPr="00000000" w14:paraId="000000BA">
      <w:pPr>
        <w:jc w:val="left"/>
        <w:rPr>
          <w:sz w:val="26"/>
          <w:szCs w:val="26"/>
        </w:rPr>
      </w:pPr>
      <w:r w:rsidDel="00000000" w:rsidR="00000000" w:rsidRPr="00000000">
        <w:rPr>
          <w:b w:val="1"/>
          <w:sz w:val="26"/>
          <w:szCs w:val="26"/>
          <w:rtl w:val="0"/>
        </w:rPr>
        <w:t xml:space="preserve">Login and Register</w:t>
      </w:r>
      <w:r w:rsidDel="00000000" w:rsidR="00000000" w:rsidRPr="00000000">
        <w:rPr>
          <w:sz w:val="26"/>
          <w:szCs w:val="26"/>
          <w:rtl w:val="0"/>
        </w:rPr>
        <w:t xml:space="preserve">  :</w:t>
      </w:r>
    </w:p>
    <w:p w:rsidR="00000000" w:rsidDel="00000000" w:rsidP="00000000" w:rsidRDefault="00000000" w:rsidRPr="00000000" w14:paraId="000000BB">
      <w:pPr>
        <w:numPr>
          <w:ilvl w:val="0"/>
          <w:numId w:val="14"/>
        </w:numPr>
        <w:ind w:left="720" w:hanging="360"/>
        <w:rPr>
          <w:sz w:val="24"/>
          <w:szCs w:val="24"/>
          <w:u w:val="none"/>
        </w:rPr>
      </w:pPr>
      <w:r w:rsidDel="00000000" w:rsidR="00000000" w:rsidRPr="00000000">
        <w:rPr>
          <w:sz w:val="24"/>
          <w:szCs w:val="24"/>
          <w:rtl w:val="0"/>
        </w:rPr>
        <w:t xml:space="preserve"> _init_ ( constructor method, define the first look of the program, size of gui, which contain 2 entry box for ID and password, two labels to tag which entry box is for (id and password), two buttons “Login” and “Register” and a text label to guide users what to do.)</w:t>
      </w:r>
    </w:p>
    <w:p w:rsidR="00000000" w:rsidDel="00000000" w:rsidP="00000000" w:rsidRDefault="00000000" w:rsidRPr="00000000" w14:paraId="000000BC">
      <w:pPr>
        <w:numPr>
          <w:ilvl w:val="0"/>
          <w:numId w:val="14"/>
        </w:numPr>
        <w:ind w:left="720" w:hanging="360"/>
        <w:rPr>
          <w:sz w:val="24"/>
          <w:szCs w:val="24"/>
          <w:u w:val="none"/>
        </w:rPr>
      </w:pPr>
      <w:r w:rsidDel="00000000" w:rsidR="00000000" w:rsidRPr="00000000">
        <w:rPr>
          <w:sz w:val="24"/>
          <w:szCs w:val="24"/>
          <w:rtl w:val="0"/>
        </w:rPr>
        <w:t xml:space="preserve">getID (method to get usersID in the idEL entry box.)</w:t>
      </w:r>
    </w:p>
    <w:p w:rsidR="00000000" w:rsidDel="00000000" w:rsidP="00000000" w:rsidRDefault="00000000" w:rsidRPr="00000000" w14:paraId="000000BD">
      <w:pPr>
        <w:numPr>
          <w:ilvl w:val="0"/>
          <w:numId w:val="14"/>
        </w:numPr>
        <w:ind w:left="720" w:hanging="360"/>
        <w:rPr>
          <w:sz w:val="24"/>
          <w:szCs w:val="24"/>
          <w:u w:val="none"/>
        </w:rPr>
      </w:pPr>
      <w:r w:rsidDel="00000000" w:rsidR="00000000" w:rsidRPr="00000000">
        <w:rPr>
          <w:sz w:val="24"/>
          <w:szCs w:val="24"/>
          <w:rtl w:val="0"/>
        </w:rPr>
        <w:t xml:space="preserve">getPW (method to get usersPassword in the pwordEL entry box.)</w:t>
      </w:r>
    </w:p>
    <w:p w:rsidR="00000000" w:rsidDel="00000000" w:rsidP="00000000" w:rsidRDefault="00000000" w:rsidRPr="00000000" w14:paraId="000000BE">
      <w:pPr>
        <w:numPr>
          <w:ilvl w:val="0"/>
          <w:numId w:val="14"/>
        </w:numPr>
        <w:ind w:left="720" w:hanging="360"/>
        <w:rPr>
          <w:sz w:val="24"/>
          <w:szCs w:val="24"/>
          <w:u w:val="none"/>
        </w:rPr>
      </w:pPr>
      <w:r w:rsidDel="00000000" w:rsidR="00000000" w:rsidRPr="00000000">
        <w:rPr>
          <w:sz w:val="24"/>
          <w:szCs w:val="24"/>
          <w:rtl w:val="0"/>
        </w:rPr>
        <w:t xml:space="preserve">Register (method for new users registration, also checking whether the id is repeated or ID and password is missing.)</w:t>
      </w:r>
    </w:p>
    <w:p w:rsidR="00000000" w:rsidDel="00000000" w:rsidP="00000000" w:rsidRDefault="00000000" w:rsidRPr="00000000" w14:paraId="000000BF">
      <w:pPr>
        <w:numPr>
          <w:ilvl w:val="0"/>
          <w:numId w:val="14"/>
        </w:numPr>
        <w:ind w:left="720" w:hanging="360"/>
        <w:rPr>
          <w:sz w:val="24"/>
          <w:szCs w:val="24"/>
          <w:u w:val="none"/>
        </w:rPr>
      </w:pPr>
      <w:r w:rsidDel="00000000" w:rsidR="00000000" w:rsidRPr="00000000">
        <w:rPr>
          <w:sz w:val="24"/>
          <w:szCs w:val="24"/>
          <w:rtl w:val="0"/>
        </w:rPr>
        <w:t xml:space="preserve">CheckLogin (method to check the ID and password inputted is matching in database or not. If yes,  call menu()  otherwise popup windows the userID is created and show a error message.)</w:t>
      </w:r>
    </w:p>
    <w:p w:rsidR="00000000" w:rsidDel="00000000" w:rsidP="00000000" w:rsidRDefault="00000000" w:rsidRPr="00000000" w14:paraId="000000C0">
      <w:pPr>
        <w:jc w:val="left"/>
        <w:rPr>
          <w:sz w:val="26"/>
          <w:szCs w:val="26"/>
        </w:rPr>
      </w:pPr>
      <w:r w:rsidDel="00000000" w:rsidR="00000000" w:rsidRPr="00000000">
        <w:rPr>
          <w:b w:val="1"/>
          <w:sz w:val="26"/>
          <w:szCs w:val="26"/>
          <w:rtl w:val="0"/>
        </w:rPr>
        <w:t xml:space="preserve">Main Body</w:t>
      </w:r>
      <w:r w:rsidDel="00000000" w:rsidR="00000000" w:rsidRPr="00000000">
        <w:rPr>
          <w:sz w:val="26"/>
          <w:szCs w:val="26"/>
          <w:rtl w:val="0"/>
        </w:rPr>
        <w:t xml:space="preserve"> :</w:t>
      </w:r>
    </w:p>
    <w:p w:rsidR="00000000" w:rsidDel="00000000" w:rsidP="00000000" w:rsidRDefault="00000000" w:rsidRPr="00000000" w14:paraId="000000C1">
      <w:pPr>
        <w:numPr>
          <w:ilvl w:val="0"/>
          <w:numId w:val="3"/>
        </w:numPr>
        <w:ind w:left="720" w:hanging="360"/>
        <w:jc w:val="left"/>
        <w:rPr>
          <w:sz w:val="24"/>
          <w:szCs w:val="24"/>
          <w:u w:val="none"/>
        </w:rPr>
      </w:pPr>
      <w:r w:rsidDel="00000000" w:rsidR="00000000" w:rsidRPr="00000000">
        <w:rPr>
          <w:sz w:val="24"/>
          <w:szCs w:val="24"/>
          <w:rtl w:val="0"/>
        </w:rPr>
        <w:t xml:space="preserve">menu (Create a different widget for a ordering system, 2 for loop is used for generating product related content and buttons based on the database, a welcoming message label, submit order button and a button for calculating total price.)</w:t>
      </w:r>
    </w:p>
    <w:p w:rsidR="00000000" w:rsidDel="00000000" w:rsidP="00000000" w:rsidRDefault="00000000" w:rsidRPr="00000000" w14:paraId="000000C2">
      <w:pPr>
        <w:numPr>
          <w:ilvl w:val="0"/>
          <w:numId w:val="3"/>
        </w:numPr>
        <w:ind w:left="720" w:hanging="360"/>
        <w:jc w:val="left"/>
        <w:rPr>
          <w:sz w:val="24"/>
          <w:szCs w:val="24"/>
          <w:u w:val="none"/>
        </w:rPr>
      </w:pPr>
      <w:r w:rsidDel="00000000" w:rsidR="00000000" w:rsidRPr="00000000">
        <w:rPr>
          <w:sz w:val="24"/>
          <w:szCs w:val="24"/>
          <w:rtl w:val="0"/>
        </w:rPr>
        <w:t xml:space="preserve">reset (command for button”Resetbutton” to set the quantity of a product to 0)</w:t>
      </w:r>
    </w:p>
    <w:p w:rsidR="00000000" w:rsidDel="00000000" w:rsidP="00000000" w:rsidRDefault="00000000" w:rsidRPr="00000000" w14:paraId="000000C3">
      <w:pPr>
        <w:numPr>
          <w:ilvl w:val="0"/>
          <w:numId w:val="3"/>
        </w:numPr>
        <w:ind w:left="720" w:hanging="360"/>
        <w:jc w:val="left"/>
        <w:rPr>
          <w:sz w:val="24"/>
          <w:szCs w:val="24"/>
          <w:u w:val="none"/>
        </w:rPr>
      </w:pPr>
      <w:r w:rsidDel="00000000" w:rsidR="00000000" w:rsidRPr="00000000">
        <w:rPr>
          <w:sz w:val="24"/>
          <w:szCs w:val="24"/>
          <w:rtl w:val="0"/>
        </w:rPr>
        <w:t xml:space="preserve">Minus (command for button”minus1” to set the quantity of a product to -= 1 if it is greater than 0.)</w:t>
      </w:r>
    </w:p>
    <w:p w:rsidR="00000000" w:rsidDel="00000000" w:rsidP="00000000" w:rsidRDefault="00000000" w:rsidRPr="00000000" w14:paraId="000000C4">
      <w:pPr>
        <w:numPr>
          <w:ilvl w:val="0"/>
          <w:numId w:val="3"/>
        </w:numPr>
        <w:ind w:left="720" w:hanging="360"/>
        <w:jc w:val="left"/>
        <w:rPr>
          <w:sz w:val="24"/>
          <w:szCs w:val="24"/>
          <w:u w:val="none"/>
        </w:rPr>
      </w:pPr>
      <w:r w:rsidDel="00000000" w:rsidR="00000000" w:rsidRPr="00000000">
        <w:rPr>
          <w:sz w:val="24"/>
          <w:szCs w:val="24"/>
          <w:rtl w:val="0"/>
        </w:rPr>
        <w:t xml:space="preserve">plus (command for button”plus1” to set the quantity of a product to += 1)</w:t>
      </w:r>
    </w:p>
    <w:p w:rsidR="00000000" w:rsidDel="00000000" w:rsidP="00000000" w:rsidRDefault="00000000" w:rsidRPr="00000000" w14:paraId="000000C5">
      <w:pPr>
        <w:numPr>
          <w:ilvl w:val="0"/>
          <w:numId w:val="3"/>
        </w:numPr>
        <w:ind w:left="720" w:hanging="360"/>
        <w:jc w:val="left"/>
        <w:rPr>
          <w:sz w:val="24"/>
          <w:szCs w:val="24"/>
          <w:u w:val="none"/>
        </w:rPr>
      </w:pPr>
      <w:r w:rsidDel="00000000" w:rsidR="00000000" w:rsidRPr="00000000">
        <w:rPr>
          <w:sz w:val="24"/>
          <w:szCs w:val="24"/>
          <w:rtl w:val="0"/>
        </w:rPr>
        <w:t xml:space="preserve">Minus10f (command for button”minus10” to set the quantity of a product to -=1 if it is greater than 9.)</w:t>
      </w:r>
    </w:p>
    <w:p w:rsidR="00000000" w:rsidDel="00000000" w:rsidP="00000000" w:rsidRDefault="00000000" w:rsidRPr="00000000" w14:paraId="000000C6">
      <w:pPr>
        <w:numPr>
          <w:ilvl w:val="0"/>
          <w:numId w:val="3"/>
        </w:numPr>
        <w:ind w:left="720" w:hanging="360"/>
        <w:jc w:val="left"/>
        <w:rPr>
          <w:sz w:val="24"/>
          <w:szCs w:val="24"/>
          <w:u w:val="none"/>
        </w:rPr>
      </w:pPr>
      <w:r w:rsidDel="00000000" w:rsidR="00000000" w:rsidRPr="00000000">
        <w:rPr>
          <w:sz w:val="24"/>
          <w:szCs w:val="24"/>
          <w:rtl w:val="0"/>
        </w:rPr>
        <w:t xml:space="preserve">plus10f (command for button”plus10” to set the quantity of a product to += 10)</w:t>
      </w:r>
    </w:p>
    <w:p w:rsidR="00000000" w:rsidDel="00000000" w:rsidP="00000000" w:rsidRDefault="00000000" w:rsidRPr="00000000" w14:paraId="000000C7">
      <w:pPr>
        <w:numPr>
          <w:ilvl w:val="0"/>
          <w:numId w:val="3"/>
        </w:numPr>
        <w:ind w:left="720" w:hanging="360"/>
        <w:jc w:val="left"/>
        <w:rPr>
          <w:sz w:val="24"/>
          <w:szCs w:val="24"/>
          <w:u w:val="none"/>
        </w:rPr>
      </w:pPr>
      <w:r w:rsidDel="00000000" w:rsidR="00000000" w:rsidRPr="00000000">
        <w:rPr>
          <w:sz w:val="24"/>
          <w:szCs w:val="24"/>
          <w:rtl w:val="0"/>
        </w:rPr>
        <w:t xml:space="preserve">Total (command for button”calbutton” to calculate total price of all product.)</w:t>
      </w:r>
    </w:p>
    <w:p w:rsidR="00000000" w:rsidDel="00000000" w:rsidP="00000000" w:rsidRDefault="00000000" w:rsidRPr="00000000" w14:paraId="000000C8">
      <w:pPr>
        <w:jc w:val="left"/>
        <w:rPr>
          <w:sz w:val="26"/>
          <w:szCs w:val="26"/>
        </w:rPr>
      </w:pPr>
      <w:r w:rsidDel="00000000" w:rsidR="00000000" w:rsidRPr="00000000">
        <w:rPr>
          <w:b w:val="1"/>
          <w:sz w:val="26"/>
          <w:szCs w:val="26"/>
          <w:rtl w:val="0"/>
        </w:rPr>
        <w:t xml:space="preserve">Submition </w:t>
      </w:r>
      <w:r w:rsidDel="00000000" w:rsidR="00000000" w:rsidRPr="00000000">
        <w:rPr>
          <w:sz w:val="26"/>
          <w:szCs w:val="26"/>
          <w:rtl w:val="0"/>
        </w:rPr>
        <w:t xml:space="preserve">:</w:t>
      </w:r>
    </w:p>
    <w:p w:rsidR="00000000" w:rsidDel="00000000" w:rsidP="00000000" w:rsidRDefault="00000000" w:rsidRPr="00000000" w14:paraId="000000C9">
      <w:pPr>
        <w:numPr>
          <w:ilvl w:val="0"/>
          <w:numId w:val="9"/>
        </w:numPr>
        <w:ind w:left="720" w:hanging="360"/>
        <w:jc w:val="left"/>
        <w:rPr>
          <w:sz w:val="24"/>
          <w:szCs w:val="24"/>
        </w:rPr>
      </w:pPr>
      <w:r w:rsidDel="00000000" w:rsidR="00000000" w:rsidRPr="00000000">
        <w:rPr>
          <w:sz w:val="24"/>
          <w:szCs w:val="24"/>
          <w:rtl w:val="0"/>
        </w:rPr>
        <w:t xml:space="preserve">confirmwindow (Command of “submit” button in Main Body , creating a popup window for authorizing if the users want to order. Two buttons “Yes” and “No” in this popup window. Pressing “Yes” will destroy the Mainbody and “No" will destroy confirmwindow itself.)</w:t>
      </w:r>
    </w:p>
    <w:p w:rsidR="00000000" w:rsidDel="00000000" w:rsidP="00000000" w:rsidRDefault="00000000" w:rsidRPr="00000000" w14:paraId="000000CA">
      <w:pPr>
        <w:numPr>
          <w:ilvl w:val="0"/>
          <w:numId w:val="9"/>
        </w:numPr>
        <w:ind w:left="720" w:hanging="360"/>
        <w:jc w:val="left"/>
        <w:rPr>
          <w:sz w:val="24"/>
          <w:szCs w:val="24"/>
        </w:rPr>
      </w:pPr>
      <w:r w:rsidDel="00000000" w:rsidR="00000000" w:rsidRPr="00000000">
        <w:rPr>
          <w:sz w:val="24"/>
          <w:szCs w:val="24"/>
          <w:rtl w:val="0"/>
        </w:rPr>
        <w:t xml:space="preserve">confirm (Command for Pressing “Yes” in confirmwindow(), Change the content of confirmwindow to a Thanks message plus displaying the orderID. Two buttons “Okay!” and “Cancel” in this screen.)</w:t>
      </w:r>
    </w:p>
    <w:p w:rsidR="00000000" w:rsidDel="00000000" w:rsidP="00000000" w:rsidRDefault="00000000" w:rsidRPr="00000000" w14:paraId="000000CB">
      <w:pPr>
        <w:numPr>
          <w:ilvl w:val="0"/>
          <w:numId w:val="9"/>
        </w:numPr>
        <w:ind w:left="720" w:hanging="360"/>
        <w:jc w:val="left"/>
        <w:rPr>
          <w:sz w:val="24"/>
          <w:szCs w:val="24"/>
        </w:rPr>
      </w:pPr>
      <w:r w:rsidDel="00000000" w:rsidR="00000000" w:rsidRPr="00000000">
        <w:rPr>
          <w:sz w:val="24"/>
          <w:szCs w:val="24"/>
          <w:rtl w:val="0"/>
        </w:rPr>
        <w:t xml:space="preserve">cancel (Command for button “Cancel”, delete the latest order record in database plus a message to notice the users that order is canceled.)</w:t>
      </w:r>
      <w:r w:rsidDel="00000000" w:rsidR="00000000" w:rsidRPr="00000000">
        <w:rPr>
          <w:rtl w:val="0"/>
        </w:rPr>
      </w:r>
    </w:p>
    <w:p w:rsidR="00000000" w:rsidDel="00000000" w:rsidP="00000000" w:rsidRDefault="00000000" w:rsidRPr="00000000" w14:paraId="000000CC">
      <w:pPr>
        <w:jc w:val="left"/>
        <w:rPr>
          <w:sz w:val="26"/>
          <w:szCs w:val="26"/>
        </w:rPr>
      </w:pPr>
      <w:r w:rsidDel="00000000" w:rsidR="00000000" w:rsidRPr="00000000">
        <w:rPr>
          <w:b w:val="1"/>
          <w:sz w:val="26"/>
          <w:szCs w:val="26"/>
          <w:rtl w:val="0"/>
        </w:rPr>
        <w:t xml:space="preserve">Menubar windows</w:t>
      </w:r>
      <w:r w:rsidDel="00000000" w:rsidR="00000000" w:rsidRPr="00000000">
        <w:rPr>
          <w:sz w:val="26"/>
          <w:szCs w:val="26"/>
          <w:rtl w:val="0"/>
        </w:rPr>
        <w:t xml:space="preserve"> :</w:t>
      </w:r>
    </w:p>
    <w:p w:rsidR="00000000" w:rsidDel="00000000" w:rsidP="00000000" w:rsidRDefault="00000000" w:rsidRPr="00000000" w14:paraId="000000CD">
      <w:pPr>
        <w:numPr>
          <w:ilvl w:val="0"/>
          <w:numId w:val="5"/>
        </w:numPr>
        <w:ind w:left="720" w:hanging="360"/>
        <w:jc w:val="left"/>
        <w:rPr>
          <w:sz w:val="24"/>
          <w:szCs w:val="24"/>
          <w:u w:val="none"/>
        </w:rPr>
      </w:pPr>
      <w:r w:rsidDel="00000000" w:rsidR="00000000" w:rsidRPr="00000000">
        <w:rPr>
          <w:sz w:val="24"/>
          <w:szCs w:val="24"/>
          <w:rtl w:val="0"/>
        </w:rPr>
        <w:t xml:space="preserve">usdata (create a windows to display users data of logged in users.)</w:t>
      </w:r>
    </w:p>
    <w:p w:rsidR="00000000" w:rsidDel="00000000" w:rsidP="00000000" w:rsidRDefault="00000000" w:rsidRPr="00000000" w14:paraId="000000CE">
      <w:pPr>
        <w:numPr>
          <w:ilvl w:val="0"/>
          <w:numId w:val="5"/>
        </w:numPr>
        <w:ind w:left="720" w:hanging="360"/>
        <w:jc w:val="left"/>
        <w:rPr>
          <w:sz w:val="24"/>
          <w:szCs w:val="24"/>
          <w:u w:val="none"/>
        </w:rPr>
      </w:pPr>
      <w:r w:rsidDel="00000000" w:rsidR="00000000" w:rsidRPr="00000000">
        <w:rPr>
          <w:sz w:val="24"/>
          <w:szCs w:val="24"/>
          <w:rtl w:val="0"/>
        </w:rPr>
        <w:t xml:space="preserve">usord (create a windows to display users’s order of logged in users.)</w:t>
      </w:r>
    </w:p>
    <w:p w:rsidR="00000000" w:rsidDel="00000000" w:rsidP="00000000" w:rsidRDefault="00000000" w:rsidRPr="00000000" w14:paraId="000000CF">
      <w:pPr>
        <w:numPr>
          <w:ilvl w:val="0"/>
          <w:numId w:val="5"/>
        </w:numPr>
        <w:ind w:left="720" w:hanging="360"/>
        <w:jc w:val="left"/>
        <w:rPr>
          <w:sz w:val="24"/>
          <w:szCs w:val="24"/>
        </w:rPr>
      </w:pPr>
      <w:r w:rsidDel="00000000" w:rsidR="00000000" w:rsidRPr="00000000">
        <w:rPr>
          <w:sz w:val="24"/>
          <w:szCs w:val="24"/>
          <w:rtl w:val="0"/>
        </w:rPr>
        <w:t xml:space="preserve">contact (create a window to display contact information of ours company.)</w:t>
      </w:r>
    </w:p>
    <w:p w:rsidR="00000000" w:rsidDel="00000000" w:rsidP="00000000" w:rsidRDefault="00000000" w:rsidRPr="00000000" w14:paraId="000000D0">
      <w:pPr>
        <w:numPr>
          <w:ilvl w:val="0"/>
          <w:numId w:val="5"/>
        </w:numPr>
        <w:ind w:left="720" w:hanging="360"/>
        <w:jc w:val="left"/>
        <w:rPr>
          <w:sz w:val="24"/>
          <w:szCs w:val="24"/>
        </w:rPr>
      </w:pPr>
      <w:r w:rsidDel="00000000" w:rsidR="00000000" w:rsidRPr="00000000">
        <w:rPr>
          <w:sz w:val="24"/>
          <w:szCs w:val="24"/>
          <w:rtl w:val="0"/>
        </w:rPr>
        <w:t xml:space="preserve">info (create a windows to display developer of this program.)</w:t>
      </w:r>
    </w:p>
    <w:p w:rsidR="00000000" w:rsidDel="00000000" w:rsidP="00000000" w:rsidRDefault="00000000" w:rsidRPr="00000000" w14:paraId="000000D1">
      <w:pPr>
        <w:numPr>
          <w:ilvl w:val="0"/>
          <w:numId w:val="5"/>
        </w:numPr>
        <w:ind w:left="720" w:hanging="360"/>
        <w:jc w:val="left"/>
        <w:rPr>
          <w:sz w:val="24"/>
          <w:szCs w:val="24"/>
        </w:rPr>
      </w:pPr>
      <w:r w:rsidDel="00000000" w:rsidR="00000000" w:rsidRPr="00000000">
        <w:rPr>
          <w:sz w:val="24"/>
          <w:szCs w:val="24"/>
          <w:rtl w:val="0"/>
        </w:rPr>
        <w:t xml:space="preserve">how (create a windows to display step by step of explanation of using this program.)</w:t>
      </w:r>
      <w:r w:rsidDel="00000000" w:rsidR="00000000" w:rsidRPr="00000000">
        <w:rPr>
          <w:rtl w:val="0"/>
        </w:rPr>
      </w:r>
    </w:p>
    <w:p w:rsidR="00000000" w:rsidDel="00000000" w:rsidP="00000000" w:rsidRDefault="00000000" w:rsidRPr="00000000" w14:paraId="000000D2">
      <w:pPr>
        <w:jc w:val="center"/>
        <w:rPr>
          <w:b w:val="1"/>
          <w:sz w:val="36"/>
          <w:szCs w:val="36"/>
        </w:rPr>
      </w:pPr>
      <w:r w:rsidDel="00000000" w:rsidR="00000000" w:rsidRPr="00000000">
        <w:rPr>
          <w:b w:val="1"/>
          <w:sz w:val="36"/>
          <w:szCs w:val="36"/>
          <w:rtl w:val="0"/>
        </w:rPr>
        <w:t xml:space="preserve">GUI Test Report</w:t>
      </w:r>
    </w:p>
    <w:p w:rsidR="00000000" w:rsidDel="00000000" w:rsidP="00000000" w:rsidRDefault="00000000" w:rsidRPr="00000000" w14:paraId="000000D3">
      <w:pPr>
        <w:jc w:val="center"/>
        <w:rPr>
          <w:sz w:val="36"/>
          <w:szCs w:val="36"/>
        </w:rPr>
      </w:pPr>
      <w:r w:rsidDel="00000000" w:rsidR="00000000" w:rsidRPr="00000000">
        <w:rPr>
          <w:rtl w:val="0"/>
        </w:rPr>
      </w:r>
    </w:p>
    <w:tbl>
      <w:tblPr>
        <w:tblStyle w:val="Table2"/>
        <w:tblW w:w="90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2400"/>
        <w:gridCol w:w="5115"/>
        <w:gridCol w:w="915"/>
        <w:tblGridChange w:id="0">
          <w:tblGrid>
            <w:gridCol w:w="630"/>
            <w:gridCol w:w="2400"/>
            <w:gridCol w:w="5115"/>
            <w:gridCol w:w="9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Registered with </w:t>
            </w:r>
          </w:p>
          <w:p w:rsidR="00000000" w:rsidDel="00000000" w:rsidP="00000000" w:rsidRDefault="00000000" w:rsidRPr="00000000" w14:paraId="000000DA">
            <w:pPr>
              <w:widowControl w:val="0"/>
              <w:spacing w:line="240" w:lineRule="auto"/>
              <w:rPr>
                <w:sz w:val="24"/>
                <w:szCs w:val="24"/>
              </w:rPr>
            </w:pPr>
            <w:r w:rsidDel="00000000" w:rsidR="00000000" w:rsidRPr="00000000">
              <w:rPr>
                <w:sz w:val="24"/>
                <w:szCs w:val="24"/>
                <w:rtl w:val="0"/>
              </w:rPr>
              <w:t xml:space="preserve">userID : 1</w:t>
            </w:r>
          </w:p>
          <w:p w:rsidR="00000000" w:rsidDel="00000000" w:rsidP="00000000" w:rsidRDefault="00000000" w:rsidRPr="00000000" w14:paraId="000000DB">
            <w:pPr>
              <w:widowControl w:val="0"/>
              <w:spacing w:line="240" w:lineRule="auto"/>
              <w:rPr>
                <w:sz w:val="24"/>
                <w:szCs w:val="24"/>
              </w:rPr>
            </w:pPr>
            <w:r w:rsidDel="00000000" w:rsidR="00000000" w:rsidRPr="00000000">
              <w:rPr>
                <w:sz w:val="24"/>
                <w:szCs w:val="24"/>
                <w:rtl w:val="0"/>
              </w:rPr>
              <w:t xml:space="preserve">Password : 123456</w:t>
            </w:r>
          </w:p>
          <w:p w:rsidR="00000000" w:rsidDel="00000000" w:rsidP="00000000" w:rsidRDefault="00000000" w:rsidRPr="00000000" w14:paraId="000000DC">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Login with</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 : 1</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 : 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152525" cy="771525"/>
                  <wp:effectExtent b="0" l="0" r="0" t="0"/>
                  <wp:docPr id="48"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1152525" cy="771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4"/>
                <w:szCs w:val="24"/>
              </w:rPr>
            </w:pPr>
            <w:r w:rsidDel="00000000" w:rsidR="00000000" w:rsidRPr="00000000">
              <w:rPr>
                <w:sz w:val="24"/>
                <w:szCs w:val="24"/>
                <w:rtl w:val="0"/>
              </w:rPr>
              <w:t xml:space="preserve">Login with</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 : 1</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Password : 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428750" cy="495300"/>
                  <wp:effectExtent b="0" l="0" r="0" t="0"/>
                  <wp:docPr id="49"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4287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4"/>
                <w:szCs w:val="24"/>
              </w:rPr>
            </w:pPr>
            <w:r w:rsidDel="00000000" w:rsidR="00000000" w:rsidRPr="00000000">
              <w:rPr>
                <w:sz w:val="24"/>
                <w:szCs w:val="24"/>
                <w:rtl w:val="0"/>
              </w:rPr>
              <w:t xml:space="preserve">Login with</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 aaaaa</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 : 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4"/>
                <w:szCs w:val="24"/>
              </w:rPr>
            </w:pPr>
            <w:r w:rsidDel="00000000" w:rsidR="00000000" w:rsidRPr="00000000">
              <w:rPr>
                <w:sz w:val="24"/>
                <w:szCs w:val="24"/>
              </w:rPr>
              <w:drawing>
                <wp:inline distB="114300" distT="114300" distL="114300" distR="114300">
                  <wp:extent cx="1428750" cy="495300"/>
                  <wp:effectExtent b="0" l="0" r="0" t="0"/>
                  <wp:docPr id="22"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1428750" cy="495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 with</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userID : apple1</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 banana1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3138488" cy="735303"/>
                  <wp:effectExtent b="0" l="0" r="0" t="0"/>
                  <wp:docPr id="4"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138488" cy="73530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Register with</w:t>
            </w:r>
          </w:p>
          <w:p w:rsidR="00000000" w:rsidDel="00000000" w:rsidP="00000000" w:rsidRDefault="00000000" w:rsidRPr="00000000" w14:paraId="000000F6">
            <w:pPr>
              <w:widowControl w:val="0"/>
              <w:spacing w:line="240" w:lineRule="auto"/>
              <w:rPr>
                <w:sz w:val="24"/>
                <w:szCs w:val="24"/>
              </w:rPr>
            </w:pPr>
            <w:r w:rsidDel="00000000" w:rsidR="00000000" w:rsidRPr="00000000">
              <w:rPr>
                <w:sz w:val="24"/>
                <w:szCs w:val="24"/>
                <w:rtl w:val="0"/>
              </w:rPr>
              <w:t xml:space="preserve">userID :</w:t>
            </w:r>
          </w:p>
          <w:p w:rsidR="00000000" w:rsidDel="00000000" w:rsidP="00000000" w:rsidRDefault="00000000" w:rsidRPr="00000000" w14:paraId="000000F7">
            <w:pPr>
              <w:widowControl w:val="0"/>
              <w:spacing w:line="240" w:lineRule="auto"/>
              <w:rPr>
                <w:sz w:val="24"/>
                <w:szCs w:val="24"/>
              </w:rPr>
            </w:pPr>
            <w:r w:rsidDel="00000000" w:rsidR="00000000" w:rsidRPr="00000000">
              <w:rPr>
                <w:sz w:val="24"/>
                <w:szCs w:val="24"/>
                <w:rtl w:val="0"/>
              </w:rPr>
              <w:t xml:space="preserve">Password : 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371600" cy="742950"/>
                  <wp:effectExtent b="0" l="0" r="0" t="0"/>
                  <wp:docPr id="15"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1371600" cy="742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4"/>
                <w:szCs w:val="24"/>
              </w:rPr>
            </w:pPr>
            <w:r w:rsidDel="00000000" w:rsidR="00000000" w:rsidRPr="00000000">
              <w:rPr>
                <w:sz w:val="24"/>
                <w:szCs w:val="24"/>
                <w:rtl w:val="0"/>
              </w:rPr>
              <w:t xml:space="preserve">Register with</w:t>
            </w:r>
          </w:p>
          <w:p w:rsidR="00000000" w:rsidDel="00000000" w:rsidP="00000000" w:rsidRDefault="00000000" w:rsidRPr="00000000" w14:paraId="000000FC">
            <w:pPr>
              <w:widowControl w:val="0"/>
              <w:spacing w:line="240" w:lineRule="auto"/>
              <w:rPr>
                <w:sz w:val="24"/>
                <w:szCs w:val="24"/>
              </w:rPr>
            </w:pPr>
            <w:r w:rsidDel="00000000" w:rsidR="00000000" w:rsidRPr="00000000">
              <w:rPr>
                <w:sz w:val="24"/>
                <w:szCs w:val="24"/>
                <w:rtl w:val="0"/>
              </w:rPr>
              <w:t xml:space="preserve">userID : orange1</w:t>
            </w:r>
          </w:p>
          <w:p w:rsidR="00000000" w:rsidDel="00000000" w:rsidP="00000000" w:rsidRDefault="00000000" w:rsidRPr="00000000" w14:paraId="000000FD">
            <w:pPr>
              <w:widowControl w:val="0"/>
              <w:spacing w:line="240" w:lineRule="auto"/>
              <w:rPr>
                <w:sz w:val="24"/>
                <w:szCs w:val="24"/>
              </w:rPr>
            </w:pPr>
            <w:r w:rsidDel="00000000" w:rsidR="00000000" w:rsidRPr="00000000">
              <w:rPr>
                <w:sz w:val="24"/>
                <w:szCs w:val="24"/>
                <w:rtl w:val="0"/>
              </w:rPr>
              <w:t xml:space="preserve">Password :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1809750" cy="762000"/>
                  <wp:effectExtent b="0" l="0" r="0" t="0"/>
                  <wp:docPr id="33"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1809750"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4"/>
                <w:szCs w:val="24"/>
              </w:rPr>
            </w:pPr>
            <w:r w:rsidDel="00000000" w:rsidR="00000000" w:rsidRPr="00000000">
              <w:rPr>
                <w:sz w:val="24"/>
                <w:szCs w:val="24"/>
                <w:rtl w:val="0"/>
              </w:rPr>
              <w:t xml:space="preserve">Register with existed ID</w:t>
            </w:r>
          </w:p>
          <w:p w:rsidR="00000000" w:rsidDel="00000000" w:rsidP="00000000" w:rsidRDefault="00000000" w:rsidRPr="00000000" w14:paraId="00000102">
            <w:pPr>
              <w:widowControl w:val="0"/>
              <w:spacing w:line="240" w:lineRule="auto"/>
              <w:rPr>
                <w:sz w:val="24"/>
                <w:szCs w:val="24"/>
              </w:rPr>
            </w:pPr>
            <w:r w:rsidDel="00000000" w:rsidR="00000000" w:rsidRPr="00000000">
              <w:rPr>
                <w:sz w:val="24"/>
                <w:szCs w:val="24"/>
                <w:rtl w:val="0"/>
              </w:rPr>
              <w:t xml:space="preserve">userID : 1</w:t>
            </w:r>
          </w:p>
          <w:p w:rsidR="00000000" w:rsidDel="00000000" w:rsidP="00000000" w:rsidRDefault="00000000" w:rsidRPr="00000000" w14:paraId="00000103">
            <w:pPr>
              <w:widowControl w:val="0"/>
              <w:spacing w:line="240" w:lineRule="auto"/>
              <w:rPr>
                <w:sz w:val="24"/>
                <w:szCs w:val="24"/>
              </w:rPr>
            </w:pPr>
            <w:r w:rsidDel="00000000" w:rsidR="00000000" w:rsidRPr="00000000">
              <w:rPr>
                <w:sz w:val="24"/>
                <w:szCs w:val="24"/>
                <w:rtl w:val="0"/>
              </w:rPr>
              <w:t xml:space="preserve">Password :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286000" cy="885825"/>
                  <wp:effectExtent b="0" l="0" r="0" t="0"/>
                  <wp:docPr id="20"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2286000" cy="885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Yes</w:t>
            </w:r>
          </w:p>
        </w:tc>
      </w:tr>
    </w:tbl>
    <w:p w:rsidR="00000000" w:rsidDel="00000000" w:rsidP="00000000" w:rsidRDefault="00000000" w:rsidRPr="00000000" w14:paraId="00000106">
      <w:pPr>
        <w:jc w:val="center"/>
        <w:rPr>
          <w:sz w:val="36"/>
          <w:szCs w:val="36"/>
        </w:rPr>
      </w:pPr>
      <w:r w:rsidDel="00000000" w:rsidR="00000000" w:rsidRPr="00000000">
        <w:rPr>
          <w:rtl w:val="0"/>
        </w:rPr>
      </w:r>
    </w:p>
    <w:p w:rsidR="00000000" w:rsidDel="00000000" w:rsidP="00000000" w:rsidRDefault="00000000" w:rsidRPr="00000000" w14:paraId="00000107">
      <w:pPr>
        <w:jc w:val="left"/>
        <w:rPr>
          <w:sz w:val="36"/>
          <w:szCs w:val="36"/>
        </w:rPr>
      </w:pPr>
      <w:r w:rsidDel="00000000" w:rsidR="00000000" w:rsidRPr="00000000">
        <w:rPr>
          <w:rtl w:val="0"/>
        </w:rPr>
      </w:r>
    </w:p>
    <w:p w:rsidR="00000000" w:rsidDel="00000000" w:rsidP="00000000" w:rsidRDefault="00000000" w:rsidRPr="00000000" w14:paraId="00000108">
      <w:pPr>
        <w:jc w:val="center"/>
        <w:rPr>
          <w:b w:val="1"/>
          <w:sz w:val="36"/>
          <w:szCs w:val="36"/>
        </w:rPr>
      </w:pPr>
      <w:r w:rsidDel="00000000" w:rsidR="00000000" w:rsidRPr="00000000">
        <w:rPr>
          <w:b w:val="1"/>
          <w:sz w:val="36"/>
          <w:szCs w:val="36"/>
          <w:rtl w:val="0"/>
        </w:rPr>
        <w:t xml:space="preserve">GUI Limitation</w:t>
      </w:r>
    </w:p>
    <w:p w:rsidR="00000000" w:rsidDel="00000000" w:rsidP="00000000" w:rsidRDefault="00000000" w:rsidRPr="00000000" w14:paraId="00000109">
      <w:pPr>
        <w:jc w:val="center"/>
        <w:rPr>
          <w:b w:val="1"/>
          <w:sz w:val="36"/>
          <w:szCs w:val="36"/>
        </w:rPr>
      </w:pPr>
      <w:r w:rsidDel="00000000" w:rsidR="00000000" w:rsidRPr="00000000">
        <w:rPr>
          <w:rtl w:val="0"/>
        </w:rPr>
      </w:r>
    </w:p>
    <w:p w:rsidR="00000000" w:rsidDel="00000000" w:rsidP="00000000" w:rsidRDefault="00000000" w:rsidRPr="00000000" w14:paraId="0000010A">
      <w:pPr>
        <w:numPr>
          <w:ilvl w:val="0"/>
          <w:numId w:val="7"/>
        </w:numPr>
        <w:ind w:left="720" w:hanging="360"/>
        <w:rPr>
          <w:b w:val="1"/>
          <w:sz w:val="24"/>
          <w:szCs w:val="24"/>
        </w:rPr>
      </w:pPr>
      <w:r w:rsidDel="00000000" w:rsidR="00000000" w:rsidRPr="00000000">
        <w:rPr>
          <w:b w:val="1"/>
          <w:sz w:val="24"/>
          <w:szCs w:val="24"/>
          <w:rtl w:val="0"/>
        </w:rPr>
        <w:t xml:space="preserve">Scrolled bar didn’t included. Since reading the tkinter documentation in python.org, it is only with a Listbox, Canvas, or Text widget. But our gui is implemented on a frame. So the official way doesn’t work. While searching on the internet, there are some other python module for it. But we are afraid that is too complex and might messed up the plan for our project, so we didn’t solve it.</w:t>
      </w:r>
    </w:p>
    <w:p w:rsidR="00000000" w:rsidDel="00000000" w:rsidP="00000000" w:rsidRDefault="00000000" w:rsidRPr="00000000" w14:paraId="0000010B">
      <w:pPr>
        <w:ind w:left="720" w:firstLine="0"/>
        <w:rPr>
          <w:b w:val="1"/>
          <w:sz w:val="24"/>
          <w:szCs w:val="24"/>
        </w:rPr>
      </w:pPr>
      <w:r w:rsidDel="00000000" w:rsidR="00000000" w:rsidRPr="00000000">
        <w:rPr>
          <w:rtl w:val="0"/>
        </w:rPr>
      </w:r>
    </w:p>
    <w:p w:rsidR="00000000" w:rsidDel="00000000" w:rsidP="00000000" w:rsidRDefault="00000000" w:rsidRPr="00000000" w14:paraId="0000010C">
      <w:pPr>
        <w:numPr>
          <w:ilvl w:val="0"/>
          <w:numId w:val="7"/>
        </w:numPr>
        <w:ind w:left="720" w:hanging="360"/>
        <w:rPr>
          <w:b w:val="1"/>
          <w:sz w:val="24"/>
          <w:szCs w:val="24"/>
        </w:rPr>
      </w:pPr>
      <w:r w:rsidDel="00000000" w:rsidR="00000000" w:rsidRPr="00000000">
        <w:rPr>
          <w:b w:val="1"/>
          <w:sz w:val="24"/>
          <w:szCs w:val="24"/>
          <w:rtl w:val="0"/>
        </w:rPr>
        <w:t xml:space="preserve">In the program code it is without filtering since the data is from phpmyadmin SQL database and inside the fields and records we already sorted it in other way : sorted by the orders such as the product name </w:t>
      </w:r>
    </w:p>
    <w:p w:rsidR="00000000" w:rsidDel="00000000" w:rsidP="00000000" w:rsidRDefault="00000000" w:rsidRPr="00000000" w14:paraId="0000010D">
      <w:pPr>
        <w:ind w:left="720" w:firstLine="0"/>
        <w:rPr>
          <w:b w:val="1"/>
          <w:sz w:val="24"/>
          <w:szCs w:val="24"/>
        </w:rPr>
      </w:pPr>
      <w:r w:rsidDel="00000000" w:rsidR="00000000" w:rsidRPr="00000000">
        <w:rPr>
          <w:b w:val="1"/>
          <w:sz w:val="24"/>
          <w:szCs w:val="24"/>
          <w:rtl w:val="0"/>
        </w:rPr>
        <w:t xml:space="preserve">it will demonstrate in a suitable way.</w:t>
      </w:r>
    </w:p>
    <w:p w:rsidR="00000000" w:rsidDel="00000000" w:rsidP="00000000" w:rsidRDefault="00000000" w:rsidRPr="00000000" w14:paraId="0000010E">
      <w:pPr>
        <w:ind w:left="720" w:firstLine="0"/>
        <w:rPr>
          <w:b w:val="1"/>
          <w:sz w:val="24"/>
          <w:szCs w:val="24"/>
        </w:rPr>
      </w:pPr>
      <w:r w:rsidDel="00000000" w:rsidR="00000000" w:rsidRPr="00000000">
        <w:rPr>
          <w:rtl w:val="0"/>
        </w:rPr>
      </w:r>
    </w:p>
    <w:p w:rsidR="00000000" w:rsidDel="00000000" w:rsidP="00000000" w:rsidRDefault="00000000" w:rsidRPr="00000000" w14:paraId="0000010F">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2">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3">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4">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5">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6">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7">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8">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9">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A">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B">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D">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E">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1F">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0">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1">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2">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3">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4">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5">
      <w:pPr>
        <w:ind w:left="0" w:firstLine="0"/>
        <w:jc w:val="left"/>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26">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8"/>
          <w:szCs w:val="48"/>
          <w:rtl w:val="0"/>
        </w:rPr>
        <w:t xml:space="preserve">104KM</w:t>
        <w:br w:type="textWrapping"/>
        <w:t xml:space="preserve">Enterprise Information system</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27">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ER Diagram:</w:t>
      </w:r>
      <w:r w:rsidDel="00000000" w:rsidR="00000000" w:rsidRPr="00000000">
        <w:rPr>
          <w:rFonts w:ascii="Times New Roman" w:cs="Times New Roman" w:eastAsia="Times New Roman" w:hAnsi="Times New Roman"/>
          <w:sz w:val="24"/>
          <w:szCs w:val="24"/>
        </w:rPr>
        <w:drawing>
          <wp:inline distB="114300" distT="114300" distL="114300" distR="114300">
            <wp:extent cx="5734050" cy="2755900"/>
            <wp:effectExtent b="0" l="0" r="0" t="0"/>
            <wp:docPr id="9"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customers buy products they want from our Meat Selling System. </w:t>
        <w:br w:type="textWrapping"/>
        <w:t xml:space="preserve">Then, a order is made, with the ID of the order, ID of the products bought as well as the quantity of item. </w:t>
        <w:br w:type="textWrapping"/>
        <w:tab/>
        <w:t xml:space="preserve">After receiving the order, workers(employee) collect the products that customers required to have from the refrigerator. </w:t>
        <w:br w:type="textWrapping"/>
        <w:tab/>
        <w:t xml:space="preserve">Finally, a invoice is produced with the detail information of the order, including customers’ user ID, the specific ID of the order, the generated date and time of the order, and the total price of the order.</w:t>
        <w:br w:type="textWrapping"/>
        <w:br w:type="textWrapping"/>
        <w:br w:type="textWrapping"/>
        <w:br w:type="textWrapping"/>
        <w:br w:type="textWrapping"/>
        <w:br w:type="textWrapping"/>
        <w:br w:type="textWrapping"/>
      </w:r>
    </w:p>
    <w:p w:rsidR="00000000" w:rsidDel="00000000" w:rsidP="00000000" w:rsidRDefault="00000000" w:rsidRPr="00000000" w14:paraId="00000129">
      <w:pPr>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Database Design:</w:t>
      </w:r>
      <w:r w:rsidDel="00000000" w:rsidR="00000000" w:rsidRPr="00000000">
        <w:rPr>
          <w:rFonts w:ascii="Times New Roman" w:cs="Times New Roman" w:eastAsia="Times New Roman" w:hAnsi="Times New Roman"/>
          <w:sz w:val="24"/>
          <w:szCs w:val="24"/>
        </w:rPr>
        <w:drawing>
          <wp:inline distB="114300" distT="114300" distL="114300" distR="114300">
            <wp:extent cx="5734050" cy="1347675"/>
            <wp:effectExtent b="0" l="0" r="0" t="0"/>
            <wp:docPr id="36" name="image38.png"/>
            <a:graphic>
              <a:graphicData uri="http://schemas.openxmlformats.org/drawingml/2006/picture">
                <pic:pic>
                  <pic:nvPicPr>
                    <pic:cNvPr id="0" name="image38.png"/>
                    <pic:cNvPicPr preferRelativeResize="0"/>
                  </pic:nvPicPr>
                  <pic:blipFill>
                    <a:blip r:embed="rId42"/>
                    <a:srcRect b="48639" l="0" r="0" t="9111"/>
                    <a:stretch>
                      <a:fillRect/>
                    </a:stretch>
                  </pic:blipFill>
                  <pic:spPr>
                    <a:xfrm>
                      <a:off x="0" y="0"/>
                      <a:ext cx="5734050" cy="13476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There are four table, `user`, invoice1`, `order1`, `product`.</w:t>
        <w:br w:type="textWrapping"/>
        <w:t xml:space="preserve">`user`:</w:t>
        <w:tab/>
        <w:tab/>
        <w:t xml:space="preserve">for login system, including fields userID (primary key), Password.</w:t>
        <w:br w:type="textWrapping"/>
        <w:br w:type="textWrapping"/>
        <w:t xml:space="preserve">`invoice1`: </w:t>
        <w:tab/>
        <w:t xml:space="preserve">for Meat Meat Frozen Meat Company’s record saving, including fields orderID (primary key), userID (foreign key reference userID from `user`), Date, Time, totalPrice.</w:t>
        <w:br w:type="textWrapping"/>
        <w:br w:type="textWrapping"/>
        <w:t xml:space="preserve">`product`:</w:t>
        <w:tab/>
        <w:t xml:space="preserve">table of information of all products, including productID (primary key), productType, productName, productPrice.</w:t>
        <w:br w:type="textWrapping"/>
        <w:br w:type="textWrapping"/>
        <w:t xml:space="preserve">`order1`: </w:t>
        <w:tab/>
        <w:t xml:space="preserve">for a foreign table of `invoice1`, including orderID (foreign key reference orderID from `invoice1`), productID (foreign key reference productID from `product`), quantity.</w:t>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2D">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Use Case:</w:t>
      </w:r>
      <w:r w:rsidDel="00000000" w:rsidR="00000000" w:rsidRPr="00000000">
        <w:rPr>
          <w:rFonts w:ascii="Times New Roman" w:cs="Times New Roman" w:eastAsia="Times New Roman" w:hAnsi="Times New Roman"/>
          <w:sz w:val="24"/>
          <w:szCs w:val="24"/>
        </w:rPr>
        <w:drawing>
          <wp:inline distB="114300" distT="114300" distL="114300" distR="114300">
            <wp:extent cx="5300463" cy="3933937"/>
            <wp:effectExtent b="0" l="0" r="0" t="0"/>
            <wp:docPr id="39" name="image28.png"/>
            <a:graphic>
              <a:graphicData uri="http://schemas.openxmlformats.org/drawingml/2006/picture">
                <pic:pic>
                  <pic:nvPicPr>
                    <pic:cNvPr id="0" name="image28.png"/>
                    <pic:cNvPicPr preferRelativeResize="0"/>
                  </pic:nvPicPr>
                  <pic:blipFill>
                    <a:blip r:embed="rId43"/>
                    <a:srcRect b="11880" l="8637" r="6312" t="8300"/>
                    <a:stretch>
                      <a:fillRect/>
                    </a:stretch>
                  </pic:blipFill>
                  <pic:spPr>
                    <a:xfrm>
                      <a:off x="0" y="0"/>
                      <a:ext cx="5300463" cy="393393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t>
        <w:br w:type="textWrapping"/>
        <w:tab/>
        <w:t xml:space="preserve">In normal situation, customers get into the store, login the Meat Selling System with verifiable password. </w:t>
      </w:r>
    </w:p>
    <w:p w:rsidR="00000000" w:rsidDel="00000000" w:rsidP="00000000" w:rsidRDefault="00000000" w:rsidRPr="00000000" w14:paraId="0000012E">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customers select the product(s) they want and the amount. After finishing the pick, customers can confirm the order they made,or cancel it. </w:t>
      </w:r>
    </w:p>
    <w:p w:rsidR="00000000" w:rsidDel="00000000" w:rsidP="00000000" w:rsidRDefault="00000000" w:rsidRPr="00000000" w14:paraId="0000012F">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confirming the order, customers can go to the cashier to do the payment.  </w:t>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30">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Activity Diagram (Login System):  </w:t>
      </w:r>
      <w:r w:rsidDel="00000000" w:rsidR="00000000" w:rsidRPr="00000000">
        <w:rPr>
          <w:rFonts w:ascii="Times New Roman" w:cs="Times New Roman" w:eastAsia="Times New Roman" w:hAnsi="Times New Roman"/>
          <w:sz w:val="24"/>
          <w:szCs w:val="24"/>
        </w:rPr>
        <w:drawing>
          <wp:inline distB="114300" distT="114300" distL="114300" distR="114300">
            <wp:extent cx="5734050" cy="4673600"/>
            <wp:effectExtent b="0" l="0" r="0" t="0"/>
            <wp:docPr id="5"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734050" cy="46736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ab/>
        <w:t xml:space="preserve">Within the whole system, there are two main GUI. </w:t>
        <w:br w:type="textWrapping"/>
        <w:tab/>
        <w:t xml:space="preserve">At the start of the system, user first creates an account if he or she is the first time using the system. After enter the ID and password, the account will be created if the ID number is the user’s specific ID and not the existed ID. Afterwards, user can log into the system and start the selling GUI. </w:t>
        <w:br w:type="textWrapping"/>
        <w:tab/>
        <w:t xml:space="preserve">If user has already created an account, he or she will skip the registration and straight log into the selling GUI.</w:t>
        <w:br w:type="textWrapping"/>
        <w:br w:type="textWrapping"/>
        <w:br w:type="textWrapping"/>
        <w:br w:type="textWrapping"/>
        <w:br w:type="textWrapping"/>
        <w:br w:type="textWrapping"/>
        <w:br w:type="textWrapping"/>
      </w:r>
    </w:p>
    <w:p w:rsidR="00000000" w:rsidDel="00000000" w:rsidP="00000000" w:rsidRDefault="00000000" w:rsidRPr="00000000" w14:paraId="00000131">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Activity Diagram (Selling System):</w:t>
      </w:r>
      <w:r w:rsidDel="00000000" w:rsidR="00000000" w:rsidRPr="00000000">
        <w:rPr>
          <w:rFonts w:ascii="Times New Roman" w:cs="Times New Roman" w:eastAsia="Times New Roman" w:hAnsi="Times New Roman"/>
          <w:sz w:val="24"/>
          <w:szCs w:val="24"/>
          <w:rtl w:val="0"/>
        </w:rPr>
        <w:tab/>
        <w:br w:type="textWrapping"/>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3013585" cy="5057887"/>
            <wp:effectExtent b="0" l="0" r="0" t="0"/>
            <wp:docPr id="37" name="image37.png"/>
            <a:graphic>
              <a:graphicData uri="http://schemas.openxmlformats.org/drawingml/2006/picture">
                <pic:pic>
                  <pic:nvPicPr>
                    <pic:cNvPr id="0" name="image37.png"/>
                    <pic:cNvPicPr preferRelativeResize="0"/>
                  </pic:nvPicPr>
                  <pic:blipFill>
                    <a:blip r:embed="rId45"/>
                    <a:srcRect b="0" l="0" r="0" t="0"/>
                    <a:stretch>
                      <a:fillRect/>
                    </a:stretch>
                  </pic:blipFill>
                  <pic:spPr>
                    <a:xfrm>
                      <a:off x="0" y="0"/>
                      <a:ext cx="3013585" cy="5057887"/>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logged into the selling system, user may begin select the quantity of product(s). Then, user can decide to confirm the order, or cancel the order he or she made. Finally, user leaves the system and go for the payment.</w:t>
        <w:br w:type="textWrapping"/>
        <w:br w:type="textWrapping"/>
        <w:br w:type="textWrapping"/>
        <w:br w:type="textWrapping"/>
        <w:br w:type="textWrapping"/>
      </w:r>
    </w:p>
    <w:p w:rsidR="00000000" w:rsidDel="00000000" w:rsidP="00000000" w:rsidRDefault="00000000" w:rsidRPr="00000000" w14:paraId="00000133">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6"/>
          <w:szCs w:val="36"/>
          <w:rtl w:val="0"/>
        </w:rPr>
        <w:t xml:space="preserve">Sequence Diagram:</w:t>
      </w:r>
      <w:r w:rsidDel="00000000" w:rsidR="00000000" w:rsidRPr="00000000">
        <w:rPr>
          <w:rFonts w:ascii="Times New Roman" w:cs="Times New Roman" w:eastAsia="Times New Roman" w:hAnsi="Times New Roman"/>
          <w:sz w:val="24"/>
          <w:szCs w:val="24"/>
        </w:rPr>
        <w:drawing>
          <wp:inline distB="114300" distT="114300" distL="114300" distR="114300">
            <wp:extent cx="5734050" cy="5448300"/>
            <wp:effectExtent b="0" l="0" r="0" t="0"/>
            <wp:docPr id="47" name="image48.png"/>
            <a:graphic>
              <a:graphicData uri="http://schemas.openxmlformats.org/drawingml/2006/picture">
                <pic:pic>
                  <pic:nvPicPr>
                    <pic:cNvPr id="0" name="image48.png"/>
                    <pic:cNvPicPr preferRelativeResize="0"/>
                  </pic:nvPicPr>
                  <pic:blipFill>
                    <a:blip r:embed="rId46"/>
                    <a:srcRect b="0" l="0" r="0" t="0"/>
                    <a:stretch>
                      <a:fillRect/>
                    </a:stretch>
                  </pic:blipFill>
                  <pic:spPr>
                    <a:xfrm>
                      <a:off x="0" y="0"/>
                      <a:ext cx="5734050" cy="5448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 </w:t>
        <w:br w:type="textWrapping"/>
        <w:tab/>
        <w:t xml:space="preserve">In the whole workflow, there are four actors, including the customer, the Meat Selling System, the database and the worker. </w:t>
        <w:br w:type="textWrapping"/>
        <w:tab/>
        <w:t xml:space="preserve">At the beginning of the system, new customers have to register first (optional), and the account data will be saved in database. </w:t>
        <w:br w:type="textWrapping"/>
        <w:t xml:space="preserve">Next, customers need to login the system, and the system will check if the ID and password exist. In case, the ID and password are correct, and the user will log. Otherwise, the Login system will reject the login. </w:t>
        <w:br w:type="textWrapping"/>
        <w:tab/>
        <w:t xml:space="preserve">After logged in, customer may select the quantity of product(s). Then, user may choose to cancel the order or confirm the order. The former will lead user to the selling GUI and re-select the product(s), and the latter will save the order to the database. </w:t>
        <w:br w:type="textWrapping"/>
        <w:t xml:space="preserve">At the end, order will be sent to worker.</w:t>
        <w:br w:type="textWrapping"/>
      </w:r>
    </w:p>
    <w:p w:rsidR="00000000" w:rsidDel="00000000" w:rsidP="00000000" w:rsidRDefault="00000000" w:rsidRPr="00000000" w14:paraId="00000134">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118COM</w:t>
      </w:r>
    </w:p>
    <w:p w:rsidR="00000000" w:rsidDel="00000000" w:rsidP="00000000" w:rsidRDefault="00000000" w:rsidRPr="00000000" w14:paraId="00000136">
      <w:pPr>
        <w:ind w:left="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IT Infrastructure and Service Management</w:t>
      </w:r>
    </w:p>
    <w:p w:rsidR="00000000" w:rsidDel="00000000" w:rsidP="00000000" w:rsidRDefault="00000000" w:rsidRPr="00000000" w14:paraId="00000137">
      <w:pPr>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Company Overview:</w:t>
      </w:r>
    </w:p>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Meat Meat Frozen Meat Company Limited</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Company overview (or company summary): Meat Meat Frozen Meat Company Limited is a limited company that sells frozen meats, such as, chicken, cow and pig products.</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history: Founded in 1960s, Meat Meat Frozen Meat Company Limited is on old company that has sell frozen meat for many years.</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team: Chan Tai Man runs the company.</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structure and ownership: Mr Chan’s family own the company.</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and facilities: Meat Meat Frozen Meat Company Limited has many factories in Hong Kong.</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Mission statement: Meat Meat Frozen Meat Company Limited aims to provide the best frozen meat and service for customers.</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Ez Application Company Limited</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overview (or company summary): Ez Application Company Limited is a limited company that provide IT service for other company. For example, making ordering system, IT support.</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history: Founded in 2000s, Ez Application Company Limited is on old company that has sell product of pigs for many years.</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team: Cheung Siu Ming runs the company.</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structure and ownership: Cheung’s family own the company.</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Locations and facilities: Ez Application Company Limited has many factories in Hong Kong.</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Mission statement: Ez Application Company Limited aims to provide the best application for company.</w:t>
      </w:r>
    </w:p>
    <w:p w:rsidR="00000000" w:rsidDel="00000000" w:rsidP="00000000" w:rsidRDefault="00000000" w:rsidRPr="00000000" w14:paraId="0000015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6">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8">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Service Blueprint:</w:t>
      </w:r>
    </w:p>
    <w:p w:rsidR="00000000" w:rsidDel="00000000" w:rsidP="00000000" w:rsidRDefault="00000000" w:rsidRPr="00000000" w14:paraId="00000159">
      <w:pPr>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2870200"/>
            <wp:effectExtent b="0" l="0" r="0" t="0"/>
            <wp:docPr id="8"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B">
      <w:pPr>
        <w:spacing w:line="240" w:lineRule="auto"/>
        <w:ind w:firstLine="720"/>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ordering system is for the customers of Meat Meat Frozen Meat Company Limited. Above is the service blueprint of the ordering system. </w:t>
      </w:r>
    </w:p>
    <w:p w:rsidR="00000000" w:rsidDel="00000000" w:rsidP="00000000" w:rsidRDefault="00000000" w:rsidRPr="00000000" w14:paraId="0000015C">
      <w:pPr>
        <w:spacing w:line="240" w:lineRule="auto"/>
        <w:ind w:firstLine="720"/>
        <w:rPr>
          <w:rFonts w:ascii="Times New Roman" w:cs="Times New Roman" w:eastAsia="Times New Roman" w:hAnsi="Times New Roman"/>
          <w:sz w:val="24"/>
          <w:szCs w:val="24"/>
        </w:rPr>
      </w:pPr>
      <w:bookmarkStart w:colFirst="0" w:colLast="0" w:name="_bbkt2eojrvyz" w:id="2"/>
      <w:bookmarkEnd w:id="2"/>
      <w:r w:rsidDel="00000000" w:rsidR="00000000" w:rsidRPr="00000000">
        <w:rPr>
          <w:rFonts w:ascii="Times New Roman" w:cs="Times New Roman" w:eastAsia="Times New Roman" w:hAnsi="Times New Roman"/>
          <w:sz w:val="24"/>
          <w:szCs w:val="24"/>
          <w:rtl w:val="0"/>
        </w:rPr>
        <w:t xml:space="preserve">First, the physical evidence, customer will first see the shop’s street sign, inside the shop, there are menu, products, ordering application, staff and cashier desk. </w:t>
      </w:r>
    </w:p>
    <w:p w:rsidR="00000000" w:rsidDel="00000000" w:rsidP="00000000" w:rsidRDefault="00000000" w:rsidRPr="00000000" w14:paraId="0000015D">
      <w:pPr>
        <w:spacing w:line="240" w:lineRule="auto"/>
        <w:ind w:firstLine="720"/>
        <w:rPr>
          <w:rFonts w:ascii="Times New Roman" w:cs="Times New Roman" w:eastAsia="Times New Roman" w:hAnsi="Times New Roman"/>
          <w:sz w:val="24"/>
          <w:szCs w:val="24"/>
        </w:rPr>
      </w:pPr>
      <w:bookmarkStart w:colFirst="0" w:colLast="0" w:name="_onh0jhle2bvi" w:id="3"/>
      <w:bookmarkEnd w:id="3"/>
      <w:r w:rsidDel="00000000" w:rsidR="00000000" w:rsidRPr="00000000">
        <w:rPr>
          <w:rFonts w:ascii="Times New Roman" w:cs="Times New Roman" w:eastAsia="Times New Roman" w:hAnsi="Times New Roman"/>
          <w:sz w:val="24"/>
          <w:szCs w:val="24"/>
          <w:rtl w:val="0"/>
        </w:rPr>
        <w:t xml:space="preserve">Second customer actions, after the customer travel to the shop, they will see a ordering machine running the ordering application, they can choose the food they want and the quantity of the food, they can also have a look of the product sample. After they press the confirm button, An order is created and received, backstage staff will check the stock level of the food. If there are no sufficient stock, the shop will suggest the customer to change the order. If there are sufficient stock, staff will take out the food from the freezer, prepare the food and pack the food, onstage staff will deliver the food to the customer. Customer will then pay the food, on stage staff will collect the payment, an invoice will be printed and give to the customer, the whole ordering process is completed.</w:t>
      </w:r>
    </w:p>
    <w:p w:rsidR="00000000" w:rsidDel="00000000" w:rsidP="00000000" w:rsidRDefault="00000000" w:rsidRPr="00000000" w14:paraId="0000015E">
      <w:pPr>
        <w:spacing w:line="240" w:lineRule="auto"/>
        <w:rPr>
          <w:rFonts w:ascii="Times New Roman" w:cs="Times New Roman" w:eastAsia="Times New Roman" w:hAnsi="Times New Roman"/>
          <w:sz w:val="24"/>
          <w:szCs w:val="24"/>
        </w:rPr>
      </w:pPr>
      <w:bookmarkStart w:colFirst="0" w:colLast="0" w:name="_k31dxq2sm11c" w:id="4"/>
      <w:bookmarkEnd w:id="4"/>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b w:val="1"/>
          <w:sz w:val="36"/>
          <w:szCs w:val="36"/>
        </w:rPr>
      </w:pPr>
      <w:bookmarkStart w:colFirst="0" w:colLast="0" w:name="_c69lrrfqlxqb" w:id="5"/>
      <w:bookmarkEnd w:id="5"/>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b w:val="1"/>
          <w:sz w:val="36"/>
          <w:szCs w:val="36"/>
        </w:rPr>
      </w:pPr>
      <w:bookmarkStart w:colFirst="0" w:colLast="0" w:name="_stv4lugsgolx" w:id="6"/>
      <w:bookmarkEnd w:id="6"/>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b w:val="1"/>
          <w:sz w:val="36"/>
          <w:szCs w:val="36"/>
        </w:rPr>
      </w:pPr>
      <w:bookmarkStart w:colFirst="0" w:colLast="0" w:name="_x639qltfv120" w:id="7"/>
      <w:bookmarkEnd w:id="7"/>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b w:val="1"/>
          <w:sz w:val="36"/>
          <w:szCs w:val="36"/>
        </w:rPr>
      </w:pPr>
      <w:bookmarkStart w:colFirst="0" w:colLast="0" w:name="_kje24nehhk5i" w:id="8"/>
      <w:bookmarkEnd w:id="8"/>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b w:val="1"/>
          <w:sz w:val="36"/>
          <w:szCs w:val="36"/>
        </w:rPr>
      </w:pPr>
      <w:bookmarkStart w:colFirst="0" w:colLast="0" w:name="_1pkqad4ikouu" w:id="9"/>
      <w:bookmarkEnd w:id="9"/>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b w:val="1"/>
          <w:sz w:val="36"/>
          <w:szCs w:val="36"/>
        </w:rPr>
      </w:pPr>
      <w:bookmarkStart w:colFirst="0" w:colLast="0" w:name="_gyda0g2epvpa" w:id="10"/>
      <w:bookmarkEnd w:id="10"/>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b w:val="1"/>
          <w:sz w:val="36"/>
          <w:szCs w:val="36"/>
        </w:rPr>
      </w:pPr>
      <w:bookmarkStart w:colFirst="0" w:colLast="0" w:name="_eo2x2xpyum7v" w:id="11"/>
      <w:bookmarkEnd w:id="11"/>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b w:val="1"/>
          <w:sz w:val="36"/>
          <w:szCs w:val="36"/>
        </w:rPr>
      </w:pPr>
      <w:bookmarkStart w:colFirst="0" w:colLast="0" w:name="_u7dl1ts44cn" w:id="12"/>
      <w:bookmarkEnd w:id="12"/>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b w:val="1"/>
          <w:sz w:val="36"/>
          <w:szCs w:val="36"/>
        </w:rPr>
      </w:pPr>
      <w:bookmarkStart w:colFirst="0" w:colLast="0" w:name="_qauqc4xn2ce4" w:id="13"/>
      <w:bookmarkEnd w:id="13"/>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b w:val="1"/>
          <w:sz w:val="36"/>
          <w:szCs w:val="36"/>
        </w:rPr>
      </w:pPr>
      <w:bookmarkStart w:colFirst="0" w:colLast="0" w:name="_v1cyhxj9hv8d" w:id="14"/>
      <w:bookmarkEnd w:id="14"/>
      <w:r w:rsidDel="00000000" w:rsidR="00000000" w:rsidRPr="00000000">
        <w:rPr>
          <w:rFonts w:ascii="Times New Roman" w:cs="Times New Roman" w:eastAsia="Times New Roman" w:hAnsi="Times New Roman"/>
          <w:b w:val="1"/>
          <w:sz w:val="36"/>
          <w:szCs w:val="36"/>
          <w:rtl w:val="0"/>
        </w:rPr>
        <w:t xml:space="preserve">AS-IS vs TO-BE:</w:t>
      </w:r>
    </w:p>
    <w:p w:rsidR="00000000" w:rsidDel="00000000" w:rsidP="00000000" w:rsidRDefault="00000000" w:rsidRPr="00000000" w14:paraId="00000169">
      <w:pPr>
        <w:spacing w:line="240" w:lineRule="auto"/>
        <w:rPr>
          <w:rFonts w:ascii="Times New Roman" w:cs="Times New Roman" w:eastAsia="Times New Roman" w:hAnsi="Times New Roman"/>
          <w:b w:val="1"/>
          <w:sz w:val="36"/>
          <w:szCs w:val="36"/>
        </w:rPr>
      </w:pPr>
      <w:bookmarkStart w:colFirst="0" w:colLast="0" w:name="_fm4k021f7nbx" w:id="15"/>
      <w:bookmarkEnd w:id="15"/>
      <w:r w:rsidDel="00000000" w:rsidR="00000000" w:rsidRPr="00000000">
        <w:rPr>
          <w:rFonts w:ascii="Times New Roman" w:cs="Times New Roman" w:eastAsia="Times New Roman" w:hAnsi="Times New Roman"/>
          <w:b w:val="1"/>
          <w:sz w:val="36"/>
          <w:szCs w:val="36"/>
        </w:rPr>
        <w:drawing>
          <wp:inline distB="114300" distT="114300" distL="114300" distR="114300">
            <wp:extent cx="5734050" cy="4584700"/>
            <wp:effectExtent b="0" l="0" r="0" t="0"/>
            <wp:docPr id="4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573405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36"/>
          <w:szCs w:val="36"/>
        </w:rPr>
      </w:pPr>
      <w:bookmarkStart w:colFirst="0" w:colLast="0" w:name="_wxuwgv835xnr" w:id="16"/>
      <w:bookmarkEnd w:id="16"/>
      <w:r w:rsidDel="00000000" w:rsidR="00000000" w:rsidRPr="00000000">
        <w:rPr>
          <w:rtl w:val="0"/>
        </w:rPr>
      </w:r>
    </w:p>
    <w:p w:rsidR="00000000" w:rsidDel="00000000" w:rsidP="00000000" w:rsidRDefault="00000000" w:rsidRPr="00000000" w14:paraId="0000016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the ordering system(AS-IS)</w:t>
      </w:r>
    </w:p>
    <w:p w:rsidR="00000000" w:rsidDel="00000000" w:rsidP="00000000" w:rsidRDefault="00000000" w:rsidRPr="00000000" w14:paraId="000001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customer come to the shop, they choose the food they want by themselves, they bring the food to the cashier desk, the staff will weight the food and calculate the prize. After that, the customer pay and the staff collect the payment, an invoice will be printed and give to the customer, the whole ordering process is completed.</w:t>
      </w:r>
    </w:p>
    <w:p w:rsidR="00000000" w:rsidDel="00000000" w:rsidP="00000000" w:rsidRDefault="00000000" w:rsidRPr="00000000" w14:paraId="0000016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ordering system(TO-BE)</w:t>
      </w:r>
    </w:p>
    <w:p w:rsidR="00000000" w:rsidDel="00000000" w:rsidP="00000000" w:rsidRDefault="00000000" w:rsidRPr="00000000" w14:paraId="0000016F">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A customer come to the shop, they will see a ordering machine running the ordering application, they can choose the food they want and the quantity of the food, they can also have a look of the product sample. After they press the confirm button, An order is created and received, backstage staff will check the stock level of the food. If there are no sufficient stock, the shop will suggest the customer to change the order. If there are sufficient stock, staff will take out the food from the freezer, prepare the food and pack the food, onstage staff will deliver the food to the customer. Customer will then pay the food, on stage staff will collect the payment, an invoice will be printed and give to the customer, the whole ordering process is completed.</w:t>
      </w:r>
    </w:p>
    <w:p w:rsidR="00000000" w:rsidDel="00000000" w:rsidP="00000000" w:rsidRDefault="00000000" w:rsidRPr="00000000" w14:paraId="00000170">
      <w:pPr>
        <w:spacing w:line="240" w:lineRule="auto"/>
        <w:rPr>
          <w:rFonts w:ascii="Times New Roman" w:cs="Times New Roman" w:eastAsia="Times New Roman" w:hAnsi="Times New Roman"/>
          <w:sz w:val="24"/>
          <w:szCs w:val="24"/>
        </w:rPr>
      </w:pPr>
      <w:bookmarkStart w:colFirst="0" w:colLast="0" w:name="_66leio5afjmp" w:id="17"/>
      <w:bookmarkEnd w:id="17"/>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4"/>
          <w:szCs w:val="24"/>
        </w:rPr>
      </w:pPr>
      <w:bookmarkStart w:colFirst="0" w:colLast="0" w:name="_olqaceebfpnp" w:id="18"/>
      <w:bookmarkEnd w:id="18"/>
      <w:r w:rsidDel="00000000" w:rsidR="00000000" w:rsidRPr="00000000">
        <w:rPr>
          <w:rtl w:val="0"/>
        </w:rPr>
      </w:r>
    </w:p>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Process Analysis Diagram:</w:t>
      </w:r>
    </w:p>
    <w:p w:rsidR="00000000" w:rsidDel="00000000" w:rsidP="00000000" w:rsidRDefault="00000000" w:rsidRPr="00000000" w14:paraId="00000174">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4102100"/>
            <wp:effectExtent b="0" l="0" r="0" t="0"/>
            <wp:docPr id="43"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5734050" cy="4102100"/>
            <wp:effectExtent b="0" l="0" r="0" t="0"/>
            <wp:docPr id="12" name="image44.png"/>
            <a:graphic>
              <a:graphicData uri="http://schemas.openxmlformats.org/drawingml/2006/picture">
                <pic:pic>
                  <pic:nvPicPr>
                    <pic:cNvPr id="0" name="image44.png"/>
                    <pic:cNvPicPr preferRelativeResize="0"/>
                  </pic:nvPicPr>
                  <pic:blipFill>
                    <a:blip r:embed="rId50"/>
                    <a:srcRect b="0" l="0" r="0" t="0"/>
                    <a:stretch>
                      <a:fillRect/>
                    </a:stretch>
                  </pic:blipFill>
                  <pic:spPr>
                    <a:xfrm>
                      <a:off x="0" y="0"/>
                      <a:ext cx="573405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Process Analysis:</w:t>
      </w:r>
    </w:p>
    <w:p w:rsidR="00000000" w:rsidDel="00000000" w:rsidP="00000000" w:rsidRDefault="00000000" w:rsidRPr="00000000" w14:paraId="0000017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using the ordering system(AS-IS)</w:t>
      </w:r>
    </w:p>
    <w:tbl>
      <w:tblPr>
        <w:tblStyle w:val="Table3"/>
        <w:tblW w:w="8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886"/>
        <w:gridCol w:w="1795"/>
        <w:gridCol w:w="1795"/>
        <w:gridCol w:w="1795"/>
        <w:tblGridChange w:id="0">
          <w:tblGrid>
            <w:gridCol w:w="704"/>
            <w:gridCol w:w="2886"/>
            <w:gridCol w:w="1795"/>
            <w:gridCol w:w="1795"/>
            <w:gridCol w:w="1795"/>
          </w:tblGrid>
        </w:tblGridChange>
      </w:tblGrid>
      <w:tr>
        <w:trPr>
          <w:trHeight w:val="360" w:hRule="atLeast"/>
        </w:trPr>
        <w:tc>
          <w:tcPr/>
          <w:p w:rsidR="00000000" w:rsidDel="00000000" w:rsidP="00000000" w:rsidRDefault="00000000" w:rsidRPr="00000000" w14:paraId="000001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p w:rsidR="00000000" w:rsidDel="00000000" w:rsidP="00000000" w:rsidRDefault="00000000" w:rsidRPr="00000000" w14:paraId="0000017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Name</w:t>
            </w:r>
          </w:p>
        </w:tc>
        <w:tc>
          <w:tcPr/>
          <w:p w:rsidR="00000000" w:rsidDel="00000000" w:rsidP="00000000" w:rsidRDefault="00000000" w:rsidRPr="00000000" w14:paraId="0000017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time</w:t>
            </w:r>
          </w:p>
        </w:tc>
        <w:tc>
          <w:tcPr/>
          <w:p w:rsidR="00000000" w:rsidDel="00000000" w:rsidP="00000000" w:rsidRDefault="00000000" w:rsidRPr="00000000" w14:paraId="000001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time</w:t>
            </w:r>
          </w:p>
        </w:tc>
        <w:tc>
          <w:tcPr/>
          <w:p w:rsidR="00000000" w:rsidDel="00000000" w:rsidP="00000000" w:rsidRDefault="00000000" w:rsidRPr="00000000" w14:paraId="0000017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r>
      <w:tr>
        <w:trPr>
          <w:trHeight w:val="1060" w:hRule="atLeast"/>
        </w:trPr>
        <w:tc>
          <w:tcPr/>
          <w:p w:rsidR="00000000" w:rsidDel="00000000" w:rsidP="00000000" w:rsidRDefault="00000000" w:rsidRPr="00000000" w14:paraId="000001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1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come to the shop.</w:t>
            </w:r>
          </w:p>
        </w:tc>
        <w:tc>
          <w:tcPr/>
          <w:p w:rsidR="00000000" w:rsidDel="00000000" w:rsidP="00000000" w:rsidRDefault="00000000" w:rsidRPr="00000000" w14:paraId="00000180">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1">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2">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8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18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choose the food they want by themselves.</w:t>
            </w:r>
          </w:p>
        </w:tc>
        <w:tc>
          <w:tcPr/>
          <w:p w:rsidR="00000000" w:rsidDel="00000000" w:rsidP="00000000" w:rsidRDefault="00000000" w:rsidRPr="00000000" w14:paraId="000001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minutes</w:t>
            </w:r>
          </w:p>
        </w:tc>
        <w:tc>
          <w:tcPr/>
          <w:p w:rsidR="00000000" w:rsidDel="00000000" w:rsidP="00000000" w:rsidRDefault="00000000" w:rsidRPr="00000000" w14:paraId="0000018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87">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18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bring the food to the cashier desk.</w:t>
            </w:r>
          </w:p>
        </w:tc>
        <w:tc>
          <w:tcPr/>
          <w:p w:rsidR="00000000" w:rsidDel="00000000" w:rsidP="00000000" w:rsidRDefault="00000000" w:rsidRPr="00000000" w14:paraId="0000018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8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8C">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8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1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weight the food and calculate the prize</w:t>
            </w:r>
          </w:p>
        </w:tc>
        <w:tc>
          <w:tcPr/>
          <w:p w:rsidR="00000000" w:rsidDel="00000000" w:rsidP="00000000" w:rsidRDefault="00000000" w:rsidRPr="00000000" w14:paraId="0000018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minutes</w:t>
            </w:r>
          </w:p>
        </w:tc>
        <w:tc>
          <w:tcPr/>
          <w:p w:rsidR="00000000" w:rsidDel="00000000" w:rsidP="00000000" w:rsidRDefault="00000000" w:rsidRPr="00000000" w14:paraId="000001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91">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9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19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pay the product</w:t>
            </w:r>
          </w:p>
        </w:tc>
        <w:tc>
          <w:tcPr/>
          <w:p w:rsidR="00000000" w:rsidDel="00000000" w:rsidP="00000000" w:rsidRDefault="00000000" w:rsidRPr="00000000" w14:paraId="000001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9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96">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140" w:hRule="atLeast"/>
        </w:trPr>
        <w:tc>
          <w:tcPr/>
          <w:p w:rsidR="00000000" w:rsidDel="00000000" w:rsidP="00000000" w:rsidRDefault="00000000" w:rsidRPr="00000000" w14:paraId="000001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collect the product</w:t>
            </w:r>
          </w:p>
        </w:tc>
        <w:tc>
          <w:tcPr/>
          <w:p w:rsidR="00000000" w:rsidDel="00000000" w:rsidP="00000000" w:rsidRDefault="00000000" w:rsidRPr="00000000" w14:paraId="000001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minute</w:t>
            </w:r>
          </w:p>
        </w:tc>
        <w:tc>
          <w:tcPr/>
          <w:p w:rsidR="00000000" w:rsidDel="00000000" w:rsidP="00000000" w:rsidRDefault="00000000" w:rsidRPr="00000000" w14:paraId="000001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9B">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9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ordering system(TO-BE)</w:t>
      </w:r>
    </w:p>
    <w:tbl>
      <w:tblPr>
        <w:tblStyle w:val="Table4"/>
        <w:tblW w:w="89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4"/>
        <w:gridCol w:w="2886"/>
        <w:gridCol w:w="1795"/>
        <w:gridCol w:w="1795"/>
        <w:gridCol w:w="1795"/>
        <w:tblGridChange w:id="0">
          <w:tblGrid>
            <w:gridCol w:w="704"/>
            <w:gridCol w:w="2886"/>
            <w:gridCol w:w="1795"/>
            <w:gridCol w:w="1795"/>
            <w:gridCol w:w="1795"/>
          </w:tblGrid>
        </w:tblGridChange>
      </w:tblGrid>
      <w:tr>
        <w:trPr>
          <w:trHeight w:val="360" w:hRule="atLeast"/>
        </w:trPr>
        <w:tc>
          <w:tcPr/>
          <w:p w:rsidR="00000000" w:rsidDel="00000000" w:rsidP="00000000" w:rsidRDefault="00000000" w:rsidRPr="00000000" w14:paraId="000001B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p w:rsidR="00000000" w:rsidDel="00000000" w:rsidP="00000000" w:rsidRDefault="00000000" w:rsidRPr="00000000" w14:paraId="000001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Name</w:t>
            </w:r>
          </w:p>
        </w:tc>
        <w:tc>
          <w:tcPr/>
          <w:p w:rsidR="00000000" w:rsidDel="00000000" w:rsidP="00000000" w:rsidRDefault="00000000" w:rsidRPr="00000000" w14:paraId="000001B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Processing time</w:t>
            </w:r>
          </w:p>
        </w:tc>
        <w:tc>
          <w:tcPr/>
          <w:p w:rsidR="00000000" w:rsidDel="00000000" w:rsidP="00000000" w:rsidRDefault="00000000" w:rsidRPr="00000000" w14:paraId="000001B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 time</w:t>
            </w:r>
          </w:p>
        </w:tc>
        <w:tc>
          <w:tcPr/>
          <w:p w:rsidR="00000000" w:rsidDel="00000000" w:rsidP="00000000" w:rsidRDefault="00000000" w:rsidRPr="00000000" w14:paraId="000001B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Remarks</w:t>
            </w:r>
          </w:p>
        </w:tc>
      </w:tr>
      <w:tr>
        <w:trPr>
          <w:trHeight w:val="1060" w:hRule="atLeast"/>
        </w:trPr>
        <w:tc>
          <w:tcPr/>
          <w:p w:rsidR="00000000" w:rsidDel="00000000" w:rsidP="00000000" w:rsidRDefault="00000000" w:rsidRPr="00000000" w14:paraId="000001B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p w:rsidR="00000000" w:rsidDel="00000000" w:rsidP="00000000" w:rsidRDefault="00000000" w:rsidRPr="00000000" w14:paraId="000001B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come to the shop.</w:t>
            </w:r>
          </w:p>
        </w:tc>
        <w:tc>
          <w:tcPr/>
          <w:p w:rsidR="00000000" w:rsidDel="00000000" w:rsidP="00000000" w:rsidRDefault="00000000" w:rsidRPr="00000000" w14:paraId="000001BB">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C">
            <w:pPr>
              <w:spacing w:line="240" w:lineRule="auto"/>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B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p w:rsidR="00000000" w:rsidDel="00000000" w:rsidP="00000000" w:rsidRDefault="00000000" w:rsidRPr="00000000" w14:paraId="000001B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register account for buying product.</w:t>
            </w:r>
          </w:p>
        </w:tc>
        <w:tc>
          <w:tcPr/>
          <w:p w:rsidR="00000000" w:rsidDel="00000000" w:rsidP="00000000" w:rsidRDefault="00000000" w:rsidRPr="00000000" w14:paraId="000001C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minute</w:t>
            </w:r>
          </w:p>
        </w:tc>
        <w:tc>
          <w:tcPr/>
          <w:p w:rsidR="00000000" w:rsidDel="00000000" w:rsidP="00000000" w:rsidRDefault="00000000" w:rsidRPr="00000000" w14:paraId="000001C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C2">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p w:rsidR="00000000" w:rsidDel="00000000" w:rsidP="00000000" w:rsidRDefault="00000000" w:rsidRPr="00000000" w14:paraId="000001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choose product and quantity of product.</w:t>
            </w:r>
          </w:p>
        </w:tc>
        <w:tc>
          <w:tcPr/>
          <w:p w:rsidR="00000000" w:rsidDel="00000000" w:rsidP="00000000" w:rsidRDefault="00000000" w:rsidRPr="00000000" w14:paraId="000001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p w:rsidR="00000000" w:rsidDel="00000000" w:rsidP="00000000" w:rsidRDefault="00000000" w:rsidRPr="00000000" w14:paraId="000001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pay the product.</w:t>
            </w:r>
          </w:p>
        </w:tc>
        <w:tc>
          <w:tcPr/>
          <w:p w:rsidR="00000000" w:rsidDel="00000000" w:rsidP="00000000" w:rsidRDefault="00000000" w:rsidRPr="00000000" w14:paraId="000001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CC">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1060" w:hRule="atLeast"/>
        </w:trPr>
        <w:tc>
          <w:tcPr/>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p>
        </w:tc>
        <w:tc>
          <w:tcPr/>
          <w:p w:rsidR="00000000" w:rsidDel="00000000" w:rsidP="00000000" w:rsidRDefault="00000000" w:rsidRPr="00000000" w14:paraId="000001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collect the product.</w:t>
            </w:r>
          </w:p>
        </w:tc>
        <w:tc>
          <w:tcPr/>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minute</w:t>
            </w:r>
          </w:p>
        </w:tc>
        <w:tc>
          <w:tcPr/>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minutes</w:t>
            </w:r>
          </w:p>
        </w:tc>
        <w:tc>
          <w:tcPr/>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2">
      <w:pPr>
        <w:spacing w:line="240" w:lineRule="auto"/>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5">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6">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7">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8">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9">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A">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B">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C">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D">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E">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F">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0">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1">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2">
      <w:pPr>
        <w:widowControl w:val="0"/>
        <w:spacing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E3">
      <w:pPr>
        <w:widowControl w:val="0"/>
        <w:spacing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Cost Benefit Analysis:</w:t>
      </w:r>
    </w:p>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Benefits</w:t>
      </w:r>
    </w:p>
    <w:p w:rsidR="00000000" w:rsidDel="00000000" w:rsidP="00000000" w:rsidRDefault="00000000" w:rsidRPr="00000000" w14:paraId="000001E6">
      <w:pPr>
        <w:widowControl w:val="0"/>
        <w:numPr>
          <w:ilvl w:val="0"/>
          <w:numId w:val="6"/>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Cost Reduction:</w:t>
      </w:r>
    </w:p>
    <w:p w:rsidR="00000000" w:rsidDel="00000000" w:rsidP="00000000" w:rsidRDefault="00000000" w:rsidRPr="00000000" w14:paraId="000001E7">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reduction because of saving manpower. Before using the application from Ez Application Company Limited, Meat Meat Frozen Meat Company Limited need a staff to record the order from customer. After using the application, they do not need a staff to record the order since the customer can make order themselves with the application.</w:t>
      </w:r>
    </w:p>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widowControl w:val="0"/>
        <w:numPr>
          <w:ilvl w:val="0"/>
          <w:numId w:val="6"/>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Revenue Increase:</w:t>
      </w:r>
    </w:p>
    <w:p w:rsidR="00000000" w:rsidDel="00000000" w:rsidP="00000000" w:rsidRDefault="00000000" w:rsidRPr="00000000" w14:paraId="000001EA">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process analysis diagram, we can see that before using the application, the total lead time is 46 minutes, after using the application, the total lead time is 32 minutes. The process of buying food become faster and more convenient. There can be more transaction process per one day. Moreover new high-tech system may attract more customer, there will be increase in revenue.</w:t>
      </w:r>
    </w:p>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numPr>
          <w:ilvl w:val="0"/>
          <w:numId w:val="6"/>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Quantitative Estimation for the benefits:</w:t>
      </w:r>
    </w:p>
    <w:p w:rsidR="00000000" w:rsidDel="00000000" w:rsidP="00000000" w:rsidRDefault="00000000" w:rsidRPr="00000000" w14:paraId="000001ED">
      <w:pPr>
        <w:widowControl w:val="0"/>
        <w:numPr>
          <w:ilvl w:val="0"/>
          <w:numId w:val="16"/>
        </w:numPr>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Labour cost saving due to use of software:</w:t>
      </w:r>
    </w:p>
    <w:p w:rsidR="00000000" w:rsidDel="00000000" w:rsidP="00000000" w:rsidRDefault="00000000" w:rsidRPr="00000000" w14:paraId="000001EE">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application, they can hire two less cashier clerk, each month: $12,406 x 2 = $24,812</w:t>
      </w:r>
    </w:p>
    <w:p w:rsidR="00000000" w:rsidDel="00000000" w:rsidP="00000000" w:rsidRDefault="00000000" w:rsidRPr="00000000" w14:paraId="000001EF">
      <w:pPr>
        <w:widowControl w:val="0"/>
        <w:numPr>
          <w:ilvl w:val="0"/>
          <w:numId w:val="16"/>
        </w:numPr>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Revenue increase due to engagement of more customers and faster transaction process:</w:t>
      </w:r>
    </w:p>
    <w:p w:rsidR="00000000" w:rsidDel="00000000" w:rsidP="00000000" w:rsidRDefault="00000000" w:rsidRPr="00000000" w14:paraId="000001F0">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application, they attract more customers and more transaction can be done each month: $30,000(estimate)</w:t>
      </w:r>
    </w:p>
    <w:p w:rsidR="00000000" w:rsidDel="00000000" w:rsidP="00000000" w:rsidRDefault="00000000" w:rsidRPr="00000000" w14:paraId="000001F1">
      <w:pPr>
        <w:widowControl w:val="0"/>
        <w:spacing w:line="240" w:lineRule="auto"/>
        <w:ind w:left="960" w:hanging="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w:t>
      </w:r>
    </w:p>
    <w:p w:rsidR="00000000" w:rsidDel="00000000" w:rsidP="00000000" w:rsidRDefault="00000000" w:rsidRPr="00000000" w14:paraId="000001F7">
      <w:pPr>
        <w:widowControl w:val="0"/>
        <w:numPr>
          <w:ilvl w:val="0"/>
          <w:numId w:val="11"/>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The estimated cost for development:</w:t>
      </w:r>
    </w:p>
    <w:p w:rsidR="00000000" w:rsidDel="00000000" w:rsidP="00000000" w:rsidRDefault="00000000" w:rsidRPr="00000000" w14:paraId="000001F8">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days: 22 days per month</w:t>
      </w:r>
    </w:p>
    <w:p w:rsidR="00000000" w:rsidDel="00000000" w:rsidP="00000000" w:rsidRDefault="00000000" w:rsidRPr="00000000" w14:paraId="000001F9">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 payment: $25,160 per month</w:t>
      </w:r>
    </w:p>
    <w:p w:rsidR="00000000" w:rsidDel="00000000" w:rsidP="00000000" w:rsidRDefault="00000000" w:rsidRPr="00000000" w14:paraId="000001FA">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Programmers: 5</w:t>
      </w:r>
    </w:p>
    <w:p w:rsidR="00000000" w:rsidDel="00000000" w:rsidP="00000000" w:rsidRDefault="00000000" w:rsidRPr="00000000" w14:paraId="000001FB">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$25,160 x 5 = $125,800</w:t>
      </w:r>
    </w:p>
    <w:p w:rsidR="00000000" w:rsidDel="00000000" w:rsidP="00000000" w:rsidRDefault="00000000" w:rsidRPr="00000000" w14:paraId="000001FD">
      <w:pPr>
        <w:widowControl w:val="0"/>
        <w:spacing w:line="240" w:lineRule="auto"/>
        <w:ind w:left="480"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widowControl w:val="0"/>
        <w:numPr>
          <w:ilvl w:val="0"/>
          <w:numId w:val="11"/>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The initial cost:</w:t>
      </w:r>
    </w:p>
    <w:p w:rsidR="00000000" w:rsidDel="00000000" w:rsidP="00000000" w:rsidRDefault="00000000" w:rsidRPr="00000000" w14:paraId="000001FF">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x 120 x $14,560 = $1,747,200 per month</w:t>
      </w:r>
    </w:p>
    <w:p w:rsidR="00000000" w:rsidDel="00000000" w:rsidP="00000000" w:rsidRDefault="00000000" w:rsidRPr="00000000" w14:paraId="00000200">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Rent x 20 x $30,000 = $60,000 per month</w:t>
      </w:r>
    </w:p>
    <w:p w:rsidR="00000000" w:rsidDel="00000000" w:rsidP="00000000" w:rsidRDefault="00000000" w:rsidRPr="00000000" w14:paraId="00000201">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Utility bills = $200,000 per month</w:t>
      </w:r>
    </w:p>
    <w:p w:rsidR="00000000" w:rsidDel="00000000" w:rsidP="00000000" w:rsidRDefault="00000000" w:rsidRPr="00000000" w14:paraId="00000202">
      <w:pPr>
        <w:widowControl w:val="0"/>
        <w:spacing w:line="240" w:lineRule="auto"/>
        <w:ind w:left="960" w:hanging="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$1,747,200 + $60,000 + $200,000 = $2,007,200</w:t>
      </w:r>
    </w:p>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widowControl w:val="0"/>
        <w:numPr>
          <w:ilvl w:val="0"/>
          <w:numId w:val="11"/>
        </w:numPr>
        <w:spacing w:line="240" w:lineRule="auto"/>
        <w:ind w:left="480"/>
        <w:rPr>
          <w:sz w:val="24"/>
          <w:szCs w:val="24"/>
        </w:rPr>
      </w:pPr>
      <w:r w:rsidDel="00000000" w:rsidR="00000000" w:rsidRPr="00000000">
        <w:rPr>
          <w:rFonts w:ascii="Times New Roman" w:cs="Times New Roman" w:eastAsia="Times New Roman" w:hAnsi="Times New Roman"/>
          <w:sz w:val="24"/>
          <w:szCs w:val="24"/>
          <w:rtl w:val="0"/>
        </w:rPr>
        <w:t xml:space="preserve">The running cost:</w:t>
      </w:r>
    </w:p>
    <w:p w:rsidR="00000000" w:rsidDel="00000000" w:rsidP="00000000" w:rsidRDefault="00000000" w:rsidRPr="00000000" w14:paraId="00000209">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7325" cy="2809875"/>
            <wp:effectExtent b="0" l="0" r="0" t="0"/>
            <wp:docPr id="13"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67325" cy="4286250"/>
            <wp:effectExtent b="0" l="0" r="0" t="0"/>
            <wp:docPr id="35" name="image24.png"/>
            <a:graphic>
              <a:graphicData uri="http://schemas.openxmlformats.org/drawingml/2006/picture">
                <pic:pic>
                  <pic:nvPicPr>
                    <pic:cNvPr id="0" name="image24.png"/>
                    <pic:cNvPicPr preferRelativeResize="0"/>
                  </pic:nvPicPr>
                  <pic:blipFill>
                    <a:blip r:embed="rId52"/>
                    <a:srcRect b="0" l="0" r="0" t="0"/>
                    <a:stretch>
                      <a:fillRect/>
                    </a:stretch>
                  </pic:blipFill>
                  <pic:spPr>
                    <a:xfrm>
                      <a:off x="0" y="0"/>
                      <a:ext cx="5267325"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housed internally vs cloud services:</w:t>
      </w:r>
    </w:p>
    <w:p w:rsidR="00000000" w:rsidDel="00000000" w:rsidP="00000000" w:rsidRDefault="00000000" w:rsidRPr="00000000" w14:paraId="0000020C">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 3 year cost: $1,208,230 vs $547,301</w:t>
      </w:r>
    </w:p>
    <w:p w:rsidR="00000000" w:rsidDel="00000000" w:rsidP="00000000" w:rsidRDefault="00000000" w:rsidRPr="00000000" w14:paraId="0000020D">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 1 year cost: $402,743 vs $182,434</w:t>
      </w:r>
    </w:p>
    <w:p w:rsidR="00000000" w:rsidDel="00000000" w:rsidP="00000000" w:rsidRDefault="00000000" w:rsidRPr="00000000" w14:paraId="0000020E">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HKD 1 year cost: $3,221,944 vs 1,459,472</w:t>
      </w:r>
    </w:p>
    <w:p w:rsidR="00000000" w:rsidDel="00000000" w:rsidP="00000000" w:rsidRDefault="00000000" w:rsidRPr="00000000" w14:paraId="0000020F">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HKD 1 month cost: $268,495 vs 121,623</w:t>
      </w:r>
    </w:p>
    <w:p w:rsidR="00000000" w:rsidDel="00000000" w:rsidP="00000000" w:rsidRDefault="00000000" w:rsidRPr="00000000" w14:paraId="00000210">
      <w:pPr>
        <w:widowControl w:val="0"/>
        <w:spacing w:line="240" w:lineRule="auto"/>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widowControl w:val="0"/>
        <w:spacing w:line="240" w:lineRule="auto"/>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widowControl w:val="0"/>
        <w:spacing w:line="240" w:lineRule="auto"/>
        <w:ind w:left="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 of server specifications:</w:t>
      </w:r>
    </w:p>
    <w:p w:rsidR="00000000" w:rsidDel="00000000" w:rsidP="00000000" w:rsidRDefault="00000000" w:rsidRPr="00000000" w14:paraId="00000214">
      <w:pPr>
        <w:widowControl w:val="0"/>
        <w:spacing w:line="240" w:lineRule="auto"/>
        <w:ind w:left="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57725" cy="4267200"/>
            <wp:effectExtent b="0" l="0" r="0" t="0"/>
            <wp:docPr id="24"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46577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Payback Period</w:t>
      </w:r>
    </w:p>
    <w:p w:rsidR="00000000" w:rsidDel="00000000" w:rsidP="00000000" w:rsidRDefault="00000000" w:rsidRPr="00000000" w14:paraId="00000216">
      <w:pPr>
        <w:widowControl w:val="0"/>
        <w:numPr>
          <w:ilvl w:val="0"/>
          <w:numId w:val="11"/>
        </w:numPr>
        <w:spacing w:line="240" w:lineRule="auto"/>
        <w:ind w:left="480"/>
        <w:rPr>
          <w:b w:val="1"/>
          <w:sz w:val="24"/>
          <w:szCs w:val="24"/>
        </w:rPr>
      </w:pPr>
      <w:r w:rsidDel="00000000" w:rsidR="00000000" w:rsidRPr="00000000">
        <w:rPr>
          <w:rFonts w:ascii="Times New Roman" w:cs="Times New Roman" w:eastAsia="Times New Roman" w:hAnsi="Times New Roman"/>
          <w:sz w:val="24"/>
          <w:szCs w:val="24"/>
          <w:rtl w:val="0"/>
        </w:rPr>
        <w:t xml:space="preserve">How many years will be take for the benefits matching the cost(Hardware housed internally):</w:t>
      </w:r>
      <w:r w:rsidDel="00000000" w:rsidR="00000000" w:rsidRPr="00000000">
        <w:rPr>
          <w:rtl w:val="0"/>
        </w:rPr>
      </w:r>
    </w:p>
    <w:p w:rsidR="00000000" w:rsidDel="00000000" w:rsidP="00000000" w:rsidRDefault="00000000" w:rsidRPr="00000000" w14:paraId="00000217">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benefits per month:</w:t>
      </w:r>
    </w:p>
    <w:p w:rsidR="00000000" w:rsidDel="00000000" w:rsidP="00000000" w:rsidRDefault="00000000" w:rsidRPr="00000000" w14:paraId="00000218">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$2,300,000</w:t>
      </w:r>
    </w:p>
    <w:p w:rsidR="00000000" w:rsidDel="00000000" w:rsidP="00000000" w:rsidRDefault="00000000" w:rsidRPr="00000000" w14:paraId="00000219">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benefits per month after using application:</w:t>
      </w:r>
    </w:p>
    <w:p w:rsidR="00000000" w:rsidDel="00000000" w:rsidP="00000000" w:rsidRDefault="00000000" w:rsidRPr="00000000" w14:paraId="0000021A">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$24,812 + $30,000 = $54,812</w:t>
      </w:r>
    </w:p>
    <w:p w:rsidR="00000000" w:rsidDel="00000000" w:rsidP="00000000" w:rsidRDefault="00000000" w:rsidRPr="00000000" w14:paraId="0000021B">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benefits:</w:t>
      </w:r>
    </w:p>
    <w:p w:rsidR="00000000" w:rsidDel="00000000" w:rsidP="00000000" w:rsidRDefault="00000000" w:rsidRPr="00000000" w14:paraId="0000021C">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$2,300,000 + $54,812 = $2,354,812</w:t>
      </w:r>
    </w:p>
    <w:p w:rsidR="00000000" w:rsidDel="00000000" w:rsidP="00000000" w:rsidRDefault="00000000" w:rsidRPr="00000000" w14:paraId="0000021D">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month:</w:t>
      </w:r>
    </w:p>
    <w:p w:rsidR="00000000" w:rsidDel="00000000" w:rsidP="00000000" w:rsidRDefault="00000000" w:rsidRPr="00000000" w14:paraId="0000021E">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$125,800 + $2,007,200 + $268,495 = $2,401,495</w:t>
      </w:r>
    </w:p>
    <w:p w:rsidR="00000000" w:rsidDel="00000000" w:rsidP="00000000" w:rsidRDefault="00000000" w:rsidRPr="00000000" w14:paraId="0000021F">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per year:</w:t>
      </w:r>
    </w:p>
    <w:p w:rsidR="00000000" w:rsidDel="00000000" w:rsidP="00000000" w:rsidRDefault="00000000" w:rsidRPr="00000000" w14:paraId="00000220">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$2,354,812 x 12 = $28,257,744</w:t>
      </w:r>
    </w:p>
    <w:p w:rsidR="00000000" w:rsidDel="00000000" w:rsidP="00000000" w:rsidRDefault="00000000" w:rsidRPr="00000000" w14:paraId="00000221">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year:</w:t>
      </w:r>
    </w:p>
    <w:p w:rsidR="00000000" w:rsidDel="00000000" w:rsidP="00000000" w:rsidRDefault="00000000" w:rsidRPr="00000000" w14:paraId="00000222">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$2,401,495 x 12 = $28,817,940</w:t>
      </w:r>
    </w:p>
    <w:p w:rsidR="00000000" w:rsidDel="00000000" w:rsidP="00000000" w:rsidRDefault="00000000" w:rsidRPr="00000000" w14:paraId="00000223">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Payback period:</w:t>
      </w:r>
    </w:p>
    <w:p w:rsidR="00000000" w:rsidDel="00000000" w:rsidP="00000000" w:rsidRDefault="00000000" w:rsidRPr="00000000" w14:paraId="00000224">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$28,817,940/$28,257,744 = 1.0198</w:t>
      </w:r>
    </w:p>
    <w:p w:rsidR="00000000" w:rsidDel="00000000" w:rsidP="00000000" w:rsidRDefault="00000000" w:rsidRPr="00000000" w14:paraId="00000225">
      <w:pPr>
        <w:widowControl w:val="0"/>
        <w:spacing w:line="240" w:lineRule="auto"/>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year for the benefits matching the cost.</w:t>
      </w:r>
    </w:p>
    <w:p w:rsidR="00000000" w:rsidDel="00000000" w:rsidP="00000000" w:rsidRDefault="00000000" w:rsidRPr="00000000" w14:paraId="00000226">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line="240" w:lineRule="auto"/>
        <w:ind w:firstLine="480"/>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14:paraId="0000022D">
      <w:pPr>
        <w:widowControl w:val="0"/>
        <w:numPr>
          <w:ilvl w:val="0"/>
          <w:numId w:val="11"/>
        </w:numPr>
        <w:spacing w:line="240" w:lineRule="auto"/>
        <w:ind w:left="480"/>
        <w:rPr>
          <w:b w:val="1"/>
          <w:sz w:val="24"/>
          <w:szCs w:val="24"/>
        </w:rPr>
      </w:pPr>
      <w:r w:rsidDel="00000000" w:rsidR="00000000" w:rsidRPr="00000000">
        <w:rPr>
          <w:rFonts w:ascii="Times New Roman" w:cs="Times New Roman" w:eastAsia="Times New Roman" w:hAnsi="Times New Roman"/>
          <w:sz w:val="24"/>
          <w:szCs w:val="24"/>
          <w:rtl w:val="0"/>
        </w:rPr>
        <w:t xml:space="preserve">How many years will be take for the benefits matching the cost(Cloud services):</w:t>
      </w:r>
      <w:r w:rsidDel="00000000" w:rsidR="00000000" w:rsidRPr="00000000">
        <w:rPr>
          <w:rtl w:val="0"/>
        </w:rPr>
      </w:r>
    </w:p>
    <w:p w:rsidR="00000000" w:rsidDel="00000000" w:rsidP="00000000" w:rsidRDefault="00000000" w:rsidRPr="00000000" w14:paraId="0000022E">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benefits per month:</w:t>
      </w:r>
    </w:p>
    <w:p w:rsidR="00000000" w:rsidDel="00000000" w:rsidP="00000000" w:rsidRDefault="00000000" w:rsidRPr="00000000" w14:paraId="0000022F">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$2,300,000</w:t>
      </w:r>
    </w:p>
    <w:p w:rsidR="00000000" w:rsidDel="00000000" w:rsidP="00000000" w:rsidRDefault="00000000" w:rsidRPr="00000000" w14:paraId="00000230">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benefits per month after using application:</w:t>
      </w:r>
    </w:p>
    <w:p w:rsidR="00000000" w:rsidDel="00000000" w:rsidP="00000000" w:rsidRDefault="00000000" w:rsidRPr="00000000" w14:paraId="00000231">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$24,812 + $30,000 = $54,812</w:t>
      </w:r>
    </w:p>
    <w:p w:rsidR="00000000" w:rsidDel="00000000" w:rsidP="00000000" w:rsidRDefault="00000000" w:rsidRPr="00000000" w14:paraId="00000232">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benefits:</w:t>
      </w:r>
    </w:p>
    <w:p w:rsidR="00000000" w:rsidDel="00000000" w:rsidP="00000000" w:rsidRDefault="00000000" w:rsidRPr="00000000" w14:paraId="00000233">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$2,300,000 + $54,812 = $2,354,812</w:t>
      </w:r>
    </w:p>
    <w:p w:rsidR="00000000" w:rsidDel="00000000" w:rsidP="00000000" w:rsidRDefault="00000000" w:rsidRPr="00000000" w14:paraId="00000234">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month:</w:t>
      </w:r>
    </w:p>
    <w:p w:rsidR="00000000" w:rsidDel="00000000" w:rsidP="00000000" w:rsidRDefault="00000000" w:rsidRPr="00000000" w14:paraId="00000235">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$125,800 + $2,007,200 + $121,623 = $2,254,623</w:t>
      </w:r>
    </w:p>
    <w:p w:rsidR="00000000" w:rsidDel="00000000" w:rsidP="00000000" w:rsidRDefault="00000000" w:rsidRPr="00000000" w14:paraId="00000236">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per year:</w:t>
      </w:r>
    </w:p>
    <w:p w:rsidR="00000000" w:rsidDel="00000000" w:rsidP="00000000" w:rsidRDefault="00000000" w:rsidRPr="00000000" w14:paraId="00000237">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$2,354,812 x 12 = $28,257,744</w:t>
      </w:r>
    </w:p>
    <w:p w:rsidR="00000000" w:rsidDel="00000000" w:rsidP="00000000" w:rsidRDefault="00000000" w:rsidRPr="00000000" w14:paraId="00000238">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 per year:</w:t>
      </w:r>
    </w:p>
    <w:p w:rsidR="00000000" w:rsidDel="00000000" w:rsidP="00000000" w:rsidRDefault="00000000" w:rsidRPr="00000000" w14:paraId="00000239">
      <w:pPr>
        <w:widowControl w:val="0"/>
        <w:spacing w:line="240" w:lineRule="auto"/>
        <w:ind w:left="960" w:hanging="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$2,254,623 x 12 = $27,055,476</w:t>
      </w:r>
    </w:p>
    <w:p w:rsidR="00000000" w:rsidDel="00000000" w:rsidP="00000000" w:rsidRDefault="00000000" w:rsidRPr="00000000" w14:paraId="0000023A">
      <w:pPr>
        <w:widowControl w:val="0"/>
        <w:spacing w:line="240" w:lineRule="auto"/>
        <w:ind w:firstLine="48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 already match the cost.</w:t>
      </w:r>
    </w:p>
    <w:p w:rsidR="00000000" w:rsidDel="00000000" w:rsidP="00000000" w:rsidRDefault="00000000" w:rsidRPr="00000000" w14:paraId="0000023B">
      <w:pPr>
        <w:widowControl w:val="0"/>
        <w:spacing w:line="240" w:lineRule="auto"/>
        <w:ind w:firstLine="4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D">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E">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3F">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0">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1">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2">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3">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4">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5">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6">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7">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8">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9">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A">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B">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C">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D">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E">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4F">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0">
      <w:pPr>
        <w:widowControl w:val="0"/>
        <w:spacing w:line="240" w:lineRule="auto"/>
        <w:ind w:left="0"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51">
      <w:pPr>
        <w:widowControl w:val="0"/>
        <w:spacing w:line="240" w:lineRule="auto"/>
        <w:ind w:firstLine="48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Service Catalog:</w:t>
      </w:r>
    </w:p>
    <w:p w:rsidR="00000000" w:rsidDel="00000000" w:rsidP="00000000" w:rsidRDefault="00000000" w:rsidRPr="00000000" w14:paraId="00000252">
      <w:pPr>
        <w:widowControl w:val="0"/>
        <w:rPr/>
      </w:pPr>
      <w:r w:rsidDel="00000000" w:rsidR="00000000" w:rsidRPr="00000000">
        <w:rPr>
          <w:rtl w:val="0"/>
        </w:rPr>
      </w:r>
    </w:p>
    <w:tbl>
      <w:tblPr>
        <w:tblStyle w:val="Table5"/>
        <w:tblW w:w="86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6745"/>
        <w:tblGridChange w:id="0">
          <w:tblGrid>
            <w:gridCol w:w="1885"/>
            <w:gridCol w:w="6745"/>
          </w:tblGrid>
        </w:tblGridChange>
      </w:tblGrid>
      <w:tr>
        <w:tc>
          <w:tcPr>
            <w:shd w:fill="e7e6e6" w:val="clear"/>
          </w:tcPr>
          <w:p w:rsidR="00000000" w:rsidDel="00000000" w:rsidP="00000000" w:rsidRDefault="00000000" w:rsidRPr="00000000" w14:paraId="0000025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Element</w:t>
            </w:r>
          </w:p>
        </w:tc>
        <w:tc>
          <w:tcPr>
            <w:shd w:fill="e7e6e6" w:val="clear"/>
          </w:tcPr>
          <w:p w:rsidR="00000000" w:rsidDel="00000000" w:rsidP="00000000" w:rsidRDefault="00000000" w:rsidRPr="00000000" w14:paraId="00000254">
            <w:pPr>
              <w:tabs>
                <w:tab w:val="right" w:pos="6529"/>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tab/>
            </w:r>
          </w:p>
        </w:tc>
      </w:tr>
      <w:tr>
        <w:tc>
          <w:tcPr/>
          <w:p w:rsidR="00000000" w:rsidDel="00000000" w:rsidP="00000000" w:rsidRDefault="00000000" w:rsidRPr="00000000" w14:paraId="0000025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tc>
        <w:tc>
          <w:tcPr/>
          <w:p w:rsidR="00000000" w:rsidDel="00000000" w:rsidP="00000000" w:rsidRDefault="00000000" w:rsidRPr="00000000" w14:paraId="00000256">
            <w:pPr>
              <w:spacing w:line="360" w:lineRule="auto"/>
              <w:rPr>
                <w:rFonts w:ascii="Times New Roman" w:cs="Times New Roman" w:eastAsia="Times New Roman" w:hAnsi="Times New Roman"/>
              </w:rPr>
            </w:pPr>
            <w:bookmarkStart w:colFirst="0" w:colLast="0" w:name="_gjdgxs" w:id="0"/>
            <w:bookmarkEnd w:id="0"/>
            <w:r w:rsidDel="00000000" w:rsidR="00000000" w:rsidRPr="00000000">
              <w:rPr>
                <w:rFonts w:ascii="Times New Roman" w:cs="Times New Roman" w:eastAsia="Times New Roman" w:hAnsi="Times New Roman"/>
                <w:rtl w:val="0"/>
              </w:rPr>
              <w:t xml:space="preserve">Meat Selling System</w:t>
            </w:r>
          </w:p>
        </w:tc>
      </w:tr>
      <w:tr>
        <w:tc>
          <w:tcPr/>
          <w:p w:rsidR="00000000" w:rsidDel="00000000" w:rsidP="00000000" w:rsidRDefault="00000000" w:rsidRPr="00000000" w14:paraId="0000025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Status</w:t>
            </w:r>
          </w:p>
        </w:tc>
        <w:tc>
          <w:tcPr/>
          <w:p w:rsidR="00000000" w:rsidDel="00000000" w:rsidP="00000000" w:rsidRDefault="00000000" w:rsidRPr="00000000" w14:paraId="000002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w:t>
            </w:r>
          </w:p>
        </w:tc>
      </w:tr>
      <w:tr>
        <w:tc>
          <w:tcPr/>
          <w:p w:rsidR="00000000" w:rsidDel="00000000" w:rsidP="00000000" w:rsidRDefault="00000000" w:rsidRPr="00000000" w14:paraId="000002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2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Selection of products for customers, order transmission for workers and storage of customers’ consumption record, </w:t>
            </w:r>
          </w:p>
        </w:tc>
      </w:tr>
      <w:tr>
        <w:tc>
          <w:tcPr/>
          <w:p w:rsidR="00000000" w:rsidDel="00000000" w:rsidP="00000000" w:rsidRDefault="00000000" w:rsidRPr="00000000" w14:paraId="0000025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Service Features</w:t>
            </w:r>
          </w:p>
        </w:tc>
        <w:tc>
          <w:tcPr/>
          <w:p w:rsidR="00000000" w:rsidDel="00000000" w:rsidP="00000000" w:rsidRDefault="00000000" w:rsidRPr="00000000" w14:paraId="000002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Customers can purchase products with the semi-automate order system. </w:t>
            </w:r>
          </w:p>
          <w:p w:rsidR="00000000" w:rsidDel="00000000" w:rsidP="00000000" w:rsidRDefault="00000000" w:rsidRPr="00000000" w14:paraId="0000025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order system reduce the process of carrying goods, which produce convenience and hand-free environment for customers.</w:t>
            </w:r>
          </w:p>
          <w:p w:rsidR="00000000" w:rsidDel="00000000" w:rsidP="00000000" w:rsidRDefault="00000000" w:rsidRPr="00000000" w14:paraId="0000025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Because of the system, customers will not have contact with products. Without contact, the quality of goods will not be affected by other external factors – inoperative refrigerator led to not well-closed door, Bacteria thrived as meat thaw accidentally. </w:t>
            </w:r>
          </w:p>
        </w:tc>
      </w:tr>
      <w:tr>
        <w:trPr>
          <w:trHeight w:val="520" w:hRule="atLeast"/>
        </w:trPr>
        <w:tc>
          <w:tcPr/>
          <w:p w:rsidR="00000000" w:rsidDel="00000000" w:rsidP="00000000" w:rsidRDefault="00000000" w:rsidRPr="00000000" w14:paraId="0000026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Service Features</w:t>
            </w:r>
          </w:p>
        </w:tc>
        <w:tc>
          <w:tcPr/>
          <w:p w:rsidR="00000000" w:rsidDel="00000000" w:rsidP="00000000" w:rsidRDefault="00000000" w:rsidRPr="00000000" w14:paraId="0000026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 screen for displaying the system</w:t>
            </w:r>
          </w:p>
          <w:p w:rsidR="00000000" w:rsidDel="00000000" w:rsidP="00000000" w:rsidRDefault="00000000" w:rsidRPr="00000000" w14:paraId="0000026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a receiver for workers to take order</w:t>
            </w:r>
          </w:p>
        </w:tc>
      </w:tr>
      <w:tr>
        <w:tc>
          <w:tcPr/>
          <w:p w:rsidR="00000000" w:rsidDel="00000000" w:rsidP="00000000" w:rsidRDefault="00000000" w:rsidRPr="00000000" w14:paraId="0000026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Scope</w:t>
            </w:r>
          </w:p>
        </w:tc>
        <w:tc>
          <w:tcPr/>
          <w:p w:rsidR="00000000" w:rsidDel="00000000" w:rsidP="00000000" w:rsidRDefault="00000000" w:rsidRPr="00000000" w14:paraId="00000264">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Each branch of Meat Meat Frozen Meat Company Limited</w:t>
            </w:r>
            <w:r w:rsidDel="00000000" w:rsidR="00000000" w:rsidRPr="00000000">
              <w:rPr>
                <w:rtl w:val="0"/>
              </w:rPr>
            </w:r>
          </w:p>
        </w:tc>
      </w:tr>
      <w:tr>
        <w:tc>
          <w:tcPr/>
          <w:p w:rsidR="00000000" w:rsidDel="00000000" w:rsidP="00000000" w:rsidRDefault="00000000" w:rsidRPr="00000000" w14:paraId="000002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Channels</w:t>
            </w:r>
          </w:p>
        </w:tc>
        <w:tc>
          <w:tcPr/>
          <w:p w:rsidR="00000000" w:rsidDel="00000000" w:rsidP="00000000" w:rsidRDefault="00000000" w:rsidRPr="00000000" w14:paraId="0000026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Intranet of Meat Meat Frozen Meat Company Limited</w:t>
            </w:r>
          </w:p>
        </w:tc>
      </w:tr>
      <w:tr>
        <w:tc>
          <w:tcPr/>
          <w:p w:rsidR="00000000" w:rsidDel="00000000" w:rsidP="00000000" w:rsidRDefault="00000000" w:rsidRPr="00000000" w14:paraId="0000026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Hours</w:t>
            </w:r>
          </w:p>
        </w:tc>
        <w:tc>
          <w:tcPr/>
          <w:p w:rsidR="00000000" w:rsidDel="00000000" w:rsidP="00000000" w:rsidRDefault="00000000" w:rsidRPr="00000000" w14:paraId="0000026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Same as the opening hour of stores of Meat Meat Frozen Meat Company Limited</w:t>
            </w:r>
          </w:p>
        </w:tc>
      </w:tr>
      <w:tr>
        <w:tc>
          <w:tcPr/>
          <w:p w:rsidR="00000000" w:rsidDel="00000000" w:rsidP="00000000" w:rsidRDefault="00000000" w:rsidRPr="00000000" w14:paraId="000002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Requirement</w:t>
            </w:r>
          </w:p>
        </w:tc>
        <w:tc>
          <w:tcPr/>
          <w:p w:rsidR="00000000" w:rsidDel="00000000" w:rsidP="00000000" w:rsidRDefault="00000000" w:rsidRPr="00000000" w14:paraId="000002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membership (ID and password)</w:t>
            </w:r>
          </w:p>
        </w:tc>
      </w:tr>
      <w:tr>
        <w:tc>
          <w:tcPr/>
          <w:p w:rsidR="00000000" w:rsidDel="00000000" w:rsidP="00000000" w:rsidRDefault="00000000" w:rsidRPr="00000000" w14:paraId="0000026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Initiation</w:t>
            </w:r>
          </w:p>
        </w:tc>
        <w:tc>
          <w:tcPr/>
          <w:p w:rsidR="00000000" w:rsidDel="00000000" w:rsidP="00000000" w:rsidRDefault="00000000" w:rsidRPr="00000000" w14:paraId="000002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branch of Meat Meat Frozen Meat Company Limited</w:t>
            </w:r>
          </w:p>
        </w:tc>
      </w:tr>
      <w:tr>
        <w:tc>
          <w:tcPr/>
          <w:p w:rsidR="00000000" w:rsidDel="00000000" w:rsidP="00000000" w:rsidRDefault="00000000" w:rsidRPr="00000000" w14:paraId="000002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Support</w:t>
            </w:r>
          </w:p>
        </w:tc>
        <w:tc>
          <w:tcPr/>
          <w:p w:rsidR="00000000" w:rsidDel="00000000" w:rsidP="00000000" w:rsidRDefault="00000000" w:rsidRPr="00000000" w14:paraId="0000026E">
            <w:pPr>
              <w:spacing w:line="36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rtl w:val="0"/>
              </w:rPr>
              <w:t xml:space="preserve">Every store of Meat Meat Frozen Meat Company Limited</w:t>
            </w:r>
            <w:r w:rsidDel="00000000" w:rsidR="00000000" w:rsidRPr="00000000">
              <w:rPr>
                <w:rFonts w:ascii="Times New Roman" w:cs="Times New Roman" w:eastAsia="Times New Roman" w:hAnsi="Times New Roman"/>
                <w:sz w:val="16"/>
                <w:szCs w:val="16"/>
                <w:rtl w:val="0"/>
              </w:rPr>
              <w:t xml:space="preserve"> </w:t>
            </w:r>
          </w:p>
          <w:p w:rsidR="00000000" w:rsidDel="00000000" w:rsidP="00000000" w:rsidRDefault="00000000" w:rsidRPr="00000000" w14:paraId="0000026F">
            <w:pPr>
              <w:spacing w:line="36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2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the number of Ez Application Company Limited 00000000</w:t>
            </w:r>
          </w:p>
        </w:tc>
      </w:tr>
      <w:tr>
        <w:tc>
          <w:tcPr/>
          <w:p w:rsidR="00000000" w:rsidDel="00000000" w:rsidP="00000000" w:rsidRDefault="00000000" w:rsidRPr="00000000" w14:paraId="0000027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Standard Costs</w:t>
            </w:r>
          </w:p>
        </w:tc>
        <w:tc>
          <w:tcPr/>
          <w:p w:rsidR="00000000" w:rsidDel="00000000" w:rsidP="00000000" w:rsidRDefault="00000000" w:rsidRPr="00000000" w14:paraId="000002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None</w:t>
            </w:r>
          </w:p>
        </w:tc>
      </w:tr>
      <w:tr>
        <w:tc>
          <w:tcPr/>
          <w:p w:rsidR="00000000" w:rsidDel="00000000" w:rsidP="00000000" w:rsidRDefault="00000000" w:rsidRPr="00000000" w14:paraId="0000027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 Targets</w:t>
            </w:r>
          </w:p>
        </w:tc>
        <w:tc>
          <w:tcPr/>
          <w:p w:rsidR="00000000" w:rsidDel="00000000" w:rsidP="00000000" w:rsidRDefault="00000000" w:rsidRPr="00000000" w14:paraId="000002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time when customers want to consume products</w:t>
            </w:r>
          </w:p>
          <w:p w:rsidR="00000000" w:rsidDel="00000000" w:rsidP="00000000" w:rsidRDefault="00000000" w:rsidRPr="00000000" w14:paraId="0000027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Metrics for successful delivery:</w:t>
            </w:r>
          </w:p>
          <w:p w:rsidR="00000000" w:rsidDel="00000000" w:rsidP="00000000" w:rsidRDefault="00000000" w:rsidRPr="00000000" w14:paraId="00000277">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Downtime</w:t>
            </w:r>
          </w:p>
          <w:p w:rsidR="00000000" w:rsidDel="00000000" w:rsidP="00000000" w:rsidRDefault="00000000" w:rsidRPr="00000000" w14:paraId="00000278">
            <w:pPr>
              <w:numPr>
                <w:ilvl w:val="0"/>
                <w:numId w:val="17"/>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reported</w:t>
            </w:r>
          </w:p>
          <w:p w:rsidR="00000000" w:rsidDel="00000000" w:rsidP="00000000" w:rsidRDefault="00000000" w:rsidRPr="00000000" w14:paraId="00000279">
            <w:pPr>
              <w:numPr>
                <w:ilvl w:val="0"/>
                <w:numId w:val="17"/>
              </w:numPr>
              <w:spacing w:after="16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 to add new product(s)</w:t>
            </w:r>
          </w:p>
          <w:p w:rsidR="00000000" w:rsidDel="00000000" w:rsidP="00000000" w:rsidRDefault="00000000" w:rsidRPr="00000000" w14:paraId="0000027A">
            <w:pPr>
              <w:spacing w:line="36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B">
      <w:pPr>
        <w:tabs>
          <w:tab w:val="center" w:pos="4320"/>
          <w:tab w:val="right" w:pos="864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pBdr>
          <w:top w:color="808080" w:space="1" w:sz="18" w:val="single"/>
          <w:left w:color="808080" w:space="0" w:sz="18" w:val="single"/>
          <w:bottom w:color="808080" w:space="1" w:sz="18" w:val="single"/>
          <w:right w:color="808080" w:space="1" w:sz="18" w:val="single"/>
        </w:pBdr>
        <w:tabs>
          <w:tab w:val="center" w:pos="4320"/>
          <w:tab w:val="right" w:pos="8640"/>
        </w:tabs>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7D">
      <w:pPr>
        <w:pBdr>
          <w:top w:color="808080" w:space="1" w:sz="18" w:val="single"/>
          <w:left w:color="808080" w:space="0" w:sz="18" w:val="single"/>
          <w:bottom w:color="808080" w:space="1" w:sz="18" w:val="single"/>
          <w:right w:color="808080" w:space="1" w:sz="18" w:val="single"/>
        </w:pBdr>
        <w:tabs>
          <w:tab w:val="center" w:pos="4320"/>
          <w:tab w:val="right" w:pos="8640"/>
        </w:tabs>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Service Level Agreement (SLA)</w:t>
      </w:r>
      <w:r w:rsidDel="00000000" w:rsidR="00000000" w:rsidRPr="00000000">
        <w:rPr>
          <w:rtl w:val="0"/>
        </w:rPr>
      </w:r>
    </w:p>
    <w:p w:rsidR="00000000" w:rsidDel="00000000" w:rsidP="00000000" w:rsidRDefault="00000000" w:rsidRPr="00000000" w14:paraId="0000027E">
      <w:pPr>
        <w:pBdr>
          <w:top w:color="808080" w:space="1" w:sz="18" w:val="single"/>
          <w:left w:color="808080" w:space="0" w:sz="18" w:val="single"/>
          <w:bottom w:color="808080" w:space="1" w:sz="18" w:val="single"/>
          <w:right w:color="808080" w:space="1" w:sz="18" w:val="single"/>
        </w:pBdr>
        <w:tabs>
          <w:tab w:val="center" w:pos="4320"/>
          <w:tab w:val="right" w:pos="8640"/>
        </w:tabs>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for </w:t>
      </w:r>
      <w:r w:rsidDel="00000000" w:rsidR="00000000" w:rsidRPr="00000000">
        <w:rPr>
          <w:rFonts w:ascii="Times New Roman" w:cs="Times New Roman" w:eastAsia="Times New Roman" w:hAnsi="Times New Roman"/>
          <w:sz w:val="36"/>
          <w:szCs w:val="36"/>
          <w:rtl w:val="0"/>
        </w:rPr>
        <w:t xml:space="preserve">Meat Meat Frozen Meat Company Limited</w:t>
      </w:r>
      <w:r w:rsidDel="00000000" w:rsidR="00000000" w:rsidRPr="00000000">
        <w:rPr>
          <w:rtl w:val="0"/>
        </w:rPr>
      </w:r>
    </w:p>
    <w:p w:rsidR="00000000" w:rsidDel="00000000" w:rsidP="00000000" w:rsidRDefault="00000000" w:rsidRPr="00000000" w14:paraId="0000027F">
      <w:pPr>
        <w:pBdr>
          <w:top w:color="808080" w:space="1" w:sz="18" w:val="single"/>
          <w:left w:color="808080" w:space="0" w:sz="18" w:val="single"/>
          <w:bottom w:color="808080" w:space="1" w:sz="18" w:val="single"/>
          <w:right w:color="808080" w:space="1" w:sz="18" w:val="single"/>
        </w:pBdr>
        <w:tabs>
          <w:tab w:val="center" w:pos="4320"/>
          <w:tab w:val="right" w:pos="8640"/>
        </w:tabs>
        <w:spacing w:after="120" w:line="240" w:lineRule="auto"/>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b w:val="1"/>
          <w:sz w:val="36"/>
          <w:szCs w:val="36"/>
          <w:rtl w:val="0"/>
        </w:rPr>
        <w:t xml:space="preserve">by</w:t>
      </w:r>
      <w:r w:rsidDel="00000000" w:rsidR="00000000" w:rsidRPr="00000000">
        <w:rPr>
          <w:rtl w:val="0"/>
        </w:rPr>
      </w:r>
    </w:p>
    <w:p w:rsidR="00000000" w:rsidDel="00000000" w:rsidP="00000000" w:rsidRDefault="00000000" w:rsidRPr="00000000" w14:paraId="00000280">
      <w:pPr>
        <w:pBdr>
          <w:top w:color="808080" w:space="1" w:sz="18" w:val="single"/>
          <w:left w:color="808080" w:space="0" w:sz="18" w:val="single"/>
          <w:bottom w:color="808080" w:space="1" w:sz="18" w:val="single"/>
          <w:right w:color="808080" w:space="1" w:sz="18" w:val="single"/>
        </w:pBdr>
        <w:tabs>
          <w:tab w:val="center" w:pos="4320"/>
          <w:tab w:val="right" w:pos="8640"/>
        </w:tabs>
        <w:spacing w:after="12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Ez Application Company Limited</w:t>
      </w:r>
    </w:p>
    <w:p w:rsidR="00000000" w:rsidDel="00000000" w:rsidP="00000000" w:rsidRDefault="00000000" w:rsidRPr="00000000" w14:paraId="00000281">
      <w:pPr>
        <w:pBdr>
          <w:top w:color="808080" w:space="1" w:sz="18" w:val="single"/>
          <w:left w:color="808080" w:space="0" w:sz="18" w:val="single"/>
          <w:bottom w:color="808080" w:space="1" w:sz="18" w:val="single"/>
          <w:right w:color="808080" w:space="1" w:sz="18" w:val="single"/>
        </w:pBdr>
        <w:tabs>
          <w:tab w:val="center" w:pos="4320"/>
          <w:tab w:val="right" w:pos="8640"/>
        </w:tabs>
        <w:spacing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82">
      <w:pPr>
        <w:pBdr>
          <w:top w:color="808080" w:space="1" w:sz="18" w:val="single"/>
          <w:left w:color="808080" w:space="0" w:sz="18" w:val="single"/>
          <w:bottom w:color="808080" w:space="1" w:sz="18" w:val="single"/>
          <w:right w:color="808080" w:space="1" w:sz="18" w:val="single"/>
        </w:pBdr>
        <w:tabs>
          <w:tab w:val="center" w:pos="4320"/>
          <w:tab w:val="right" w:pos="8640"/>
        </w:tabs>
        <w:spacing w:line="240" w:lineRule="auto"/>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24"/>
          <w:szCs w:val="24"/>
          <w:rtl w:val="0"/>
        </w:rPr>
        <w:t xml:space="preserve">Effective Date: 10-08-2010</w:t>
      </w:r>
      <w:r w:rsidDel="00000000" w:rsidR="00000000" w:rsidRPr="00000000">
        <w:rPr>
          <w:rtl w:val="0"/>
        </w:rPr>
      </w:r>
    </w:p>
    <w:p w:rsidR="00000000" w:rsidDel="00000000" w:rsidP="00000000" w:rsidRDefault="00000000" w:rsidRPr="00000000" w14:paraId="00000283">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4">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5">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tbl>
      <w:tblPr>
        <w:tblStyle w:val="Table6"/>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08"/>
        <w:gridCol w:w="5580"/>
        <w:tblGridChange w:id="0">
          <w:tblGrid>
            <w:gridCol w:w="3708"/>
            <w:gridCol w:w="5580"/>
          </w:tblGrid>
        </w:tblGridChange>
      </w:tblGrid>
      <w:tr>
        <w:trPr>
          <w:trHeight w:val="320" w:hRule="atLeast"/>
        </w:trPr>
        <w:tc>
          <w:tcPr>
            <w:vAlign w:val="top"/>
          </w:tcPr>
          <w:p w:rsidR="00000000" w:rsidDel="00000000" w:rsidP="00000000" w:rsidRDefault="00000000" w:rsidRPr="00000000" w14:paraId="00000286">
            <w:pPr>
              <w:tabs>
                <w:tab w:val="left" w:pos="360"/>
              </w:tabs>
              <w:spacing w:after="20" w:before="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Owner:</w:t>
            </w:r>
            <w:r w:rsidDel="00000000" w:rsidR="00000000" w:rsidRPr="00000000">
              <w:rPr>
                <w:rtl w:val="0"/>
              </w:rPr>
            </w:r>
          </w:p>
        </w:tc>
        <w:tc>
          <w:tcPr>
            <w:vAlign w:val="top"/>
          </w:tcPr>
          <w:p w:rsidR="00000000" w:rsidDel="00000000" w:rsidP="00000000" w:rsidRDefault="00000000" w:rsidRPr="00000000" w14:paraId="00000287">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Ez Application Company Limited</w:t>
            </w:r>
          </w:p>
        </w:tc>
      </w:tr>
    </w:tbl>
    <w:p w:rsidR="00000000" w:rsidDel="00000000" w:rsidP="00000000" w:rsidRDefault="00000000" w:rsidRPr="00000000" w14:paraId="00000288">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89">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tl w:val="0"/>
        </w:rPr>
      </w:r>
    </w:p>
    <w:p w:rsidR="00000000" w:rsidDel="00000000" w:rsidP="00000000" w:rsidRDefault="00000000" w:rsidRPr="00000000" w14:paraId="0000028A">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tbl>
      <w:tblPr>
        <w:tblStyle w:val="Table7"/>
        <w:tblW w:w="92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88"/>
        <w:gridCol w:w="1530"/>
        <w:gridCol w:w="4410"/>
        <w:gridCol w:w="2160"/>
        <w:tblGridChange w:id="0">
          <w:tblGrid>
            <w:gridCol w:w="1188"/>
            <w:gridCol w:w="1530"/>
            <w:gridCol w:w="4410"/>
            <w:gridCol w:w="2160"/>
          </w:tblGrid>
        </w:tblGridChange>
      </w:tblGrid>
      <w:tr>
        <w:tc>
          <w:tcPr>
            <w:vAlign w:val="top"/>
          </w:tcPr>
          <w:p w:rsidR="00000000" w:rsidDel="00000000" w:rsidP="00000000" w:rsidRDefault="00000000" w:rsidRPr="00000000" w14:paraId="0000028B">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w:t>
            </w:r>
          </w:p>
        </w:tc>
        <w:tc>
          <w:tcPr>
            <w:vAlign w:val="top"/>
          </w:tcPr>
          <w:p w:rsidR="00000000" w:rsidDel="00000000" w:rsidP="00000000" w:rsidRDefault="00000000" w:rsidRPr="00000000" w14:paraId="0000028C">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vAlign w:val="top"/>
          </w:tcPr>
          <w:p w:rsidR="00000000" w:rsidDel="00000000" w:rsidP="00000000" w:rsidRDefault="00000000" w:rsidRPr="00000000" w14:paraId="0000028D">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vAlign w:val="top"/>
          </w:tcPr>
          <w:p w:rsidR="00000000" w:rsidDel="00000000" w:rsidP="00000000" w:rsidRDefault="00000000" w:rsidRPr="00000000" w14:paraId="0000028E">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w:t>
            </w:r>
          </w:p>
        </w:tc>
      </w:tr>
      <w:tr>
        <w:tc>
          <w:tcPr>
            <w:vAlign w:val="top"/>
          </w:tcPr>
          <w:p w:rsidR="00000000" w:rsidDel="00000000" w:rsidP="00000000" w:rsidRDefault="00000000" w:rsidRPr="00000000" w14:paraId="0000028F">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vAlign w:val="top"/>
          </w:tcPr>
          <w:p w:rsidR="00000000" w:rsidDel="00000000" w:rsidP="00000000" w:rsidRDefault="00000000" w:rsidRPr="00000000" w14:paraId="00000290">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08-11-2018</w:t>
            </w:r>
          </w:p>
        </w:tc>
        <w:tc>
          <w:tcPr>
            <w:vAlign w:val="top"/>
          </w:tcPr>
          <w:p w:rsidR="00000000" w:rsidDel="00000000" w:rsidP="00000000" w:rsidRDefault="00000000" w:rsidRPr="00000000" w14:paraId="00000291">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Service Level Agreement</w:t>
            </w:r>
          </w:p>
        </w:tc>
        <w:tc>
          <w:tcPr>
            <w:vAlign w:val="top"/>
          </w:tcPr>
          <w:p w:rsidR="00000000" w:rsidDel="00000000" w:rsidP="00000000" w:rsidRDefault="00000000" w:rsidRPr="00000000" w14:paraId="00000292">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Jimmy Yip</w:t>
            </w:r>
          </w:p>
        </w:tc>
      </w:tr>
      <w:tr>
        <w:tc>
          <w:tcPr>
            <w:vAlign w:val="top"/>
          </w:tcPr>
          <w:p w:rsidR="00000000" w:rsidDel="00000000" w:rsidP="00000000" w:rsidRDefault="00000000" w:rsidRPr="00000000" w14:paraId="00000293">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vAlign w:val="top"/>
          </w:tcPr>
          <w:p w:rsidR="00000000" w:rsidDel="00000000" w:rsidP="00000000" w:rsidRDefault="00000000" w:rsidRPr="00000000" w14:paraId="00000294">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9-11-2018</w:t>
            </w:r>
          </w:p>
        </w:tc>
        <w:tc>
          <w:tcPr>
            <w:vAlign w:val="top"/>
          </w:tcPr>
          <w:p w:rsidR="00000000" w:rsidDel="00000000" w:rsidP="00000000" w:rsidRDefault="00000000" w:rsidRPr="00000000" w14:paraId="00000295">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Service Level Agreement Revised</w:t>
            </w:r>
          </w:p>
        </w:tc>
        <w:tc>
          <w:tcPr>
            <w:vAlign w:val="top"/>
          </w:tcPr>
          <w:p w:rsidR="00000000" w:rsidDel="00000000" w:rsidP="00000000" w:rsidRDefault="00000000" w:rsidRPr="00000000" w14:paraId="00000296">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Ryan Mui</w:t>
            </w:r>
          </w:p>
        </w:tc>
      </w:tr>
      <w:tr>
        <w:tc>
          <w:tcPr>
            <w:vAlign w:val="top"/>
          </w:tcPr>
          <w:p w:rsidR="00000000" w:rsidDel="00000000" w:rsidP="00000000" w:rsidRDefault="00000000" w:rsidRPr="00000000" w14:paraId="00000297">
            <w:pPr>
              <w:tabs>
                <w:tab w:val="left" w:pos="360"/>
              </w:tabs>
              <w:spacing w:after="20" w:before="20" w:line="240" w:lineRule="auto"/>
              <w:rPr>
                <w:rFonts w:ascii="Times New Roman" w:cs="Times New Roman" w:eastAsia="Times New Roman" w:hAnsi="Times New Roman"/>
                <w:color w:val="0000ff"/>
                <w:sz w:val="20"/>
                <w:szCs w:val="20"/>
              </w:rPr>
            </w:pPr>
            <w:r w:rsidDel="00000000" w:rsidR="00000000" w:rsidRPr="00000000">
              <w:rPr>
                <w:rtl w:val="0"/>
              </w:rPr>
            </w:r>
          </w:p>
        </w:tc>
        <w:tc>
          <w:tcPr>
            <w:vAlign w:val="top"/>
          </w:tcPr>
          <w:p w:rsidR="00000000" w:rsidDel="00000000" w:rsidP="00000000" w:rsidRDefault="00000000" w:rsidRPr="00000000" w14:paraId="00000298">
            <w:pPr>
              <w:tabs>
                <w:tab w:val="left" w:pos="360"/>
              </w:tabs>
              <w:spacing w:after="20" w:before="20" w:line="240" w:lineRule="auto"/>
              <w:rPr>
                <w:rFonts w:ascii="Times New Roman" w:cs="Times New Roman" w:eastAsia="Times New Roman" w:hAnsi="Times New Roman"/>
                <w:color w:val="0000ff"/>
                <w:sz w:val="20"/>
                <w:szCs w:val="20"/>
              </w:rPr>
            </w:pPr>
            <w:r w:rsidDel="00000000" w:rsidR="00000000" w:rsidRPr="00000000">
              <w:rPr>
                <w:rtl w:val="0"/>
              </w:rPr>
            </w:r>
          </w:p>
        </w:tc>
        <w:tc>
          <w:tcPr>
            <w:vAlign w:val="top"/>
          </w:tcPr>
          <w:p w:rsidR="00000000" w:rsidDel="00000000" w:rsidP="00000000" w:rsidRDefault="00000000" w:rsidRPr="00000000" w14:paraId="00000299">
            <w:pPr>
              <w:tabs>
                <w:tab w:val="left" w:pos="360"/>
              </w:tabs>
              <w:spacing w:after="20" w:before="20" w:line="240" w:lineRule="auto"/>
              <w:rPr>
                <w:rFonts w:ascii="Times New Roman" w:cs="Times New Roman" w:eastAsia="Times New Roman" w:hAnsi="Times New Roman"/>
                <w:color w:val="0000ff"/>
                <w:sz w:val="20"/>
                <w:szCs w:val="20"/>
              </w:rPr>
            </w:pPr>
            <w:r w:rsidDel="00000000" w:rsidR="00000000" w:rsidRPr="00000000">
              <w:rPr>
                <w:rtl w:val="0"/>
              </w:rPr>
            </w:r>
          </w:p>
        </w:tc>
        <w:tc>
          <w:tcPr>
            <w:vAlign w:val="top"/>
          </w:tcPr>
          <w:p w:rsidR="00000000" w:rsidDel="00000000" w:rsidP="00000000" w:rsidRDefault="00000000" w:rsidRPr="00000000" w14:paraId="0000029A">
            <w:pPr>
              <w:tabs>
                <w:tab w:val="left" w:pos="360"/>
              </w:tabs>
              <w:spacing w:after="20" w:before="20" w:line="240" w:lineRule="auto"/>
              <w:rPr>
                <w:rFonts w:ascii="Times New Roman" w:cs="Times New Roman" w:eastAsia="Times New Roman" w:hAnsi="Times New Roman"/>
                <w:color w:val="0000ff"/>
                <w:sz w:val="20"/>
                <w:szCs w:val="20"/>
              </w:rPr>
            </w:pPr>
            <w:r w:rsidDel="00000000" w:rsidR="00000000" w:rsidRPr="00000000">
              <w:rPr>
                <w:rtl w:val="0"/>
              </w:rPr>
            </w:r>
          </w:p>
        </w:tc>
      </w:tr>
    </w:tbl>
    <w:p w:rsidR="00000000" w:rsidDel="00000000" w:rsidP="00000000" w:rsidRDefault="00000000" w:rsidRPr="00000000" w14:paraId="0000029B">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9C">
      <w:pPr>
        <w:tabs>
          <w:tab w:val="center" w:pos="4320"/>
          <w:tab w:val="right" w:pos="8640"/>
        </w:tabs>
        <w:spacing w:after="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Approval</w:t>
      </w:r>
      <w:r w:rsidDel="00000000" w:rsidR="00000000" w:rsidRPr="00000000">
        <w:rPr>
          <w:rtl w:val="0"/>
        </w:rPr>
      </w:r>
    </w:p>
    <w:p w:rsidR="00000000" w:rsidDel="00000000" w:rsidP="00000000" w:rsidRDefault="00000000" w:rsidRPr="00000000" w14:paraId="0000029D">
      <w:pPr>
        <w:spacing w:after="1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(By signing below, all Approvers agree to all terms and conditions outlined in this Agreement.)</w:t>
      </w:r>
      <w:r w:rsidDel="00000000" w:rsidR="00000000" w:rsidRPr="00000000">
        <w:rPr>
          <w:rtl w:val="0"/>
        </w:rPr>
      </w:r>
    </w:p>
    <w:p w:rsidR="00000000" w:rsidDel="00000000" w:rsidP="00000000" w:rsidRDefault="00000000" w:rsidRPr="00000000" w14:paraId="0000029E">
      <w:pPr>
        <w:spacing w:line="240" w:lineRule="auto"/>
        <w:rPr>
          <w:rFonts w:ascii="Times New Roman" w:cs="Times New Roman" w:eastAsia="Times New Roman" w:hAnsi="Times New Roman"/>
          <w:color w:val="ff0000"/>
          <w:sz w:val="16"/>
          <w:szCs w:val="16"/>
        </w:rPr>
      </w:pPr>
      <w:r w:rsidDel="00000000" w:rsidR="00000000" w:rsidRPr="00000000">
        <w:rPr>
          <w:rtl w:val="0"/>
        </w:rPr>
      </w:r>
    </w:p>
    <w:tbl>
      <w:tblPr>
        <w:tblStyle w:val="Table8"/>
        <w:tblW w:w="929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8"/>
        <w:gridCol w:w="1800"/>
        <w:gridCol w:w="2409"/>
        <w:gridCol w:w="3181"/>
        <w:tblGridChange w:id="0">
          <w:tblGrid>
            <w:gridCol w:w="1908"/>
            <w:gridCol w:w="1800"/>
            <w:gridCol w:w="2409"/>
            <w:gridCol w:w="3181"/>
          </w:tblGrid>
        </w:tblGridChange>
      </w:tblGrid>
      <w:tr>
        <w:trPr>
          <w:trHeight w:val="340" w:hRule="atLeast"/>
        </w:trPr>
        <w:tc>
          <w:tcPr>
            <w:vAlign w:val="top"/>
          </w:tcPr>
          <w:p w:rsidR="00000000" w:rsidDel="00000000" w:rsidP="00000000" w:rsidRDefault="00000000" w:rsidRPr="00000000" w14:paraId="0000029F">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Approvers</w:t>
            </w:r>
          </w:p>
        </w:tc>
        <w:tc>
          <w:tcPr>
            <w:vAlign w:val="top"/>
          </w:tcPr>
          <w:p w:rsidR="00000000" w:rsidDel="00000000" w:rsidP="00000000" w:rsidRDefault="00000000" w:rsidRPr="00000000" w14:paraId="000002A0">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c>
          <w:tcPr>
            <w:vAlign w:val="top"/>
          </w:tcPr>
          <w:p w:rsidR="00000000" w:rsidDel="00000000" w:rsidP="00000000" w:rsidRDefault="00000000" w:rsidRPr="00000000" w14:paraId="000002A1">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Signed</w:t>
            </w:r>
          </w:p>
        </w:tc>
        <w:tc>
          <w:tcPr>
            <w:vAlign w:val="top"/>
          </w:tcPr>
          <w:p w:rsidR="00000000" w:rsidDel="00000000" w:rsidP="00000000" w:rsidRDefault="00000000" w:rsidRPr="00000000" w14:paraId="000002A2">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 Date</w:t>
            </w:r>
          </w:p>
        </w:tc>
      </w:tr>
      <w:tr>
        <w:trPr>
          <w:trHeight w:val="240" w:hRule="atLeast"/>
        </w:trPr>
        <w:tc>
          <w:tcPr>
            <w:vAlign w:val="top"/>
          </w:tcPr>
          <w:p w:rsidR="00000000" w:rsidDel="00000000" w:rsidP="00000000" w:rsidRDefault="00000000" w:rsidRPr="00000000" w14:paraId="000002A3">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Ez application Company Limited</w:t>
            </w:r>
          </w:p>
        </w:tc>
        <w:tc>
          <w:tcPr>
            <w:vAlign w:val="top"/>
          </w:tcPr>
          <w:p w:rsidR="00000000" w:rsidDel="00000000" w:rsidP="00000000" w:rsidRDefault="00000000" w:rsidRPr="00000000" w14:paraId="000002A4">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Service Provider</w:t>
            </w:r>
          </w:p>
        </w:tc>
        <w:tc>
          <w:tcPr>
            <w:vAlign w:val="top"/>
          </w:tcPr>
          <w:p w:rsidR="00000000" w:rsidDel="00000000" w:rsidP="00000000" w:rsidRDefault="00000000" w:rsidRPr="00000000" w14:paraId="000002A5">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tl w:val="0"/>
              </w:rPr>
            </w:r>
          </w:p>
        </w:tc>
        <w:tc>
          <w:tcPr>
            <w:vAlign w:val="top"/>
          </w:tcPr>
          <w:p w:rsidR="00000000" w:rsidDel="00000000" w:rsidP="00000000" w:rsidRDefault="00000000" w:rsidRPr="00000000" w14:paraId="000002A6">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08-11-2018</w:t>
            </w:r>
          </w:p>
        </w:tc>
      </w:tr>
      <w:tr>
        <w:trPr>
          <w:trHeight w:val="240" w:hRule="atLeast"/>
        </w:trPr>
        <w:tc>
          <w:tcPr>
            <w:vAlign w:val="top"/>
          </w:tcPr>
          <w:p w:rsidR="00000000" w:rsidDel="00000000" w:rsidP="00000000" w:rsidRDefault="00000000" w:rsidRPr="00000000" w14:paraId="000002A7">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Meat Meat Frozen Meat Company Limited</w:t>
            </w:r>
          </w:p>
        </w:tc>
        <w:tc>
          <w:tcPr>
            <w:vAlign w:val="top"/>
          </w:tcPr>
          <w:p w:rsidR="00000000" w:rsidDel="00000000" w:rsidP="00000000" w:rsidRDefault="00000000" w:rsidRPr="00000000" w14:paraId="000002A8">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Customer</w:t>
            </w:r>
          </w:p>
        </w:tc>
        <w:tc>
          <w:tcPr>
            <w:vAlign w:val="top"/>
          </w:tcPr>
          <w:p w:rsidR="00000000" w:rsidDel="00000000" w:rsidP="00000000" w:rsidRDefault="00000000" w:rsidRPr="00000000" w14:paraId="000002A9">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tl w:val="0"/>
              </w:rPr>
            </w:r>
          </w:p>
        </w:tc>
        <w:tc>
          <w:tcPr>
            <w:vAlign w:val="top"/>
          </w:tcPr>
          <w:p w:rsidR="00000000" w:rsidDel="00000000" w:rsidP="00000000" w:rsidRDefault="00000000" w:rsidRPr="00000000" w14:paraId="000002AA">
            <w:pPr>
              <w:tabs>
                <w:tab w:val="left" w:pos="360"/>
              </w:tabs>
              <w:spacing w:after="20" w:before="2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08-11-2018</w:t>
            </w:r>
          </w:p>
        </w:tc>
      </w:tr>
    </w:tbl>
    <w:p w:rsidR="00000000" w:rsidDel="00000000" w:rsidP="00000000" w:rsidRDefault="00000000" w:rsidRPr="00000000" w14:paraId="000002A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1">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B8">
      <w:pPr>
        <w:tabs>
          <w:tab w:val="center" w:pos="4320"/>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tabs>
          <w:tab w:val="center" w:pos="4320"/>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tabs>
          <w:tab w:val="center" w:pos="4320"/>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tabs>
          <w:tab w:val="center" w:pos="4320"/>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tabs>
          <w:tab w:val="center" w:pos="4320"/>
          <w:tab w:val="right" w:pos="86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r w:rsidDel="00000000" w:rsidR="00000000" w:rsidRPr="00000000">
        <w:rPr>
          <w:rtl w:val="0"/>
        </w:rPr>
      </w:r>
    </w:p>
    <w:p w:rsidR="00000000" w:rsidDel="00000000" w:rsidP="00000000" w:rsidRDefault="00000000" w:rsidRPr="00000000" w14:paraId="000002BE">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2BF">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Agreement Overview</w:t>
          </w:r>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2C0">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Goals &amp; Objectives</w:t>
          </w:r>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2C1">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Stakeholders</w:t>
          </w:r>
          <w:r w:rsidDel="00000000" w:rsidR="00000000" w:rsidRPr="00000000">
            <w:rPr>
              <w:rFonts w:ascii="Times New Roman" w:cs="Times New Roman" w:eastAsia="Times New Roman" w:hAnsi="Times New Roman"/>
              <w:sz w:val="24"/>
              <w:szCs w:val="24"/>
              <w:rtl w:val="0"/>
            </w:rPr>
            <w:tab/>
            <w:t xml:space="preserve">3</w:t>
          </w:r>
        </w:p>
        <w:p w:rsidR="00000000" w:rsidDel="00000000" w:rsidP="00000000" w:rsidRDefault="00000000" w:rsidRPr="00000000" w14:paraId="000002C2">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Periodic Review</w:t>
          </w:r>
          <w:r w:rsidDel="00000000" w:rsidR="00000000" w:rsidRPr="00000000">
            <w:rPr>
              <w:rFonts w:ascii="Times New Roman" w:cs="Times New Roman" w:eastAsia="Times New Roman" w:hAnsi="Times New Roman"/>
              <w:sz w:val="24"/>
              <w:szCs w:val="24"/>
              <w:rtl w:val="0"/>
            </w:rPr>
            <w:tab/>
            <w:t xml:space="preserve">4</w:t>
          </w:r>
        </w:p>
        <w:p w:rsidR="00000000" w:rsidDel="00000000" w:rsidP="00000000" w:rsidRDefault="00000000" w:rsidRPr="00000000" w14:paraId="000002C3">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Agreement</w:t>
          </w:r>
          <w:r w:rsidDel="00000000" w:rsidR="00000000" w:rsidRPr="00000000">
            <w:rPr>
              <w:rFonts w:ascii="Times New Roman" w:cs="Times New Roman" w:eastAsia="Times New Roman" w:hAnsi="Times New Roman"/>
              <w:sz w:val="24"/>
              <w:szCs w:val="24"/>
              <w:rtl w:val="0"/>
            </w:rPr>
            <w:tab/>
            <w:t xml:space="preserve">4</w:t>
          </w:r>
        </w:p>
        <w:p w:rsidR="00000000" w:rsidDel="00000000" w:rsidP="00000000" w:rsidRDefault="00000000" w:rsidRPr="00000000" w14:paraId="000002C4">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Scope</w:t>
          </w:r>
          <w:r w:rsidDel="00000000" w:rsidR="00000000" w:rsidRPr="00000000">
            <w:rPr>
              <w:rFonts w:ascii="Times New Roman" w:cs="Times New Roman" w:eastAsia="Times New Roman" w:hAnsi="Times New Roman"/>
              <w:sz w:val="24"/>
              <w:szCs w:val="24"/>
              <w:rtl w:val="0"/>
            </w:rPr>
            <w:tab/>
            <w:t xml:space="preserve">4</w:t>
          </w:r>
        </w:p>
        <w:p w:rsidR="00000000" w:rsidDel="00000000" w:rsidP="00000000" w:rsidRDefault="00000000" w:rsidRPr="00000000" w14:paraId="000002C5">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Customer Requirements</w:t>
          </w:r>
          <w:r w:rsidDel="00000000" w:rsidR="00000000" w:rsidRPr="00000000">
            <w:rPr>
              <w:rFonts w:ascii="Times New Roman" w:cs="Times New Roman" w:eastAsia="Times New Roman" w:hAnsi="Times New Roman"/>
              <w:sz w:val="24"/>
              <w:szCs w:val="24"/>
              <w:rtl w:val="0"/>
            </w:rPr>
            <w:tab/>
            <w:t xml:space="preserve">5</w:t>
          </w:r>
        </w:p>
        <w:p w:rsidR="00000000" w:rsidDel="00000000" w:rsidP="00000000" w:rsidRDefault="00000000" w:rsidRPr="00000000" w14:paraId="000002C6">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Provider Requirements</w:t>
          </w:r>
          <w:r w:rsidDel="00000000" w:rsidR="00000000" w:rsidRPr="00000000">
            <w:rPr>
              <w:rFonts w:ascii="Times New Roman" w:cs="Times New Roman" w:eastAsia="Times New Roman" w:hAnsi="Times New Roman"/>
              <w:sz w:val="24"/>
              <w:szCs w:val="24"/>
              <w:rtl w:val="0"/>
            </w:rPr>
            <w:tab/>
            <w:t xml:space="preserve">5</w:t>
          </w:r>
        </w:p>
        <w:p w:rsidR="00000000" w:rsidDel="00000000" w:rsidP="00000000" w:rsidRDefault="00000000" w:rsidRPr="00000000" w14:paraId="000002C7">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Assumptions</w:t>
          </w:r>
          <w:r w:rsidDel="00000000" w:rsidR="00000000" w:rsidRPr="00000000">
            <w:rPr>
              <w:rFonts w:ascii="Times New Roman" w:cs="Times New Roman" w:eastAsia="Times New Roman" w:hAnsi="Times New Roman"/>
              <w:sz w:val="24"/>
              <w:szCs w:val="24"/>
              <w:rtl w:val="0"/>
            </w:rPr>
            <w:tab/>
            <w:t xml:space="preserve">5</w:t>
          </w:r>
        </w:p>
        <w:p w:rsidR="00000000" w:rsidDel="00000000" w:rsidP="00000000" w:rsidRDefault="00000000" w:rsidRPr="00000000" w14:paraId="000002C8">
          <w:pPr>
            <w:tabs>
              <w:tab w:val="left" w:pos="480"/>
              <w:tab w:val="right" w:pos="93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Management</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2C9">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Availability</w:t>
          </w:r>
          <w:r w:rsidDel="00000000" w:rsidR="00000000" w:rsidRPr="00000000">
            <w:rPr>
              <w:rFonts w:ascii="Times New Roman" w:cs="Times New Roman" w:eastAsia="Times New Roman" w:hAnsi="Times New Roman"/>
              <w:sz w:val="24"/>
              <w:szCs w:val="24"/>
              <w:rtl w:val="0"/>
            </w:rPr>
            <w:tab/>
            <w:t xml:space="preserve">6</w:t>
          </w:r>
        </w:p>
        <w:p w:rsidR="00000000" w:rsidDel="00000000" w:rsidP="00000000" w:rsidRDefault="00000000" w:rsidRPr="00000000" w14:paraId="000002CA">
          <w:pPr>
            <w:tabs>
              <w:tab w:val="left" w:pos="960"/>
              <w:tab w:val="right" w:pos="9350"/>
            </w:tabs>
            <w:spacing w:line="240" w:lineRule="auto"/>
            <w:ind w:left="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Service Requests</w:t>
          </w:r>
          <w:r w:rsidDel="00000000" w:rsidR="00000000" w:rsidRPr="00000000">
            <w:rPr>
              <w:rFonts w:ascii="Times New Roman" w:cs="Times New Roman" w:eastAsia="Times New Roman" w:hAnsi="Times New Roman"/>
              <w:sz w:val="24"/>
              <w:szCs w:val="24"/>
              <w:rtl w:val="0"/>
            </w:rPr>
            <w:tab/>
            <w:t xml:space="preserve">6</w:t>
          </w:r>
          <w:r w:rsidDel="00000000" w:rsidR="00000000" w:rsidRPr="00000000">
            <w:fldChar w:fldCharType="end"/>
          </w:r>
        </w:p>
      </w:sdtContent>
    </w:sdt>
    <w:p w:rsidR="00000000" w:rsidDel="00000000" w:rsidP="00000000" w:rsidRDefault="00000000" w:rsidRPr="00000000" w14:paraId="000002CB">
      <w:pPr>
        <w:keepNext w:val="1"/>
        <w:spacing w:after="60" w:before="240" w:line="240" w:lineRule="auto"/>
        <w:ind w:left="43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keepNext w:val="1"/>
        <w:numPr>
          <w:ilvl w:val="0"/>
          <w:numId w:val="10"/>
        </w:numPr>
        <w:spacing w:after="60" w:before="240" w:line="240" w:lineRule="auto"/>
        <w:ind w:left="360"/>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Agreement Overview</w:t>
      </w:r>
    </w:p>
    <w:p w:rsidR="00000000" w:rsidDel="00000000" w:rsidP="00000000" w:rsidRDefault="00000000" w:rsidRPr="00000000" w14:paraId="000002CD">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Agreement represents a Service Level Agreement (“SLA” or “Agreement”) between </w:t>
      </w:r>
      <w:r w:rsidDel="00000000" w:rsidR="00000000" w:rsidRPr="00000000">
        <w:rPr>
          <w:rFonts w:ascii="Times New Roman" w:cs="Times New Roman" w:eastAsia="Times New Roman" w:hAnsi="Times New Roman"/>
          <w:sz w:val="24"/>
          <w:szCs w:val="24"/>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Meat Meat Frozen Meat Company Limited</w:t>
      </w:r>
      <w:r w:rsidDel="00000000" w:rsidR="00000000" w:rsidRPr="00000000">
        <w:rPr>
          <w:rFonts w:ascii="Times New Roman" w:cs="Times New Roman" w:eastAsia="Times New Roman" w:hAnsi="Times New Roman"/>
          <w:sz w:val="24"/>
          <w:szCs w:val="24"/>
          <w:rtl w:val="0"/>
        </w:rPr>
        <w:t xml:space="preserve"> for the provisioning of IT services required to support and sustain the application</w:t>
      </w:r>
    </w:p>
    <w:p w:rsidR="00000000" w:rsidDel="00000000" w:rsidP="00000000" w:rsidRDefault="00000000" w:rsidRPr="00000000" w14:paraId="000002CF">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Agreement remains valid until superseded by a revised agreement mutually endorsed by the stakeholders.</w:t>
      </w:r>
    </w:p>
    <w:p w:rsidR="00000000" w:rsidDel="00000000" w:rsidP="00000000" w:rsidRDefault="00000000" w:rsidRPr="00000000" w14:paraId="000002D1">
      <w:pPr>
        <w:spacing w:line="240" w:lineRule="auto"/>
        <w:ind w:left="360" w:firstLine="0"/>
        <w:jc w:val="both"/>
        <w:rPr>
          <w:rFonts w:ascii="Times New Roman" w:cs="Times New Roman" w:eastAsia="Times New Roman" w:hAnsi="Times New Roman"/>
          <w:sz w:val="24"/>
          <w:szCs w:val="24"/>
        </w:rPr>
      </w:pPr>
      <w:bookmarkStart w:colFirst="0" w:colLast="0" w:name="_30j0zll" w:id="1"/>
      <w:bookmarkEnd w:id="1"/>
      <w:r w:rsidDel="00000000" w:rsidR="00000000" w:rsidRPr="00000000">
        <w:rPr>
          <w:rFonts w:ascii="Times New Roman" w:cs="Times New Roman" w:eastAsia="Times New Roman" w:hAnsi="Times New Roman"/>
          <w:sz w:val="24"/>
          <w:szCs w:val="24"/>
          <w:rtl w:val="0"/>
        </w:rPr>
        <w:t xml:space="preserve">This Agreement outlines the parameters of all IT services covered as they are mutually understood by the primary stakeholders. This Agreement does not supersede current processes and procedures unless explicitly stated herein.</w:t>
      </w:r>
    </w:p>
    <w:p w:rsidR="00000000" w:rsidDel="00000000" w:rsidP="00000000" w:rsidRDefault="00000000" w:rsidRPr="00000000" w14:paraId="000002D2">
      <w:pPr>
        <w:keepNext w:val="1"/>
        <w:numPr>
          <w:ilvl w:val="0"/>
          <w:numId w:val="10"/>
        </w:numPr>
        <w:spacing w:after="60" w:before="240" w:line="240" w:lineRule="auto"/>
        <w:ind w:left="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Goals &amp; Objectives</w:t>
      </w:r>
    </w:p>
    <w:p w:rsidR="00000000" w:rsidDel="00000000" w:rsidP="00000000" w:rsidRDefault="00000000" w:rsidRPr="00000000" w14:paraId="000002D3">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4">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of this Agreement is to ensure that the proper elements and commitments are in place to provide consistent IT service support and delivery to the</w:t>
      </w:r>
      <w:r w:rsidDel="00000000" w:rsidR="00000000" w:rsidRPr="00000000">
        <w:rPr>
          <w:rFonts w:ascii="Times New Roman" w:cs="Times New Roman" w:eastAsia="Times New Roman" w:hAnsi="Times New Roman"/>
          <w:sz w:val="24"/>
          <w:szCs w:val="24"/>
          <w:rtl w:val="0"/>
        </w:rPr>
        <w:t xml:space="preserve"> Meat Meat Frozen Meat Company Limited</w:t>
      </w:r>
      <w:r w:rsidDel="00000000" w:rsidR="00000000" w:rsidRPr="00000000">
        <w:rPr>
          <w:rFonts w:ascii="Times New Roman" w:cs="Times New Roman" w:eastAsia="Times New Roman" w:hAnsi="Times New Roman"/>
          <w:sz w:val="24"/>
          <w:szCs w:val="24"/>
          <w:rtl w:val="0"/>
        </w:rPr>
        <w:t xml:space="preserve"> by  </w:t>
      </w:r>
      <w:r w:rsidDel="00000000" w:rsidR="00000000" w:rsidRPr="00000000">
        <w:rPr>
          <w:rFonts w:ascii="Times New Roman" w:cs="Times New Roman" w:eastAsia="Times New Roman" w:hAnsi="Times New Roman"/>
          <w:sz w:val="24"/>
          <w:szCs w:val="24"/>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D5">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D6">
      <w:pPr>
        <w:tabs>
          <w:tab w:val="center" w:pos="4320"/>
          <w:tab w:val="right" w:pos="8640"/>
        </w:tabs>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goal</w:t>
      </w:r>
      <w:r w:rsidDel="00000000" w:rsidR="00000000" w:rsidRPr="00000000">
        <w:rPr>
          <w:rFonts w:ascii="Times New Roman" w:cs="Times New Roman" w:eastAsia="Times New Roman" w:hAnsi="Times New Roman"/>
          <w:sz w:val="24"/>
          <w:szCs w:val="24"/>
          <w:rtl w:val="0"/>
        </w:rPr>
        <w:t xml:space="preserve"> of this Agreement is to obtain mutual agreement for IT service provision between the </w:t>
      </w:r>
      <w:r w:rsidDel="00000000" w:rsidR="00000000" w:rsidRPr="00000000">
        <w:rPr>
          <w:rFonts w:ascii="Times New Roman" w:cs="Times New Roman" w:eastAsia="Times New Roman" w:hAnsi="Times New Roman"/>
          <w:sz w:val="24"/>
          <w:szCs w:val="24"/>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Meat Meat Frozen Meat Company Limited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objectives</w:t>
      </w:r>
      <w:r w:rsidDel="00000000" w:rsidR="00000000" w:rsidRPr="00000000">
        <w:rPr>
          <w:rFonts w:ascii="Times New Roman" w:cs="Times New Roman" w:eastAsia="Times New Roman" w:hAnsi="Times New Roman"/>
          <w:sz w:val="24"/>
          <w:szCs w:val="24"/>
          <w:rtl w:val="0"/>
        </w:rPr>
        <w:t xml:space="preserve"> of this Agreement are to:</w:t>
      </w:r>
    </w:p>
    <w:p w:rsidR="00000000" w:rsidDel="00000000" w:rsidP="00000000" w:rsidRDefault="00000000" w:rsidRPr="00000000" w14:paraId="000002D9">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numPr>
          <w:ilvl w:val="1"/>
          <w:numId w:val="1"/>
        </w:numPr>
        <w:tabs>
          <w:tab w:val="center" w:pos="4320"/>
          <w:tab w:val="right" w:pos="8640"/>
        </w:tabs>
        <w:spacing w:line="240" w:lineRule="auto"/>
        <w:ind w:left="1080" w:hanging="360"/>
      </w:pPr>
      <w:r w:rsidDel="00000000" w:rsidR="00000000" w:rsidRPr="00000000">
        <w:rPr>
          <w:rFonts w:ascii="Times New Roman" w:cs="Times New Roman" w:eastAsia="Times New Roman" w:hAnsi="Times New Roman"/>
          <w:sz w:val="24"/>
          <w:szCs w:val="24"/>
          <w:rtl w:val="0"/>
        </w:rPr>
        <w:t xml:space="preserve">Provide clear reference to service ownership, accountability, roles and/or responsibilities.</w:t>
      </w:r>
    </w:p>
    <w:p w:rsidR="00000000" w:rsidDel="00000000" w:rsidP="00000000" w:rsidRDefault="00000000" w:rsidRPr="00000000" w14:paraId="000002DB">
      <w:pPr>
        <w:numPr>
          <w:ilvl w:val="1"/>
          <w:numId w:val="1"/>
        </w:numPr>
        <w:tabs>
          <w:tab w:val="center" w:pos="4320"/>
          <w:tab w:val="right" w:pos="8640"/>
        </w:tabs>
        <w:spacing w:line="240" w:lineRule="auto"/>
        <w:ind w:left="1080" w:hanging="360"/>
      </w:pPr>
      <w:r w:rsidDel="00000000" w:rsidR="00000000" w:rsidRPr="00000000">
        <w:rPr>
          <w:rFonts w:ascii="Times New Roman" w:cs="Times New Roman" w:eastAsia="Times New Roman" w:hAnsi="Times New Roman"/>
          <w:sz w:val="24"/>
          <w:szCs w:val="24"/>
          <w:rtl w:val="0"/>
        </w:rPr>
        <w:t xml:space="preserve">Present a clear, concise and measurable description of service provision to the customer.</w:t>
      </w:r>
    </w:p>
    <w:p w:rsidR="00000000" w:rsidDel="00000000" w:rsidP="00000000" w:rsidRDefault="00000000" w:rsidRPr="00000000" w14:paraId="000002DC">
      <w:pPr>
        <w:numPr>
          <w:ilvl w:val="1"/>
          <w:numId w:val="1"/>
        </w:numPr>
        <w:tabs>
          <w:tab w:val="center" w:pos="4320"/>
          <w:tab w:val="right" w:pos="8640"/>
        </w:tabs>
        <w:spacing w:line="240" w:lineRule="auto"/>
        <w:ind w:left="1080" w:hanging="360"/>
      </w:pPr>
      <w:r w:rsidDel="00000000" w:rsidR="00000000" w:rsidRPr="00000000">
        <w:rPr>
          <w:rFonts w:ascii="Times New Roman" w:cs="Times New Roman" w:eastAsia="Times New Roman" w:hAnsi="Times New Roman"/>
          <w:sz w:val="24"/>
          <w:szCs w:val="24"/>
          <w:rtl w:val="0"/>
        </w:rPr>
        <w:t xml:space="preserve">Match perceptions of expected service provision with actual service support &amp; delivery.</w:t>
      </w:r>
    </w:p>
    <w:p w:rsidR="00000000" w:rsidDel="00000000" w:rsidP="00000000" w:rsidRDefault="00000000" w:rsidRPr="00000000" w14:paraId="000002DD">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line="240" w:lineRule="auto"/>
        <w:ind w:left="432" w:firstLine="0"/>
        <w:rPr>
          <w:rFonts w:ascii="Times New Roman" w:cs="Times New Roman" w:eastAsia="Times New Roman" w:hAnsi="Times New Roman"/>
          <w:color w:val="ff6600"/>
          <w:sz w:val="24"/>
          <w:szCs w:val="24"/>
        </w:rPr>
      </w:pPr>
      <w:bookmarkStart w:colFirst="0" w:colLast="0" w:name="_1fob9te" w:id="19"/>
      <w:bookmarkEnd w:id="19"/>
      <w:r w:rsidDel="00000000" w:rsidR="00000000" w:rsidRPr="00000000">
        <w:rPr>
          <w:rtl w:val="0"/>
        </w:rPr>
      </w:r>
    </w:p>
    <w:p w:rsidR="00000000" w:rsidDel="00000000" w:rsidP="00000000" w:rsidRDefault="00000000" w:rsidRPr="00000000" w14:paraId="000002DF">
      <w:pPr>
        <w:keepNext w:val="1"/>
        <w:numPr>
          <w:ilvl w:val="0"/>
          <w:numId w:val="10"/>
        </w:numPr>
        <w:spacing w:after="60" w:before="240" w:line="240" w:lineRule="auto"/>
        <w:ind w:left="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Stakeholders</w:t>
      </w:r>
    </w:p>
    <w:p w:rsidR="00000000" w:rsidDel="00000000" w:rsidP="00000000" w:rsidRDefault="00000000" w:rsidRPr="00000000" w14:paraId="000002E0">
      <w:pPr>
        <w:spacing w:line="240" w:lineRule="auto"/>
        <w:ind w:lef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1">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Service Provider(s) and Customer(s) will be used as the basis of the Agreement and represent the </w:t>
      </w:r>
      <w:r w:rsidDel="00000000" w:rsidR="00000000" w:rsidRPr="00000000">
        <w:rPr>
          <w:rFonts w:ascii="Times New Roman" w:cs="Times New Roman" w:eastAsia="Times New Roman" w:hAnsi="Times New Roman"/>
          <w:b w:val="1"/>
          <w:sz w:val="24"/>
          <w:szCs w:val="24"/>
          <w:rtl w:val="0"/>
        </w:rPr>
        <w:t xml:space="preserve">primary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stakeholders</w:t>
      </w:r>
      <w:r w:rsidDel="00000000" w:rsidR="00000000" w:rsidRPr="00000000">
        <w:rPr>
          <w:rFonts w:ascii="Times New Roman" w:cs="Times New Roman" w:eastAsia="Times New Roman" w:hAnsi="Times New Roman"/>
          <w:sz w:val="24"/>
          <w:szCs w:val="24"/>
          <w:rtl w:val="0"/>
        </w:rPr>
        <w:t xml:space="preserve"> associated with this SLA:</w:t>
      </w:r>
    </w:p>
    <w:p w:rsidR="00000000" w:rsidDel="00000000" w:rsidP="00000000" w:rsidRDefault="00000000" w:rsidRPr="00000000" w14:paraId="000002E2">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40" w:lineRule="auto"/>
        <w:ind w:left="10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 Service Provider(s):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(“Provider”)</w:t>
      </w:r>
    </w:p>
    <w:p w:rsidR="00000000" w:rsidDel="00000000" w:rsidP="00000000" w:rsidRDefault="00000000" w:rsidRPr="00000000" w14:paraId="000002E4">
      <w:pPr>
        <w:spacing w:line="240" w:lineRule="auto"/>
        <w:ind w:left="1080" w:firstLine="0"/>
        <w:rPr>
          <w:rFonts w:ascii="Times New Roman" w:cs="Times New Roman" w:eastAsia="Times New Roman" w:hAnsi="Times New Roman"/>
          <w:sz w:val="24"/>
          <w:szCs w:val="24"/>
        </w:rPr>
      </w:pPr>
      <w:bookmarkStart w:colFirst="0" w:colLast="0" w:name="_3znysh7" w:id="20"/>
      <w:bookmarkEnd w:id="20"/>
      <w:r w:rsidDel="00000000" w:rsidR="00000000" w:rsidRPr="00000000">
        <w:rPr>
          <w:rFonts w:ascii="Times New Roman" w:cs="Times New Roman" w:eastAsia="Times New Roman" w:hAnsi="Times New Roman"/>
          <w:b w:val="1"/>
          <w:sz w:val="24"/>
          <w:szCs w:val="24"/>
          <w:rtl w:val="0"/>
        </w:rPr>
        <w:t xml:space="preserve">IT Customer(s):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0"/>
          <w:szCs w:val="20"/>
          <w:rtl w:val="0"/>
        </w:rPr>
        <w:t xml:space="preserve">Meat Meat Frozen Meat Company Limited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(“Customer”)</w:t>
      </w:r>
    </w:p>
    <w:p w:rsidR="00000000" w:rsidDel="00000000" w:rsidP="00000000" w:rsidRDefault="00000000" w:rsidRPr="00000000" w14:paraId="000002E5">
      <w:pPr>
        <w:keepNext w:val="1"/>
        <w:spacing w:after="60" w:before="240" w:line="240" w:lineRule="auto"/>
        <w:ind w:left="432"/>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6">
      <w:pPr>
        <w:keepNext w:val="1"/>
        <w:numPr>
          <w:ilvl w:val="0"/>
          <w:numId w:val="10"/>
        </w:numPr>
        <w:spacing w:after="60" w:before="240" w:line="240" w:lineRule="auto"/>
        <w:ind w:left="360"/>
        <w:rPr>
          <w:rFonts w:ascii="Times New Roman" w:cs="Times New Roman" w:eastAsia="Times New Roman" w:hAnsi="Times New Roman"/>
          <w:b w:val="1"/>
          <w:sz w:val="32"/>
          <w:szCs w:val="32"/>
        </w:rPr>
      </w:pPr>
      <w:bookmarkStart w:colFirst="0" w:colLast="0" w:name="_2et92p0" w:id="21"/>
      <w:bookmarkEnd w:id="21"/>
      <w:r w:rsidDel="00000000" w:rsidR="00000000" w:rsidRPr="00000000">
        <w:rPr>
          <w:rFonts w:ascii="Times New Roman" w:cs="Times New Roman" w:eastAsia="Times New Roman" w:hAnsi="Times New Roman"/>
          <w:b w:val="1"/>
          <w:sz w:val="32"/>
          <w:szCs w:val="32"/>
          <w:rtl w:val="0"/>
        </w:rPr>
        <w:t xml:space="preserve">Periodic Review</w:t>
      </w:r>
    </w:p>
    <w:p w:rsidR="00000000" w:rsidDel="00000000" w:rsidP="00000000" w:rsidRDefault="00000000" w:rsidRPr="00000000" w14:paraId="000002E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E8">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Agreement is valid from the </w:t>
      </w:r>
      <w:r w:rsidDel="00000000" w:rsidR="00000000" w:rsidRPr="00000000">
        <w:rPr>
          <w:rFonts w:ascii="Times New Roman" w:cs="Times New Roman" w:eastAsia="Times New Roman" w:hAnsi="Times New Roman"/>
          <w:b w:val="1"/>
          <w:sz w:val="24"/>
          <w:szCs w:val="24"/>
          <w:rtl w:val="0"/>
        </w:rPr>
        <w:t xml:space="preserve">Effective Date </w:t>
      </w:r>
      <w:r w:rsidDel="00000000" w:rsidR="00000000" w:rsidRPr="00000000">
        <w:rPr>
          <w:rFonts w:ascii="Times New Roman" w:cs="Times New Roman" w:eastAsia="Times New Roman" w:hAnsi="Times New Roman"/>
          <w:sz w:val="24"/>
          <w:szCs w:val="24"/>
          <w:rtl w:val="0"/>
        </w:rPr>
        <w:t xml:space="preserve">outlined herein and is valid until further notice. This Agreement should be reviewed at a minimum once per fiscal year; however, in lieu of a review during any period specified, the current Agreement will remain in effect. </w:t>
      </w:r>
    </w:p>
    <w:p w:rsidR="00000000" w:rsidDel="00000000" w:rsidP="00000000" w:rsidRDefault="00000000" w:rsidRPr="00000000" w14:paraId="000002E9">
      <w:pPr>
        <w:spacing w:line="24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Business Relationship Manager</w:t>
      </w:r>
      <w:r w:rsidDel="00000000" w:rsidR="00000000" w:rsidRPr="00000000">
        <w:rPr>
          <w:rFonts w:ascii="Times New Roman" w:cs="Times New Roman" w:eastAsia="Times New Roman" w:hAnsi="Times New Roman"/>
          <w:sz w:val="24"/>
          <w:szCs w:val="24"/>
          <w:rtl w:val="0"/>
        </w:rPr>
        <w:t xml:space="preserve"> (“Document Owner”) is responsible for facilitating regular reviews of this document. Contents of this document may be amended as required, provided mutual agreement is obtained from the primary stakeholders and communicated to all affected parties. The Document Owner will incorporate all subsequent revisions and obtain mutual agreements / approvals as required. </w:t>
      </w:r>
    </w:p>
    <w:p w:rsidR="00000000" w:rsidDel="00000000" w:rsidP="00000000" w:rsidRDefault="00000000" w:rsidRPr="00000000" w14:paraId="000002EB">
      <w:pPr>
        <w:spacing w:line="240" w:lineRule="auto"/>
        <w:ind w:left="79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Relationship Manager:</w:t>
      </w:r>
      <w:r w:rsidDel="00000000" w:rsidR="00000000" w:rsidRPr="00000000">
        <w:rPr>
          <w:rFonts w:ascii="Times New Roman" w:cs="Times New Roman" w:eastAsia="Times New Roman" w:hAnsi="Times New Roman"/>
          <w:sz w:val="20"/>
          <w:szCs w:val="20"/>
          <w:rtl w:val="0"/>
        </w:rPr>
        <w:t xml:space="preserve"> Ez Application Company Limited</w:t>
      </w:r>
      <w:r w:rsidDel="00000000" w:rsidR="00000000" w:rsidRPr="00000000">
        <w:rPr>
          <w:rtl w:val="0"/>
        </w:rPr>
      </w:r>
    </w:p>
    <w:p w:rsidR="00000000" w:rsidDel="00000000" w:rsidP="00000000" w:rsidRDefault="00000000" w:rsidRPr="00000000" w14:paraId="000002ED">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Review Period: </w:t>
      </w:r>
      <w:r w:rsidDel="00000000" w:rsidR="00000000" w:rsidRPr="00000000">
        <w:rPr>
          <w:rFonts w:ascii="Times New Roman" w:cs="Times New Roman" w:eastAsia="Times New Roman" w:hAnsi="Times New Roman"/>
          <w:sz w:val="24"/>
          <w:szCs w:val="24"/>
          <w:rtl w:val="0"/>
        </w:rPr>
        <w:t xml:space="preserve">Bi-Yearly (6 months)</w:t>
      </w:r>
      <w:r w:rsidDel="00000000" w:rsidR="00000000" w:rsidRPr="00000000">
        <w:rPr>
          <w:rtl w:val="0"/>
        </w:rPr>
      </w:r>
    </w:p>
    <w:p w:rsidR="00000000" w:rsidDel="00000000" w:rsidP="00000000" w:rsidRDefault="00000000" w:rsidRPr="00000000" w14:paraId="000002EE">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Previous Review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01-08-2018</w:t>
      </w:r>
      <w:r w:rsidDel="00000000" w:rsidR="00000000" w:rsidRPr="00000000">
        <w:rPr>
          <w:rtl w:val="0"/>
        </w:rPr>
      </w:r>
    </w:p>
    <w:p w:rsidR="00000000" w:rsidDel="00000000" w:rsidP="00000000" w:rsidRDefault="00000000" w:rsidRPr="00000000" w14:paraId="000002EF">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Next Review Date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01-12-2019</w:t>
      </w:r>
    </w:p>
    <w:p w:rsidR="00000000" w:rsidDel="00000000" w:rsidP="00000000" w:rsidRDefault="00000000" w:rsidRPr="00000000" w14:paraId="000002F0">
      <w:pPr>
        <w:spacing w:line="240" w:lineRule="auto"/>
        <w:rPr>
          <w:rFonts w:ascii="Times New Roman" w:cs="Times New Roman" w:eastAsia="Times New Roman" w:hAnsi="Times New Roman"/>
          <w:sz w:val="24"/>
          <w:szCs w:val="24"/>
        </w:rPr>
      </w:pPr>
      <w:bookmarkStart w:colFirst="0" w:colLast="0" w:name="_tyjcwt" w:id="22"/>
      <w:bookmarkEnd w:id="22"/>
      <w:r w:rsidDel="00000000" w:rsidR="00000000" w:rsidRPr="00000000">
        <w:rPr>
          <w:rtl w:val="0"/>
        </w:rPr>
      </w:r>
    </w:p>
    <w:p w:rsidR="00000000" w:rsidDel="00000000" w:rsidP="00000000" w:rsidRDefault="00000000" w:rsidRPr="00000000" w14:paraId="000002F1">
      <w:pPr>
        <w:keepNext w:val="1"/>
        <w:numPr>
          <w:ilvl w:val="0"/>
          <w:numId w:val="10"/>
        </w:numPr>
        <w:spacing w:after="60" w:before="240" w:line="240" w:lineRule="auto"/>
        <w:ind w:left="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Service Agreement</w:t>
      </w:r>
    </w:p>
    <w:p w:rsidR="00000000" w:rsidDel="00000000" w:rsidP="00000000" w:rsidRDefault="00000000" w:rsidRPr="00000000" w14:paraId="000002F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F3">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detailed service parameters are the responsibility of </w:t>
      </w:r>
      <w:r w:rsidDel="00000000" w:rsidR="00000000" w:rsidRPr="00000000">
        <w:rPr>
          <w:rFonts w:ascii="Times New Roman" w:cs="Times New Roman" w:eastAsia="Times New Roman" w:hAnsi="Times New Roman"/>
          <w:sz w:val="20"/>
          <w:szCs w:val="20"/>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in the ongoing support of this Agreement. </w:t>
      </w:r>
    </w:p>
    <w:p w:rsidR="00000000" w:rsidDel="00000000" w:rsidP="00000000" w:rsidRDefault="00000000" w:rsidRPr="00000000" w14:paraId="000002F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keepNext w:val="1"/>
        <w:numPr>
          <w:ilvl w:val="1"/>
          <w:numId w:val="10"/>
        </w:numPr>
        <w:spacing w:line="240" w:lineRule="auto"/>
        <w:ind w:left="792" w:hanging="432"/>
        <w:rPr>
          <w:rFonts w:ascii="Times New Roman" w:cs="Times New Roman" w:eastAsia="Times New Roman" w:hAnsi="Times New Roman"/>
          <w:sz w:val="28"/>
          <w:szCs w:val="28"/>
        </w:rPr>
      </w:pPr>
      <w:bookmarkStart w:colFirst="0" w:colLast="0" w:name="_3dy6vkm" w:id="23"/>
      <w:bookmarkEnd w:id="23"/>
      <w:r w:rsidDel="00000000" w:rsidR="00000000" w:rsidRPr="00000000">
        <w:rPr>
          <w:rFonts w:ascii="Times New Roman" w:cs="Times New Roman" w:eastAsia="Times New Roman" w:hAnsi="Times New Roman"/>
          <w:sz w:val="28"/>
          <w:szCs w:val="28"/>
          <w:rtl w:val="0"/>
        </w:rPr>
        <w:t xml:space="preserve"> Service Scope</w:t>
      </w:r>
    </w:p>
    <w:p w:rsidR="00000000" w:rsidDel="00000000" w:rsidP="00000000" w:rsidRDefault="00000000" w:rsidRPr="00000000" w14:paraId="000002F6">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line="240" w:lineRule="auto"/>
        <w:ind w:left="792" w:firstLine="0"/>
        <w:jc w:val="both"/>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sz w:val="24"/>
          <w:szCs w:val="24"/>
          <w:rtl w:val="0"/>
        </w:rPr>
        <w:t xml:space="preserve">The following Services are covered by this Agreement; </w:t>
      </w:r>
      <w:r w:rsidDel="00000000" w:rsidR="00000000" w:rsidRPr="00000000">
        <w:rPr>
          <w:rtl w:val="0"/>
        </w:rPr>
      </w:r>
    </w:p>
    <w:p w:rsidR="00000000" w:rsidDel="00000000" w:rsidP="00000000" w:rsidRDefault="00000000" w:rsidRPr="00000000" w14:paraId="000002F8">
      <w:pPr>
        <w:spacing w:line="240" w:lineRule="auto"/>
        <w:rPr>
          <w:rFonts w:ascii="Times New Roman" w:cs="Times New Roman" w:eastAsia="Times New Roman" w:hAnsi="Times New Roman"/>
          <w:color w:val="0000ff"/>
          <w:sz w:val="24"/>
          <w:szCs w:val="24"/>
        </w:rPr>
      </w:pPr>
      <w:bookmarkStart w:colFirst="0" w:colLast="0" w:name="_1t3h5sf" w:id="24"/>
      <w:bookmarkEnd w:id="24"/>
      <w:r w:rsidDel="00000000" w:rsidR="00000000" w:rsidRPr="00000000">
        <w:rPr>
          <w:rtl w:val="0"/>
        </w:rPr>
      </w:r>
    </w:p>
    <w:p w:rsidR="00000000" w:rsidDel="00000000" w:rsidP="00000000" w:rsidRDefault="00000000" w:rsidRPr="00000000" w14:paraId="000002F9">
      <w:pPr>
        <w:keepNext w:val="1"/>
        <w:numPr>
          <w:ilvl w:val="1"/>
          <w:numId w:val="1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Manned application support</w:t>
      </w:r>
    </w:p>
    <w:p w:rsidR="00000000" w:rsidDel="00000000" w:rsidP="00000000" w:rsidRDefault="00000000" w:rsidRPr="00000000" w14:paraId="000002FA">
      <w:pPr>
        <w:keepNext w:val="1"/>
        <w:numPr>
          <w:ilvl w:val="1"/>
          <w:numId w:val="1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Monitored database of ordered products support</w:t>
      </w:r>
    </w:p>
    <w:p w:rsidR="00000000" w:rsidDel="00000000" w:rsidP="00000000" w:rsidRDefault="00000000" w:rsidRPr="00000000" w14:paraId="000002FB">
      <w:pPr>
        <w:keepNext w:val="1"/>
        <w:numPr>
          <w:ilvl w:val="1"/>
          <w:numId w:val="1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Further upgrade of the application</w:t>
      </w:r>
    </w:p>
    <w:p w:rsidR="00000000" w:rsidDel="00000000" w:rsidP="00000000" w:rsidRDefault="00000000" w:rsidRPr="00000000" w14:paraId="000002FC">
      <w:pPr>
        <w:numPr>
          <w:ilvl w:val="1"/>
          <w:numId w:val="1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Planned or Emergency Onsite assistance (extra costs apply)</w:t>
      </w:r>
    </w:p>
    <w:p w:rsidR="00000000" w:rsidDel="00000000" w:rsidP="00000000" w:rsidRDefault="00000000" w:rsidRPr="00000000" w14:paraId="000002FD">
      <w:pPr>
        <w:numPr>
          <w:ilvl w:val="1"/>
          <w:numId w:val="1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Monthly system health check</w:t>
      </w:r>
    </w:p>
    <w:p w:rsidR="00000000" w:rsidDel="00000000" w:rsidP="00000000" w:rsidRDefault="00000000" w:rsidRPr="00000000" w14:paraId="000002FE">
      <w:pPr>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40" w:lineRule="auto"/>
        <w:rPr>
          <w:rFonts w:ascii="Times New Roman" w:cs="Times New Roman" w:eastAsia="Times New Roman" w:hAnsi="Times New Roman"/>
          <w:sz w:val="24"/>
          <w:szCs w:val="24"/>
        </w:rPr>
      </w:pPr>
      <w:bookmarkStart w:colFirst="0" w:colLast="0" w:name="_4d34og8" w:id="25"/>
      <w:bookmarkEnd w:id="25"/>
      <w:r w:rsidDel="00000000" w:rsidR="00000000" w:rsidRPr="00000000">
        <w:rPr>
          <w:rtl w:val="0"/>
        </w:rPr>
      </w:r>
    </w:p>
    <w:p w:rsidR="00000000" w:rsidDel="00000000" w:rsidP="00000000" w:rsidRDefault="00000000" w:rsidRPr="00000000" w14:paraId="00000301">
      <w:pPr>
        <w:keepNext w:val="1"/>
        <w:numPr>
          <w:ilvl w:val="1"/>
          <w:numId w:val="10"/>
        </w:numPr>
        <w:spacing w:line="240" w:lineRule="auto"/>
        <w:ind w:left="792" w:hanging="432"/>
        <w:rPr>
          <w:rFonts w:ascii="Times New Roman" w:cs="Times New Roman" w:eastAsia="Times New Roman" w:hAnsi="Times New Roman"/>
          <w:sz w:val="28"/>
          <w:szCs w:val="28"/>
        </w:rPr>
      </w:pPr>
      <w:bookmarkStart w:colFirst="0" w:colLast="0" w:name="_2s8eyo1" w:id="26"/>
      <w:bookmarkEnd w:id="26"/>
      <w:r w:rsidDel="00000000" w:rsidR="00000000" w:rsidRPr="00000000">
        <w:rPr>
          <w:rFonts w:ascii="Times New Roman" w:cs="Times New Roman" w:eastAsia="Times New Roman" w:hAnsi="Times New Roman"/>
          <w:sz w:val="28"/>
          <w:szCs w:val="28"/>
          <w:rtl w:val="0"/>
        </w:rPr>
        <w:t xml:space="preserve">  Customer Requirements</w:t>
      </w:r>
    </w:p>
    <w:p w:rsidR="00000000" w:rsidDel="00000000" w:rsidP="00000000" w:rsidRDefault="00000000" w:rsidRPr="00000000" w14:paraId="00000302">
      <w:pPr>
        <w:spacing w:line="240" w:lineRule="auto"/>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3">
      <w:pPr>
        <w:spacing w:line="240" w:lineRule="auto"/>
        <w:ind w:left="792" w:firstLine="0"/>
        <w:jc w:val="both"/>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sz w:val="20"/>
          <w:szCs w:val="20"/>
          <w:rtl w:val="0"/>
        </w:rPr>
        <w:t xml:space="preserve">Meat Meat Frozen Meat Company Limited</w:t>
      </w:r>
      <w:r w:rsidDel="00000000" w:rsidR="00000000" w:rsidRPr="00000000">
        <w:rPr>
          <w:rFonts w:ascii="Times New Roman" w:cs="Times New Roman" w:eastAsia="Times New Roman" w:hAnsi="Times New Roman"/>
          <w:sz w:val="24"/>
          <w:szCs w:val="24"/>
          <w:rtl w:val="0"/>
        </w:rPr>
        <w:t xml:space="preserve"> responsibilities and/or requirements in support of this Agreement include: </w:t>
      </w:r>
      <w:r w:rsidDel="00000000" w:rsidR="00000000" w:rsidRPr="00000000">
        <w:rPr>
          <w:rtl w:val="0"/>
        </w:rPr>
      </w:r>
    </w:p>
    <w:p w:rsidR="00000000" w:rsidDel="00000000" w:rsidP="00000000" w:rsidRDefault="00000000" w:rsidRPr="00000000" w14:paraId="00000304">
      <w:pPr>
        <w:spacing w:line="240" w:lineRule="auto"/>
        <w:ind w:left="79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numPr>
          <w:ilvl w:val="0"/>
          <w:numId w:val="4"/>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Payment for all support costs at the agreed interval.</w:t>
      </w:r>
    </w:p>
    <w:p w:rsidR="00000000" w:rsidDel="00000000" w:rsidP="00000000" w:rsidRDefault="00000000" w:rsidRPr="00000000" w14:paraId="00000306">
      <w:pPr>
        <w:numPr>
          <w:ilvl w:val="0"/>
          <w:numId w:val="4"/>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Reasonable availability of customer representative(s) when resolving a service related incident or request.</w:t>
      </w:r>
    </w:p>
    <w:p w:rsidR="00000000" w:rsidDel="00000000" w:rsidP="00000000" w:rsidRDefault="00000000" w:rsidRPr="00000000" w14:paraId="00000307">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8">
      <w:pPr>
        <w:tabs>
          <w:tab w:val="center" w:pos="4320"/>
          <w:tab w:val="right" w:pos="8640"/>
        </w:tabs>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9">
      <w:pPr>
        <w:keepNext w:val="1"/>
        <w:numPr>
          <w:ilvl w:val="1"/>
          <w:numId w:val="10"/>
        </w:numPr>
        <w:spacing w:line="240" w:lineRule="auto"/>
        <w:ind w:left="792" w:hanging="432"/>
        <w:rPr>
          <w:rFonts w:ascii="Times New Roman" w:cs="Times New Roman" w:eastAsia="Times New Roman" w:hAnsi="Times New Roman"/>
          <w:sz w:val="28"/>
          <w:szCs w:val="28"/>
        </w:rPr>
      </w:pPr>
      <w:bookmarkStart w:colFirst="0" w:colLast="0" w:name="_17dp8vu" w:id="27"/>
      <w:bookmarkEnd w:id="27"/>
      <w:r w:rsidDel="00000000" w:rsidR="00000000" w:rsidRPr="00000000">
        <w:rPr>
          <w:rFonts w:ascii="Times New Roman" w:cs="Times New Roman" w:eastAsia="Times New Roman" w:hAnsi="Times New Roman"/>
          <w:sz w:val="28"/>
          <w:szCs w:val="28"/>
          <w:rtl w:val="0"/>
        </w:rPr>
        <w:t xml:space="preserve">  Service Provider Requirements</w:t>
      </w:r>
    </w:p>
    <w:p w:rsidR="00000000" w:rsidDel="00000000" w:rsidP="00000000" w:rsidRDefault="00000000" w:rsidRPr="00000000" w14:paraId="0000030A">
      <w:pPr>
        <w:spacing w:line="240" w:lineRule="auto"/>
        <w:ind w:left="288"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0B">
      <w:pPr>
        <w:spacing w:line="240" w:lineRule="auto"/>
        <w:ind w:left="792" w:firstLine="0"/>
        <w:jc w:val="both"/>
        <w:rPr>
          <w:rFonts w:ascii="Times New Roman" w:cs="Times New Roman" w:eastAsia="Times New Roman" w:hAnsi="Times New Roman"/>
          <w:color w:val="008000"/>
          <w:sz w:val="24"/>
          <w:szCs w:val="24"/>
        </w:rPr>
      </w:pPr>
      <w:r w:rsidDel="00000000" w:rsidR="00000000" w:rsidRPr="00000000">
        <w:rPr>
          <w:rFonts w:ascii="Times New Roman" w:cs="Times New Roman" w:eastAsia="Times New Roman" w:hAnsi="Times New Roman"/>
          <w:sz w:val="20"/>
          <w:szCs w:val="20"/>
          <w:rtl w:val="0"/>
        </w:rPr>
        <w:t xml:space="preserve">Ez Application Company Limited</w:t>
      </w:r>
      <w:r w:rsidDel="00000000" w:rsidR="00000000" w:rsidRPr="00000000">
        <w:rPr>
          <w:rFonts w:ascii="Times New Roman" w:cs="Times New Roman" w:eastAsia="Times New Roman" w:hAnsi="Times New Roman"/>
          <w:sz w:val="24"/>
          <w:szCs w:val="24"/>
          <w:rtl w:val="0"/>
        </w:rPr>
        <w:t xml:space="preserve"> responsibilities and/or requirements in support of this Agreement include: </w:t>
      </w:r>
      <w:r w:rsidDel="00000000" w:rsidR="00000000" w:rsidRPr="00000000">
        <w:rPr>
          <w:rtl w:val="0"/>
        </w:rPr>
      </w:r>
    </w:p>
    <w:p w:rsidR="00000000" w:rsidDel="00000000" w:rsidP="00000000" w:rsidRDefault="00000000" w:rsidRPr="00000000" w14:paraId="0000030C">
      <w:pPr>
        <w:spacing w:line="240" w:lineRule="auto"/>
        <w:ind w:left="288"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30D">
      <w:pPr>
        <w:numPr>
          <w:ilvl w:val="0"/>
          <w:numId w:val="2"/>
        </w:numPr>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Meeting response times associated with service related incidents.</w:t>
      </w:r>
    </w:p>
    <w:p w:rsidR="00000000" w:rsidDel="00000000" w:rsidP="00000000" w:rsidRDefault="00000000" w:rsidRPr="00000000" w14:paraId="0000030E">
      <w:pPr>
        <w:numPr>
          <w:ilvl w:val="0"/>
          <w:numId w:val="15"/>
        </w:numPr>
        <w:tabs>
          <w:tab w:val="left" w:pos="360"/>
        </w:tabs>
        <w:spacing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Appropriate notification to Customer for all scheduled maintenance.</w:t>
      </w:r>
    </w:p>
    <w:p w:rsidR="00000000" w:rsidDel="00000000" w:rsidP="00000000" w:rsidRDefault="00000000" w:rsidRPr="00000000" w14:paraId="0000030F">
      <w:pPr>
        <w:spacing w:line="240" w:lineRule="auto"/>
        <w:rPr>
          <w:rFonts w:ascii="Times New Roman" w:cs="Times New Roman" w:eastAsia="Times New Roman" w:hAnsi="Times New Roman"/>
          <w:color w:val="008000"/>
          <w:sz w:val="24"/>
          <w:szCs w:val="24"/>
        </w:rPr>
      </w:pPr>
      <w:bookmarkStart w:colFirst="0" w:colLast="0" w:name="_3rdcrjn" w:id="28"/>
      <w:bookmarkEnd w:id="28"/>
      <w:r w:rsidDel="00000000" w:rsidR="00000000" w:rsidRPr="00000000">
        <w:rPr>
          <w:rtl w:val="0"/>
        </w:rPr>
      </w:r>
    </w:p>
    <w:p w:rsidR="00000000" w:rsidDel="00000000" w:rsidP="00000000" w:rsidRDefault="00000000" w:rsidRPr="00000000" w14:paraId="00000310">
      <w:pPr>
        <w:keepNext w:val="1"/>
        <w:numPr>
          <w:ilvl w:val="1"/>
          <w:numId w:val="10"/>
        </w:numPr>
        <w:spacing w:line="240" w:lineRule="auto"/>
        <w:ind w:left="792" w:hanging="43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Service Assumptions</w:t>
      </w:r>
    </w:p>
    <w:p w:rsidR="00000000" w:rsidDel="00000000" w:rsidP="00000000" w:rsidRDefault="00000000" w:rsidRPr="00000000" w14:paraId="00000311">
      <w:pPr>
        <w:spacing w:line="240" w:lineRule="auto"/>
        <w:ind w:left="79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line="24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related to in-scope services and/or components include:</w:t>
      </w:r>
    </w:p>
    <w:p w:rsidR="00000000" w:rsidDel="00000000" w:rsidP="00000000" w:rsidRDefault="00000000" w:rsidRPr="00000000" w14:paraId="00000313">
      <w:pPr>
        <w:spacing w:line="240" w:lineRule="auto"/>
        <w:ind w:left="79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numPr>
          <w:ilvl w:val="0"/>
          <w:numId w:val="15"/>
        </w:numPr>
        <w:spacing w:line="240" w:lineRule="auto"/>
        <w:ind w:left="1440" w:hanging="360"/>
        <w:rPr>
          <w:sz w:val="24"/>
          <w:szCs w:val="24"/>
        </w:rPr>
      </w:pPr>
      <w:bookmarkStart w:colFirst="0" w:colLast="0" w:name="_26in1rg" w:id="29"/>
      <w:bookmarkEnd w:id="29"/>
      <w:r w:rsidDel="00000000" w:rsidR="00000000" w:rsidRPr="00000000">
        <w:rPr>
          <w:rFonts w:ascii="Times New Roman" w:cs="Times New Roman" w:eastAsia="Times New Roman" w:hAnsi="Times New Roman"/>
          <w:sz w:val="24"/>
          <w:szCs w:val="24"/>
          <w:rtl w:val="0"/>
        </w:rPr>
        <w:t xml:space="preserve">Changes to services will be communicated and documented to all stakeholders.</w:t>
      </w:r>
    </w:p>
    <w:p w:rsidR="00000000" w:rsidDel="00000000" w:rsidP="00000000" w:rsidRDefault="00000000" w:rsidRPr="00000000" w14:paraId="00000315">
      <w:pPr>
        <w:keepNext w:val="1"/>
        <w:numPr>
          <w:ilvl w:val="0"/>
          <w:numId w:val="10"/>
        </w:numPr>
        <w:spacing w:after="60" w:before="240" w:line="240" w:lineRule="auto"/>
        <w:ind w:left="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Service Management</w:t>
      </w:r>
    </w:p>
    <w:p w:rsidR="00000000" w:rsidDel="00000000" w:rsidP="00000000" w:rsidRDefault="00000000" w:rsidRPr="00000000" w14:paraId="00000316">
      <w:pPr>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line="24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support of in-scope services is a result of maintaining consistent service levels. The following sections provide relevant details on service availability, monitoring of in-scope services and related components.</w:t>
      </w:r>
    </w:p>
    <w:p w:rsidR="00000000" w:rsidDel="00000000" w:rsidP="00000000" w:rsidRDefault="00000000" w:rsidRPr="00000000" w14:paraId="00000318">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1A">
      <w:pPr>
        <w:keepNext w:val="1"/>
        <w:numPr>
          <w:ilvl w:val="1"/>
          <w:numId w:val="10"/>
        </w:numPr>
        <w:spacing w:line="240" w:lineRule="auto"/>
        <w:ind w:left="792" w:hanging="432"/>
        <w:rPr>
          <w:rFonts w:ascii="Times New Roman" w:cs="Times New Roman" w:eastAsia="Times New Roman" w:hAnsi="Times New Roman"/>
          <w:sz w:val="28"/>
          <w:szCs w:val="28"/>
        </w:rPr>
      </w:pPr>
      <w:bookmarkStart w:colFirst="0" w:colLast="0" w:name="_lnxbz9" w:id="30"/>
      <w:bookmarkEnd w:id="30"/>
      <w:r w:rsidDel="00000000" w:rsidR="00000000" w:rsidRPr="00000000">
        <w:rPr>
          <w:rFonts w:ascii="Times New Roman" w:cs="Times New Roman" w:eastAsia="Times New Roman" w:hAnsi="Times New Roman"/>
          <w:sz w:val="28"/>
          <w:szCs w:val="28"/>
          <w:rtl w:val="0"/>
        </w:rPr>
        <w:t xml:space="preserve"> Service Availability</w:t>
      </w:r>
    </w:p>
    <w:p w:rsidR="00000000" w:rsidDel="00000000" w:rsidP="00000000" w:rsidRDefault="00000000" w:rsidRPr="00000000" w14:paraId="0000031B">
      <w:pPr>
        <w:spacing w:line="240" w:lineRule="auto"/>
        <w:ind w:left="288" w:firstLine="0"/>
        <w:rPr>
          <w:rFonts w:ascii="Times New Roman" w:cs="Times New Roman" w:eastAsia="Times New Roman" w:hAnsi="Times New Roman"/>
          <w:color w:val="0000ff"/>
          <w:sz w:val="20"/>
          <w:szCs w:val="20"/>
        </w:rPr>
      </w:pPr>
      <w:r w:rsidDel="00000000" w:rsidR="00000000" w:rsidRPr="00000000">
        <w:rPr>
          <w:rtl w:val="0"/>
        </w:rPr>
      </w:r>
    </w:p>
    <w:p w:rsidR="00000000" w:rsidDel="00000000" w:rsidP="00000000" w:rsidRDefault="00000000" w:rsidRPr="00000000" w14:paraId="0000031C">
      <w:pPr>
        <w:spacing w:line="240" w:lineRule="auto"/>
        <w:ind w:left="7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Coverage parameters specific to the service(s) covered in this Agreement are as follows:</w:t>
      </w:r>
    </w:p>
    <w:p w:rsidR="00000000" w:rsidDel="00000000" w:rsidP="00000000" w:rsidRDefault="00000000" w:rsidRPr="00000000" w14:paraId="0000031D">
      <w:pPr>
        <w:spacing w:line="240" w:lineRule="auto"/>
        <w:ind w:left="792" w:firstLine="0"/>
        <w:rPr>
          <w:rFonts w:ascii="Times New Roman" w:cs="Times New Roman" w:eastAsia="Times New Roman" w:hAnsi="Times New Roman"/>
          <w:color w:val="008000"/>
          <w:sz w:val="20"/>
          <w:szCs w:val="20"/>
        </w:rPr>
      </w:pPr>
      <w:r w:rsidDel="00000000" w:rsidR="00000000" w:rsidRPr="00000000">
        <w:rPr>
          <w:rtl w:val="0"/>
        </w:rPr>
      </w:r>
    </w:p>
    <w:p w:rsidR="00000000" w:rsidDel="00000000" w:rsidP="00000000" w:rsidRDefault="00000000" w:rsidRPr="00000000" w14:paraId="000003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numPr>
          <w:ilvl w:val="0"/>
          <w:numId w:val="8"/>
        </w:numPr>
        <w:spacing w:line="240" w:lineRule="auto"/>
        <w:ind w:left="1512" w:hanging="792"/>
      </w:pPr>
      <w:r w:rsidDel="00000000" w:rsidR="00000000" w:rsidRPr="00000000">
        <w:rPr>
          <w:rFonts w:ascii="Times New Roman" w:cs="Times New Roman" w:eastAsia="Times New Roman" w:hAnsi="Times New Roman"/>
          <w:sz w:val="24"/>
          <w:szCs w:val="24"/>
          <w:rtl w:val="0"/>
        </w:rPr>
        <w:t xml:space="preserve">Telephone support : 9:00 A.M. to 5:00 P.M. Monday – Friday</w:t>
      </w:r>
    </w:p>
    <w:p w:rsidR="00000000" w:rsidDel="00000000" w:rsidP="00000000" w:rsidRDefault="00000000" w:rsidRPr="00000000" w14:paraId="00000320">
      <w:pPr>
        <w:numPr>
          <w:ilvl w:val="1"/>
          <w:numId w:val="8"/>
        </w:numPr>
        <w:spacing w:line="240" w:lineRule="auto"/>
        <w:ind w:left="2160" w:hanging="360"/>
      </w:pPr>
      <w:r w:rsidDel="00000000" w:rsidR="00000000" w:rsidRPr="00000000">
        <w:rPr>
          <w:rFonts w:ascii="Times New Roman" w:cs="Times New Roman" w:eastAsia="Times New Roman" w:hAnsi="Times New Roman"/>
          <w:sz w:val="24"/>
          <w:szCs w:val="24"/>
          <w:rtl w:val="0"/>
        </w:rPr>
        <w:t xml:space="preserve">Calls received out of office hours will be forwarded to a mobile phone and best efforts will be made to answer / action the call, however there will be a backup answer phone service</w:t>
      </w:r>
    </w:p>
    <w:p w:rsidR="00000000" w:rsidDel="00000000" w:rsidP="00000000" w:rsidRDefault="00000000" w:rsidRPr="00000000" w14:paraId="00000321">
      <w:pPr>
        <w:spacing w:line="240" w:lineRule="auto"/>
        <w:ind w:left="18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numPr>
          <w:ilvl w:val="0"/>
          <w:numId w:val="8"/>
        </w:numPr>
        <w:spacing w:line="240" w:lineRule="auto"/>
        <w:ind w:left="1080" w:hanging="360"/>
      </w:pPr>
      <w:r w:rsidDel="00000000" w:rsidR="00000000" w:rsidRPr="00000000">
        <w:rPr>
          <w:rFonts w:ascii="Times New Roman" w:cs="Times New Roman" w:eastAsia="Times New Roman" w:hAnsi="Times New Roman"/>
          <w:sz w:val="24"/>
          <w:szCs w:val="24"/>
          <w:rtl w:val="0"/>
        </w:rPr>
        <w:t xml:space="preserve">Email support: Monitored 9:00 A.M. to 5:00 P.M. Monday – Friday</w:t>
      </w:r>
    </w:p>
    <w:p w:rsidR="00000000" w:rsidDel="00000000" w:rsidP="00000000" w:rsidRDefault="00000000" w:rsidRPr="00000000" w14:paraId="00000323">
      <w:pPr>
        <w:numPr>
          <w:ilvl w:val="1"/>
          <w:numId w:val="8"/>
        </w:numPr>
        <w:spacing w:line="240" w:lineRule="auto"/>
        <w:ind w:left="2160" w:hanging="360"/>
      </w:pPr>
      <w:r w:rsidDel="00000000" w:rsidR="00000000" w:rsidRPr="00000000">
        <w:rPr>
          <w:rFonts w:ascii="Times New Roman" w:cs="Times New Roman" w:eastAsia="Times New Roman" w:hAnsi="Times New Roman"/>
          <w:sz w:val="24"/>
          <w:szCs w:val="24"/>
          <w:rtl w:val="0"/>
        </w:rPr>
        <w:t xml:space="preserve">Emails received outside of office hours will be collected, however no action can be guaranteed until the next working day</w:t>
      </w:r>
    </w:p>
    <w:p w:rsidR="00000000" w:rsidDel="00000000" w:rsidP="00000000" w:rsidRDefault="00000000" w:rsidRPr="00000000" w14:paraId="000003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numPr>
          <w:ilvl w:val="0"/>
          <w:numId w:val="8"/>
        </w:numPr>
        <w:spacing w:line="240" w:lineRule="auto"/>
        <w:ind w:left="1080" w:hanging="360"/>
      </w:pPr>
      <w:r w:rsidDel="00000000" w:rsidR="00000000" w:rsidRPr="00000000">
        <w:rPr>
          <w:rFonts w:ascii="Times New Roman" w:cs="Times New Roman" w:eastAsia="Times New Roman" w:hAnsi="Times New Roman"/>
          <w:sz w:val="24"/>
          <w:szCs w:val="24"/>
          <w:rtl w:val="0"/>
        </w:rPr>
        <w:t xml:space="preserve">Onsite assistance guaranteed within 72 hours during the business week</w:t>
      </w:r>
    </w:p>
    <w:p w:rsidR="00000000" w:rsidDel="00000000" w:rsidP="00000000" w:rsidRDefault="00000000" w:rsidRPr="00000000" w14:paraId="000003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tabs>
          <w:tab w:val="left" w:pos="360"/>
        </w:tabs>
        <w:spacing w:line="240" w:lineRule="auto"/>
        <w:ind w:left="720" w:firstLine="0"/>
        <w:rPr>
          <w:rFonts w:ascii="Times New Roman" w:cs="Times New Roman" w:eastAsia="Times New Roman" w:hAnsi="Times New Roman"/>
          <w:sz w:val="24"/>
          <w:szCs w:val="24"/>
        </w:rPr>
      </w:pPr>
      <w:bookmarkStart w:colFirst="0" w:colLast="0" w:name="_35nkun2" w:id="31"/>
      <w:bookmarkEnd w:id="31"/>
      <w:r w:rsidDel="00000000" w:rsidR="00000000" w:rsidRPr="00000000">
        <w:rPr>
          <w:rtl w:val="0"/>
        </w:rPr>
      </w:r>
    </w:p>
    <w:p w:rsidR="00000000" w:rsidDel="00000000" w:rsidP="00000000" w:rsidRDefault="00000000" w:rsidRPr="00000000" w14:paraId="00000328">
      <w:pPr>
        <w:keepNext w:val="1"/>
        <w:numPr>
          <w:ilvl w:val="1"/>
          <w:numId w:val="10"/>
        </w:numPr>
        <w:spacing w:line="240" w:lineRule="auto"/>
        <w:ind w:left="792" w:hanging="432"/>
        <w:rPr>
          <w:rFonts w:ascii="Times New Roman" w:cs="Times New Roman" w:eastAsia="Times New Roman" w:hAnsi="Times New Roman"/>
          <w:sz w:val="28"/>
          <w:szCs w:val="28"/>
        </w:rPr>
      </w:pPr>
      <w:bookmarkStart w:colFirst="0" w:colLast="0" w:name="_1ksv4uv" w:id="32"/>
      <w:bookmarkEnd w:id="32"/>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Service Requests</w:t>
      </w:r>
    </w:p>
    <w:p w:rsidR="00000000" w:rsidDel="00000000" w:rsidP="00000000" w:rsidRDefault="00000000" w:rsidRPr="00000000" w14:paraId="00000329">
      <w:pPr>
        <w:spacing w:line="240" w:lineRule="auto"/>
        <w:ind w:left="288"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32A">
      <w:pPr>
        <w:spacing w:line="240" w:lineRule="auto"/>
        <w:ind w:left="79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support of services outlined in this Agreement, the Service Provider will respond to service related incidents and/or requests submitted by the Customer within the following time frames: </w:t>
      </w:r>
    </w:p>
    <w:p w:rsidR="00000000" w:rsidDel="00000000" w:rsidP="00000000" w:rsidRDefault="00000000" w:rsidRPr="00000000" w14:paraId="0000032B">
      <w:pPr>
        <w:tabs>
          <w:tab w:val="center" w:pos="4320"/>
          <w:tab w:val="right" w:pos="86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numPr>
          <w:ilvl w:val="0"/>
          <w:numId w:val="13"/>
        </w:numPr>
        <w:spacing w:line="240" w:lineRule="auto"/>
        <w:ind w:left="1512" w:hanging="360"/>
        <w:rPr>
          <w:sz w:val="24"/>
          <w:szCs w:val="24"/>
        </w:rPr>
      </w:pPr>
      <w:r w:rsidDel="00000000" w:rsidR="00000000" w:rsidRPr="00000000">
        <w:rPr>
          <w:rFonts w:ascii="Times New Roman" w:cs="Times New Roman" w:eastAsia="Times New Roman" w:hAnsi="Times New Roman"/>
          <w:sz w:val="24"/>
          <w:szCs w:val="24"/>
          <w:rtl w:val="0"/>
        </w:rPr>
        <w:t xml:space="preserve">0-8 hours (during business hours) for issues classified as </w:t>
      </w:r>
      <w:r w:rsidDel="00000000" w:rsidR="00000000" w:rsidRPr="00000000">
        <w:rPr>
          <w:rFonts w:ascii="Times New Roman" w:cs="Times New Roman" w:eastAsia="Times New Roman" w:hAnsi="Times New Roman"/>
          <w:b w:val="1"/>
          <w:sz w:val="24"/>
          <w:szCs w:val="24"/>
          <w:rtl w:val="0"/>
        </w:rPr>
        <w:t xml:space="preserve">High</w:t>
      </w:r>
      <w:r w:rsidDel="00000000" w:rsidR="00000000" w:rsidRPr="00000000">
        <w:rPr>
          <w:rFonts w:ascii="Times New Roman" w:cs="Times New Roman" w:eastAsia="Times New Roman" w:hAnsi="Times New Roman"/>
          <w:sz w:val="24"/>
          <w:szCs w:val="24"/>
          <w:rtl w:val="0"/>
        </w:rPr>
        <w:t xml:space="preserve"> priority.</w:t>
      </w:r>
    </w:p>
    <w:p w:rsidR="00000000" w:rsidDel="00000000" w:rsidP="00000000" w:rsidRDefault="00000000" w:rsidRPr="00000000" w14:paraId="0000032D">
      <w:pPr>
        <w:numPr>
          <w:ilvl w:val="0"/>
          <w:numId w:val="13"/>
        </w:numPr>
        <w:spacing w:line="240" w:lineRule="auto"/>
        <w:ind w:left="1512" w:hanging="360"/>
        <w:rPr>
          <w:sz w:val="24"/>
          <w:szCs w:val="24"/>
        </w:rPr>
      </w:pPr>
      <w:r w:rsidDel="00000000" w:rsidR="00000000" w:rsidRPr="00000000">
        <w:rPr>
          <w:rFonts w:ascii="Times New Roman" w:cs="Times New Roman" w:eastAsia="Times New Roman" w:hAnsi="Times New Roman"/>
          <w:sz w:val="24"/>
          <w:szCs w:val="24"/>
          <w:rtl w:val="0"/>
        </w:rPr>
        <w:t xml:space="preserve">Within 48 hours for issues classified as </w:t>
      </w:r>
      <w:r w:rsidDel="00000000" w:rsidR="00000000" w:rsidRPr="00000000">
        <w:rPr>
          <w:rFonts w:ascii="Times New Roman" w:cs="Times New Roman" w:eastAsia="Times New Roman" w:hAnsi="Times New Roman"/>
          <w:b w:val="1"/>
          <w:sz w:val="24"/>
          <w:szCs w:val="24"/>
          <w:rtl w:val="0"/>
        </w:rPr>
        <w:t xml:space="preserve">Medium</w:t>
      </w:r>
      <w:r w:rsidDel="00000000" w:rsidR="00000000" w:rsidRPr="00000000">
        <w:rPr>
          <w:rFonts w:ascii="Times New Roman" w:cs="Times New Roman" w:eastAsia="Times New Roman" w:hAnsi="Times New Roman"/>
          <w:sz w:val="24"/>
          <w:szCs w:val="24"/>
          <w:rtl w:val="0"/>
        </w:rPr>
        <w:t xml:space="preserve"> priority.</w:t>
      </w:r>
    </w:p>
    <w:p w:rsidR="00000000" w:rsidDel="00000000" w:rsidP="00000000" w:rsidRDefault="00000000" w:rsidRPr="00000000" w14:paraId="0000032E">
      <w:pPr>
        <w:numPr>
          <w:ilvl w:val="0"/>
          <w:numId w:val="13"/>
        </w:numPr>
        <w:spacing w:line="240" w:lineRule="auto"/>
        <w:ind w:left="1512" w:hanging="360"/>
        <w:rPr>
          <w:sz w:val="24"/>
          <w:szCs w:val="24"/>
        </w:rPr>
      </w:pPr>
      <w:r w:rsidDel="00000000" w:rsidR="00000000" w:rsidRPr="00000000">
        <w:rPr>
          <w:rFonts w:ascii="Times New Roman" w:cs="Times New Roman" w:eastAsia="Times New Roman" w:hAnsi="Times New Roman"/>
          <w:sz w:val="24"/>
          <w:szCs w:val="24"/>
          <w:rtl w:val="0"/>
        </w:rPr>
        <w:t xml:space="preserve">Within 5 working days for issues classified as </w:t>
      </w:r>
      <w:r w:rsidDel="00000000" w:rsidR="00000000" w:rsidRPr="00000000">
        <w:rPr>
          <w:rFonts w:ascii="Times New Roman" w:cs="Times New Roman" w:eastAsia="Times New Roman" w:hAnsi="Times New Roman"/>
          <w:b w:val="1"/>
          <w:sz w:val="24"/>
          <w:szCs w:val="24"/>
          <w:rtl w:val="0"/>
        </w:rPr>
        <w:t xml:space="preserve">Low</w:t>
      </w:r>
      <w:r w:rsidDel="00000000" w:rsidR="00000000" w:rsidRPr="00000000">
        <w:rPr>
          <w:rFonts w:ascii="Times New Roman" w:cs="Times New Roman" w:eastAsia="Times New Roman" w:hAnsi="Times New Roman"/>
          <w:sz w:val="24"/>
          <w:szCs w:val="24"/>
          <w:rtl w:val="0"/>
        </w:rPr>
        <w:t xml:space="preserve"> priority.</w:t>
      </w:r>
    </w:p>
    <w:p w:rsidR="00000000" w:rsidDel="00000000" w:rsidP="00000000" w:rsidRDefault="00000000" w:rsidRPr="00000000" w14:paraId="000003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spacing w:line="240" w:lineRule="auto"/>
        <w:ind w:left="720" w:firstLine="0"/>
        <w:rPr>
          <w:rFonts w:ascii="Times New Roman" w:cs="Times New Roman" w:eastAsia="Times New Roman" w:hAnsi="Times New Roman"/>
          <w:sz w:val="24"/>
          <w:szCs w:val="24"/>
        </w:rPr>
      </w:pPr>
      <w:bookmarkStart w:colFirst="0" w:colLast="0" w:name="_44sinio" w:id="33"/>
      <w:bookmarkEnd w:id="33"/>
      <w:r w:rsidDel="00000000" w:rsidR="00000000" w:rsidRPr="00000000">
        <w:rPr>
          <w:rFonts w:ascii="Times New Roman" w:cs="Times New Roman" w:eastAsia="Times New Roman" w:hAnsi="Times New Roman"/>
          <w:sz w:val="24"/>
          <w:szCs w:val="24"/>
          <w:rtl w:val="0"/>
        </w:rPr>
        <w:t xml:space="preserve">Remote assistance will be provided in-line with the above timescales dependent on the priority of the support request.</w:t>
      </w:r>
    </w:p>
    <w:p w:rsidR="00000000" w:rsidDel="00000000" w:rsidP="00000000" w:rsidRDefault="00000000" w:rsidRPr="00000000" w14:paraId="00000331">
      <w:pPr>
        <w:spacing w:line="240" w:lineRule="auto"/>
        <w:ind w:left="720" w:firstLine="0"/>
        <w:rPr>
          <w:rFonts w:ascii="Times New Roman" w:cs="Times New Roman" w:eastAsia="Times New Roman" w:hAnsi="Times New Roman"/>
          <w:sz w:val="24"/>
          <w:szCs w:val="24"/>
        </w:rPr>
      </w:pPr>
      <w:bookmarkStart w:colFirst="0" w:colLast="0" w:name="_fkw2q7sbf1z5" w:id="34"/>
      <w:bookmarkEnd w:id="34"/>
      <w:r w:rsidDel="00000000" w:rsidR="00000000" w:rsidRPr="00000000">
        <w:rPr>
          <w:rtl w:val="0"/>
        </w:rPr>
      </w:r>
    </w:p>
    <w:p w:rsidR="00000000" w:rsidDel="00000000" w:rsidP="00000000" w:rsidRDefault="00000000" w:rsidRPr="00000000" w14:paraId="00000332">
      <w:pPr>
        <w:spacing w:line="240" w:lineRule="auto"/>
        <w:ind w:left="720" w:firstLine="0"/>
        <w:rPr>
          <w:rFonts w:ascii="Times New Roman" w:cs="Times New Roman" w:eastAsia="Times New Roman" w:hAnsi="Times New Roman"/>
          <w:sz w:val="24"/>
          <w:szCs w:val="24"/>
        </w:rPr>
      </w:pPr>
      <w:bookmarkStart w:colFirst="0" w:colLast="0" w:name="_w8qc3nrzolep" w:id="35"/>
      <w:bookmarkEnd w:id="35"/>
      <w:r w:rsidDel="00000000" w:rsidR="00000000" w:rsidRPr="00000000">
        <w:rPr>
          <w:rtl w:val="0"/>
        </w:rPr>
      </w:r>
    </w:p>
    <w:p w:rsidR="00000000" w:rsidDel="00000000" w:rsidP="00000000" w:rsidRDefault="00000000" w:rsidRPr="00000000" w14:paraId="00000333">
      <w:pPr>
        <w:spacing w:line="240" w:lineRule="auto"/>
        <w:ind w:left="720" w:firstLine="0"/>
        <w:rPr>
          <w:rFonts w:ascii="Times New Roman" w:cs="Times New Roman" w:eastAsia="Times New Roman" w:hAnsi="Times New Roman"/>
          <w:sz w:val="24"/>
          <w:szCs w:val="24"/>
        </w:rPr>
      </w:pPr>
      <w:bookmarkStart w:colFirst="0" w:colLast="0" w:name="_jk5cetdifigb" w:id="36"/>
      <w:bookmarkEnd w:id="36"/>
      <w:r w:rsidDel="00000000" w:rsidR="00000000" w:rsidRPr="00000000">
        <w:rPr>
          <w:rtl w:val="0"/>
        </w:rPr>
      </w:r>
    </w:p>
    <w:p w:rsidR="00000000" w:rsidDel="00000000" w:rsidP="00000000" w:rsidRDefault="00000000" w:rsidRPr="00000000" w14:paraId="00000334">
      <w:pPr>
        <w:spacing w:line="240" w:lineRule="auto"/>
        <w:ind w:left="720" w:firstLine="0"/>
        <w:rPr>
          <w:rFonts w:ascii="Times New Roman" w:cs="Times New Roman" w:eastAsia="Times New Roman" w:hAnsi="Times New Roman"/>
          <w:sz w:val="24"/>
          <w:szCs w:val="24"/>
        </w:rPr>
      </w:pPr>
      <w:bookmarkStart w:colFirst="0" w:colLast="0" w:name="_rmypantcu3vq" w:id="37"/>
      <w:bookmarkEnd w:id="37"/>
      <w:r w:rsidDel="00000000" w:rsidR="00000000" w:rsidRPr="00000000">
        <w:rPr>
          <w:rtl w:val="0"/>
        </w:rPr>
      </w:r>
    </w:p>
    <w:p w:rsidR="00000000" w:rsidDel="00000000" w:rsidP="00000000" w:rsidRDefault="00000000" w:rsidRPr="00000000" w14:paraId="00000335">
      <w:pPr>
        <w:spacing w:line="240" w:lineRule="auto"/>
        <w:ind w:left="720" w:firstLine="0"/>
        <w:rPr>
          <w:rFonts w:ascii="Times New Roman" w:cs="Times New Roman" w:eastAsia="Times New Roman" w:hAnsi="Times New Roman"/>
          <w:sz w:val="24"/>
          <w:szCs w:val="24"/>
        </w:rPr>
      </w:pPr>
      <w:bookmarkStart w:colFirst="0" w:colLast="0" w:name="_ih9g3httzau6" w:id="38"/>
      <w:bookmarkEnd w:id="38"/>
      <w:r w:rsidDel="00000000" w:rsidR="00000000" w:rsidRPr="00000000">
        <w:rPr>
          <w:rtl w:val="0"/>
        </w:rPr>
      </w:r>
    </w:p>
    <w:p w:rsidR="00000000" w:rsidDel="00000000" w:rsidP="00000000" w:rsidRDefault="00000000" w:rsidRPr="00000000" w14:paraId="00000336">
      <w:pPr>
        <w:spacing w:line="240" w:lineRule="auto"/>
        <w:ind w:left="720" w:firstLine="0"/>
        <w:rPr>
          <w:rFonts w:ascii="Times New Roman" w:cs="Times New Roman" w:eastAsia="Times New Roman" w:hAnsi="Times New Roman"/>
          <w:sz w:val="24"/>
          <w:szCs w:val="24"/>
        </w:rPr>
      </w:pPr>
      <w:bookmarkStart w:colFirst="0" w:colLast="0" w:name="_3bjfwrneqahu" w:id="39"/>
      <w:bookmarkEnd w:id="39"/>
      <w:r w:rsidDel="00000000" w:rsidR="00000000" w:rsidRPr="00000000">
        <w:rPr>
          <w:rtl w:val="0"/>
        </w:rPr>
      </w:r>
    </w:p>
    <w:p w:rsidR="00000000" w:rsidDel="00000000" w:rsidP="00000000" w:rsidRDefault="00000000" w:rsidRPr="00000000" w14:paraId="00000337">
      <w:pPr>
        <w:spacing w:line="240" w:lineRule="auto"/>
        <w:ind w:left="720" w:firstLine="0"/>
        <w:rPr>
          <w:rFonts w:ascii="Times New Roman" w:cs="Times New Roman" w:eastAsia="Times New Roman" w:hAnsi="Times New Roman"/>
          <w:sz w:val="24"/>
          <w:szCs w:val="24"/>
        </w:rPr>
      </w:pPr>
      <w:bookmarkStart w:colFirst="0" w:colLast="0" w:name="_ct03biufstph" w:id="40"/>
      <w:bookmarkEnd w:id="40"/>
      <w:r w:rsidDel="00000000" w:rsidR="00000000" w:rsidRPr="00000000">
        <w:rPr>
          <w:rtl w:val="0"/>
        </w:rPr>
      </w:r>
    </w:p>
    <w:p w:rsidR="00000000" w:rsidDel="00000000" w:rsidP="00000000" w:rsidRDefault="00000000" w:rsidRPr="00000000" w14:paraId="00000338">
      <w:pPr>
        <w:spacing w:line="240" w:lineRule="auto"/>
        <w:ind w:left="720" w:firstLine="0"/>
        <w:rPr>
          <w:rFonts w:ascii="Times New Roman" w:cs="Times New Roman" w:eastAsia="Times New Roman" w:hAnsi="Times New Roman"/>
          <w:sz w:val="24"/>
          <w:szCs w:val="24"/>
        </w:rPr>
      </w:pPr>
      <w:bookmarkStart w:colFirst="0" w:colLast="0" w:name="_huoux3fmgm22" w:id="41"/>
      <w:bookmarkEnd w:id="41"/>
      <w:r w:rsidDel="00000000" w:rsidR="00000000" w:rsidRPr="00000000">
        <w:rPr>
          <w:rtl w:val="0"/>
        </w:rPr>
      </w:r>
    </w:p>
    <w:p w:rsidR="00000000" w:rsidDel="00000000" w:rsidP="00000000" w:rsidRDefault="00000000" w:rsidRPr="00000000" w14:paraId="00000339">
      <w:pPr>
        <w:spacing w:line="240" w:lineRule="auto"/>
        <w:ind w:left="720" w:firstLine="0"/>
        <w:rPr>
          <w:rFonts w:ascii="Times New Roman" w:cs="Times New Roman" w:eastAsia="Times New Roman" w:hAnsi="Times New Roman"/>
          <w:sz w:val="24"/>
          <w:szCs w:val="24"/>
        </w:rPr>
      </w:pPr>
      <w:bookmarkStart w:colFirst="0" w:colLast="0" w:name="_dtcqkc1wkv6s" w:id="42"/>
      <w:bookmarkEnd w:id="42"/>
      <w:r w:rsidDel="00000000" w:rsidR="00000000" w:rsidRPr="00000000">
        <w:rPr>
          <w:rtl w:val="0"/>
        </w:rPr>
      </w:r>
    </w:p>
    <w:p w:rsidR="00000000" w:rsidDel="00000000" w:rsidP="00000000" w:rsidRDefault="00000000" w:rsidRPr="00000000" w14:paraId="0000033A">
      <w:pPr>
        <w:spacing w:line="240" w:lineRule="auto"/>
        <w:ind w:left="0" w:firstLine="0"/>
        <w:rPr>
          <w:rFonts w:ascii="Times New Roman" w:cs="Times New Roman" w:eastAsia="Times New Roman" w:hAnsi="Times New Roman"/>
          <w:sz w:val="24"/>
          <w:szCs w:val="24"/>
        </w:rPr>
      </w:pPr>
      <w:bookmarkStart w:colFirst="0" w:colLast="0" w:name="_8r3w4sd82wow" w:id="43"/>
      <w:bookmarkEnd w:id="43"/>
      <w:r w:rsidDel="00000000" w:rsidR="00000000" w:rsidRPr="00000000">
        <w:rPr>
          <w:rtl w:val="0"/>
        </w:rPr>
      </w:r>
    </w:p>
    <w:p w:rsidR="00000000" w:rsidDel="00000000" w:rsidP="00000000" w:rsidRDefault="00000000" w:rsidRPr="00000000" w14:paraId="0000033B">
      <w:pPr>
        <w:spacing w:line="240" w:lineRule="auto"/>
        <w:ind w:left="0" w:firstLine="0"/>
        <w:jc w:val="center"/>
        <w:rPr>
          <w:rFonts w:ascii="Times New Roman" w:cs="Times New Roman" w:eastAsia="Times New Roman" w:hAnsi="Times New Roman"/>
          <w:b w:val="1"/>
          <w:sz w:val="48"/>
          <w:szCs w:val="48"/>
        </w:rPr>
      </w:pPr>
      <w:bookmarkStart w:colFirst="0" w:colLast="0" w:name="_soaewd6xmcrs" w:id="44"/>
      <w:bookmarkEnd w:id="44"/>
      <w:r w:rsidDel="00000000" w:rsidR="00000000" w:rsidRPr="00000000">
        <w:rPr>
          <w:rFonts w:ascii="Times New Roman" w:cs="Times New Roman" w:eastAsia="Times New Roman" w:hAnsi="Times New Roman"/>
          <w:b w:val="1"/>
          <w:sz w:val="48"/>
          <w:szCs w:val="48"/>
          <w:rtl w:val="0"/>
        </w:rPr>
        <w:t xml:space="preserve">SWOT</w:t>
      </w:r>
    </w:p>
    <w:p w:rsidR="00000000" w:rsidDel="00000000" w:rsidP="00000000" w:rsidRDefault="00000000" w:rsidRPr="00000000" w14:paraId="0000033C">
      <w:pPr>
        <w:spacing w:line="240" w:lineRule="auto"/>
        <w:ind w:left="0" w:firstLine="0"/>
        <w:jc w:val="center"/>
        <w:rPr>
          <w:rFonts w:ascii="Times New Roman" w:cs="Times New Roman" w:eastAsia="Times New Roman" w:hAnsi="Times New Roman"/>
          <w:b w:val="1"/>
          <w:sz w:val="48"/>
          <w:szCs w:val="48"/>
        </w:rPr>
      </w:pPr>
      <w:bookmarkStart w:colFirst="0" w:colLast="0" w:name="_m7s6vruwnj9z" w:id="45"/>
      <w:bookmarkEnd w:id="45"/>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Strength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Weaknesses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selling system works automatically.</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Hire less staff to record orders.</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8"/>
                <w:szCs w:val="4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Regular maintenance is needed</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has to update if new products came out</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Opportunities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Threats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More customers will be attracted since the transaction process is much faster and convenient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may seen this api as a gimmick, and not use it in long term.</w:t>
            </w:r>
          </w:p>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Competition this type of api is huge, since many restaurant have there ordering api (Mcdonalds, Kfc or MX)</w:t>
              <w:br w:type="textWrapping"/>
            </w:r>
          </w:p>
        </w:tc>
      </w:tr>
    </w:tbl>
    <w:p w:rsidR="00000000" w:rsidDel="00000000" w:rsidP="00000000" w:rsidRDefault="00000000" w:rsidRPr="00000000" w14:paraId="0000034D">
      <w:pPr>
        <w:spacing w:line="240" w:lineRule="auto"/>
        <w:ind w:left="0" w:firstLine="0"/>
        <w:jc w:val="left"/>
        <w:rPr>
          <w:rFonts w:ascii="Times New Roman" w:cs="Times New Roman" w:eastAsia="Times New Roman" w:hAnsi="Times New Roman"/>
          <w:b w:val="1"/>
          <w:sz w:val="48"/>
          <w:szCs w:val="48"/>
        </w:rPr>
      </w:pPr>
      <w:bookmarkStart w:colFirst="0" w:colLast="0" w:name="_vm639qww9w9g" w:id="46"/>
      <w:bookmarkEnd w:id="46"/>
      <w:r w:rsidDel="00000000" w:rsidR="00000000" w:rsidRPr="00000000">
        <w:rPr>
          <w:rtl w:val="0"/>
        </w:rPr>
      </w:r>
    </w:p>
    <w:sectPr>
      <w:pgSz w:h="16834" w:w="11909"/>
      <w:pgMar w:bottom="1440" w:top="1417.3228346456694"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vertAlign w:val="baseline"/>
      </w:rPr>
    </w:lvl>
    <w:lvl w:ilvl="1">
      <w:start w:val="1"/>
      <w:numFmt w:val="bullet"/>
      <w:lvlText w:val="●"/>
      <w:lvlJc w:val="left"/>
      <w:pPr>
        <w:ind w:left="1080" w:hanging="360"/>
      </w:pPr>
      <w:rPr>
        <w:rFonts w:ascii="Noto Sans Symbols" w:cs="Noto Sans Symbols" w:eastAsia="Noto Sans Symbols" w:hAnsi="Noto Sans Symbols"/>
        <w:sz w:val="20"/>
        <w:szCs w:val="20"/>
        <w:vertAlign w:val="baseline"/>
      </w:rPr>
    </w:lvl>
    <w:lvl w:ilvl="2">
      <w:start w:val="1"/>
      <w:numFmt w:val="bullet"/>
      <w:lvlText w:val="▪"/>
      <w:lvlJc w:val="left"/>
      <w:pPr>
        <w:ind w:left="1800" w:hanging="360"/>
      </w:pPr>
      <w:rPr>
        <w:rFonts w:ascii="Noto Sans Symbols" w:cs="Noto Sans Symbols" w:eastAsia="Noto Sans Symbols" w:hAnsi="Noto Sans Symbols"/>
        <w:vertAlign w:val="baseline"/>
      </w:rPr>
    </w:lvl>
    <w:lvl w:ilvl="3">
      <w:start w:val="1"/>
      <w:numFmt w:val="bullet"/>
      <w:lvlText w:val="●"/>
      <w:lvlJc w:val="left"/>
      <w:pPr>
        <w:ind w:left="2520" w:hanging="360"/>
      </w:pPr>
      <w:rPr>
        <w:rFonts w:ascii="Noto Sans Symbols" w:cs="Noto Sans Symbols" w:eastAsia="Noto Sans Symbols" w:hAnsi="Noto Sans Symbols"/>
        <w:vertAlign w:val="baseline"/>
      </w:rPr>
    </w:lvl>
    <w:lvl w:ilvl="4">
      <w:start w:val="1"/>
      <w:numFmt w:val="bullet"/>
      <w:lvlText w:val="o"/>
      <w:lvlJc w:val="left"/>
      <w:pPr>
        <w:ind w:left="3240" w:hanging="360"/>
      </w:pPr>
      <w:rPr>
        <w:rFonts w:ascii="Courier New" w:cs="Courier New" w:eastAsia="Courier New" w:hAnsi="Courier New"/>
        <w:vertAlign w:val="baseline"/>
      </w:rPr>
    </w:lvl>
    <w:lvl w:ilvl="5">
      <w:start w:val="1"/>
      <w:numFmt w:val="bullet"/>
      <w:lvlText w:val="▪"/>
      <w:lvlJc w:val="left"/>
      <w:pPr>
        <w:ind w:left="3960" w:hanging="360"/>
      </w:pPr>
      <w:rPr>
        <w:rFonts w:ascii="Noto Sans Symbols" w:cs="Noto Sans Symbols" w:eastAsia="Noto Sans Symbols" w:hAnsi="Noto Sans Symbols"/>
        <w:vertAlign w:val="baseline"/>
      </w:rPr>
    </w:lvl>
    <w:lvl w:ilvl="6">
      <w:start w:val="1"/>
      <w:numFmt w:val="bullet"/>
      <w:lvlText w:val="●"/>
      <w:lvlJc w:val="left"/>
      <w:pPr>
        <w:ind w:left="4680" w:hanging="360"/>
      </w:pPr>
      <w:rPr>
        <w:rFonts w:ascii="Noto Sans Symbols" w:cs="Noto Sans Symbols" w:eastAsia="Noto Sans Symbols" w:hAnsi="Noto Sans Symbols"/>
        <w:vertAlign w:val="baseline"/>
      </w:rPr>
    </w:lvl>
    <w:lvl w:ilvl="7">
      <w:start w:val="1"/>
      <w:numFmt w:val="bullet"/>
      <w:lvlText w:val="o"/>
      <w:lvlJc w:val="left"/>
      <w:pPr>
        <w:ind w:left="5400" w:hanging="360"/>
      </w:pPr>
      <w:rPr>
        <w:rFonts w:ascii="Courier New" w:cs="Courier New" w:eastAsia="Courier New" w:hAnsi="Courier New"/>
        <w:vertAlign w:val="baseline"/>
      </w:rPr>
    </w:lvl>
    <w:lvl w:ilvl="8">
      <w:start w:val="1"/>
      <w:numFmt w:val="bullet"/>
      <w:lvlText w:val="▪"/>
      <w:lvlJc w:val="left"/>
      <w:pPr>
        <w:ind w:left="612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080" w:hanging="360"/>
      </w:pPr>
      <w:rPr>
        <w:rFonts w:ascii="Noto Sans Symbols" w:cs="Noto Sans Symbols" w:eastAsia="Noto Sans Symbols" w:hAnsi="Noto Sans Symbols"/>
        <w:sz w:val="20"/>
        <w:szCs w:val="20"/>
        <w:vertAlign w:val="baseline"/>
      </w:rPr>
    </w:lvl>
    <w:lvl w:ilvl="1">
      <w:start w:val="1"/>
      <w:numFmt w:val="bullet"/>
      <w:lvlText w:val="o"/>
      <w:lvlJc w:val="left"/>
      <w:pPr>
        <w:ind w:left="2160" w:hanging="360"/>
      </w:pPr>
      <w:rPr>
        <w:rFonts w:ascii="Courier New" w:cs="Courier New" w:eastAsia="Courier New" w:hAnsi="Courier New"/>
        <w:sz w:val="20"/>
        <w:szCs w:val="20"/>
        <w:vertAlign w:val="baseline"/>
      </w:rPr>
    </w:lvl>
    <w:lvl w:ilvl="2">
      <w:start w:val="1"/>
      <w:numFmt w:val="bullet"/>
      <w:lvlText w:val="▪"/>
      <w:lvlJc w:val="left"/>
      <w:pPr>
        <w:ind w:left="2880" w:hanging="360"/>
      </w:pPr>
      <w:rPr>
        <w:rFonts w:ascii="Noto Sans Symbols" w:cs="Noto Sans Symbols" w:eastAsia="Noto Sans Symbols" w:hAnsi="Noto Sans Symbols"/>
        <w:vertAlign w:val="baseline"/>
      </w:rPr>
    </w:lvl>
    <w:lvl w:ilvl="3">
      <w:start w:val="1"/>
      <w:numFmt w:val="bullet"/>
      <w:lvlText w:val="●"/>
      <w:lvlJc w:val="left"/>
      <w:pPr>
        <w:ind w:left="3600" w:hanging="360"/>
      </w:pPr>
      <w:rPr>
        <w:rFonts w:ascii="Noto Sans Symbols" w:cs="Noto Sans Symbols" w:eastAsia="Noto Sans Symbols" w:hAnsi="Noto Sans Symbols"/>
        <w:vertAlign w:val="baseline"/>
      </w:rPr>
    </w:lvl>
    <w:lvl w:ilvl="4">
      <w:start w:val="1"/>
      <w:numFmt w:val="bullet"/>
      <w:lvlText w:val="o"/>
      <w:lvlJc w:val="left"/>
      <w:pPr>
        <w:ind w:left="4320" w:hanging="360"/>
      </w:pPr>
      <w:rPr>
        <w:rFonts w:ascii="Courier New" w:cs="Courier New" w:eastAsia="Courier New" w:hAnsi="Courier New"/>
        <w:vertAlign w:val="baseline"/>
      </w:rPr>
    </w:lvl>
    <w:lvl w:ilvl="5">
      <w:start w:val="1"/>
      <w:numFmt w:val="bullet"/>
      <w:lvlText w:val="▪"/>
      <w:lvlJc w:val="left"/>
      <w:pPr>
        <w:ind w:left="5040" w:hanging="360"/>
      </w:pPr>
      <w:rPr>
        <w:rFonts w:ascii="Noto Sans Symbols" w:cs="Noto Sans Symbols" w:eastAsia="Noto Sans Symbols" w:hAnsi="Noto Sans Symbols"/>
        <w:vertAlign w:val="baseline"/>
      </w:rPr>
    </w:lvl>
    <w:lvl w:ilvl="6">
      <w:start w:val="1"/>
      <w:numFmt w:val="bullet"/>
      <w:lvlText w:val="●"/>
      <w:lvlJc w:val="left"/>
      <w:pPr>
        <w:ind w:left="5760" w:hanging="360"/>
      </w:pPr>
      <w:rPr>
        <w:rFonts w:ascii="Noto Sans Symbols" w:cs="Noto Sans Symbols" w:eastAsia="Noto Sans Symbols" w:hAnsi="Noto Sans Symbols"/>
        <w:vertAlign w:val="baseline"/>
      </w:rPr>
    </w:lvl>
    <w:lvl w:ilvl="7">
      <w:start w:val="1"/>
      <w:numFmt w:val="bullet"/>
      <w:lvlText w:val="o"/>
      <w:lvlJc w:val="left"/>
      <w:pPr>
        <w:ind w:left="6480" w:hanging="360"/>
      </w:pPr>
      <w:rPr>
        <w:rFonts w:ascii="Courier New" w:cs="Courier New" w:eastAsia="Courier New" w:hAnsi="Courier New"/>
        <w:vertAlign w:val="baseline"/>
      </w:rPr>
    </w:lvl>
    <w:lvl w:ilvl="8">
      <w:start w:val="1"/>
      <w:numFmt w:val="bullet"/>
      <w:lvlText w:val="▪"/>
      <w:lvlJc w:val="left"/>
      <w:pPr>
        <w:ind w:left="7200"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360" w:hanging="360"/>
      </w:pPr>
      <w:rPr>
        <w:vertAlign w:val="baseline"/>
      </w:rPr>
    </w:lvl>
    <w:lvl w:ilvl="1">
      <w:start w:val="1"/>
      <w:numFmt w:val="decimal"/>
      <w:lvlText w:val="%1.%2."/>
      <w:lvlJc w:val="left"/>
      <w:pPr>
        <w:ind w:left="792" w:hanging="432"/>
      </w:pPr>
      <w:rPr>
        <w:i w:val="0"/>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9999999999998"/>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9999999999998"/>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0000000000005"/>
      </w:pPr>
      <w:rPr>
        <w:vertAlign w:val="baseline"/>
      </w:rPr>
    </w:lvl>
    <w:lvl w:ilvl="8">
      <w:start w:val="1"/>
      <w:numFmt w:val="decimal"/>
      <w:lvlText w:val="%1.%2.%3.%4.%5.%6.%7.%8.%9."/>
      <w:lvlJc w:val="left"/>
      <w:pPr>
        <w:ind w:left="4320" w:hanging="1440"/>
      </w:pPr>
      <w:rPr>
        <w:vertAlign w:val="baseline"/>
      </w:rPr>
    </w:lvl>
  </w:abstractNum>
  <w:abstractNum w:abstractNumId="1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12">
    <w:lvl w:ilvl="0">
      <w:start w:val="1"/>
      <w:numFmt w:val="bullet"/>
      <w:lvlText w:val="o"/>
      <w:lvlJc w:val="left"/>
      <w:pPr>
        <w:ind w:left="2160" w:hanging="360"/>
      </w:pPr>
      <w:rPr>
        <w:rFonts w:ascii="Courier New" w:cs="Courier New" w:eastAsia="Courier New" w:hAnsi="Courier New"/>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36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decimal"/>
      <w:lvlText w:val="%1."/>
      <w:lvlJc w:val="left"/>
      <w:pPr>
        <w:ind w:left="960" w:hanging="480"/>
      </w:pPr>
      <w:rPr/>
    </w:lvl>
    <w:lvl w:ilvl="1">
      <w:start w:val="1"/>
      <w:numFmt w:val="decimal"/>
      <w:lvlText w:val="%2、"/>
      <w:lvlJc w:val="left"/>
      <w:pPr>
        <w:ind w:left="1440" w:hanging="480"/>
      </w:pPr>
      <w:rPr/>
    </w:lvl>
    <w:lvl w:ilvl="2">
      <w:start w:val="1"/>
      <w:numFmt w:val="lowerRoman"/>
      <w:lvlText w:val="%3."/>
      <w:lvlJc w:val="right"/>
      <w:pPr>
        <w:ind w:left="1920" w:hanging="480"/>
      </w:pPr>
      <w:rPr/>
    </w:lvl>
    <w:lvl w:ilvl="3">
      <w:start w:val="1"/>
      <w:numFmt w:val="decimal"/>
      <w:lvlText w:val="%4."/>
      <w:lvlJc w:val="left"/>
      <w:pPr>
        <w:ind w:left="2400" w:hanging="480"/>
      </w:pPr>
      <w:rPr/>
    </w:lvl>
    <w:lvl w:ilvl="4">
      <w:start w:val="1"/>
      <w:numFmt w:val="decimal"/>
      <w:lvlText w:val="%5、"/>
      <w:lvlJc w:val="left"/>
      <w:pPr>
        <w:ind w:left="2880" w:hanging="480"/>
      </w:pPr>
      <w:rPr/>
    </w:lvl>
    <w:lvl w:ilvl="5">
      <w:start w:val="1"/>
      <w:numFmt w:val="lowerRoman"/>
      <w:lvlText w:val="%6."/>
      <w:lvlJc w:val="right"/>
      <w:pPr>
        <w:ind w:left="3360" w:hanging="480"/>
      </w:pPr>
      <w:rPr/>
    </w:lvl>
    <w:lvl w:ilvl="6">
      <w:start w:val="1"/>
      <w:numFmt w:val="decimal"/>
      <w:lvlText w:val="%7."/>
      <w:lvlJc w:val="left"/>
      <w:pPr>
        <w:ind w:left="3840" w:hanging="480"/>
      </w:pPr>
      <w:rPr/>
    </w:lvl>
    <w:lvl w:ilvl="7">
      <w:start w:val="1"/>
      <w:numFmt w:val="decimal"/>
      <w:lvlText w:val="%8、"/>
      <w:lvlJc w:val="left"/>
      <w:pPr>
        <w:ind w:left="4320" w:hanging="480"/>
      </w:pPr>
      <w:rPr/>
    </w:lvl>
    <w:lvl w:ilvl="8">
      <w:start w:val="1"/>
      <w:numFmt w:val="lowerRoman"/>
      <w:lvlText w:val="%9."/>
      <w:lvlJc w:val="right"/>
      <w:pPr>
        <w:ind w:left="4800" w:hanging="4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38.png"/><Relationship Id="rId41" Type="http://schemas.openxmlformats.org/officeDocument/2006/relationships/image" Target="media/image4.png"/><Relationship Id="rId44" Type="http://schemas.openxmlformats.org/officeDocument/2006/relationships/image" Target="media/image40.png"/><Relationship Id="rId43" Type="http://schemas.openxmlformats.org/officeDocument/2006/relationships/image" Target="media/image28.png"/><Relationship Id="rId46" Type="http://schemas.openxmlformats.org/officeDocument/2006/relationships/image" Target="media/image48.png"/><Relationship Id="rId45"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jpg"/><Relationship Id="rId48" Type="http://schemas.openxmlformats.org/officeDocument/2006/relationships/image" Target="media/image30.png"/><Relationship Id="rId47" Type="http://schemas.openxmlformats.org/officeDocument/2006/relationships/image" Target="media/image9.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43.png"/><Relationship Id="rId30" Type="http://schemas.openxmlformats.org/officeDocument/2006/relationships/image" Target="media/image39.png"/><Relationship Id="rId33" Type="http://schemas.openxmlformats.org/officeDocument/2006/relationships/image" Target="media/image36.png"/><Relationship Id="rId32" Type="http://schemas.openxmlformats.org/officeDocument/2006/relationships/image" Target="media/image34.png"/><Relationship Id="rId35" Type="http://schemas.openxmlformats.org/officeDocument/2006/relationships/image" Target="media/image45.png"/><Relationship Id="rId34" Type="http://schemas.openxmlformats.org/officeDocument/2006/relationships/image" Target="media/image41.png"/><Relationship Id="rId37" Type="http://schemas.openxmlformats.org/officeDocument/2006/relationships/image" Target="media/image8.png"/><Relationship Id="rId36" Type="http://schemas.openxmlformats.org/officeDocument/2006/relationships/image" Target="media/image14.png"/><Relationship Id="rId39" Type="http://schemas.openxmlformats.org/officeDocument/2006/relationships/image" Target="media/image27.png"/><Relationship Id="rId38" Type="http://schemas.openxmlformats.org/officeDocument/2006/relationships/image" Target="media/image13.png"/><Relationship Id="rId20" Type="http://schemas.openxmlformats.org/officeDocument/2006/relationships/image" Target="media/image20.jpg"/><Relationship Id="rId22" Type="http://schemas.openxmlformats.org/officeDocument/2006/relationships/image" Target="media/image15.jpg"/><Relationship Id="rId21" Type="http://schemas.openxmlformats.org/officeDocument/2006/relationships/image" Target="media/image47.jpg"/><Relationship Id="rId24" Type="http://schemas.openxmlformats.org/officeDocument/2006/relationships/image" Target="media/image33.jpg"/><Relationship Id="rId23" Type="http://schemas.openxmlformats.org/officeDocument/2006/relationships/image" Target="media/image5.jpg"/><Relationship Id="rId26" Type="http://schemas.openxmlformats.org/officeDocument/2006/relationships/image" Target="media/image35.png"/><Relationship Id="rId25" Type="http://schemas.openxmlformats.org/officeDocument/2006/relationships/image" Target="media/image23.png"/><Relationship Id="rId28" Type="http://schemas.openxmlformats.org/officeDocument/2006/relationships/image" Target="media/image31.png"/><Relationship Id="rId27" Type="http://schemas.openxmlformats.org/officeDocument/2006/relationships/image" Target="media/image7.png"/><Relationship Id="rId29" Type="http://schemas.openxmlformats.org/officeDocument/2006/relationships/image" Target="media/image10.png"/><Relationship Id="rId51" Type="http://schemas.openxmlformats.org/officeDocument/2006/relationships/image" Target="media/image1.png"/><Relationship Id="rId50" Type="http://schemas.openxmlformats.org/officeDocument/2006/relationships/image" Target="media/image44.png"/><Relationship Id="rId53" Type="http://schemas.openxmlformats.org/officeDocument/2006/relationships/image" Target="media/image18.png"/><Relationship Id="rId52" Type="http://schemas.openxmlformats.org/officeDocument/2006/relationships/image" Target="media/image24.png"/><Relationship Id="rId11" Type="http://schemas.openxmlformats.org/officeDocument/2006/relationships/image" Target="media/image25.jpg"/><Relationship Id="rId10" Type="http://schemas.openxmlformats.org/officeDocument/2006/relationships/image" Target="media/image29.jpg"/><Relationship Id="rId13" Type="http://schemas.openxmlformats.org/officeDocument/2006/relationships/image" Target="media/image6.jpg"/><Relationship Id="rId12" Type="http://schemas.openxmlformats.org/officeDocument/2006/relationships/image" Target="media/image32.jpg"/><Relationship Id="rId15" Type="http://schemas.openxmlformats.org/officeDocument/2006/relationships/image" Target="media/image16.jpg"/><Relationship Id="rId14" Type="http://schemas.openxmlformats.org/officeDocument/2006/relationships/image" Target="media/image3.jpg"/><Relationship Id="rId17" Type="http://schemas.openxmlformats.org/officeDocument/2006/relationships/image" Target="media/image22.png"/><Relationship Id="rId16" Type="http://schemas.openxmlformats.org/officeDocument/2006/relationships/image" Target="media/image2.jpg"/><Relationship Id="rId19" Type="http://schemas.openxmlformats.org/officeDocument/2006/relationships/image" Target="media/image26.png"/><Relationship Id="rId18"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