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i6nlqmqogl4" w:id="0"/>
      <w:bookmarkEnd w:id="0"/>
      <w:r w:rsidDel="00000000" w:rsidR="00000000" w:rsidRPr="00000000">
        <w:rPr>
          <w:rtl w:val="0"/>
        </w:rPr>
        <w:t xml:space="preserve">Review Analysis Interview Subject10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Demographics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Data Analyst in NLP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Company </w:t>
      </w:r>
      <w:r w:rsidDel="00000000" w:rsidR="00000000" w:rsidRPr="00000000">
        <w:rPr>
          <w:rtl w:val="0"/>
        </w:rPr>
        <w:t xml:space="preserve">Company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PhD in Computer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Experience in data analysis </w:t>
      </w:r>
      <w:r w:rsidDel="00000000" w:rsidR="00000000" w:rsidRPr="00000000">
        <w:rPr>
          <w:rtl w:val="0"/>
        </w:rPr>
        <w:t xml:space="preserve">6 years (mostly text)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Experience in review analysis </w:t>
      </w:r>
      <w:r w:rsidDel="00000000" w:rsidR="00000000" w:rsidRPr="00000000">
        <w:rPr>
          <w:rtl w:val="0"/>
        </w:rPr>
        <w:t xml:space="preserve">1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kow9ys8y8u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Walk us through a recent review analysis task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Reviews for Hotel industry in Portuguese and Spanish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Purpose: expand the database, find info about entities in DB for Portuguese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Spanish and Portuguse KBs are less developed than English, German, French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Attributes are predefined. Use (shallow) grammar rules for extracting opinions.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Predefined schema is 1-to-1 with other language DBs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Works only with review text and schema (no metadata)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Reviews are pretty clean (as compared to past projects)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process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Labeling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Lexical expansion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Interested in more recent reviews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Many shallow measures to estimate level of matches between entities in the reviews and the schema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Matching objects to attributes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ground truth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Separate labeling tasks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Estimating count of “spurious” matches 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Her team wrote scripts to test the grammar rules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Produced many years ago, need updating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Language independent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Goal is to get to the match level of the English system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Testing for precision, not recall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Baseline is a statistically based system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Portuguese version is in a very early stage of development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Spanish is slightly better, still needs a lot of work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She does the labeling herself for Portuguese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Labels categories of objects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Needs to label different inflections and forms of words manually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Balances exhaustive labeling with frequency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Ruleset is sequential, rules can clash with each other and this introduces difficulty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data sources and formats do you use?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Plaintext review text (without metadata)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Mixed corpora of public domain and proprietary data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is collected by a crawling team at the company which obtains data and gives it to her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often need to look at the raw data points?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Is scalability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Yes, cannot use entire data set, but ideally would like to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Size of Portuguese dataset: nearly 8 million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What tools and languages do you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Python, NLTK, SpaCy, PosGres/SQL, text editors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How do you collaborate with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4 person team for semantic analysis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Just her for Portuguese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How do you collaborate with others on your work?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Mostly just communication on Slack, no data sharing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Sharing basic summary statistics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bottlenecks you run into or things you spend the most time on? (Are they different?)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Disambiguation for extracted entities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Testing and refining new grammatical rules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Feature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Scripts to search based on lexical features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Wants a visible ontology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ab/>
        <w:t xml:space="preserve">Maybe also a dictionary and/or thesaurus?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Less strict ontology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Other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Can’t use ML due to company prerogative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