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20552" w14:textId="7927FE0C" w:rsidR="00D64B7D" w:rsidRPr="00663ADD" w:rsidRDefault="00D64B7D" w:rsidP="00D64B7D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D64B7D">
        <w:rPr>
          <w:rFonts w:ascii="Arial" w:hAnsi="Arial" w:cs="Arial"/>
          <w:b/>
          <w:bCs/>
          <w:sz w:val="48"/>
          <w:szCs w:val="48"/>
        </w:rPr>
        <w:t>Датчик</w:t>
      </w:r>
      <w:r w:rsidRPr="00663ADD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  <w:r w:rsidRPr="00D64B7D">
        <w:rPr>
          <w:rFonts w:ascii="Arial" w:hAnsi="Arial" w:cs="Arial"/>
          <w:b/>
          <w:bCs/>
          <w:sz w:val="48"/>
          <w:szCs w:val="48"/>
        </w:rPr>
        <w:t>движения</w:t>
      </w:r>
      <w:r w:rsidRPr="00663ADD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  <w:r w:rsidRPr="00D64B7D">
        <w:rPr>
          <w:rFonts w:ascii="Arial" w:hAnsi="Arial" w:cs="Arial"/>
          <w:b/>
          <w:bCs/>
          <w:sz w:val="48"/>
          <w:szCs w:val="48"/>
        </w:rPr>
        <w:t>ИК</w:t>
      </w:r>
      <w:r w:rsidRPr="00663ADD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  <w:r w:rsidRPr="00D64B7D">
        <w:rPr>
          <w:rFonts w:ascii="Arial" w:hAnsi="Arial" w:cs="Arial"/>
          <w:b/>
          <w:bCs/>
          <w:sz w:val="48"/>
          <w:szCs w:val="48"/>
          <w:lang w:val="en-US"/>
        </w:rPr>
        <w:t>HC</w:t>
      </w:r>
      <w:r w:rsidRPr="00663ADD">
        <w:rPr>
          <w:rFonts w:ascii="Arial" w:hAnsi="Arial" w:cs="Arial"/>
          <w:b/>
          <w:bCs/>
          <w:sz w:val="48"/>
          <w:szCs w:val="48"/>
          <w:lang w:val="en-US"/>
        </w:rPr>
        <w:t>-</w:t>
      </w:r>
      <w:r w:rsidRPr="00D64B7D">
        <w:rPr>
          <w:rFonts w:ascii="Arial" w:hAnsi="Arial" w:cs="Arial"/>
          <w:b/>
          <w:bCs/>
          <w:sz w:val="48"/>
          <w:szCs w:val="48"/>
          <w:lang w:val="en-US"/>
        </w:rPr>
        <w:t>SR</w:t>
      </w:r>
      <w:r w:rsidRPr="00663ADD">
        <w:rPr>
          <w:rFonts w:ascii="Arial" w:hAnsi="Arial" w:cs="Arial"/>
          <w:b/>
          <w:bCs/>
          <w:sz w:val="48"/>
          <w:szCs w:val="48"/>
          <w:lang w:val="en-US"/>
        </w:rPr>
        <w:t>501</w:t>
      </w:r>
    </w:p>
    <w:p w14:paraId="1BC36D20" w14:textId="2DB70539" w:rsidR="00676A4D" w:rsidRPr="00D64B7D" w:rsidRDefault="00676A4D" w:rsidP="00676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const</w:t>
      </w:r>
      <w:proofErr w:type="spell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64B7D">
        <w:rPr>
          <w:rFonts w:ascii="Courier New" w:eastAsia="Times New Roman" w:hAnsi="Courier New" w:cs="Courier New"/>
          <w:color w:val="E8BBD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proofErr w:type="spell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2</w:t>
      </w:r>
      <w:r w:rsidR="00663ADD" w:rsidRPr="00663AD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;</w:t>
      </w:r>
    </w:p>
    <w:p w14:paraId="333E175A" w14:textId="77777777" w:rsidR="00676A4D" w:rsidRPr="00D64B7D" w:rsidRDefault="00676A4D" w:rsidP="00676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setup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 {</w:t>
      </w:r>
    </w:p>
    <w:p w14:paraId="7012B068" w14:textId="77777777" w:rsidR="00676A4D" w:rsidRPr="00D64B7D" w:rsidRDefault="00676A4D" w:rsidP="00676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Serial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.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begin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9600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  <w:bookmarkStart w:id="0" w:name="_GoBack"/>
      <w:bookmarkEnd w:id="0"/>
    </w:p>
    <w:p w14:paraId="18068862" w14:textId="77777777" w:rsidR="00676A4D" w:rsidRPr="00D64B7D" w:rsidRDefault="00676A4D" w:rsidP="00676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pinMode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INPUT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4DAAE228" w14:textId="77777777" w:rsidR="00676A4D" w:rsidRPr="00D64B7D" w:rsidRDefault="00676A4D" w:rsidP="00676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}</w:t>
      </w:r>
    </w:p>
    <w:p w14:paraId="2FB2E81B" w14:textId="77777777" w:rsidR="00676A4D" w:rsidRPr="00D64B7D" w:rsidRDefault="00676A4D" w:rsidP="00676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loop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 {</w:t>
      </w:r>
    </w:p>
    <w:p w14:paraId="7D7F29E6" w14:textId="77777777" w:rsidR="00676A4D" w:rsidRPr="00D64B7D" w:rsidRDefault="00676A4D" w:rsidP="00676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digitalRead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12775172" w14:textId="77777777" w:rsidR="00676A4D" w:rsidRPr="00676A4D" w:rsidRDefault="00676A4D" w:rsidP="00676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proofErr w:type="spellStart"/>
      <w:r w:rsidRPr="00676A4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Serial</w:t>
      </w:r>
      <w:r w:rsidRPr="00676A4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.</w:t>
      </w:r>
      <w:r w:rsidRPr="00676A4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println</w:t>
      </w:r>
      <w:proofErr w:type="spellEnd"/>
      <w:r w:rsidRPr="00676A4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76A4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proofErr w:type="spellEnd"/>
      <w:r w:rsidRPr="00676A4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067C43AE" w14:textId="77777777" w:rsidR="00676A4D" w:rsidRPr="00676A4D" w:rsidRDefault="00676A4D" w:rsidP="00676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676A4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proofErr w:type="gramStart"/>
      <w:r w:rsidRPr="00676A4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delay</w:t>
      </w:r>
      <w:r w:rsidRPr="00676A4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76A4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100</w:t>
      </w:r>
      <w:r w:rsidRPr="00676A4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683D25B4" w14:textId="77777777" w:rsidR="00676A4D" w:rsidRPr="00676A4D" w:rsidRDefault="00676A4D" w:rsidP="00676A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676A4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}</w:t>
      </w:r>
    </w:p>
    <w:p w14:paraId="11F77B2C" w14:textId="77777777" w:rsidR="00D64B7D" w:rsidRPr="00676A4D" w:rsidRDefault="00D64B7D" w:rsidP="00D64B7D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0B1983B" w14:textId="01EC3D0B" w:rsidR="00D64B7D" w:rsidRPr="00676A4D" w:rsidRDefault="00D64B7D" w:rsidP="00D64B7D">
      <w:pPr>
        <w:spacing w:after="0"/>
        <w:jc w:val="center"/>
        <w:rPr>
          <w:rFonts w:ascii="Arial" w:hAnsi="Arial" w:cs="Arial"/>
          <w:sz w:val="38"/>
          <w:szCs w:val="38"/>
          <w:lang w:val="en-US"/>
        </w:rPr>
      </w:pPr>
      <w:r w:rsidRPr="00D64B7D">
        <w:rPr>
          <w:rFonts w:ascii="Arial" w:hAnsi="Arial" w:cs="Arial"/>
          <w:sz w:val="38"/>
          <w:szCs w:val="38"/>
        </w:rPr>
        <w:t>Программный</w:t>
      </w:r>
      <w:r w:rsidRPr="00676A4D">
        <w:rPr>
          <w:rFonts w:ascii="Arial" w:hAnsi="Arial" w:cs="Arial"/>
          <w:sz w:val="38"/>
          <w:szCs w:val="38"/>
          <w:lang w:val="en-US"/>
        </w:rPr>
        <w:t xml:space="preserve"> </w:t>
      </w:r>
      <w:r w:rsidRPr="00D64B7D">
        <w:rPr>
          <w:rFonts w:ascii="Arial" w:hAnsi="Arial" w:cs="Arial"/>
          <w:sz w:val="38"/>
          <w:szCs w:val="38"/>
        </w:rPr>
        <w:t>код</w:t>
      </w:r>
      <w:r w:rsidRPr="00676A4D">
        <w:rPr>
          <w:rFonts w:ascii="Arial" w:hAnsi="Arial" w:cs="Arial"/>
          <w:sz w:val="38"/>
          <w:szCs w:val="38"/>
          <w:lang w:val="en-US"/>
        </w:rPr>
        <w:t xml:space="preserve"> </w:t>
      </w:r>
      <w:r w:rsidRPr="00D64B7D">
        <w:rPr>
          <w:rFonts w:ascii="Arial" w:hAnsi="Arial" w:cs="Arial"/>
          <w:sz w:val="38"/>
          <w:szCs w:val="38"/>
        </w:rPr>
        <w:t>без</w:t>
      </w:r>
      <w:r w:rsidRPr="00676A4D">
        <w:rPr>
          <w:rFonts w:ascii="Arial" w:hAnsi="Arial" w:cs="Arial"/>
          <w:sz w:val="38"/>
          <w:szCs w:val="38"/>
          <w:lang w:val="en-US"/>
        </w:rPr>
        <w:t xml:space="preserve"> </w:t>
      </w:r>
      <w:r w:rsidRPr="00D64B7D">
        <w:rPr>
          <w:rFonts w:ascii="Arial" w:hAnsi="Arial" w:cs="Arial"/>
          <w:sz w:val="38"/>
          <w:szCs w:val="38"/>
        </w:rPr>
        <w:t>лишних</w:t>
      </w:r>
      <w:r w:rsidRPr="00676A4D">
        <w:rPr>
          <w:rFonts w:ascii="Arial" w:hAnsi="Arial" w:cs="Arial"/>
          <w:sz w:val="38"/>
          <w:szCs w:val="38"/>
          <w:lang w:val="en-US"/>
        </w:rPr>
        <w:t xml:space="preserve"> </w:t>
      </w:r>
      <w:r w:rsidRPr="00D64B7D">
        <w:rPr>
          <w:rFonts w:ascii="Arial" w:hAnsi="Arial" w:cs="Arial"/>
          <w:sz w:val="38"/>
          <w:szCs w:val="38"/>
        </w:rPr>
        <w:t>элементов</w:t>
      </w:r>
    </w:p>
    <w:p w14:paraId="485DE6B2" w14:textId="77777777" w:rsidR="00D64B7D" w:rsidRPr="00676A4D" w:rsidRDefault="00D64B7D" w:rsidP="00D64B7D">
      <w:pPr>
        <w:spacing w:after="0"/>
        <w:rPr>
          <w:rFonts w:ascii="Ubuntu" w:eastAsia="Times New Roman" w:hAnsi="Ubuntu" w:cs="Times New Roman"/>
          <w:color w:val="00E0E0"/>
          <w:kern w:val="0"/>
          <w:sz w:val="24"/>
          <w:szCs w:val="24"/>
          <w:bdr w:val="none" w:sz="0" w:space="0" w:color="auto" w:frame="1"/>
          <w:shd w:val="clear" w:color="auto" w:fill="2B2B2B"/>
          <w:lang w:val="en-US" w:eastAsia="ru-RU"/>
          <w14:ligatures w14:val="none"/>
        </w:rPr>
      </w:pPr>
    </w:p>
    <w:p w14:paraId="5FC4D173" w14:textId="358B1C4E" w:rsidR="00F12C76" w:rsidRDefault="00D64B7D" w:rsidP="00D64B7D">
      <w:p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eastAsia="ru-RU"/>
          <w14:ligatures w14:val="none"/>
        </w:rPr>
        <w:t>​</w:t>
      </w:r>
      <w:r w:rsidRPr="001110D0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Цифровой выход датчика HC-SR501 генерирует высокий уровень сигнала при срабатывании. Напишем простую программу, которая будет отправлять в последовательный порт «1» если датчик увидел движение, и «0» в противном случае.</w:t>
      </w:r>
    </w:p>
    <w:p w14:paraId="2FBB5D2C" w14:textId="77777777" w:rsidR="00C0083F" w:rsidRPr="001110D0" w:rsidRDefault="00C0083F" w:rsidP="00D64B7D">
      <w:p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</w:p>
    <w:p w14:paraId="53698610" w14:textId="77777777" w:rsidR="00D64B7D" w:rsidRDefault="00D64B7D" w:rsidP="00D64B7D">
      <w:pPr>
        <w:spacing w:after="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</w:p>
    <w:p w14:paraId="4523F3FA" w14:textId="1AE76709" w:rsidR="00D64B7D" w:rsidRDefault="00D64B7D" w:rsidP="00D64B7D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Программный код с лампой и реле</w:t>
      </w:r>
    </w:p>
    <w:p w14:paraId="57644267" w14:textId="77777777" w:rsidR="00480B6E" w:rsidRPr="00480B6E" w:rsidRDefault="00480B6E" w:rsidP="00D64B7D">
      <w:pPr>
        <w:spacing w:after="0"/>
        <w:jc w:val="center"/>
        <w:rPr>
          <w:rFonts w:ascii="Ubuntu" w:hAnsi="Ubuntu" w:cs="Arial"/>
          <w:sz w:val="24"/>
          <w:szCs w:val="24"/>
        </w:rPr>
      </w:pPr>
    </w:p>
    <w:p w14:paraId="15018E10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const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E8BBD0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2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;</w:t>
      </w:r>
    </w:p>
    <w:p w14:paraId="77B3A6B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const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E8BBD0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3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;</w:t>
      </w:r>
    </w:p>
    <w:p w14:paraId="4210CA4C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val="en-US" w:eastAsia="ru-RU"/>
          <w14:ligatures w14:val="none"/>
        </w:rPr>
        <w:t>​</w:t>
      </w:r>
    </w:p>
    <w:p w14:paraId="192DA871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setup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 {</w:t>
      </w:r>
    </w:p>
    <w:p w14:paraId="07A3C0EF" w14:textId="6511F3CF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Serial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.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begin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9600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302D480C" w14:textId="2EC872E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pinMode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INPUT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5431C92D" w14:textId="4EF9B45A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pinMode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OUTPUT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14FFB4D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}</w:t>
      </w:r>
    </w:p>
    <w:p w14:paraId="30CA633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val="en-US" w:eastAsia="ru-RU"/>
          <w14:ligatures w14:val="none"/>
        </w:rPr>
        <w:t>​</w:t>
      </w:r>
    </w:p>
    <w:p w14:paraId="5F4E1D02" w14:textId="6E847E40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loop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</w:t>
      </w:r>
      <w:r w:rsidR="00480B6E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{</w:t>
      </w:r>
    </w:p>
    <w:p w14:paraId="52BBCD9C" w14:textId="085CD679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digitalRead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09CBCB7E" w14:textId="651F6A68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if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</w:t>
      </w:r>
    </w:p>
    <w:p w14:paraId="6A4A50E0" w14:textId="30560E11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digitalWrite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HIGH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400D92BE" w14:textId="768F5EF1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 </w:t>
      </w: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else</w:t>
      </w:r>
    </w:p>
    <w:p w14:paraId="63C3560B" w14:textId="3647F3C3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digitalWrite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LOW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54CC6BCD" w14:textId="4CA2FB58" w:rsidR="00D64B7D" w:rsidRPr="00861A52" w:rsidRDefault="00D64B7D" w:rsidP="00D64B7D">
      <w:pPr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861A52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}</w:t>
      </w:r>
    </w:p>
    <w:p w14:paraId="5DAAD6DD" w14:textId="77777777" w:rsidR="00C0083F" w:rsidRPr="00861A52" w:rsidRDefault="00C0083F" w:rsidP="00D64B7D">
      <w:pPr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</w:p>
    <w:p w14:paraId="7A058A4E" w14:textId="77777777" w:rsidR="00E31668" w:rsidRPr="00861A52" w:rsidRDefault="00E31668" w:rsidP="00C0083F">
      <w:pPr>
        <w:spacing w:after="0" w:line="259" w:lineRule="auto"/>
        <w:rPr>
          <w:rFonts w:ascii="Arial" w:hAnsi="Arial" w:cs="Arial"/>
          <w:b/>
          <w:bCs/>
          <w:sz w:val="16"/>
          <w:szCs w:val="16"/>
          <w:lang w:val="en-US"/>
        </w:rPr>
      </w:pPr>
      <w:r w:rsidRPr="00861A52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  <w:lang w:val="en-US"/>
        </w:rPr>
        <w:t xml:space="preserve">I. </w:t>
      </w:r>
      <w:r w:rsidRPr="00E31668">
        <w:rPr>
          <w:rFonts w:ascii="Arial" w:hAnsi="Arial" w:cs="Arial"/>
          <w:b/>
          <w:bCs/>
          <w:sz w:val="16"/>
          <w:szCs w:val="16"/>
        </w:rPr>
        <w:t>Основная</w:t>
      </w:r>
      <w:r w:rsidRPr="00861A52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E31668">
        <w:rPr>
          <w:rFonts w:ascii="Arial" w:hAnsi="Arial" w:cs="Arial"/>
          <w:b/>
          <w:bCs/>
          <w:sz w:val="16"/>
          <w:szCs w:val="16"/>
        </w:rPr>
        <w:t>логика</w:t>
      </w:r>
      <w:r w:rsidRPr="00861A52">
        <w:rPr>
          <w:rFonts w:ascii="Arial" w:hAnsi="Arial" w:cs="Arial"/>
          <w:b/>
          <w:bCs/>
          <w:sz w:val="16"/>
          <w:szCs w:val="16"/>
          <w:lang w:val="en-US"/>
        </w:rPr>
        <w:t xml:space="preserve">:  </w:t>
      </w:r>
    </w:p>
    <w:p w14:paraId="7A55E494" w14:textId="77777777" w:rsidR="00C0083F" w:rsidRPr="00861A52" w:rsidRDefault="00C0083F" w:rsidP="00C0083F">
      <w:pPr>
        <w:spacing w:after="0" w:line="259" w:lineRule="auto"/>
        <w:rPr>
          <w:rFonts w:ascii="Arial" w:eastAsia="Times New Roman" w:hAnsi="Arial" w:cs="Arial"/>
          <w:b/>
          <w:bCs/>
          <w:color w:val="3A3432"/>
          <w:kern w:val="0"/>
          <w:sz w:val="16"/>
          <w:szCs w:val="16"/>
          <w:lang w:val="en-US" w:eastAsia="ru-RU"/>
          <w14:ligatures w14:val="none"/>
        </w:rPr>
      </w:pPr>
    </w:p>
    <w:p w14:paraId="4197DA8E" w14:textId="77777777" w:rsidR="00E31668" w:rsidRPr="00E31668" w:rsidRDefault="00E31668" w:rsidP="00C0083F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Программа постоянно проверяет сигнал с датчика движения HC-SR501.  </w:t>
      </w:r>
    </w:p>
    <w:p w14:paraId="79A85C1D" w14:textId="77777777" w:rsidR="00E31668" w:rsidRPr="00E31668" w:rsidRDefault="00E31668" w:rsidP="00C0083F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- Если движение обнаружено (выход датчика HIGH → val = 1), программа включает реле (</w:t>
      </w:r>
      <w:proofErr w:type="gramStart"/>
      <w:r w:rsidRPr="00E31668">
        <w:rPr>
          <w:rFonts w:ascii="Arial" w:hAnsi="Arial" w:cs="Arial"/>
          <w:sz w:val="16"/>
          <w:szCs w:val="16"/>
        </w:rPr>
        <w:t>digitalWrite(</w:t>
      </w:r>
      <w:proofErr w:type="gramEnd"/>
      <w:r w:rsidRPr="00E31668">
        <w:rPr>
          <w:rFonts w:ascii="Arial" w:hAnsi="Arial" w:cs="Arial"/>
          <w:sz w:val="16"/>
          <w:szCs w:val="16"/>
        </w:rPr>
        <w:t xml:space="preserve">relPin, HIGH)).  </w:t>
      </w:r>
    </w:p>
    <w:p w14:paraId="4AE2BF44" w14:textId="77777777" w:rsidR="00E31668" w:rsidRDefault="00E31668" w:rsidP="00C0083F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- Если движения нет (выход датчика LOW → val = 0), программа выключает реле (</w:t>
      </w:r>
      <w:proofErr w:type="gramStart"/>
      <w:r w:rsidRPr="00E31668">
        <w:rPr>
          <w:rFonts w:ascii="Arial" w:hAnsi="Arial" w:cs="Arial"/>
          <w:sz w:val="16"/>
          <w:szCs w:val="16"/>
        </w:rPr>
        <w:t>digitalWrite(</w:t>
      </w:r>
      <w:proofErr w:type="gramEnd"/>
      <w:r w:rsidRPr="00E31668">
        <w:rPr>
          <w:rFonts w:ascii="Arial" w:hAnsi="Arial" w:cs="Arial"/>
          <w:sz w:val="16"/>
          <w:szCs w:val="16"/>
        </w:rPr>
        <w:t>relPin, LOW)).</w:t>
      </w:r>
    </w:p>
    <w:p w14:paraId="2ABE77AF" w14:textId="77777777" w:rsidR="00C0083F" w:rsidRPr="00E31668" w:rsidRDefault="00C0083F" w:rsidP="00C0083F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77D081EB" w14:textId="77777777" w:rsidR="00E31668" w:rsidRPr="00C0083F" w:rsidRDefault="00E31668" w:rsidP="00C0083F">
      <w:pPr>
        <w:spacing w:after="0" w:line="259" w:lineRule="auto"/>
        <w:rPr>
          <w:rFonts w:ascii="Arial" w:hAnsi="Arial" w:cs="Arial"/>
          <w:i/>
          <w:iCs/>
          <w:sz w:val="16"/>
          <w:szCs w:val="16"/>
        </w:rPr>
      </w:pPr>
      <w:r w:rsidRPr="00C0083F">
        <w:rPr>
          <w:rFonts w:ascii="Arial" w:hAnsi="Arial" w:cs="Arial"/>
          <w:i/>
          <w:iCs/>
          <w:sz w:val="16"/>
          <w:szCs w:val="16"/>
        </w:rPr>
        <w:t>Как взаимодействуют компоненты:</w:t>
      </w:r>
    </w:p>
    <w:p w14:paraId="26FEC9E5" w14:textId="77777777" w:rsidR="00C0083F" w:rsidRPr="00C0083F" w:rsidRDefault="00C0083F" w:rsidP="00C0083F">
      <w:pPr>
        <w:spacing w:after="0" w:line="259" w:lineRule="auto"/>
        <w:rPr>
          <w:rFonts w:ascii="Arial" w:hAnsi="Arial" w:cs="Arial"/>
          <w:i/>
          <w:iCs/>
          <w:sz w:val="16"/>
          <w:szCs w:val="16"/>
        </w:rPr>
      </w:pPr>
    </w:p>
    <w:p w14:paraId="15151BFF" w14:textId="3908E6E4" w:rsidR="00E31668" w:rsidRPr="00C0083F" w:rsidRDefault="00E31668" w:rsidP="00E31668">
      <w:pPr>
        <w:spacing w:after="0" w:line="276" w:lineRule="auto"/>
        <w:rPr>
          <w:rFonts w:ascii="Arial" w:hAnsi="Arial" w:cs="Arial"/>
          <w:i/>
          <w:iCs/>
          <w:sz w:val="16"/>
          <w:szCs w:val="16"/>
        </w:rPr>
      </w:pPr>
      <w:r w:rsidRPr="00C0083F">
        <w:rPr>
          <w:rFonts w:ascii="Arial" w:hAnsi="Arial" w:cs="Arial"/>
          <w:i/>
          <w:iCs/>
          <w:sz w:val="16"/>
          <w:szCs w:val="16"/>
        </w:rPr>
        <w:t xml:space="preserve">   </w:t>
      </w:r>
      <w:r w:rsidR="00C0083F">
        <w:rPr>
          <w:rFonts w:ascii="Arial" w:hAnsi="Arial" w:cs="Arial"/>
          <w:i/>
          <w:iCs/>
          <w:sz w:val="16"/>
          <w:szCs w:val="16"/>
        </w:rPr>
        <w:t xml:space="preserve"> </w:t>
      </w:r>
      <w:r w:rsidRPr="00C0083F">
        <w:rPr>
          <w:rFonts w:ascii="Arial" w:hAnsi="Arial" w:cs="Arial"/>
          <w:i/>
          <w:iCs/>
          <w:sz w:val="16"/>
          <w:szCs w:val="16"/>
        </w:rPr>
        <w:t xml:space="preserve">| Компонент                   | Роль в схеме                                                                </w:t>
      </w:r>
    </w:p>
    <w:p w14:paraId="65DFB06B" w14:textId="73BD2E92" w:rsidR="00E31668" w:rsidRPr="00E31668" w:rsidRDefault="00E31668" w:rsidP="00E31668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 | Датчик HC-SR501     </w:t>
      </w:r>
      <w:r>
        <w:rPr>
          <w:rFonts w:ascii="Arial" w:hAnsi="Arial" w:cs="Arial"/>
          <w:sz w:val="16"/>
          <w:szCs w:val="16"/>
        </w:rPr>
        <w:t xml:space="preserve">   </w:t>
      </w:r>
      <w:r w:rsidRPr="00E31668">
        <w:rPr>
          <w:rFonts w:ascii="Arial" w:hAnsi="Arial" w:cs="Arial"/>
          <w:sz w:val="16"/>
          <w:szCs w:val="16"/>
        </w:rPr>
        <w:t xml:space="preserve">| Отправляет сигнал HIGH на пин 2 Arduino при обнаружении движения.              </w:t>
      </w:r>
    </w:p>
    <w:p w14:paraId="517FEE35" w14:textId="123F26DA" w:rsidR="00E31668" w:rsidRPr="00E31668" w:rsidRDefault="00E31668" w:rsidP="00E31668">
      <w:pPr>
        <w:spacing w:after="0"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Pr="00E31668">
        <w:rPr>
          <w:rFonts w:ascii="Arial" w:hAnsi="Arial" w:cs="Arial"/>
          <w:sz w:val="16"/>
          <w:szCs w:val="16"/>
        </w:rPr>
        <w:t xml:space="preserve">| Реле 5В              </w:t>
      </w:r>
      <w:r>
        <w:rPr>
          <w:rFonts w:ascii="Arial" w:hAnsi="Arial" w:cs="Arial"/>
          <w:sz w:val="16"/>
          <w:szCs w:val="16"/>
        </w:rPr>
        <w:t xml:space="preserve">          </w:t>
      </w:r>
      <w:r w:rsidRPr="00E31668">
        <w:rPr>
          <w:rFonts w:ascii="Arial" w:hAnsi="Arial" w:cs="Arial"/>
          <w:sz w:val="16"/>
          <w:szCs w:val="16"/>
        </w:rPr>
        <w:t xml:space="preserve">| Получает сигнал с </w:t>
      </w:r>
      <w:proofErr w:type="spellStart"/>
      <w:r w:rsidRPr="00E31668">
        <w:rPr>
          <w:rFonts w:ascii="Arial" w:hAnsi="Arial" w:cs="Arial"/>
          <w:sz w:val="16"/>
          <w:szCs w:val="16"/>
        </w:rPr>
        <w:t>пина</w:t>
      </w:r>
      <w:proofErr w:type="spellEnd"/>
      <w:r w:rsidRPr="00E31668">
        <w:rPr>
          <w:rFonts w:ascii="Arial" w:hAnsi="Arial" w:cs="Arial"/>
          <w:sz w:val="16"/>
          <w:szCs w:val="16"/>
        </w:rPr>
        <w:t xml:space="preserve"> 3 Arduino. Включает/выключает лампу через силовые контакты. </w:t>
      </w:r>
    </w:p>
    <w:p w14:paraId="33E25254" w14:textId="7EB4046F" w:rsidR="00E31668" w:rsidRPr="00E31668" w:rsidRDefault="00E31668" w:rsidP="00E31668">
      <w:pPr>
        <w:spacing w:after="0"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Pr="00E31668">
        <w:rPr>
          <w:rFonts w:ascii="Arial" w:hAnsi="Arial" w:cs="Arial"/>
          <w:sz w:val="16"/>
          <w:szCs w:val="16"/>
        </w:rPr>
        <w:t>| Лампа (220</w:t>
      </w:r>
      <w:proofErr w:type="gramStart"/>
      <w:r w:rsidRPr="00E31668">
        <w:rPr>
          <w:rFonts w:ascii="Arial" w:hAnsi="Arial" w:cs="Arial"/>
          <w:sz w:val="16"/>
          <w:szCs w:val="16"/>
        </w:rPr>
        <w:t xml:space="preserve">В)   </w:t>
      </w:r>
      <w:proofErr w:type="gramEnd"/>
      <w:r w:rsidRPr="00E31668">
        <w:rPr>
          <w:rFonts w:ascii="Arial" w:hAnsi="Arial" w:cs="Arial"/>
          <w:sz w:val="16"/>
          <w:szCs w:val="16"/>
        </w:rPr>
        <w:t xml:space="preserve">     </w:t>
      </w:r>
      <w:r>
        <w:rPr>
          <w:rFonts w:ascii="Arial" w:hAnsi="Arial" w:cs="Arial"/>
          <w:sz w:val="16"/>
          <w:szCs w:val="16"/>
        </w:rPr>
        <w:t xml:space="preserve">       </w:t>
      </w:r>
      <w:r w:rsidRPr="00E31668">
        <w:rPr>
          <w:rFonts w:ascii="Arial" w:hAnsi="Arial" w:cs="Arial"/>
          <w:sz w:val="16"/>
          <w:szCs w:val="16"/>
        </w:rPr>
        <w:t xml:space="preserve">| Подключается к сети 220В через реле. Загорается при срабатывании реле.            </w:t>
      </w:r>
    </w:p>
    <w:p w14:paraId="4133C47B" w14:textId="77777777" w:rsidR="00E31668" w:rsidRDefault="00E31668" w:rsidP="00E31668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</w:p>
    <w:p w14:paraId="7F6A3A62" w14:textId="77777777" w:rsidR="00E31668" w:rsidRDefault="00E31668" w:rsidP="00E31668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</w:p>
    <w:p w14:paraId="38ADA39E" w14:textId="784EBB09" w:rsidR="001110D0" w:rsidRDefault="00E31668" w:rsidP="00E31668">
      <w:pPr>
        <w:spacing w:after="0" w:line="259" w:lineRule="auto"/>
        <w:rPr>
          <w:rFonts w:ascii="Arial" w:hAnsi="Arial" w:cs="Arial"/>
          <w:b/>
          <w:bCs/>
          <w:sz w:val="16"/>
          <w:szCs w:val="16"/>
        </w:rPr>
      </w:pPr>
      <w:r w:rsidRPr="00E31668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</w:rPr>
        <w:lastRenderedPageBreak/>
        <w:t>II.</w:t>
      </w:r>
      <w:r w:rsidRPr="00E31668">
        <w:rPr>
          <w:rFonts w:ascii="Arial" w:hAnsi="Arial" w:cs="Arial"/>
          <w:b/>
          <w:bCs/>
          <w:sz w:val="16"/>
          <w:szCs w:val="16"/>
        </w:rPr>
        <w:t xml:space="preserve"> </w:t>
      </w:r>
      <w:r w:rsidR="001110D0" w:rsidRPr="00E31668">
        <w:rPr>
          <w:rFonts w:ascii="Arial" w:hAnsi="Arial" w:cs="Arial"/>
          <w:b/>
          <w:bCs/>
          <w:sz w:val="16"/>
          <w:szCs w:val="16"/>
        </w:rPr>
        <w:t>Особенности работы:</w:t>
      </w:r>
    </w:p>
    <w:p w14:paraId="3CA4F384" w14:textId="77777777" w:rsidR="00E31668" w:rsidRPr="00E31668" w:rsidRDefault="00E31668" w:rsidP="00E31668">
      <w:pPr>
        <w:spacing w:after="0" w:line="259" w:lineRule="auto"/>
        <w:rPr>
          <w:rFonts w:ascii="Arial" w:hAnsi="Arial" w:cs="Arial"/>
          <w:b/>
          <w:bCs/>
          <w:sz w:val="16"/>
          <w:szCs w:val="16"/>
        </w:rPr>
      </w:pPr>
    </w:p>
    <w:p w14:paraId="786AC654" w14:textId="77777777" w:rsidR="001110D0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1. Мгновенная реакция:  </w:t>
      </w:r>
    </w:p>
    <w:p w14:paraId="700BB127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Лампа включается сразу при обнаружении движения и выключается мгновенно, когда движение пропадает.  </w:t>
      </w:r>
    </w:p>
    <w:p w14:paraId="2161306F" w14:textId="3ADBBA21" w:rsidR="001110D0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*Пример* Если вы прошли мимо датчика, лампа погаснет, как только вы выйдете из зоны обнаружения.</w:t>
      </w:r>
    </w:p>
    <w:p w14:paraId="38161775" w14:textId="77777777" w:rsidR="00E31668" w:rsidRPr="00E31668" w:rsidRDefault="00E31668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BEEBE05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2. Зависимость от настроек датчика:  </w:t>
      </w:r>
    </w:p>
    <w:p w14:paraId="505583DB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- Время работы лампы зависит от потенциометра Time Delay на HC-SR501.  </w:t>
      </w:r>
    </w:p>
    <w:p w14:paraId="4A5014EB" w14:textId="46A87D2A" w:rsidR="001110D0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- Если датчик настроен на задержку (например, 10 секунд), лампа будет гореть эти 10 секунд, даже если движение прекратилось.</w:t>
      </w:r>
      <w:r w:rsidR="00E31668">
        <w:rPr>
          <w:rFonts w:ascii="Arial" w:hAnsi="Arial" w:cs="Arial"/>
          <w:sz w:val="16"/>
          <w:szCs w:val="16"/>
        </w:rPr>
        <w:t xml:space="preserve"> </w:t>
      </w:r>
    </w:p>
    <w:p w14:paraId="6994CC92" w14:textId="77777777" w:rsidR="00E31668" w:rsidRPr="00E31668" w:rsidRDefault="00E31668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B3F7F72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3. Проблема "мигания":  </w:t>
      </w:r>
    </w:p>
    <w:p w14:paraId="098C744F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При кратковременных срабатываниях датчика (например, из-за помех) лампа будет включаться/выключаться рывками.  </w:t>
      </w:r>
    </w:p>
    <w:p w14:paraId="42C067A0" w14:textId="14B34BA4" w:rsid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*Решение*: </w:t>
      </w:r>
      <w:r w:rsidR="00E31668">
        <w:rPr>
          <w:rFonts w:ascii="Arial" w:hAnsi="Arial" w:cs="Arial"/>
          <w:sz w:val="16"/>
          <w:szCs w:val="16"/>
        </w:rPr>
        <w:t>д</w:t>
      </w:r>
      <w:r w:rsidRPr="00E31668">
        <w:rPr>
          <w:rFonts w:ascii="Arial" w:hAnsi="Arial" w:cs="Arial"/>
          <w:sz w:val="16"/>
          <w:szCs w:val="16"/>
        </w:rPr>
        <w:t>обавить в код таймер задержки (как в [предыдущем улучшенном варианте(</w:t>
      </w:r>
      <w:proofErr w:type="spellStart"/>
      <w:r w:rsidRPr="00E31668">
        <w:rPr>
          <w:rFonts w:ascii="Arial" w:hAnsi="Arial" w:cs="Arial"/>
          <w:sz w:val="16"/>
          <w:szCs w:val="16"/>
        </w:rPr>
        <w:t>url</w:t>
      </w:r>
      <w:proofErr w:type="spellEnd"/>
      <w:r w:rsidRPr="00E31668">
        <w:rPr>
          <w:rFonts w:ascii="Arial" w:hAnsi="Arial" w:cs="Arial"/>
          <w:sz w:val="16"/>
          <w:szCs w:val="16"/>
        </w:rPr>
        <w:t>)).</w:t>
      </w:r>
    </w:p>
    <w:p w14:paraId="149ED4E2" w14:textId="77777777" w:rsidR="00E31668" w:rsidRDefault="00E31668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659D3E05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1AA5810B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6D52BF43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4A7050D5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091F257D" w14:textId="77777777" w:rsidR="00C0083F" w:rsidRPr="00E31668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1145FFC8" w14:textId="3C0C0665" w:rsidR="001110D0" w:rsidRPr="00E31668" w:rsidRDefault="00E31668" w:rsidP="001110D0">
      <w:pPr>
        <w:spacing w:line="259" w:lineRule="auto"/>
        <w:rPr>
          <w:rFonts w:ascii="Arial" w:hAnsi="Arial" w:cs="Arial"/>
          <w:b/>
          <w:bCs/>
          <w:sz w:val="16"/>
          <w:szCs w:val="16"/>
        </w:rPr>
      </w:pPr>
      <w:r w:rsidRPr="00E31668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</w:rPr>
        <w:t xml:space="preserve">III. </w:t>
      </w:r>
      <w:r w:rsidR="001110D0" w:rsidRPr="00E31668">
        <w:rPr>
          <w:rFonts w:ascii="Arial" w:hAnsi="Arial" w:cs="Arial"/>
          <w:b/>
          <w:bCs/>
          <w:sz w:val="16"/>
          <w:szCs w:val="16"/>
        </w:rPr>
        <w:t>Схематичное представление работы:</w:t>
      </w:r>
    </w:p>
    <w:p w14:paraId="45724ADC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Датчик → Arduino → Реле → Лампа</w:t>
      </w:r>
    </w:p>
    <w:p w14:paraId="4CAEC465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│          │           │</w:t>
      </w:r>
    </w:p>
    <w:p w14:paraId="67B134CD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│          ├─ Чтение сигнала с датчика (пин 2)</w:t>
      </w:r>
    </w:p>
    <w:p w14:paraId="14437BB6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│          └─ Управление реле (пин 3)</w:t>
      </w:r>
    </w:p>
    <w:p w14:paraId="60C050A4" w14:textId="77777777" w:rsidR="00807AD9" w:rsidRPr="00676A4D" w:rsidRDefault="001110D0" w:rsidP="001110D0">
      <w:pPr>
        <w:spacing w:line="259" w:lineRule="auto"/>
        <w:rPr>
          <w:rFonts w:ascii="Arial" w:hAnsi="Arial" w:cs="Arial"/>
          <w:sz w:val="20"/>
          <w:szCs w:val="20"/>
        </w:rPr>
      </w:pPr>
      <w:r w:rsidRPr="00E31668">
        <w:rPr>
          <w:rFonts w:ascii="Arial" w:hAnsi="Arial" w:cs="Arial"/>
          <w:sz w:val="16"/>
          <w:szCs w:val="16"/>
        </w:rPr>
        <w:t xml:space="preserve">  └─ Питание 5В и GND</w:t>
      </w:r>
      <w:r w:rsidR="00807AD9" w:rsidRPr="00676A4D">
        <w:rPr>
          <w:rFonts w:ascii="Arial" w:hAnsi="Arial" w:cs="Arial"/>
          <w:sz w:val="20"/>
          <w:szCs w:val="20"/>
        </w:rPr>
        <w:t xml:space="preserve"> </w:t>
      </w:r>
    </w:p>
    <w:p w14:paraId="2A9B84E5" w14:textId="77777777" w:rsidR="00807AD9" w:rsidRPr="00676A4D" w:rsidRDefault="00807AD9" w:rsidP="001110D0">
      <w:pPr>
        <w:spacing w:line="259" w:lineRule="auto"/>
        <w:rPr>
          <w:rFonts w:ascii="Arial" w:hAnsi="Arial" w:cs="Arial"/>
          <w:sz w:val="20"/>
          <w:szCs w:val="20"/>
        </w:rPr>
      </w:pPr>
    </w:p>
    <w:p w14:paraId="396C86BF" w14:textId="77777777" w:rsidR="00807AD9" w:rsidRDefault="00807AD9" w:rsidP="001110D0">
      <w:pPr>
        <w:spacing w:line="259" w:lineRule="auto"/>
        <w:rPr>
          <w:rFonts w:ascii="Helvetica" w:hAnsi="Helvetica"/>
          <w:b/>
          <w:color w:val="2C2D2E"/>
          <w:sz w:val="16"/>
          <w:szCs w:val="16"/>
          <w:shd w:val="clear" w:color="auto" w:fill="FFFFFF"/>
        </w:rPr>
      </w:pPr>
    </w:p>
    <w:p w14:paraId="1F418873" w14:textId="2B460CF9" w:rsidR="001110D0" w:rsidRPr="00807AD9" w:rsidRDefault="00E31668" w:rsidP="001110D0">
      <w:pPr>
        <w:spacing w:line="259" w:lineRule="auto"/>
        <w:rPr>
          <w:rFonts w:ascii="Arial" w:hAnsi="Arial" w:cs="Arial"/>
          <w:sz w:val="20"/>
          <w:szCs w:val="20"/>
        </w:rPr>
      </w:pPr>
      <w:r w:rsidRPr="00861A52">
        <w:rPr>
          <w:rFonts w:ascii="Helvetica" w:hAnsi="Helvetica"/>
          <w:b/>
          <w:color w:val="2C2D2E"/>
          <w:sz w:val="16"/>
          <w:szCs w:val="16"/>
          <w:shd w:val="clear" w:color="auto" w:fill="FFFFFF"/>
        </w:rPr>
        <w:t>IV</w:t>
      </w:r>
      <w:r w:rsidRPr="00861A52">
        <w:rPr>
          <w:rFonts w:asciiTheme="minorHAnsi" w:hAnsiTheme="minorHAnsi"/>
          <w:b/>
          <w:color w:val="2C2D2E"/>
          <w:sz w:val="16"/>
          <w:szCs w:val="16"/>
          <w:shd w:val="clear" w:color="auto" w:fill="FFFFFF"/>
        </w:rPr>
        <w:t xml:space="preserve">. </w:t>
      </w:r>
      <w:r w:rsidR="001110D0" w:rsidRPr="00861A52">
        <w:rPr>
          <w:rFonts w:ascii="Arial" w:hAnsi="Arial" w:cs="Arial"/>
          <w:b/>
          <w:sz w:val="16"/>
          <w:szCs w:val="16"/>
        </w:rPr>
        <w:t>Рекомендации:</w:t>
      </w:r>
    </w:p>
    <w:p w14:paraId="301C7839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1. Если хотите, чтобы лампа горела определенное время после срабатывания, добавьте в код таймер (используйте </w:t>
      </w:r>
      <w:proofErr w:type="gramStart"/>
      <w:r w:rsidRPr="00861A52">
        <w:rPr>
          <w:rFonts w:ascii="Arial" w:hAnsi="Arial" w:cs="Arial"/>
          <w:sz w:val="16"/>
          <w:szCs w:val="16"/>
        </w:rPr>
        <w:t>millis(</w:t>
      </w:r>
      <w:proofErr w:type="gramEnd"/>
      <w:r w:rsidRPr="00861A52">
        <w:rPr>
          <w:rFonts w:ascii="Arial" w:hAnsi="Arial" w:cs="Arial"/>
          <w:sz w:val="16"/>
          <w:szCs w:val="16"/>
        </w:rPr>
        <w:t xml:space="preserve">) вместо delay() для неблокирующей работы).  </w:t>
      </w:r>
    </w:p>
    <w:p w14:paraId="4F3CF162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2. Для защиты Arduino от обратных токов реле добавьте транзистор и защитный диод (см. предыдущие инструкции).  </w:t>
      </w:r>
    </w:p>
    <w:p w14:paraId="70050BCC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3. Настройте датчик:  </w:t>
      </w:r>
    </w:p>
    <w:p w14:paraId="0CA29117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   - Time Delay на минимум (чтобы управлять временем через код).  </w:t>
      </w:r>
    </w:p>
    <w:p w14:paraId="53A4DC1F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   - </w:t>
      </w:r>
      <w:proofErr w:type="spellStart"/>
      <w:r w:rsidRPr="00861A52">
        <w:rPr>
          <w:rFonts w:ascii="Arial" w:hAnsi="Arial" w:cs="Arial"/>
          <w:sz w:val="16"/>
          <w:szCs w:val="16"/>
        </w:rPr>
        <w:t>Sensitivity</w:t>
      </w:r>
      <w:proofErr w:type="spellEnd"/>
      <w:r w:rsidRPr="00861A52">
        <w:rPr>
          <w:rFonts w:ascii="Arial" w:hAnsi="Arial" w:cs="Arial"/>
          <w:sz w:val="16"/>
          <w:szCs w:val="16"/>
        </w:rPr>
        <w:t xml:space="preserve"> под вашу зону обнаружения.  </w:t>
      </w:r>
    </w:p>
    <w:p w14:paraId="502850DA" w14:textId="45E78E63" w:rsidR="001110D0" w:rsidRPr="001110D0" w:rsidRDefault="001110D0" w:rsidP="001110D0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861A52">
        <w:rPr>
          <w:rFonts w:ascii="Arial" w:hAnsi="Arial" w:cs="Arial"/>
          <w:sz w:val="16"/>
          <w:szCs w:val="16"/>
        </w:rPr>
        <w:t xml:space="preserve">   - Режим H (</w:t>
      </w:r>
      <w:proofErr w:type="spellStart"/>
      <w:r w:rsidRPr="00861A52">
        <w:rPr>
          <w:rFonts w:ascii="Arial" w:hAnsi="Arial" w:cs="Arial"/>
          <w:sz w:val="16"/>
          <w:szCs w:val="16"/>
        </w:rPr>
        <w:t>Repeatable</w:t>
      </w:r>
      <w:proofErr w:type="spellEnd"/>
      <w:r w:rsidRPr="00861A5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61A52">
        <w:rPr>
          <w:rFonts w:ascii="Arial" w:hAnsi="Arial" w:cs="Arial"/>
          <w:sz w:val="16"/>
          <w:szCs w:val="16"/>
        </w:rPr>
        <w:t>Trigger</w:t>
      </w:r>
      <w:proofErr w:type="spellEnd"/>
      <w:r w:rsidRPr="00861A52">
        <w:rPr>
          <w:rFonts w:ascii="Arial" w:hAnsi="Arial" w:cs="Arial"/>
          <w:sz w:val="16"/>
          <w:szCs w:val="16"/>
        </w:rPr>
        <w:t>), если хотите, чтобы датчик продлевал время работы при непрерывном движении.</w:t>
      </w:r>
      <w:r w:rsidRPr="001110D0">
        <w:rPr>
          <w:rFonts w:ascii="Arial" w:hAnsi="Arial" w:cs="Arial"/>
          <w:sz w:val="20"/>
          <w:szCs w:val="20"/>
        </w:rPr>
        <w:t xml:space="preserve"> </w:t>
      </w:r>
    </w:p>
    <w:sectPr w:rsidR="001110D0" w:rsidRPr="001110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7735"/>
    <w:multiLevelType w:val="hybridMultilevel"/>
    <w:tmpl w:val="FD9E22C2"/>
    <w:lvl w:ilvl="0" w:tplc="C950782E">
      <w:start w:val="1"/>
      <w:numFmt w:val="upperRoman"/>
      <w:lvlText w:val="%1."/>
      <w:lvlJc w:val="left"/>
      <w:pPr>
        <w:ind w:left="1080" w:hanging="720"/>
      </w:pPr>
      <w:rPr>
        <w:rFonts w:ascii="Helvetica" w:eastAsiaTheme="minorHAnsi" w:hAnsi="Helvetica" w:cstheme="minorBidi" w:hint="default"/>
        <w:color w:val="2C2D2E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D"/>
    <w:rsid w:val="001110D0"/>
    <w:rsid w:val="003E4535"/>
    <w:rsid w:val="00480B6E"/>
    <w:rsid w:val="004C5603"/>
    <w:rsid w:val="00663ADD"/>
    <w:rsid w:val="00676A4D"/>
    <w:rsid w:val="006C0B77"/>
    <w:rsid w:val="006D21F4"/>
    <w:rsid w:val="00802C82"/>
    <w:rsid w:val="00807AD9"/>
    <w:rsid w:val="008242FF"/>
    <w:rsid w:val="00860028"/>
    <w:rsid w:val="00861A52"/>
    <w:rsid w:val="00870751"/>
    <w:rsid w:val="00922C48"/>
    <w:rsid w:val="00B915B7"/>
    <w:rsid w:val="00C0083F"/>
    <w:rsid w:val="00D64B7D"/>
    <w:rsid w:val="00E316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BDBA"/>
  <w15:chartTrackingRefBased/>
  <w15:docId w15:val="{4E14BEAD-3439-4133-A590-2F9D2E9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64B7D"/>
  </w:style>
  <w:style w:type="paragraph" w:styleId="HTML">
    <w:name w:val="HTML Preformatted"/>
    <w:basedOn w:val="a"/>
    <w:link w:val="HTML0"/>
    <w:uiPriority w:val="99"/>
    <w:semiHidden/>
    <w:unhideWhenUsed/>
    <w:rsid w:val="00D64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B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keyword">
    <w:name w:val="cm-keyword"/>
    <w:basedOn w:val="a0"/>
    <w:rsid w:val="00D64B7D"/>
  </w:style>
  <w:style w:type="character" w:customStyle="1" w:styleId="cm-def">
    <w:name w:val="cm-def"/>
    <w:basedOn w:val="a0"/>
    <w:rsid w:val="00D64B7D"/>
  </w:style>
  <w:style w:type="character" w:customStyle="1" w:styleId="cm-variable">
    <w:name w:val="cm-variable"/>
    <w:basedOn w:val="a0"/>
    <w:rsid w:val="00D64B7D"/>
  </w:style>
  <w:style w:type="character" w:customStyle="1" w:styleId="cm-operator">
    <w:name w:val="cm-operator"/>
    <w:basedOn w:val="a0"/>
    <w:rsid w:val="00D64B7D"/>
  </w:style>
  <w:style w:type="character" w:customStyle="1" w:styleId="cm-number">
    <w:name w:val="cm-number"/>
    <w:basedOn w:val="a0"/>
    <w:rsid w:val="00D64B7D"/>
  </w:style>
  <w:style w:type="character" w:customStyle="1" w:styleId="cm-property">
    <w:name w:val="cm-property"/>
    <w:basedOn w:val="a0"/>
    <w:rsid w:val="00D64B7D"/>
  </w:style>
  <w:style w:type="paragraph" w:styleId="a3">
    <w:name w:val="List Paragraph"/>
    <w:basedOn w:val="a"/>
    <w:uiPriority w:val="34"/>
    <w:qFormat/>
    <w:rsid w:val="00E3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85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44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62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98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4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user</cp:lastModifiedBy>
  <cp:revision>3</cp:revision>
  <dcterms:created xsi:type="dcterms:W3CDTF">2025-02-25T04:22:00Z</dcterms:created>
  <dcterms:modified xsi:type="dcterms:W3CDTF">2025-02-25T12:56:00Z</dcterms:modified>
</cp:coreProperties>
</file>