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31F60" w14:textId="77777777" w:rsidR="008E1F3F" w:rsidRDefault="008E1F3F" w:rsidP="008E1F3F">
      <w:pPr>
        <w:shd w:val="clear" w:color="auto" w:fill="FFFFFF"/>
        <w:spacing w:after="0" w:line="336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5"/>
          <w:szCs w:val="45"/>
          <w:lang w:val="en-US" w:eastAsia="ru-RU"/>
        </w:rPr>
      </w:pPr>
      <w:r w:rsidRPr="008E1F3F">
        <w:rPr>
          <w:rFonts w:ascii="Segoe UI" w:eastAsia="Times New Roman" w:hAnsi="Segoe UI" w:cs="Segoe UI"/>
          <w:b/>
          <w:bCs/>
          <w:kern w:val="36"/>
          <w:sz w:val="45"/>
          <w:szCs w:val="45"/>
          <w:lang w:eastAsia="ru-RU"/>
        </w:rPr>
        <w:t>Типы данных, переменные</w:t>
      </w:r>
    </w:p>
    <w:p w14:paraId="14B77740" w14:textId="77777777"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Переменная</w:t>
      </w:r>
      <w:r>
        <w:rPr>
          <w:rFonts w:ascii="Segoe UI" w:hAnsi="Segoe UI" w:cs="Segoe UI"/>
          <w:color w:val="2A2A2A"/>
          <w:sz w:val="22"/>
          <w:szCs w:val="22"/>
        </w:rPr>
        <w:t> - это ячейка в оперативной памяти  микроконтроллера, которая имеет своё уникальное название (а также адрес в памяти) и хранит значение соответственно своему размеру. К переменной мы можем обратиться по её имени или адресу и получить это значение, либо изменить его. Зачем это нужно? В переменной могут храниться п</w:t>
      </w:r>
      <w:r>
        <w:rPr>
          <w:rFonts w:ascii="Segoe UI" w:hAnsi="Segoe UI" w:cs="Segoe UI"/>
          <w:color w:val="2A2A2A"/>
        </w:rPr>
        <w:t>ромежуточные результаты вычислений, полученные "снаружи" данные (с датчиков, Интернета, интерфейсов связи) и так далее.</w:t>
      </w:r>
    </w:p>
    <w:p w14:paraId="5D668FC4" w14:textId="77777777" w:rsidR="008E1F3F" w:rsidRPr="008E1F3F" w:rsidRDefault="008E1F3F" w:rsidP="008E1F3F">
      <w:pPr>
        <w:pStyle w:val="2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color w:val="000000" w:themeColor="text1"/>
          <w:sz w:val="38"/>
          <w:szCs w:val="38"/>
        </w:rPr>
      </w:pPr>
      <w:r w:rsidRPr="008E1F3F">
        <w:rPr>
          <w:rFonts w:ascii="Segoe UI" w:hAnsi="Segoe UI" w:cs="Segoe UI"/>
          <w:color w:val="000000" w:themeColor="text1"/>
          <w:sz w:val="38"/>
          <w:szCs w:val="38"/>
        </w:rPr>
        <w:t>Измерение информации</w:t>
      </w:r>
    </w:p>
    <w:p w14:paraId="42A630EA" w14:textId="77777777" w:rsidR="008E1F3F" w:rsidRDefault="00000000" w:rsidP="008E1F3F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pict w14:anchorId="3F7F829A">
          <v:rect id="_x0000_i1025" style="width:0;height:.75pt" o:hrstd="t" o:hrnoshade="t" o:hr="t" fillcolor="#2a2a2a" stroked="f"/>
        </w:pict>
      </w:r>
    </w:p>
    <w:p w14:paraId="7CAF4B42" w14:textId="77777777"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Прежде чем перейти к переменным и их типам, нужно вспомнить школьный курс информатики, а именно - как хранятся данные в "цифровом" мире. Любая память состоит из элементарных ячеек, которые имеют всего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два</w:t>
      </w:r>
      <w:r>
        <w:rPr>
          <w:rFonts w:ascii="Segoe UI" w:hAnsi="Segoe UI" w:cs="Segoe UI"/>
          <w:color w:val="2A2A2A"/>
          <w:sz w:val="22"/>
          <w:szCs w:val="22"/>
        </w:rPr>
        <w:t> состояния: 0 и 1. Эта единица информации называется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бит </w:t>
      </w:r>
      <w:r>
        <w:rPr>
          <w:rFonts w:ascii="Segoe UI" w:hAnsi="Segoe UI" w:cs="Segoe UI"/>
          <w:color w:val="2A2A2A"/>
          <w:sz w:val="22"/>
          <w:szCs w:val="22"/>
        </w:rPr>
        <w:t>(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bit</w:t>
      </w:r>
      <w:r>
        <w:rPr>
          <w:rFonts w:ascii="Segoe UI" w:hAnsi="Segoe UI" w:cs="Segoe UI"/>
          <w:color w:val="2A2A2A"/>
          <w:sz w:val="22"/>
          <w:szCs w:val="22"/>
        </w:rPr>
        <w:t>). Минимальным блоком памяти, к которому можно обратиться из программы по имени или адресу, является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байт</w:t>
      </w:r>
      <w:r>
        <w:rPr>
          <w:rFonts w:ascii="Segoe UI" w:hAnsi="Segoe UI" w:cs="Segoe UI"/>
          <w:color w:val="2A2A2A"/>
          <w:sz w:val="22"/>
          <w:szCs w:val="22"/>
        </w:rPr>
        <w:t> (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byte</w:t>
      </w:r>
      <w:r>
        <w:rPr>
          <w:rFonts w:ascii="Segoe UI" w:hAnsi="Segoe UI" w:cs="Segoe UI"/>
          <w:color w:val="2A2A2A"/>
          <w:sz w:val="22"/>
          <w:szCs w:val="22"/>
        </w:rPr>
        <w:t>), который в Arduino (и в большинстве других платформ и процессоров) состоит из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8 бит</w:t>
      </w:r>
      <w:r>
        <w:rPr>
          <w:rFonts w:ascii="Segoe UI" w:hAnsi="Segoe UI" w:cs="Segoe UI"/>
          <w:color w:val="2A2A2A"/>
          <w:sz w:val="22"/>
          <w:szCs w:val="22"/>
        </w:rPr>
        <w:t>, таким образом любой тип данных будет кратен 1 байту.</w:t>
      </w:r>
    </w:p>
    <w:p w14:paraId="6BE72367" w14:textId="77777777"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Максимальное количество значений, которое можно записать в один байт, составляет 2^8 = 256. В программировании счёт всегда начинается с нуля, поэтому один байт может хранить число от </w:t>
      </w:r>
      <w:r>
        <w:rPr>
          <w:rStyle w:val="a4"/>
          <w:rFonts w:ascii="Segoe UI" w:eastAsiaTheme="majorEastAsia" w:hAnsi="Segoe UI" w:cs="Segoe UI"/>
          <w:color w:val="2A2A2A"/>
          <w:sz w:val="22"/>
          <w:szCs w:val="22"/>
        </w:rPr>
        <w:t>0 до 255</w:t>
      </w:r>
      <w:r>
        <w:rPr>
          <w:rFonts w:ascii="Segoe UI" w:hAnsi="Segoe UI" w:cs="Segoe UI"/>
          <w:color w:val="2A2A2A"/>
          <w:sz w:val="22"/>
          <w:szCs w:val="22"/>
        </w:rPr>
        <w:t>. Более подробно о двоичном представлении информации и битовых операциях мы поговорим в </w:t>
      </w:r>
      <w:r w:rsidRPr="008E1F3F">
        <w:rPr>
          <w:rFonts w:ascii="Segoe UI" w:hAnsi="Segoe UI" w:cs="Segoe UI"/>
          <w:color w:val="2A2A2A"/>
          <w:sz w:val="22"/>
          <w:szCs w:val="22"/>
        </w:rPr>
        <w:t>отдельном уроке</w:t>
      </w:r>
      <w:r>
        <w:rPr>
          <w:rFonts w:ascii="Segoe UI" w:hAnsi="Segoe UI" w:cs="Segoe UI"/>
          <w:color w:val="2A2A2A"/>
          <w:sz w:val="22"/>
          <w:szCs w:val="22"/>
        </w:rPr>
        <w:t>.</w:t>
      </w:r>
    </w:p>
    <w:p w14:paraId="1D460D26" w14:textId="77777777"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Стандартные типы переменных в Arduino по своему размеру кратны степени двойки, давайте их распишем:</w:t>
      </w:r>
    </w:p>
    <w:p w14:paraId="23731F7B" w14:textId="77777777" w:rsidR="008E1F3F" w:rsidRDefault="008E1F3F" w:rsidP="008E1F3F">
      <w:pPr>
        <w:numPr>
          <w:ilvl w:val="0"/>
          <w:numId w:val="1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hAnsi="Segoe UI" w:cs="Segoe UI"/>
          <w:color w:val="2A2A2A"/>
        </w:rPr>
      </w:pPr>
      <w:r>
        <w:rPr>
          <w:rFonts w:ascii="Segoe UI" w:hAnsi="Segoe UI" w:cs="Segoe UI"/>
          <w:color w:val="2A2A2A"/>
        </w:rPr>
        <w:t>1 байт = 8 бит = 256</w:t>
      </w:r>
    </w:p>
    <w:p w14:paraId="128B7FC3" w14:textId="77777777" w:rsidR="008E1F3F" w:rsidRDefault="008E1F3F" w:rsidP="008E1F3F">
      <w:pPr>
        <w:numPr>
          <w:ilvl w:val="0"/>
          <w:numId w:val="1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hAnsi="Segoe UI" w:cs="Segoe UI"/>
          <w:color w:val="2A2A2A"/>
        </w:rPr>
      </w:pPr>
      <w:r>
        <w:rPr>
          <w:rFonts w:ascii="Segoe UI" w:hAnsi="Segoe UI" w:cs="Segoe UI"/>
          <w:color w:val="2A2A2A"/>
        </w:rPr>
        <w:t>2 байта = 16 бит = 65 536</w:t>
      </w:r>
    </w:p>
    <w:p w14:paraId="0CB119A9" w14:textId="77777777" w:rsidR="008E1F3F" w:rsidRDefault="008E1F3F" w:rsidP="008E1F3F">
      <w:pPr>
        <w:numPr>
          <w:ilvl w:val="0"/>
          <w:numId w:val="1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hAnsi="Segoe UI" w:cs="Segoe UI"/>
          <w:color w:val="2A2A2A"/>
        </w:rPr>
      </w:pPr>
      <w:r>
        <w:rPr>
          <w:rFonts w:ascii="Segoe UI" w:hAnsi="Segoe UI" w:cs="Segoe UI"/>
          <w:color w:val="2A2A2A"/>
        </w:rPr>
        <w:t>4 байта = 32 бита = 4 294 967 296</w:t>
      </w:r>
    </w:p>
    <w:p w14:paraId="01321641" w14:textId="77777777" w:rsidR="008E1F3F" w:rsidRDefault="008E1F3F" w:rsidP="008E1F3F">
      <w:pPr>
        <w:pStyle w:val="2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color w:val="auto"/>
          <w:sz w:val="38"/>
          <w:szCs w:val="38"/>
        </w:rPr>
      </w:pPr>
      <w:r>
        <w:rPr>
          <w:rFonts w:ascii="Segoe UI" w:hAnsi="Segoe UI" w:cs="Segoe UI"/>
          <w:sz w:val="38"/>
          <w:szCs w:val="38"/>
        </w:rPr>
        <w:t>Типы данных</w:t>
      </w:r>
    </w:p>
    <w:p w14:paraId="798C7561" w14:textId="77777777" w:rsidR="008E1F3F" w:rsidRDefault="00000000" w:rsidP="008E1F3F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pict w14:anchorId="19C21162">
          <v:rect id="_x0000_i1026" style="width:0;height:.75pt" o:hrstd="t" o:hrnoshade="t" o:hr="t" fillcolor="#2a2a2a" stroked="f"/>
        </w:pict>
      </w:r>
    </w:p>
    <w:p w14:paraId="1C800C2B" w14:textId="77777777"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Переменные разных типов имеют разные особенности и позволяют хранить числа в разных диапазонах.</w:t>
      </w:r>
    </w:p>
    <w:p w14:paraId="775F8B49" w14:textId="77777777" w:rsidR="008E1F3F" w:rsidRDefault="008E1F3F">
      <w:pPr>
        <w:rPr>
          <w:rFonts w:ascii="Segoe UI" w:eastAsia="Times New Roman" w:hAnsi="Segoe UI" w:cs="Segoe UI"/>
          <w:color w:val="2A2A2A"/>
          <w:lang w:eastAsia="ru-RU"/>
        </w:rPr>
      </w:pPr>
      <w:r>
        <w:rPr>
          <w:rFonts w:ascii="Segoe UI" w:hAnsi="Segoe UI" w:cs="Segoe UI"/>
          <w:color w:val="2A2A2A"/>
        </w:rPr>
        <w:br w:type="page"/>
      </w:r>
    </w:p>
    <w:p w14:paraId="276F5C2B" w14:textId="77777777" w:rsidR="008E1F3F" w:rsidRDefault="008E1F3F" w:rsidP="008E1F3F">
      <w:pPr>
        <w:pStyle w:val="a3"/>
        <w:shd w:val="clear" w:color="auto" w:fill="FFFFFF"/>
        <w:spacing w:before="0" w:beforeAutospacing="0" w:after="420" w:afterAutospacing="0"/>
        <w:textAlignment w:val="baseline"/>
        <w:rPr>
          <w:rFonts w:ascii="Segoe UI" w:hAnsi="Segoe UI" w:cs="Segoe UI"/>
          <w:color w:val="2A2A2A"/>
          <w:sz w:val="22"/>
          <w:szCs w:val="22"/>
        </w:rPr>
      </w:pPr>
    </w:p>
    <w:tbl>
      <w:tblPr>
        <w:tblStyle w:val="a6"/>
        <w:tblW w:w="9923" w:type="dxa"/>
        <w:tblInd w:w="-176" w:type="dxa"/>
        <w:tblLook w:val="04A0" w:firstRow="1" w:lastRow="0" w:firstColumn="1" w:lastColumn="0" w:noHBand="0" w:noVBand="1"/>
      </w:tblPr>
      <w:tblGrid>
        <w:gridCol w:w="1985"/>
        <w:gridCol w:w="1843"/>
        <w:gridCol w:w="1985"/>
        <w:gridCol w:w="1984"/>
        <w:gridCol w:w="2126"/>
      </w:tblGrid>
      <w:tr w:rsidR="008E1F3F" w14:paraId="22DB3EF6" w14:textId="77777777" w:rsidTr="00DE14C7">
        <w:tc>
          <w:tcPr>
            <w:tcW w:w="1985" w:type="dxa"/>
          </w:tcPr>
          <w:p w14:paraId="762F9FC8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Название</w:t>
            </w:r>
          </w:p>
        </w:tc>
        <w:tc>
          <w:tcPr>
            <w:tcW w:w="1843" w:type="dxa"/>
          </w:tcPr>
          <w:p w14:paraId="1C11A469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Альт. название</w:t>
            </w:r>
          </w:p>
        </w:tc>
        <w:tc>
          <w:tcPr>
            <w:tcW w:w="1985" w:type="dxa"/>
          </w:tcPr>
          <w:p w14:paraId="6BDD0138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Вес</w:t>
            </w:r>
          </w:p>
        </w:tc>
        <w:tc>
          <w:tcPr>
            <w:tcW w:w="1984" w:type="dxa"/>
          </w:tcPr>
          <w:p w14:paraId="1884C093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Диапазон</w:t>
            </w:r>
          </w:p>
        </w:tc>
        <w:tc>
          <w:tcPr>
            <w:tcW w:w="2126" w:type="dxa"/>
          </w:tcPr>
          <w:p w14:paraId="37DC8B5D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Style w:val="a4"/>
                <w:rFonts w:ascii="Segoe UI" w:hAnsi="Segoe UI" w:cs="Segoe UI"/>
                <w:color w:val="2A2A2A"/>
              </w:rPr>
              <w:t>Особенность</w:t>
            </w:r>
          </w:p>
        </w:tc>
      </w:tr>
      <w:tr w:rsidR="008E1F3F" w14:paraId="7E705F72" w14:textId="77777777" w:rsidTr="00DE14C7">
        <w:trPr>
          <w:trHeight w:val="641"/>
        </w:trPr>
        <w:tc>
          <w:tcPr>
            <w:tcW w:w="1985" w:type="dxa"/>
          </w:tcPr>
          <w:p w14:paraId="500B247B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  <w:t>boolean</w:t>
            </w:r>
          </w:p>
        </w:tc>
        <w:tc>
          <w:tcPr>
            <w:tcW w:w="1843" w:type="dxa"/>
          </w:tcPr>
          <w:p w14:paraId="5683569A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bool</w:t>
            </w:r>
          </w:p>
        </w:tc>
        <w:tc>
          <w:tcPr>
            <w:tcW w:w="1985" w:type="dxa"/>
          </w:tcPr>
          <w:p w14:paraId="079E3C92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1 байт </w:t>
            </w:r>
            <w:r>
              <w:rPr>
                <w:rStyle w:val="a4"/>
                <w:rFonts w:ascii="Segoe UI" w:hAnsi="Segoe UI" w:cs="Segoe UI"/>
                <w:color w:val="2A2A2A"/>
              </w:rPr>
              <w:t>*</w:t>
            </w:r>
          </w:p>
        </w:tc>
        <w:tc>
          <w:tcPr>
            <w:tcW w:w="1984" w:type="dxa"/>
          </w:tcPr>
          <w:p w14:paraId="5C8672B9" w14:textId="77777777" w:rsidR="008E1F3F" w:rsidRPr="008E1F3F" w:rsidRDefault="008E1F3F" w:rsidP="008E1F3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F3F">
              <w:rPr>
                <w:rFonts w:ascii="Segoe UI" w:eastAsia="Times New Roman" w:hAnsi="Segoe UI" w:cs="Segoe UI"/>
                <w:color w:val="2A2A2A"/>
                <w:shd w:val="clear" w:color="auto" w:fill="F9F9F9"/>
                <w:lang w:eastAsia="ru-RU"/>
              </w:rPr>
              <w:t>0 или 1,</w:t>
            </w:r>
            <w:r w:rsidRPr="008E1F3F">
              <w:rPr>
                <w:rFonts w:ascii="Consolas" w:eastAsia="Times New Roman" w:hAnsi="Consolas" w:cs="Times New Roman"/>
                <w:b/>
                <w:bCs/>
                <w:color w:val="00979C"/>
                <w:sz w:val="23"/>
                <w:lang w:eastAsia="ru-RU"/>
              </w:rPr>
              <w:t>true</w:t>
            </w:r>
          </w:p>
          <w:p w14:paraId="2CEBFA33" w14:textId="77777777" w:rsidR="008E1F3F" w:rsidRPr="008E1F3F" w:rsidRDefault="008E1F3F" w:rsidP="008E1F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F3F">
              <w:rPr>
                <w:rFonts w:ascii="Segoe UI" w:eastAsia="Times New Roman" w:hAnsi="Segoe UI" w:cs="Segoe UI"/>
                <w:color w:val="2A2A2A"/>
                <w:shd w:val="clear" w:color="auto" w:fill="F9F9F9"/>
                <w:lang w:eastAsia="ru-RU"/>
              </w:rPr>
              <w:t>или </w:t>
            </w:r>
            <w:r w:rsidRPr="008E1F3F">
              <w:rPr>
                <w:rFonts w:ascii="Consolas" w:eastAsia="Times New Roman" w:hAnsi="Consolas" w:cs="Times New Roman"/>
                <w:b/>
                <w:bCs/>
                <w:color w:val="00979C"/>
                <w:sz w:val="23"/>
                <w:lang w:eastAsia="ru-RU"/>
              </w:rPr>
              <w:t>false</w:t>
            </w:r>
          </w:p>
        </w:tc>
        <w:tc>
          <w:tcPr>
            <w:tcW w:w="2126" w:type="dxa"/>
          </w:tcPr>
          <w:p w14:paraId="73EA4BF1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Логический тип</w:t>
            </w:r>
          </w:p>
        </w:tc>
      </w:tr>
      <w:tr w:rsidR="008E1F3F" w14:paraId="6A62E6CD" w14:textId="77777777" w:rsidTr="00DE14C7">
        <w:tc>
          <w:tcPr>
            <w:tcW w:w="1985" w:type="dxa"/>
          </w:tcPr>
          <w:p w14:paraId="380AA535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proofErr w:type="spellStart"/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char</w:t>
            </w:r>
            <w:proofErr w:type="spellEnd"/>
          </w:p>
        </w:tc>
        <w:tc>
          <w:tcPr>
            <w:tcW w:w="1843" w:type="dxa"/>
          </w:tcPr>
          <w:p w14:paraId="0B70A16C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-</w:t>
            </w:r>
          </w:p>
        </w:tc>
        <w:tc>
          <w:tcPr>
            <w:tcW w:w="1985" w:type="dxa"/>
          </w:tcPr>
          <w:p w14:paraId="7AED646D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1 байт</w:t>
            </w:r>
          </w:p>
        </w:tc>
        <w:tc>
          <w:tcPr>
            <w:tcW w:w="1984" w:type="dxa"/>
          </w:tcPr>
          <w:p w14:paraId="0032B2A5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-128… 127 (AVR), 0.. 255 (</w:t>
            </w:r>
            <w:proofErr w:type="spellStart"/>
            <w:r>
              <w:rPr>
                <w:rFonts w:ascii="Segoe UI" w:hAnsi="Segoe UI" w:cs="Segoe UI"/>
                <w:color w:val="2A2A2A"/>
                <w:shd w:val="clear" w:color="auto" w:fill="FFFFFF"/>
              </w:rPr>
              <w:t>esp</w:t>
            </w:r>
            <w:proofErr w:type="spellEnd"/>
            <w:r>
              <w:rPr>
                <w:rFonts w:ascii="Segoe UI" w:hAnsi="Segoe UI" w:cs="Segoe UI"/>
                <w:color w:val="2A2A2A"/>
                <w:shd w:val="clear" w:color="auto" w:fill="FFFFFF"/>
              </w:rPr>
              <w:t>)</w:t>
            </w:r>
          </w:p>
        </w:tc>
        <w:tc>
          <w:tcPr>
            <w:tcW w:w="2126" w:type="dxa"/>
          </w:tcPr>
          <w:p w14:paraId="33FC1FF6" w14:textId="77777777" w:rsidR="008E1F3F" w:rsidRDefault="008E1F3F" w:rsidP="008E1F3F">
            <w:pPr>
              <w:spacing w:line="336" w:lineRule="atLeast"/>
              <w:jc w:val="both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Символ (код символа) из таблицы ASCII</w:t>
            </w:r>
          </w:p>
        </w:tc>
      </w:tr>
      <w:tr w:rsidR="008E1F3F" w14:paraId="019DEDF0" w14:textId="77777777" w:rsidTr="00DE14C7">
        <w:tc>
          <w:tcPr>
            <w:tcW w:w="1985" w:type="dxa"/>
          </w:tcPr>
          <w:p w14:paraId="6F3D24CE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</w:t>
            </w:r>
          </w:p>
        </w:tc>
        <w:tc>
          <w:tcPr>
            <w:tcW w:w="1843" w:type="dxa"/>
          </w:tcPr>
          <w:p w14:paraId="17B9E6FA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int8_t</w:t>
            </w:r>
          </w:p>
        </w:tc>
        <w:tc>
          <w:tcPr>
            <w:tcW w:w="1985" w:type="dxa"/>
          </w:tcPr>
          <w:p w14:paraId="51DECD46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1 байт</w:t>
            </w:r>
          </w:p>
        </w:tc>
        <w:tc>
          <w:tcPr>
            <w:tcW w:w="1984" w:type="dxa"/>
          </w:tcPr>
          <w:p w14:paraId="6B75E911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-128… 127</w:t>
            </w:r>
          </w:p>
        </w:tc>
        <w:tc>
          <w:tcPr>
            <w:tcW w:w="2126" w:type="dxa"/>
          </w:tcPr>
          <w:p w14:paraId="257B2DEF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</w:t>
            </w:r>
          </w:p>
        </w:tc>
      </w:tr>
      <w:tr w:rsidR="008E1F3F" w14:paraId="2C2AB93C" w14:textId="77777777" w:rsidTr="00DE14C7">
        <w:tc>
          <w:tcPr>
            <w:tcW w:w="1985" w:type="dxa"/>
          </w:tcPr>
          <w:p w14:paraId="22BDC7F0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  <w:t>byte</w:t>
            </w:r>
          </w:p>
        </w:tc>
        <w:tc>
          <w:tcPr>
            <w:tcW w:w="1843" w:type="dxa"/>
          </w:tcPr>
          <w:p w14:paraId="65ABFB0F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uint8_t</w:t>
            </w:r>
          </w:p>
        </w:tc>
        <w:tc>
          <w:tcPr>
            <w:tcW w:w="1985" w:type="dxa"/>
          </w:tcPr>
          <w:p w14:paraId="11CB4E9F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1 байт</w:t>
            </w:r>
          </w:p>
        </w:tc>
        <w:tc>
          <w:tcPr>
            <w:tcW w:w="1984" w:type="dxa"/>
          </w:tcPr>
          <w:p w14:paraId="3F93F597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0… 255</w:t>
            </w:r>
          </w:p>
        </w:tc>
        <w:tc>
          <w:tcPr>
            <w:tcW w:w="2126" w:type="dxa"/>
          </w:tcPr>
          <w:p w14:paraId="2A4174CE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Целые числа</w:t>
            </w:r>
          </w:p>
        </w:tc>
      </w:tr>
      <w:tr w:rsidR="008E1F3F" w14:paraId="561F85F9" w14:textId="77777777" w:rsidTr="00DE14C7">
        <w:tc>
          <w:tcPr>
            <w:tcW w:w="1985" w:type="dxa"/>
          </w:tcPr>
          <w:p w14:paraId="7E1107B0" w14:textId="77777777" w:rsidR="008E1F3F" w:rsidRPr="008E1F3F" w:rsidRDefault="008E1F3F" w:rsidP="008E1F3F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int</w:t>
            </w:r>
            <w:r w:rsidRPr="008E1F3F">
              <w:rPr>
                <w:rFonts w:ascii="Segoe UI" w:eastAsia="Times New Roman" w:hAnsi="Segoe UI" w:cs="Segoe UI"/>
                <w:color w:val="2A2A2A"/>
                <w:shd w:val="clear" w:color="auto" w:fill="F9F9F9"/>
                <w:lang w:eastAsia="ru-RU"/>
              </w:rPr>
              <w:t> </w:t>
            </w:r>
            <w:r w:rsidRPr="008E1F3F">
              <w:rPr>
                <w:rFonts w:ascii="Segoe UI" w:eastAsia="Times New Roman" w:hAnsi="Segoe UI" w:cs="Segoe UI"/>
                <w:b/>
                <w:bCs/>
                <w:color w:val="2A2A2A"/>
                <w:lang w:eastAsia="ru-RU"/>
              </w:rPr>
              <w:t>**</w:t>
            </w:r>
          </w:p>
        </w:tc>
        <w:tc>
          <w:tcPr>
            <w:tcW w:w="1843" w:type="dxa"/>
          </w:tcPr>
          <w:p w14:paraId="6E60E36B" w14:textId="77777777" w:rsidR="008E1F3F" w:rsidRPr="008E1F3F" w:rsidRDefault="008E1F3F" w:rsidP="008E1F3F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int16_t</w:t>
            </w:r>
            <w:r w:rsidRPr="008E1F3F">
              <w:rPr>
                <w:rFonts w:ascii="Segoe UI" w:eastAsia="Times New Roman" w:hAnsi="Segoe UI" w:cs="Segoe UI"/>
                <w:color w:val="2A2A2A"/>
                <w:shd w:val="clear" w:color="auto" w:fill="F9F9F9"/>
                <w:lang w:eastAsia="ru-RU"/>
              </w:rPr>
              <w:t>, </w:t>
            </w:r>
            <w:proofErr w:type="spellStart"/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short</w:t>
            </w:r>
            <w:proofErr w:type="spellEnd"/>
          </w:p>
        </w:tc>
        <w:tc>
          <w:tcPr>
            <w:tcW w:w="1985" w:type="dxa"/>
          </w:tcPr>
          <w:p w14:paraId="16018313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2 байта</w:t>
            </w:r>
          </w:p>
        </w:tc>
        <w:tc>
          <w:tcPr>
            <w:tcW w:w="1984" w:type="dxa"/>
          </w:tcPr>
          <w:p w14:paraId="530E257A" w14:textId="77777777" w:rsidR="008E1F3F" w:rsidRDefault="008E1F3F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-32 768… 32 767</w:t>
            </w:r>
          </w:p>
        </w:tc>
        <w:tc>
          <w:tcPr>
            <w:tcW w:w="2126" w:type="dxa"/>
          </w:tcPr>
          <w:p w14:paraId="60C08E4A" w14:textId="77777777" w:rsidR="008E1F3F" w:rsidRDefault="008E1F3F" w:rsidP="008E1F3F">
            <w:pPr>
              <w:spacing w:line="336" w:lineRule="atLeast"/>
              <w:jc w:val="both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числа. На ESP8266/ESP32 - 4 байта! См. ниже</w:t>
            </w:r>
          </w:p>
        </w:tc>
      </w:tr>
      <w:tr w:rsidR="008E1F3F" w14:paraId="33FC906D" w14:textId="77777777" w:rsidTr="00DE14C7">
        <w:tc>
          <w:tcPr>
            <w:tcW w:w="1985" w:type="dxa"/>
          </w:tcPr>
          <w:p w14:paraId="12637A2D" w14:textId="77777777" w:rsidR="008E1F3F" w:rsidRPr="008E1F3F" w:rsidRDefault="008E1F3F" w:rsidP="008E1F3F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proofErr w:type="spellStart"/>
            <w:r w:rsidRPr="008E1F3F">
              <w:rPr>
                <w:rFonts w:ascii="Consolas" w:eastAsia="Times New Roman" w:hAnsi="Consolas" w:cs="Times New Roman"/>
                <w:color w:val="4DA0D2"/>
                <w:sz w:val="23"/>
                <w:lang w:eastAsia="ru-RU"/>
              </w:rPr>
              <w:t>unsigned</w:t>
            </w:r>
            <w:proofErr w:type="spellEnd"/>
            <w:r w:rsidRPr="008E1F3F">
              <w:rPr>
                <w:rFonts w:ascii="Consolas" w:eastAsia="Times New Roman" w:hAnsi="Consolas" w:cs="Times New Roman"/>
                <w:color w:val="000000"/>
                <w:sz w:val="23"/>
                <w:lang w:eastAsia="ru-RU"/>
              </w:rPr>
              <w:t xml:space="preserve"> </w:t>
            </w:r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int</w:t>
            </w:r>
            <w:r w:rsidRPr="008E1F3F">
              <w:rPr>
                <w:rFonts w:ascii="Segoe UI" w:eastAsia="Times New Roman" w:hAnsi="Segoe UI" w:cs="Segoe UI"/>
                <w:b/>
                <w:bCs/>
                <w:color w:val="2A2A2A"/>
                <w:lang w:eastAsia="ru-RU"/>
              </w:rPr>
              <w:t>**</w:t>
            </w:r>
          </w:p>
        </w:tc>
        <w:tc>
          <w:tcPr>
            <w:tcW w:w="1843" w:type="dxa"/>
          </w:tcPr>
          <w:p w14:paraId="0D52C639" w14:textId="77777777" w:rsidR="008E1F3F" w:rsidRPr="008E1F3F" w:rsidRDefault="008E1F3F" w:rsidP="008E1F3F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r w:rsidRPr="008E1F3F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uint16_t</w:t>
            </w:r>
          </w:p>
          <w:p w14:paraId="3B8B4330" w14:textId="77777777" w:rsidR="008E1F3F" w:rsidRPr="008E1F3F" w:rsidRDefault="008E1F3F" w:rsidP="008E1F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1F3F">
              <w:rPr>
                <w:rFonts w:ascii="Segoe UI" w:eastAsia="Times New Roman" w:hAnsi="Segoe UI" w:cs="Segoe UI"/>
                <w:color w:val="2A2A2A"/>
                <w:shd w:val="clear" w:color="auto" w:fill="FFFFFF"/>
                <w:lang w:eastAsia="ru-RU"/>
              </w:rPr>
              <w:t>, </w:t>
            </w:r>
            <w:proofErr w:type="spellStart"/>
            <w:r w:rsidRPr="008E1F3F">
              <w:rPr>
                <w:rFonts w:ascii="Consolas" w:eastAsia="Times New Roman" w:hAnsi="Consolas" w:cs="Times New Roman"/>
                <w:color w:val="000000"/>
                <w:sz w:val="23"/>
                <w:lang w:eastAsia="ru-RU"/>
              </w:rPr>
              <w:t>word</w:t>
            </w:r>
            <w:proofErr w:type="spellEnd"/>
          </w:p>
        </w:tc>
        <w:tc>
          <w:tcPr>
            <w:tcW w:w="1985" w:type="dxa"/>
          </w:tcPr>
          <w:p w14:paraId="689D510A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2 байта</w:t>
            </w:r>
          </w:p>
        </w:tc>
        <w:tc>
          <w:tcPr>
            <w:tcW w:w="1984" w:type="dxa"/>
          </w:tcPr>
          <w:p w14:paraId="763AED35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0… 65 535</w:t>
            </w:r>
          </w:p>
        </w:tc>
        <w:tc>
          <w:tcPr>
            <w:tcW w:w="2126" w:type="dxa"/>
          </w:tcPr>
          <w:p w14:paraId="4DAAFEC4" w14:textId="77777777" w:rsidR="008E1F3F" w:rsidRDefault="00DE14C7" w:rsidP="00DE14C7">
            <w:pPr>
              <w:spacing w:line="336" w:lineRule="atLeast"/>
              <w:jc w:val="both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Целые числа. На ESP8266/ESP32 - 4 байта! См. ниже</w:t>
            </w:r>
          </w:p>
        </w:tc>
      </w:tr>
      <w:tr w:rsidR="008E1F3F" w14:paraId="3B3DA092" w14:textId="77777777" w:rsidTr="00DE14C7">
        <w:tc>
          <w:tcPr>
            <w:tcW w:w="1985" w:type="dxa"/>
          </w:tcPr>
          <w:p w14:paraId="7B3D7CA9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long</w:t>
            </w:r>
          </w:p>
        </w:tc>
        <w:tc>
          <w:tcPr>
            <w:tcW w:w="1843" w:type="dxa"/>
          </w:tcPr>
          <w:p w14:paraId="00E46226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int32_t</w:t>
            </w:r>
          </w:p>
        </w:tc>
        <w:tc>
          <w:tcPr>
            <w:tcW w:w="1985" w:type="dxa"/>
          </w:tcPr>
          <w:p w14:paraId="5495FDEE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4 байта</w:t>
            </w:r>
          </w:p>
        </w:tc>
        <w:tc>
          <w:tcPr>
            <w:tcW w:w="1984" w:type="dxa"/>
          </w:tcPr>
          <w:p w14:paraId="193B8129" w14:textId="77777777" w:rsidR="008E1F3F" w:rsidRDefault="00DE14C7" w:rsidP="00DE14C7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-2 147 483 648…    2 147 483 647</w:t>
            </w:r>
          </w:p>
        </w:tc>
        <w:tc>
          <w:tcPr>
            <w:tcW w:w="2126" w:type="dxa"/>
          </w:tcPr>
          <w:p w14:paraId="1AD6BDD7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</w:t>
            </w:r>
          </w:p>
        </w:tc>
      </w:tr>
      <w:tr w:rsidR="008E1F3F" w14:paraId="59FBDBF9" w14:textId="77777777" w:rsidTr="00DE14C7">
        <w:tc>
          <w:tcPr>
            <w:tcW w:w="1985" w:type="dxa"/>
          </w:tcPr>
          <w:p w14:paraId="4645D51C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proofErr w:type="spellStart"/>
            <w:r>
              <w:rPr>
                <w:rStyle w:val="enlighter-k8"/>
                <w:rFonts w:ascii="Consolas" w:hAnsi="Consolas"/>
                <w:color w:val="4DA0D2"/>
                <w:sz w:val="23"/>
                <w:szCs w:val="23"/>
                <w:shd w:val="clear" w:color="auto" w:fill="FAFAFA"/>
              </w:rPr>
              <w:t>unsigned</w:t>
            </w:r>
            <w:proofErr w:type="spellEnd"/>
            <w:r>
              <w:rPr>
                <w:rStyle w:val="enlighter-text"/>
                <w:rFonts w:ascii="Consolas" w:hAnsi="Consolas"/>
                <w:color w:val="000000"/>
                <w:sz w:val="23"/>
                <w:szCs w:val="23"/>
                <w:shd w:val="clear" w:color="auto" w:fill="FAFAFA"/>
              </w:rPr>
              <w:t xml:space="preserve"> </w:t>
            </w:r>
            <w:r>
              <w:rPr>
                <w:rStyle w:val="enlighter-k5"/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long</w:t>
            </w:r>
          </w:p>
        </w:tc>
        <w:tc>
          <w:tcPr>
            <w:tcW w:w="1843" w:type="dxa"/>
          </w:tcPr>
          <w:p w14:paraId="000D655F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uint32_t</w:t>
            </w:r>
          </w:p>
        </w:tc>
        <w:tc>
          <w:tcPr>
            <w:tcW w:w="1985" w:type="dxa"/>
          </w:tcPr>
          <w:p w14:paraId="1CF6AAF5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4 байта</w:t>
            </w:r>
          </w:p>
        </w:tc>
        <w:tc>
          <w:tcPr>
            <w:tcW w:w="1984" w:type="dxa"/>
          </w:tcPr>
          <w:p w14:paraId="3E092A62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0… 4 294 967 295</w:t>
            </w:r>
          </w:p>
        </w:tc>
        <w:tc>
          <w:tcPr>
            <w:tcW w:w="2126" w:type="dxa"/>
          </w:tcPr>
          <w:p w14:paraId="00ABCD9E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Целые числа</w:t>
            </w:r>
          </w:p>
        </w:tc>
      </w:tr>
      <w:tr w:rsidR="008E1F3F" w14:paraId="34370AE7" w14:textId="77777777" w:rsidTr="00DE14C7">
        <w:tc>
          <w:tcPr>
            <w:tcW w:w="1985" w:type="dxa"/>
          </w:tcPr>
          <w:p w14:paraId="2E32B46E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float</w:t>
            </w:r>
          </w:p>
        </w:tc>
        <w:tc>
          <w:tcPr>
            <w:tcW w:w="1843" w:type="dxa"/>
          </w:tcPr>
          <w:p w14:paraId="6A409E26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</w:t>
            </w:r>
          </w:p>
        </w:tc>
        <w:tc>
          <w:tcPr>
            <w:tcW w:w="1985" w:type="dxa"/>
          </w:tcPr>
          <w:p w14:paraId="4C000EDE" w14:textId="77777777" w:rsidR="008E1F3F" w:rsidRPr="00DE14C7" w:rsidRDefault="00DE14C7" w:rsidP="00DE14C7">
            <w:pPr>
              <w:jc w:val="center"/>
              <w:rPr>
                <w:rFonts w:ascii="Segoe UI" w:hAnsi="Segoe UI" w:cs="Segoe UI"/>
                <w:color w:val="2A2A2A"/>
              </w:rPr>
            </w:pPr>
            <w:r>
              <w:rPr>
                <w:rFonts w:ascii="Segoe UI" w:hAnsi="Segoe UI" w:cs="Segoe UI"/>
                <w:color w:val="2A2A2A"/>
              </w:rPr>
              <w:t>4 байта</w:t>
            </w:r>
          </w:p>
        </w:tc>
        <w:tc>
          <w:tcPr>
            <w:tcW w:w="1984" w:type="dxa"/>
          </w:tcPr>
          <w:p w14:paraId="3947262D" w14:textId="77777777" w:rsidR="008E1F3F" w:rsidRDefault="00DE14C7" w:rsidP="00DE14C7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-3.4E+38… 3.4E+38</w:t>
            </w:r>
          </w:p>
        </w:tc>
        <w:tc>
          <w:tcPr>
            <w:tcW w:w="2126" w:type="dxa"/>
          </w:tcPr>
          <w:p w14:paraId="799069C8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Числа с плавающей точкой, точность: 6-7 знаков</w:t>
            </w:r>
          </w:p>
        </w:tc>
      </w:tr>
      <w:tr w:rsidR="008E1F3F" w14:paraId="4DB26AC7" w14:textId="77777777" w:rsidTr="00DE14C7">
        <w:tc>
          <w:tcPr>
            <w:tcW w:w="1985" w:type="dxa"/>
          </w:tcPr>
          <w:p w14:paraId="3EAA1377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proofErr w:type="spellStart"/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double</w:t>
            </w:r>
            <w:proofErr w:type="spellEnd"/>
          </w:p>
        </w:tc>
        <w:tc>
          <w:tcPr>
            <w:tcW w:w="1843" w:type="dxa"/>
          </w:tcPr>
          <w:p w14:paraId="1DB98404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-</w:t>
            </w:r>
          </w:p>
        </w:tc>
        <w:tc>
          <w:tcPr>
            <w:tcW w:w="1985" w:type="dxa"/>
          </w:tcPr>
          <w:p w14:paraId="710A4160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4/8 байт</w:t>
            </w:r>
          </w:p>
        </w:tc>
        <w:tc>
          <w:tcPr>
            <w:tcW w:w="1984" w:type="dxa"/>
          </w:tcPr>
          <w:p w14:paraId="317AFB5C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-1.7E+308.. 1.7E+308</w:t>
            </w:r>
          </w:p>
        </w:tc>
        <w:tc>
          <w:tcPr>
            <w:tcW w:w="2126" w:type="dxa"/>
          </w:tcPr>
          <w:p w14:paraId="5609B915" w14:textId="77777777" w:rsidR="00DE14C7" w:rsidRPr="00DE14C7" w:rsidRDefault="00DE14C7" w:rsidP="00DE14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4C7">
              <w:rPr>
                <w:rFonts w:ascii="Segoe UI" w:eastAsia="Times New Roman" w:hAnsi="Segoe UI" w:cs="Segoe UI"/>
                <w:color w:val="2A2A2A"/>
                <w:shd w:val="clear" w:color="auto" w:fill="FFFFFF"/>
                <w:lang w:eastAsia="ru-RU"/>
              </w:rPr>
              <w:t>Для AVR то же самое, что </w:t>
            </w:r>
          </w:p>
          <w:p w14:paraId="4E0E5177" w14:textId="77777777" w:rsidR="00DE14C7" w:rsidRPr="00DE14C7" w:rsidRDefault="00DE14C7" w:rsidP="00DE14C7">
            <w:pPr>
              <w:shd w:val="clear" w:color="auto" w:fill="FAFAFA"/>
              <w:spacing w:line="324" w:lineRule="atLeast"/>
              <w:rPr>
                <w:rFonts w:ascii="Consolas" w:eastAsia="Times New Roman" w:hAnsi="Consolas" w:cs="Times New Roman"/>
                <w:color w:val="939393"/>
                <w:sz w:val="23"/>
                <w:szCs w:val="23"/>
                <w:lang w:eastAsia="ru-RU"/>
              </w:rPr>
            </w:pPr>
            <w:r w:rsidRPr="00DE14C7">
              <w:rPr>
                <w:rFonts w:ascii="Consolas" w:eastAsia="Times New Roman" w:hAnsi="Consolas" w:cs="Times New Roman"/>
                <w:color w:val="00979C"/>
                <w:sz w:val="23"/>
                <w:lang w:eastAsia="ru-RU"/>
              </w:rPr>
              <w:t>float</w:t>
            </w:r>
            <w:r w:rsidRPr="00DE14C7">
              <w:rPr>
                <w:rFonts w:ascii="Segoe UI" w:eastAsia="Times New Roman" w:hAnsi="Segoe UI" w:cs="Segoe UI"/>
                <w:color w:val="2A2A2A"/>
                <w:shd w:val="clear" w:color="auto" w:fill="FFFFFF"/>
                <w:lang w:eastAsia="ru-RU"/>
              </w:rPr>
              <w:t>.</w:t>
            </w:r>
          </w:p>
          <w:p w14:paraId="16581F38" w14:textId="77777777" w:rsidR="008E1F3F" w:rsidRPr="00DE14C7" w:rsidRDefault="00DE14C7" w:rsidP="00DE14C7">
            <w:pPr>
              <w:spacing w:before="100" w:beforeAutospacing="1" w:after="100" w:afterAutospacing="1"/>
              <w:textAlignment w:val="baseline"/>
              <w:rPr>
                <w:rFonts w:ascii="Segoe UI" w:eastAsia="Times New Roman" w:hAnsi="Segoe UI" w:cs="Segoe UI"/>
                <w:color w:val="2A2A2A"/>
                <w:lang w:eastAsia="ru-RU"/>
              </w:rPr>
            </w:pPr>
            <w:r w:rsidRPr="00DE14C7">
              <w:rPr>
                <w:rFonts w:ascii="Segoe UI" w:eastAsia="Times New Roman" w:hAnsi="Segoe UI" w:cs="Segoe UI"/>
                <w:color w:val="2A2A2A"/>
                <w:lang w:eastAsia="ru-RU"/>
              </w:rPr>
              <w:t>На ESP и прочих 32-бит МК - 8 байт, точность - 15-16 знаков</w:t>
            </w:r>
          </w:p>
        </w:tc>
      </w:tr>
      <w:tr w:rsidR="008E1F3F" w14:paraId="1B6667A8" w14:textId="77777777" w:rsidTr="00DE14C7">
        <w:tc>
          <w:tcPr>
            <w:tcW w:w="1985" w:type="dxa"/>
          </w:tcPr>
          <w:p w14:paraId="50B7406A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</w:t>
            </w:r>
          </w:p>
        </w:tc>
        <w:tc>
          <w:tcPr>
            <w:tcW w:w="1843" w:type="dxa"/>
          </w:tcPr>
          <w:p w14:paraId="212F0078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int64_t</w:t>
            </w:r>
          </w:p>
        </w:tc>
        <w:tc>
          <w:tcPr>
            <w:tcW w:w="1985" w:type="dxa"/>
          </w:tcPr>
          <w:p w14:paraId="2331CCE5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8 байт </w:t>
            </w:r>
            <w:r>
              <w:rPr>
                <w:rStyle w:val="a4"/>
                <w:rFonts w:ascii="Segoe UI" w:hAnsi="Segoe UI" w:cs="Segoe UI"/>
                <w:color w:val="2A2A2A"/>
              </w:rPr>
              <w:t>***</w:t>
            </w:r>
          </w:p>
        </w:tc>
        <w:tc>
          <w:tcPr>
            <w:tcW w:w="1984" w:type="dxa"/>
          </w:tcPr>
          <w:p w14:paraId="488E23BD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-(2^64)/2... (2^64)/2-1</w:t>
            </w:r>
          </w:p>
        </w:tc>
        <w:tc>
          <w:tcPr>
            <w:tcW w:w="2126" w:type="dxa"/>
          </w:tcPr>
          <w:p w14:paraId="0FFDEC7E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</w:t>
            </w:r>
          </w:p>
        </w:tc>
      </w:tr>
      <w:tr w:rsidR="008E1F3F" w14:paraId="725165AD" w14:textId="77777777" w:rsidTr="00DE14C7">
        <w:tc>
          <w:tcPr>
            <w:tcW w:w="1985" w:type="dxa"/>
          </w:tcPr>
          <w:p w14:paraId="42A34F41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-</w:t>
            </w:r>
          </w:p>
        </w:tc>
        <w:tc>
          <w:tcPr>
            <w:tcW w:w="1843" w:type="dxa"/>
          </w:tcPr>
          <w:p w14:paraId="0E24456F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Consolas" w:hAnsi="Consolas"/>
                <w:color w:val="00979C"/>
                <w:sz w:val="23"/>
                <w:szCs w:val="23"/>
                <w:shd w:val="clear" w:color="auto" w:fill="FAFAFA"/>
              </w:rPr>
              <w:t>uint64_t</w:t>
            </w:r>
          </w:p>
        </w:tc>
        <w:tc>
          <w:tcPr>
            <w:tcW w:w="1985" w:type="dxa"/>
          </w:tcPr>
          <w:p w14:paraId="20887E7B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8 байт </w:t>
            </w:r>
            <w:r>
              <w:rPr>
                <w:rStyle w:val="a4"/>
                <w:rFonts w:ascii="Segoe UI" w:hAnsi="Segoe UI" w:cs="Segoe UI"/>
                <w:color w:val="2A2A2A"/>
              </w:rPr>
              <w:t>***</w:t>
            </w:r>
          </w:p>
        </w:tc>
        <w:tc>
          <w:tcPr>
            <w:tcW w:w="1984" w:type="dxa"/>
          </w:tcPr>
          <w:p w14:paraId="2F68EF47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FFFFF"/>
              </w:rPr>
              <w:t>2^64-1</w:t>
            </w:r>
          </w:p>
        </w:tc>
        <w:tc>
          <w:tcPr>
            <w:tcW w:w="2126" w:type="dxa"/>
          </w:tcPr>
          <w:p w14:paraId="67B05247" w14:textId="77777777" w:rsidR="008E1F3F" w:rsidRDefault="00DE14C7" w:rsidP="008E1F3F">
            <w:pPr>
              <w:spacing w:line="336" w:lineRule="atLeast"/>
              <w:jc w:val="center"/>
              <w:textAlignment w:val="baseline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45"/>
                <w:szCs w:val="45"/>
                <w:lang w:eastAsia="ru-RU"/>
              </w:rPr>
            </w:pPr>
            <w:r>
              <w:rPr>
                <w:rFonts w:ascii="Segoe UI" w:hAnsi="Segoe UI" w:cs="Segoe UI"/>
                <w:color w:val="2A2A2A"/>
                <w:shd w:val="clear" w:color="auto" w:fill="F9F9F9"/>
              </w:rPr>
              <w:t>Целые числа</w:t>
            </w:r>
          </w:p>
        </w:tc>
      </w:tr>
    </w:tbl>
    <w:p w14:paraId="37B68FAA" w14:textId="77777777" w:rsidR="00DE14C7" w:rsidRDefault="00DE14C7" w:rsidP="00DE14C7">
      <w:pPr>
        <w:shd w:val="clear" w:color="auto" w:fill="FFFFFF"/>
        <w:spacing w:after="75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</w:p>
    <w:p w14:paraId="71B2434C" w14:textId="77777777" w:rsidR="00DE14C7" w:rsidRDefault="00DE14C7" w:rsidP="00DE14C7">
      <w:pPr>
        <w:rPr>
          <w:rFonts w:ascii="Segoe UI" w:eastAsia="Times New Roman" w:hAnsi="Segoe UI" w:cs="Segoe UI"/>
          <w:color w:val="2A2A2A"/>
          <w:lang w:eastAsia="ru-RU"/>
        </w:rPr>
      </w:pPr>
      <w:r>
        <w:rPr>
          <w:rFonts w:ascii="Segoe UI" w:eastAsia="Times New Roman" w:hAnsi="Segoe UI" w:cs="Segoe UI"/>
          <w:color w:val="2A2A2A"/>
          <w:lang w:eastAsia="ru-RU"/>
        </w:rPr>
        <w:br w:type="page"/>
      </w:r>
    </w:p>
    <w:p w14:paraId="5ECCB2F1" w14:textId="77777777" w:rsidR="00DE14C7" w:rsidRPr="00DE14C7" w:rsidRDefault="00DE14C7" w:rsidP="00DE14C7">
      <w:pPr>
        <w:numPr>
          <w:ilvl w:val="0"/>
          <w:numId w:val="2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lastRenderedPageBreak/>
        <w:t>(</w:t>
      </w:r>
      <w:r w:rsidRPr="00DE14C7">
        <w:rPr>
          <w:rFonts w:ascii="Segoe UI" w:eastAsia="Times New Roman" w:hAnsi="Segoe UI" w:cs="Segoe UI"/>
          <w:b/>
          <w:bCs/>
          <w:color w:val="2A2A2A"/>
          <w:lang w:eastAsia="ru-RU"/>
        </w:rPr>
        <w:t>*</w:t>
      </w:r>
      <w:r w:rsidRPr="00DE14C7">
        <w:rPr>
          <w:rFonts w:ascii="Segoe UI" w:eastAsia="Times New Roman" w:hAnsi="Segoe UI" w:cs="Segoe UI"/>
          <w:color w:val="2A2A2A"/>
          <w:lang w:eastAsia="ru-RU"/>
        </w:rPr>
        <w:t>) - да, </w:t>
      </w:r>
    </w:p>
    <w:p w14:paraId="6DF9BCF6" w14:textId="77777777"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bool</w:t>
      </w:r>
    </w:p>
    <w:p w14:paraId="20D31B69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занимает 1 байт (8 бит), так как это минимальная адресуемая ячейка памяти. Есть способы запаковать логические переменные в 1 бит, о них поговорим в </w:t>
      </w:r>
      <w:hyperlink r:id="rId5" w:tgtFrame="_blank" w:history="1">
        <w:r w:rsidRPr="00DE14C7">
          <w:rPr>
            <w:rFonts w:ascii="Segoe UI" w:eastAsia="Times New Roman" w:hAnsi="Segoe UI" w:cs="Segoe UI"/>
            <w:color w:val="0000FF"/>
            <w:lang w:eastAsia="ru-RU"/>
          </w:rPr>
          <w:t>другом уроке</w:t>
        </w:r>
      </w:hyperlink>
      <w:r w:rsidRPr="00DE14C7">
        <w:rPr>
          <w:rFonts w:ascii="Segoe UI" w:eastAsia="Times New Roman" w:hAnsi="Segoe UI" w:cs="Segoe UI"/>
          <w:color w:val="2A2A2A"/>
          <w:lang w:eastAsia="ru-RU"/>
        </w:rPr>
        <w:t>.</w:t>
      </w:r>
    </w:p>
    <w:p w14:paraId="5DCF504D" w14:textId="77777777" w:rsidR="00DE14C7" w:rsidRPr="00DE14C7" w:rsidRDefault="00DE14C7" w:rsidP="00DE14C7">
      <w:pPr>
        <w:numPr>
          <w:ilvl w:val="0"/>
          <w:numId w:val="2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(</w:t>
      </w:r>
      <w:r w:rsidRPr="00DE14C7">
        <w:rPr>
          <w:rFonts w:ascii="Segoe UI" w:eastAsia="Times New Roman" w:hAnsi="Segoe UI" w:cs="Segoe UI"/>
          <w:b/>
          <w:bCs/>
          <w:color w:val="2A2A2A"/>
          <w:lang w:eastAsia="ru-RU"/>
        </w:rPr>
        <w:t>**</w:t>
      </w:r>
      <w:r w:rsidRPr="00DE14C7">
        <w:rPr>
          <w:rFonts w:ascii="Segoe UI" w:eastAsia="Times New Roman" w:hAnsi="Segoe UI" w:cs="Segoe UI"/>
          <w:color w:val="2A2A2A"/>
          <w:lang w:eastAsia="ru-RU"/>
        </w:rPr>
        <w:t>) - на ESP8266/ESP32 </w:t>
      </w:r>
    </w:p>
    <w:p w14:paraId="75488CE9" w14:textId="77777777"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int</w:t>
      </w:r>
    </w:p>
    <w:p w14:paraId="7B52B8E8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и </w:t>
      </w:r>
    </w:p>
    <w:p w14:paraId="2F8C9CA2" w14:textId="77777777"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proofErr w:type="spellStart"/>
      <w:r w:rsidRPr="00DE14C7">
        <w:rPr>
          <w:rFonts w:ascii="Consolas" w:eastAsia="Times New Roman" w:hAnsi="Consolas" w:cs="Segoe UI"/>
          <w:color w:val="4DA0D2"/>
          <w:sz w:val="23"/>
          <w:szCs w:val="23"/>
          <w:lang w:eastAsia="ru-RU"/>
        </w:rPr>
        <w:t>unsigned</w:t>
      </w:r>
      <w:proofErr w:type="spellEnd"/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 xml:space="preserve"> </w:t>
      </w:r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int</w:t>
      </w:r>
    </w:p>
    <w:p w14:paraId="4061D289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занимает 4 байта, то есть является аналогами типов </w:t>
      </w:r>
    </w:p>
    <w:p w14:paraId="03D6A9E4" w14:textId="77777777"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long</w:t>
      </w:r>
    </w:p>
    <w:p w14:paraId="5D403451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и </w:t>
      </w:r>
    </w:p>
    <w:p w14:paraId="0323F2E1" w14:textId="77777777" w:rsidR="00DE14C7" w:rsidRPr="00DE14C7" w:rsidRDefault="00DE14C7" w:rsidP="00DE14C7">
      <w:p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proofErr w:type="spellStart"/>
      <w:r w:rsidRPr="00DE14C7">
        <w:rPr>
          <w:rFonts w:ascii="Consolas" w:eastAsia="Times New Roman" w:hAnsi="Consolas" w:cs="Segoe UI"/>
          <w:color w:val="4DA0D2"/>
          <w:sz w:val="23"/>
          <w:szCs w:val="23"/>
          <w:lang w:eastAsia="ru-RU"/>
        </w:rPr>
        <w:t>unsigned</w:t>
      </w:r>
      <w:proofErr w:type="spellEnd"/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 xml:space="preserve"> </w:t>
      </w:r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long</w:t>
      </w:r>
    </w:p>
    <w:p w14:paraId="152940FC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!</w:t>
      </w:r>
    </w:p>
    <w:p w14:paraId="6AAED392" w14:textId="77777777" w:rsidR="00DE14C7" w:rsidRPr="00DE14C7" w:rsidRDefault="00DE14C7" w:rsidP="00DE14C7">
      <w:pPr>
        <w:numPr>
          <w:ilvl w:val="0"/>
          <w:numId w:val="2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(</w:t>
      </w:r>
      <w:r w:rsidRPr="00DE14C7">
        <w:rPr>
          <w:rFonts w:ascii="Segoe UI" w:eastAsia="Times New Roman" w:hAnsi="Segoe UI" w:cs="Segoe UI"/>
          <w:b/>
          <w:bCs/>
          <w:color w:val="2A2A2A"/>
          <w:lang w:eastAsia="ru-RU"/>
        </w:rPr>
        <w:t>***</w:t>
      </w:r>
      <w:r w:rsidRPr="00DE14C7">
        <w:rPr>
          <w:rFonts w:ascii="Segoe UI" w:eastAsia="Times New Roman" w:hAnsi="Segoe UI" w:cs="Segoe UI"/>
          <w:color w:val="2A2A2A"/>
          <w:lang w:eastAsia="ru-RU"/>
        </w:rPr>
        <w:t>) - Компилятор также поддерживает </w:t>
      </w:r>
      <w:r w:rsidRPr="00DE14C7">
        <w:rPr>
          <w:rFonts w:ascii="Segoe UI" w:eastAsia="Times New Roman" w:hAnsi="Segoe UI" w:cs="Segoe UI"/>
          <w:b/>
          <w:bCs/>
          <w:color w:val="2A2A2A"/>
          <w:lang w:eastAsia="ru-RU"/>
        </w:rPr>
        <w:t>64 битные</w:t>
      </w:r>
      <w:r w:rsidRPr="00DE14C7">
        <w:rPr>
          <w:rFonts w:ascii="Segoe UI" w:eastAsia="Times New Roman" w:hAnsi="Segoe UI" w:cs="Segoe UI"/>
          <w:color w:val="2A2A2A"/>
          <w:lang w:eastAsia="ru-RU"/>
        </w:rPr>
        <w:t> числа. Стандартные Arduino-библиотеки с переменными этого типа не работают, поэтому можно использовать только в своём коде.</w:t>
      </w:r>
    </w:p>
    <w:p w14:paraId="4FF77895" w14:textId="77777777" w:rsidR="00DE14C7" w:rsidRPr="00DE14C7" w:rsidRDefault="00DE14C7" w:rsidP="00DE14C7">
      <w:pPr>
        <w:shd w:val="clear" w:color="auto" w:fill="FFFFFF"/>
        <w:spacing w:after="0" w:line="312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E14C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Целочисленные типы</w:t>
      </w:r>
    </w:p>
    <w:p w14:paraId="63D9BF39" w14:textId="77777777" w:rsidR="00DE14C7" w:rsidRPr="00DE14C7" w:rsidRDefault="00000000" w:rsidP="00DE14C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21A25C">
          <v:rect id="_x0000_i1027" style="width:0;height:.75pt" o:hrstd="t" o:hrnoshade="t" o:hr="t" fillcolor="#2a2a2a" stroked="f"/>
        </w:pict>
      </w:r>
    </w:p>
    <w:p w14:paraId="3389D868" w14:textId="77777777" w:rsidR="00DE14C7" w:rsidRPr="00DE14C7" w:rsidRDefault="00DE14C7" w:rsidP="00DE14C7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Переменные целочисленных типов нужны для хранения целых чисел. В своей программе рекомендуется использовать альтернативное название типов (второй столбец в таблице выше), потому что:</w:t>
      </w:r>
    </w:p>
    <w:p w14:paraId="4A3FDA6F" w14:textId="77777777"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Проще ориентироваться в максимальных значениях</w:t>
      </w:r>
    </w:p>
    <w:p w14:paraId="0EABA733" w14:textId="77777777"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Легче запомнить</w:t>
      </w:r>
    </w:p>
    <w:p w14:paraId="6A39FEF4" w14:textId="77777777"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Название более короткое</w:t>
      </w:r>
    </w:p>
    <w:p w14:paraId="4DF6D605" w14:textId="77777777"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Проще изменить один тип на другой</w:t>
      </w:r>
    </w:p>
    <w:p w14:paraId="117D4F91" w14:textId="77777777" w:rsidR="00DE14C7" w:rsidRPr="00DE14C7" w:rsidRDefault="00DE14C7" w:rsidP="00DE14C7">
      <w:pPr>
        <w:numPr>
          <w:ilvl w:val="0"/>
          <w:numId w:val="3"/>
        </w:numPr>
        <w:shd w:val="clear" w:color="auto" w:fill="FFFFFF"/>
        <w:spacing w:after="75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Размер переменной задан жёстко и не зависит от платформы (например </w:t>
      </w:r>
      <w:r w:rsidRPr="00DE14C7">
        <w:rPr>
          <w:rFonts w:ascii="Consolas" w:eastAsia="Times New Roman" w:hAnsi="Consolas" w:cs="Segoe UI"/>
          <w:color w:val="00979C"/>
          <w:sz w:val="23"/>
          <w:szCs w:val="23"/>
          <w:lang w:eastAsia="ru-RU"/>
        </w:rPr>
        <w:t>int</w:t>
      </w:r>
    </w:p>
    <w:p w14:paraId="0F6227AC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на AVR это 2 байта, а на esp8266 - 4 байта)</w:t>
      </w:r>
    </w:p>
    <w:p w14:paraId="4398BB97" w14:textId="77777777" w:rsidR="00DE14C7" w:rsidRDefault="00DE14C7" w:rsidP="00DE14C7">
      <w:pPr>
        <w:shd w:val="clear" w:color="auto" w:fill="FFFFFF"/>
        <w:spacing w:after="420" w:line="240" w:lineRule="auto"/>
        <w:ind w:left="360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Максимальные значения хранятся в константах, которые можно использовать в коде. Иногда это помогает избавиться от лишних вычислений:</w:t>
      </w:r>
    </w:p>
    <w:p w14:paraId="55615BFB" w14:textId="77777777" w:rsidR="00DE14C7" w:rsidRDefault="00DE14C7">
      <w:pPr>
        <w:rPr>
          <w:rFonts w:ascii="Segoe UI" w:eastAsia="Times New Roman" w:hAnsi="Segoe UI" w:cs="Segoe UI"/>
          <w:color w:val="2A2A2A"/>
          <w:lang w:eastAsia="ru-RU"/>
        </w:rPr>
      </w:pPr>
      <w:r>
        <w:rPr>
          <w:rFonts w:ascii="Segoe UI" w:eastAsia="Times New Roman" w:hAnsi="Segoe UI" w:cs="Segoe UI"/>
          <w:color w:val="2A2A2A"/>
          <w:lang w:eastAsia="ru-RU"/>
        </w:rPr>
        <w:br w:type="page"/>
      </w:r>
    </w:p>
    <w:p w14:paraId="13129B01" w14:textId="77777777" w:rsidR="00DE14C7" w:rsidRPr="00DE14C7" w:rsidRDefault="00DE14C7" w:rsidP="00DE14C7">
      <w:pPr>
        <w:shd w:val="clear" w:color="auto" w:fill="FFFFFF"/>
        <w:spacing w:after="420" w:line="240" w:lineRule="auto"/>
        <w:ind w:left="360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</w:p>
    <w:p w14:paraId="4BD141A4" w14:textId="77777777"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UINT8_MAX</w:t>
      </w:r>
    </w:p>
    <w:p w14:paraId="35D006F9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- 255</w:t>
      </w:r>
    </w:p>
    <w:p w14:paraId="08A8427F" w14:textId="77777777"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INT8_MAX</w:t>
      </w:r>
    </w:p>
    <w:p w14:paraId="3A0BB2EA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- 127</w:t>
      </w:r>
    </w:p>
    <w:p w14:paraId="6DDB9E5C" w14:textId="77777777"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UINT16_MAX</w:t>
      </w:r>
    </w:p>
    <w:p w14:paraId="1D572A15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- 65 535</w:t>
      </w:r>
    </w:p>
    <w:p w14:paraId="33F62871" w14:textId="77777777"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INT16_MAX</w:t>
      </w:r>
    </w:p>
    <w:p w14:paraId="057A5577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- 32 767</w:t>
      </w:r>
    </w:p>
    <w:p w14:paraId="412D649D" w14:textId="77777777"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UINT32_MAX</w:t>
      </w:r>
    </w:p>
    <w:p w14:paraId="05799F39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- 4 294 967 295</w:t>
      </w:r>
    </w:p>
    <w:p w14:paraId="25DE0C6D" w14:textId="77777777"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INT32_MAX</w:t>
      </w:r>
    </w:p>
    <w:p w14:paraId="528F6659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- 2 147 483 647</w:t>
      </w:r>
    </w:p>
    <w:p w14:paraId="62563960" w14:textId="77777777"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UINT64_MAX</w:t>
      </w:r>
    </w:p>
    <w:p w14:paraId="20E3F7EF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 - 18 446 744 073 709 551 615</w:t>
      </w:r>
    </w:p>
    <w:p w14:paraId="64AB606B" w14:textId="77777777" w:rsidR="00DE14C7" w:rsidRPr="00DE14C7" w:rsidRDefault="00DE14C7" w:rsidP="00DE14C7">
      <w:pPr>
        <w:numPr>
          <w:ilvl w:val="0"/>
          <w:numId w:val="4"/>
        </w:numPr>
        <w:shd w:val="clear" w:color="auto" w:fill="FAFAFA"/>
        <w:spacing w:after="0" w:line="324" w:lineRule="atLeast"/>
        <w:ind w:left="378"/>
        <w:textAlignment w:val="baseline"/>
        <w:rPr>
          <w:rFonts w:ascii="Consolas" w:eastAsia="Times New Roman" w:hAnsi="Consolas" w:cs="Segoe UI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  <w:t>INT64_MAX</w:t>
      </w:r>
    </w:p>
    <w:p w14:paraId="1D9EC57C" w14:textId="77777777" w:rsid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 xml:space="preserve"> - </w:t>
      </w:r>
      <w:bdo w:val="ltr">
        <w:r w:rsidRPr="00DE14C7">
          <w:rPr>
            <w:rFonts w:ascii="Segoe UI" w:eastAsia="Times New Roman" w:hAnsi="Segoe UI" w:cs="Segoe UI"/>
            <w:color w:val="2A2A2A"/>
            <w:lang w:eastAsia="ru-RU"/>
          </w:rPr>
          <w:t>9 223 372 036 854 775</w:t>
        </w:r>
        <w:r>
          <w:rPr>
            <w:rFonts w:ascii="Segoe UI" w:eastAsia="Times New Roman" w:hAnsi="Segoe UI" w:cs="Segoe UI"/>
            <w:color w:val="2A2A2A"/>
            <w:lang w:eastAsia="ru-RU"/>
          </w:rPr>
          <w:t> </w:t>
        </w:r>
        <w:r w:rsidRPr="00DE14C7">
          <w:rPr>
            <w:rFonts w:ascii="Segoe UI" w:eastAsia="Times New Roman" w:hAnsi="Segoe UI" w:cs="Segoe UI"/>
            <w:color w:val="2A2A2A"/>
            <w:lang w:eastAsia="ru-RU"/>
          </w:rPr>
          <w:t>807</w:t>
        </w:r>
      </w:bdo>
    </w:p>
    <w:p w14:paraId="6F0AED00" w14:textId="77777777" w:rsidR="00DE14C7" w:rsidRPr="00DE14C7" w:rsidRDefault="00DE14C7" w:rsidP="00DE14C7">
      <w:pPr>
        <w:shd w:val="clear" w:color="auto" w:fill="FFFFFF"/>
        <w:spacing w:after="0" w:line="240" w:lineRule="auto"/>
        <w:ind w:left="378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</w:p>
    <w:p w14:paraId="113319BB" w14:textId="77777777" w:rsidR="00DE14C7" w:rsidRPr="00DE14C7" w:rsidRDefault="00DE14C7" w:rsidP="00DE14C7">
      <w:pPr>
        <w:shd w:val="clear" w:color="auto" w:fill="FFFFFF"/>
        <w:spacing w:after="0" w:line="312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E14C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Логический тип</w:t>
      </w:r>
    </w:p>
    <w:p w14:paraId="706ED0CE" w14:textId="77777777" w:rsidR="00DE14C7" w:rsidRPr="00DE14C7" w:rsidRDefault="00000000" w:rsidP="00DE14C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5E8162">
          <v:rect id="_x0000_i1028" style="width:0;height:.75pt" o:hrstd="t" o:hrnoshade="t" o:hr="t" fillcolor="#2a2a2a" stroked="f"/>
        </w:pict>
      </w:r>
    </w:p>
    <w:p w14:paraId="664D5FAD" w14:textId="77777777"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bool</w:t>
      </w:r>
    </w:p>
    <w:p w14:paraId="415C5EF7" w14:textId="77777777"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логический, он же </w:t>
      </w:r>
      <w:proofErr w:type="spellStart"/>
      <w:r w:rsidRPr="00DE1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булевый</w:t>
      </w:r>
      <w:proofErr w:type="spellEnd"/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(придуман </w:t>
      </w:r>
      <w:hyperlink r:id="rId6" w:tgtFrame="_blank" w:history="1">
        <w:r w:rsidRPr="00DE14C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Джорджем Булем</w:t>
        </w:r>
      </w:hyperlink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) тип данных, принимает значения </w:t>
      </w:r>
    </w:p>
    <w:p w14:paraId="0FB411E2" w14:textId="77777777"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0</w:t>
      </w:r>
    </w:p>
    <w:p w14:paraId="0A1ED103" w14:textId="77777777"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5B45259F" w14:textId="77777777"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1</w:t>
      </w:r>
    </w:p>
    <w:p w14:paraId="06C1342F" w14:textId="77777777"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</w:p>
    <w:p w14:paraId="3CFBA65F" w14:textId="77777777"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b/>
          <w:bCs/>
          <w:color w:val="00979C"/>
          <w:sz w:val="23"/>
          <w:szCs w:val="23"/>
          <w:lang w:eastAsia="ru-RU"/>
        </w:rPr>
        <w:t>false</w:t>
      </w:r>
    </w:p>
    <w:p w14:paraId="1D2A664D" w14:textId="77777777"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7EA35F00" w14:textId="77777777"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b/>
          <w:bCs/>
          <w:color w:val="00979C"/>
          <w:sz w:val="23"/>
          <w:szCs w:val="23"/>
          <w:lang w:eastAsia="ru-RU"/>
        </w:rPr>
        <w:t>true</w:t>
      </w:r>
    </w:p>
    <w:p w14:paraId="5C808AB2" w14:textId="77777777"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ложь и правда. Используется для хранения состояний, например включено/выключено, а также для работы в </w:t>
      </w:r>
      <w:hyperlink r:id="rId7" w:tgtFrame="_blank" w:history="1">
        <w:r w:rsidRPr="00DE14C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условных конструкциях</w:t>
        </w:r>
      </w:hyperlink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55A6B4" w14:textId="77777777" w:rsidR="00DE14C7" w:rsidRPr="00DE14C7" w:rsidRDefault="00DE14C7" w:rsidP="00DE14C7">
      <w:pPr>
        <w:shd w:val="clear" w:color="auto" w:fill="FFFFFF"/>
        <w:spacing w:after="420" w:line="240" w:lineRule="auto"/>
        <w:textAlignment w:val="baseline"/>
        <w:rPr>
          <w:rFonts w:ascii="Segoe UI" w:eastAsia="Times New Roman" w:hAnsi="Segoe UI" w:cs="Segoe UI"/>
          <w:color w:val="2A2A2A"/>
          <w:lang w:eastAsia="ru-RU"/>
        </w:rPr>
      </w:pPr>
      <w:r w:rsidRPr="00DE14C7">
        <w:rPr>
          <w:rFonts w:ascii="Segoe UI" w:eastAsia="Times New Roman" w:hAnsi="Segoe UI" w:cs="Segoe UI"/>
          <w:color w:val="2A2A2A"/>
          <w:lang w:eastAsia="ru-RU"/>
        </w:rPr>
        <w:t>Также переменная типа </w:t>
      </w:r>
    </w:p>
    <w:p w14:paraId="52E931A3" w14:textId="77777777"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bool</w:t>
      </w:r>
    </w:p>
    <w:p w14:paraId="572229C8" w14:textId="77777777"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значение </w:t>
      </w:r>
    </w:p>
    <w:p w14:paraId="54A9C941" w14:textId="77777777" w:rsidR="00DE14C7" w:rsidRPr="00DE14C7" w:rsidRDefault="00DE14C7" w:rsidP="00DE14C7">
      <w:pPr>
        <w:shd w:val="clear" w:color="auto" w:fill="FAFAFA"/>
        <w:spacing w:after="0" w:line="324" w:lineRule="atLeast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DE14C7">
        <w:rPr>
          <w:rFonts w:ascii="Consolas" w:eastAsia="Times New Roman" w:hAnsi="Consolas" w:cs="Times New Roman"/>
          <w:b/>
          <w:bCs/>
          <w:color w:val="00979C"/>
          <w:sz w:val="23"/>
          <w:szCs w:val="23"/>
          <w:lang w:eastAsia="ru-RU"/>
        </w:rPr>
        <w:t>true</w:t>
      </w:r>
    </w:p>
    <w:p w14:paraId="109A9629" w14:textId="77777777" w:rsidR="00DE14C7" w:rsidRPr="00DE14C7" w:rsidRDefault="00DE14C7" w:rsidP="00DE1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присвоить ей любое </w:t>
      </w:r>
      <w:r w:rsidRPr="00DE1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отличное от нуля </w:t>
      </w:r>
      <w:r w:rsidRPr="00DE14C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число.</w:t>
      </w:r>
    </w:p>
    <w:p w14:paraId="157F6AAE" w14:textId="77777777" w:rsidR="00DE14C7" w:rsidRPr="00DE14C7" w:rsidRDefault="00DE14C7" w:rsidP="00DE14C7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DE14C7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bool</w:t>
      </w:r>
      <w:r w:rsidRPr="00DE14C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a = 0; </w:t>
      </w:r>
      <w:r w:rsidRPr="00DE14C7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>// false</w:t>
      </w:r>
    </w:p>
    <w:p w14:paraId="542C4923" w14:textId="77777777" w:rsidR="00DE14C7" w:rsidRPr="00DE14C7" w:rsidRDefault="00DE14C7" w:rsidP="00DE14C7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DE14C7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bool</w:t>
      </w:r>
      <w:r w:rsidRPr="00DE14C7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b = 1; </w:t>
      </w:r>
      <w:r w:rsidRPr="00DE14C7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>// true</w:t>
      </w:r>
    </w:p>
    <w:p w14:paraId="41FE98D5" w14:textId="77777777" w:rsidR="00DE14C7" w:rsidRPr="00DE14C7" w:rsidRDefault="00DE14C7" w:rsidP="00DE14C7">
      <w:pPr>
        <w:shd w:val="clear" w:color="auto" w:fill="FFFFFF"/>
        <w:spacing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proofErr w:type="spellStart"/>
      <w:r w:rsidRPr="00DE14C7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bool</w:t>
      </w:r>
      <w:proofErr w:type="spellEnd"/>
      <w:r w:rsidRPr="00DE14C7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c = 25; </w:t>
      </w:r>
      <w:r w:rsidRPr="00DE14C7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true</w:t>
      </w:r>
    </w:p>
    <w:p w14:paraId="5F3A0A67" w14:textId="77777777" w:rsidR="008E1F3F" w:rsidRPr="008E1F3F" w:rsidRDefault="008E1F3F" w:rsidP="008E1F3F">
      <w:pPr>
        <w:shd w:val="clear" w:color="auto" w:fill="FFFFFF"/>
        <w:spacing w:after="0" w:line="336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5"/>
          <w:szCs w:val="45"/>
          <w:lang w:val="en-US" w:eastAsia="ru-RU"/>
        </w:rPr>
      </w:pPr>
    </w:p>
    <w:p w14:paraId="50AE0841" w14:textId="77777777" w:rsidR="008E1F3F" w:rsidRPr="00DE14C7" w:rsidRDefault="008E1F3F">
      <w:pPr>
        <w:rPr>
          <w:lang w:val="en-US"/>
        </w:rPr>
      </w:pPr>
    </w:p>
    <w:sectPr w:rsidR="008E1F3F" w:rsidRPr="00DE1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5A90"/>
    <w:multiLevelType w:val="multilevel"/>
    <w:tmpl w:val="34B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10003"/>
    <w:multiLevelType w:val="multilevel"/>
    <w:tmpl w:val="47B2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96E58"/>
    <w:multiLevelType w:val="multilevel"/>
    <w:tmpl w:val="708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31A67"/>
    <w:multiLevelType w:val="multilevel"/>
    <w:tmpl w:val="17F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2571038">
    <w:abstractNumId w:val="2"/>
  </w:num>
  <w:num w:numId="2" w16cid:durableId="480073550">
    <w:abstractNumId w:val="3"/>
  </w:num>
  <w:num w:numId="3" w16cid:durableId="685787060">
    <w:abstractNumId w:val="1"/>
  </w:num>
  <w:num w:numId="4" w16cid:durableId="89150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3F"/>
    <w:rsid w:val="008E1F3F"/>
    <w:rsid w:val="00966AE1"/>
    <w:rsid w:val="00D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1D77"/>
  <w15:docId w15:val="{96A9D6DB-44BF-41E8-A44E-7BD09FA8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1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E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1F3F"/>
    <w:rPr>
      <w:b/>
      <w:bCs/>
    </w:rPr>
  </w:style>
  <w:style w:type="character" w:styleId="a5">
    <w:name w:val="Hyperlink"/>
    <w:basedOn w:val="a0"/>
    <w:uiPriority w:val="99"/>
    <w:semiHidden/>
    <w:unhideWhenUsed/>
    <w:rsid w:val="008E1F3F"/>
    <w:rPr>
      <w:color w:val="0000FF"/>
      <w:u w:val="single"/>
    </w:rPr>
  </w:style>
  <w:style w:type="table" w:styleId="a6">
    <w:name w:val="Table Grid"/>
    <w:basedOn w:val="a1"/>
    <w:uiPriority w:val="59"/>
    <w:rsid w:val="008E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lighter-e0">
    <w:name w:val="enlighter-e0"/>
    <w:basedOn w:val="a0"/>
    <w:rsid w:val="008E1F3F"/>
  </w:style>
  <w:style w:type="character" w:customStyle="1" w:styleId="enlighter-k5">
    <w:name w:val="enlighter-k5"/>
    <w:basedOn w:val="a0"/>
    <w:rsid w:val="008E1F3F"/>
  </w:style>
  <w:style w:type="character" w:customStyle="1" w:styleId="enlighter-k8">
    <w:name w:val="enlighter-k8"/>
    <w:basedOn w:val="a0"/>
    <w:rsid w:val="008E1F3F"/>
  </w:style>
  <w:style w:type="character" w:customStyle="1" w:styleId="enlighter-text">
    <w:name w:val="enlighter-text"/>
    <w:basedOn w:val="a0"/>
    <w:rsid w:val="008E1F3F"/>
  </w:style>
  <w:style w:type="paragraph" w:styleId="a7">
    <w:name w:val="List Paragraph"/>
    <w:basedOn w:val="a"/>
    <w:uiPriority w:val="34"/>
    <w:qFormat/>
    <w:rsid w:val="00DE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9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3286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7199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95709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22650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92797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86444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389571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45934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925939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20780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105166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136715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928928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01090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25144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06821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517991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801378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19577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792450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417823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99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64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75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49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3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05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4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470242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83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28725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573127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58478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45068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575502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762929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57095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58401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62462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436441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780751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97896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60851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230540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4888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939028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30355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810346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490584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9245725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75325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44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10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492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74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446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26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98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1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47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62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9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409692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974495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269808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81370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065969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73769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53447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848066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46344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799842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92666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0408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34112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75948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50559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00404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001109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623454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09205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15811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5843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75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9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774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69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1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37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46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9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4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8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99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7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0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935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15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030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074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698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922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1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7208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8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67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175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8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36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274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60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6540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12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838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48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580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8052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05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8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43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23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0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39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624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4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0431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06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40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79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575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52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67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9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59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10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093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165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85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74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9613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313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7819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170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885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588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57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075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97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31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45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654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959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85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37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470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654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20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741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223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37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7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0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2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67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241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79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1973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939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143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694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410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0638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27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05430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1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8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795973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28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1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gyver.ru/lessons/condi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1%83%D0%BB%D1%8C,_%D0%94%D0%B6%D0%BE%D1%80%D0%B4%D0%B6" TargetMode="External"/><Relationship Id="rId5" Type="http://schemas.openxmlformats.org/officeDocument/2006/relationships/hyperlink" Target="https://alexgyver.ru/lessons/code-optimis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km lev</cp:lastModifiedBy>
  <cp:revision>2</cp:revision>
  <dcterms:created xsi:type="dcterms:W3CDTF">2025-02-25T05:39:00Z</dcterms:created>
  <dcterms:modified xsi:type="dcterms:W3CDTF">2025-02-25T05:39:00Z</dcterms:modified>
</cp:coreProperties>
</file>