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 w:rsidRPr="00F5660C"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  <w:t>Драйвер моторов L9110S</w:t>
      </w:r>
    </w:p>
    <w:p w:rsid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</w:p>
    <w:p w:rsidR="00F5660C" w:rsidRDefault="00F5660C" w:rsidP="00F5660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Описание</w:t>
      </w:r>
    </w:p>
    <w:p w:rsidR="00F5660C" w:rsidRDefault="00F673AB" w:rsidP="00F5660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575863" stroked="f"/>
        </w:pict>
      </w:r>
    </w:p>
    <w:p w:rsidR="00F5660C" w:rsidRDefault="00F5660C" w:rsidP="00F5660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В комплекте GyverKIT Pro идёт драйвер для двух коллекторных моторов L9110S:</w:t>
      </w:r>
    </w:p>
    <w:p w:rsidR="00F5660C" w:rsidRDefault="00F5660C" w:rsidP="00F5660C">
      <w:pPr>
        <w:pStyle w:val="a3"/>
        <w:shd w:val="clear" w:color="auto" w:fill="FFFFFF"/>
        <w:spacing w:before="0" w:beforeAutospacing="0" w:line="405" w:lineRule="atLeast"/>
        <w:jc w:val="center"/>
        <w:rPr>
          <w:rFonts w:ascii="Arial" w:hAnsi="Arial" w:cs="Arial"/>
          <w:color w:val="575863"/>
        </w:rPr>
      </w:pPr>
      <w:r>
        <w:rPr>
          <w:noProof/>
        </w:rPr>
        <w:drawing>
          <wp:inline distT="0" distB="0" distL="0" distR="0" wp14:anchorId="1E338EA9" wp14:editId="3AF49B5F">
            <wp:extent cx="4502568" cy="41873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v9110.web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3659" r="4793" b="5198"/>
                    <a:stretch/>
                  </pic:blipFill>
                  <pic:spPr bwMode="auto">
                    <a:xfrm>
                      <a:off x="0" y="0"/>
                      <a:ext cx="4592874" cy="427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60C" w:rsidRDefault="00F673AB" w:rsidP="00F5660C">
      <w:pPr>
        <w:pStyle w:val="a3"/>
        <w:shd w:val="clear" w:color="auto" w:fill="FFFFFF"/>
        <w:spacing w:before="0" w:beforeAutospacing="0" w:line="405" w:lineRule="atLeast"/>
        <w:rPr>
          <w:rFonts w:ascii="Arial" w:hAnsi="Arial" w:cs="Arial"/>
          <w:color w:val="575863"/>
        </w:rPr>
      </w:pPr>
      <w:hyperlink r:id="rId8" w:tooltip="Драйвер моторов L9110S" w:history="1">
        <w:r w:rsidR="00F5660C">
          <w:rPr>
            <w:rFonts w:ascii="Arial" w:hAnsi="Arial" w:cs="Arial"/>
            <w:color w:val="1565C0"/>
            <w:u w:val="single"/>
          </w:rPr>
          <w:br/>
        </w:r>
      </w:hyperlink>
      <w:r w:rsidR="00F5660C">
        <w:rPr>
          <w:rFonts w:ascii="Arial" w:hAnsi="Arial" w:cs="Arial"/>
          <w:color w:val="575863"/>
        </w:rPr>
        <w:t>Драйвер работает по классической схеме Н-мост, по два пина управления на каждый мотор. Это позволяет подключать к нему как обычные коллекторные моторы (есть в наборе), так и двухфазные шаговые моторы, а также обычные RGB светодиодные ленты (как в </w:t>
      </w:r>
      <w:hyperlink r:id="rId9" w:tgtFrame="_blank" w:history="1">
        <w:r w:rsidR="00F5660C">
          <w:rPr>
            <w:rStyle w:val="a4"/>
            <w:rFonts w:ascii="Arial" w:hAnsi="Arial" w:cs="Arial"/>
            <w:color w:val="1565C0"/>
          </w:rPr>
          <w:t>этом проекте</w:t>
        </w:r>
      </w:hyperlink>
      <w:r w:rsidR="00F5660C">
        <w:rPr>
          <w:rFonts w:ascii="Arial" w:hAnsi="Arial" w:cs="Arial"/>
          <w:color w:val="575863"/>
        </w:rPr>
        <w:t>). Характеристики:</w:t>
      </w:r>
    </w:p>
    <w:p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Напряжение логики: 3.. 5V</w:t>
      </w:r>
    </w:p>
    <w:p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Напряжение мотора: 2.5.. 12V</w:t>
      </w:r>
    </w:p>
    <w:p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Рабочий ток: 800 мА</w:t>
      </w:r>
    </w:p>
    <w:p w:rsidR="00F5660C" w:rsidRP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Пиковый ток: 1.5А</w:t>
      </w:r>
    </w:p>
    <w:p w:rsidR="00F5660C" w:rsidRDefault="00F5660C" w:rsidP="00F5660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lastRenderedPageBreak/>
        <w:t>Подключение</w:t>
      </w:r>
    </w:p>
    <w:p w:rsidR="00F5660C" w:rsidRDefault="00F673AB" w:rsidP="00F5660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575863" stroked="f"/>
        </w:pic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Для управления выходами достаточно подключить микроконтроллер к GND и управляющим пинам драйвера</w: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VCC на плате драйвера идёт на питание мотора, то есть его к микроконтроллеру подключать не нужно (за исключением тех случаев, когда МК и драйвер питаются от одного источника)</w: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Управляющие пины драйвера подключаются к любым цифровым пинам МК. Если нужно управление скоростью вращения мотора – один из пары пинов нужно подключать на пин МК с возможностью ШИМ сигнала</w: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В данном модуле пины управления подтянуты к VCC резисторами на 10 кОм, то есть при управлении 12V нагрузкой они окажутся под высоким напряжением. Пины МК защищены от повышенного напряжения, но всё равно не рекомендуется управлять нагрузкой с напряжением выше питания МК. </w:t>
      </w:r>
      <w:r>
        <w:rPr>
          <w:rStyle w:val="a5"/>
          <w:rFonts w:ascii="Arial" w:hAnsi="Arial" w:cs="Arial"/>
          <w:color w:val="575863"/>
        </w:rPr>
        <w:t>В наборе GyverKIT идут моторы, которые работают от 5V, а также сетевой адаптер (блок питания) на 5V</w:t>
      </w:r>
    </w:p>
    <w:p w:rsidR="00F5660C" w:rsidRP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232429"/>
          <w:kern w:val="36"/>
          <w:sz w:val="48"/>
          <w:szCs w:val="48"/>
          <w:lang w:eastAsia="ru-RU"/>
        </w:rPr>
        <w:drawing>
          <wp:inline distT="0" distB="0" distL="0" distR="0">
            <wp:extent cx="3360057" cy="2135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vmot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57" cy="21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0C" w:rsidRDefault="00F5660C"/>
    <w:p w:rsidR="00E36191" w:rsidRDefault="00F5660C" w:rsidP="00E3619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257" cy="225652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vmot-2.web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67" cy="22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0C" w:rsidRDefault="00F5660C">
      <w:r>
        <w:br w:type="page"/>
      </w:r>
    </w:p>
    <w:p w:rsidR="00F5660C" w:rsidRPr="00E36191" w:rsidRDefault="00F5660C" w:rsidP="00E36191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lastRenderedPageBreak/>
        <w:t>Примеры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E36191">
        <w:rPr>
          <w:rFonts w:ascii="Consolas" w:eastAsia="Times New Roman" w:hAnsi="Consolas" w:cs="Times New Roman"/>
          <w:color w:val="5E6D03"/>
          <w:sz w:val="23"/>
          <w:szCs w:val="23"/>
          <w:lang w:eastAsia="ru-RU"/>
        </w:rPr>
        <w:t>#include "GyverMotor.h"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(тип драйвера, пин, ШИМ пин, уровень драйвера)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GMotor 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motor1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DRIVER2WIRE, 2, 3, HIGH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GMotor 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motor2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DRIVER2WIRE, 4, 5, HIGH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void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setup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:rsidR="00E36191" w:rsidRPr="00E36191" w:rsidRDefault="00E36191" w:rsidP="00E36191">
      <w:pPr>
        <w:shd w:val="clear" w:color="auto" w:fill="FFFCD3"/>
        <w:spacing w:after="0" w:line="324" w:lineRule="atLeast"/>
        <w:rPr>
          <w:rFonts w:ascii="Consolas" w:eastAsia="Times New Roman" w:hAnsi="Consolas" w:cs="Times New Roman"/>
          <w:color w:val="444444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motor1.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setMode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FORWARD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;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//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мотор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1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вперёд</w:t>
      </w:r>
    </w:p>
    <w:p w:rsid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</w:pP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motor2.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setMode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BACKWARD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;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//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мотор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2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назад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 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motor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1.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setSpeed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50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скорость мотора 1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 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motor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2.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setSpeed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150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скорость мотора 2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}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void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loop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}</w:t>
      </w:r>
      <w:bookmarkStart w:id="0" w:name="_GoBack"/>
      <w:bookmarkEnd w:id="0"/>
    </w:p>
    <w:p w:rsidR="00F5660C" w:rsidRPr="00E36191" w:rsidRDefault="00F5660C" w:rsidP="00F5660C">
      <w:pPr>
        <w:jc w:val="center"/>
      </w:pPr>
    </w:p>
    <w:sectPr w:rsidR="00F5660C" w:rsidRPr="00E3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3AB" w:rsidRDefault="00F673AB" w:rsidP="00F5660C">
      <w:pPr>
        <w:spacing w:after="0" w:line="240" w:lineRule="auto"/>
      </w:pPr>
      <w:r>
        <w:separator/>
      </w:r>
    </w:p>
  </w:endnote>
  <w:endnote w:type="continuationSeparator" w:id="0">
    <w:p w:rsidR="00F673AB" w:rsidRDefault="00F673AB" w:rsidP="00F5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3AB" w:rsidRDefault="00F673AB" w:rsidP="00F5660C">
      <w:pPr>
        <w:spacing w:after="0" w:line="240" w:lineRule="auto"/>
      </w:pPr>
      <w:r>
        <w:separator/>
      </w:r>
    </w:p>
  </w:footnote>
  <w:footnote w:type="continuationSeparator" w:id="0">
    <w:p w:rsidR="00F673AB" w:rsidRDefault="00F673AB" w:rsidP="00F56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B3946"/>
    <w:multiLevelType w:val="multilevel"/>
    <w:tmpl w:val="F96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487310"/>
    <w:multiLevelType w:val="multilevel"/>
    <w:tmpl w:val="14B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DE"/>
    <w:rsid w:val="00474C1B"/>
    <w:rsid w:val="00942BE6"/>
    <w:rsid w:val="00B25EDE"/>
    <w:rsid w:val="00E36191"/>
    <w:rsid w:val="00F5660C"/>
    <w:rsid w:val="00F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1B5A"/>
  <w15:chartTrackingRefBased/>
  <w15:docId w15:val="{D79970AE-AD97-4E41-AA80-C7CF82E7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6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6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6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5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660C"/>
    <w:rPr>
      <w:color w:val="0000FF"/>
      <w:u w:val="single"/>
    </w:rPr>
  </w:style>
  <w:style w:type="character" w:styleId="a5">
    <w:name w:val="Emphasis"/>
    <w:basedOn w:val="a0"/>
    <w:uiPriority w:val="20"/>
    <w:qFormat/>
    <w:rsid w:val="00F5660C"/>
    <w:rPr>
      <w:i/>
      <w:iCs/>
    </w:rPr>
  </w:style>
  <w:style w:type="paragraph" w:styleId="a6">
    <w:name w:val="header"/>
    <w:basedOn w:val="a"/>
    <w:link w:val="a7"/>
    <w:uiPriority w:val="99"/>
    <w:unhideWhenUsed/>
    <w:rsid w:val="00F5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60C"/>
  </w:style>
  <w:style w:type="paragraph" w:styleId="a8">
    <w:name w:val="footer"/>
    <w:basedOn w:val="a"/>
    <w:link w:val="a9"/>
    <w:uiPriority w:val="99"/>
    <w:unhideWhenUsed/>
    <w:rsid w:val="00F5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60C"/>
  </w:style>
  <w:style w:type="character" w:customStyle="1" w:styleId="enlighter-k4">
    <w:name w:val="enlighter-k4"/>
    <w:basedOn w:val="a0"/>
    <w:rsid w:val="00F5660C"/>
  </w:style>
  <w:style w:type="character" w:customStyle="1" w:styleId="enlighter-text">
    <w:name w:val="enlighter-text"/>
    <w:basedOn w:val="a0"/>
    <w:rsid w:val="00F5660C"/>
  </w:style>
  <w:style w:type="character" w:customStyle="1" w:styleId="enlighter-c0">
    <w:name w:val="enlighter-c0"/>
    <w:basedOn w:val="a0"/>
    <w:rsid w:val="00F5660C"/>
  </w:style>
  <w:style w:type="character" w:customStyle="1" w:styleId="enlighter-m0">
    <w:name w:val="enlighter-m0"/>
    <w:basedOn w:val="a0"/>
    <w:rsid w:val="00F5660C"/>
  </w:style>
  <w:style w:type="character" w:customStyle="1" w:styleId="enlighter-g1">
    <w:name w:val="enlighter-g1"/>
    <w:basedOn w:val="a0"/>
    <w:rsid w:val="00F5660C"/>
  </w:style>
  <w:style w:type="character" w:customStyle="1" w:styleId="enlighter-k5">
    <w:name w:val="enlighter-k5"/>
    <w:basedOn w:val="a0"/>
    <w:rsid w:val="00F5660C"/>
  </w:style>
  <w:style w:type="character" w:customStyle="1" w:styleId="enlighter-m3">
    <w:name w:val="enlighter-m3"/>
    <w:basedOn w:val="a0"/>
    <w:rsid w:val="00F5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5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55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6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29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2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00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91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00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03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23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61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0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24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15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0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195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5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18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6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0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03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8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9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9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54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0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84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2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15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12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25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4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1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50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6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.alexgyver.ru/wp-content/uploads/drv9110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eb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it.alexgyver.ru/tutorials/colormusic_rg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2025-02-13T12:57:00Z</dcterms:created>
  <dcterms:modified xsi:type="dcterms:W3CDTF">2025-02-13T13:25:00Z</dcterms:modified>
</cp:coreProperties>
</file>